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686AD" w14:textId="52ABA8FA" w:rsidR="000D095C" w:rsidRPr="009D5F15" w:rsidRDefault="009D5F15">
      <w:pPr>
        <w:rPr>
          <w:rFonts w:ascii="楷体" w:eastAsia="楷体" w:hAnsi="楷体"/>
          <w:b/>
          <w:bCs/>
          <w:sz w:val="24"/>
          <w:szCs w:val="24"/>
        </w:rPr>
      </w:pPr>
      <w:r w:rsidRPr="009D5F15">
        <w:rPr>
          <w:rFonts w:ascii="楷体" w:eastAsia="楷体" w:hAnsi="楷体" w:hint="eastAsia"/>
          <w:b/>
          <w:bCs/>
          <w:sz w:val="24"/>
          <w:szCs w:val="24"/>
        </w:rPr>
        <w:t>开发记录-</w:t>
      </w:r>
      <w:r w:rsidRPr="009D5F15">
        <w:rPr>
          <w:rFonts w:ascii="楷体" w:eastAsia="楷体" w:hAnsi="楷体"/>
          <w:b/>
          <w:bCs/>
          <w:sz w:val="24"/>
          <w:szCs w:val="24"/>
        </w:rPr>
        <w:t>2020-03-12-</w:t>
      </w:r>
      <w:r w:rsidRPr="009D5F15">
        <w:rPr>
          <w:rFonts w:ascii="楷体" w:eastAsia="楷体" w:hAnsi="楷体" w:hint="eastAsia"/>
          <w:b/>
          <w:bCs/>
          <w:sz w:val="24"/>
          <w:szCs w:val="24"/>
        </w:rPr>
        <w:t>20点01分</w:t>
      </w:r>
    </w:p>
    <w:p w14:paraId="3580A323" w14:textId="5F30165E" w:rsidR="009D5F15" w:rsidRDefault="009D5F1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开发内容：依据老师上午将的内容，对之前自己完成的S</w:t>
      </w:r>
      <w:r>
        <w:rPr>
          <w:rFonts w:ascii="楷体" w:eastAsia="楷体" w:hAnsi="楷体"/>
          <w:sz w:val="24"/>
          <w:szCs w:val="24"/>
        </w:rPr>
        <w:t>VD</w:t>
      </w:r>
      <w:r>
        <w:rPr>
          <w:rFonts w:ascii="楷体" w:eastAsia="楷体" w:hAnsi="楷体" w:hint="eastAsia"/>
          <w:sz w:val="24"/>
          <w:szCs w:val="24"/>
        </w:rPr>
        <w:t>代码进行debug，解决其存在的问题。</w:t>
      </w:r>
    </w:p>
    <w:p w14:paraId="20B3ABD9" w14:textId="542E22CD" w:rsidR="00AF5593" w:rsidRDefault="009D5F15" w:rsidP="006D1898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解决思想：利用算法中的</w:t>
      </w:r>
      <m:oMath>
        <m:r>
          <w:rPr>
            <w:rFonts w:ascii="Cambria Math" w:eastAsia="楷体" w:hAnsi="Cambria Math"/>
            <w:sz w:val="24"/>
            <w:szCs w:val="24"/>
          </w:rPr>
          <m:t>A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</m:sSub>
      </m:oMath>
      <w:r>
        <w:rPr>
          <w:rFonts w:ascii="楷体" w:eastAsia="楷体" w:hAnsi="楷体" w:hint="eastAsia"/>
          <w:sz w:val="24"/>
          <w:szCs w:val="24"/>
        </w:rPr>
        <w:t>的特性，对U和V的特征列向量进行逐个检查。如果出现相差一个负号的现象，就将一个取负，使之成立。</w:t>
      </w:r>
    </w:p>
    <w:p w14:paraId="2C488427" w14:textId="49AFB8A7" w:rsidR="009D5F15" w:rsidRDefault="009D5F1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具体实现代码如下：</w:t>
      </w:r>
    </w:p>
    <w:p w14:paraId="404B8817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sortedEigVecB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singularValueMatrix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sortedEigVecA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mysvd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matrixToCompute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CB0AA28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%% 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形成左右矩阵。其中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对应右侧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对应左侧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</w:t>
      </w:r>
    </w:p>
    <w:p w14:paraId="107C852B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matrixA 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matrixToCompute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.'*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matrixToCompute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40D84C9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matrixB 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matrixToCompute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matrixToCompute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.';</w:t>
      </w:r>
    </w:p>
    <w:p w14:paraId="65ABD567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%% 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记待求矩阵为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，求解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A'A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AA'</w:t>
      </w:r>
    </w:p>
    <w:p w14:paraId="0C26CE14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eigVecA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eigValueA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eig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matrixA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7BC79D5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eigVecB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eigValueB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eig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matrixB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49AAC6F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%% 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对特征值和特征向量做排序</w:t>
      </w:r>
    </w:p>
    <w:p w14:paraId="5CD5DFCF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% 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排序算法来自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https://ww2.mathworks.cn/help/matlab/ref/eig.html</w:t>
      </w:r>
    </w:p>
    <w:p w14:paraId="13F7FEF7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eigValueElementA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sortedIndexA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sort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diag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eigValueA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9D5F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'descend'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BFCF963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sortedEigValA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eigValueA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sortedIndexA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sortedIndexA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2F81286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sortedEigVecA 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eigVecA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(:,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sortedIndexA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1EB6411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5E6A9B4B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%% 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matrixB 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的特征值和特征向量做同样的排序操作</w:t>
      </w:r>
    </w:p>
    <w:p w14:paraId="3AD47226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eigValueElementB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sortedIndexB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sort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diag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eigValueB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9D5F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'descend'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32BF6D9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sortedEigValB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eigValueB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sortedIndexB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sortedIndexB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8A98A8B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sortedEigVecB 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eigVecB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(:,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sortedIndexB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B34DAAE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%% 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截取有效部分</w:t>
      </w:r>
    </w:p>
    <w:p w14:paraId="25B60A12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D5F1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length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sortedEigValB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)&gt;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sortedEigValA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3AD2B9B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singularValueMatrix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sqrt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sortedEigValB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5F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matrixToCompute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D5F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9D5F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matrixToCompute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D5F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)));</w:t>
      </w:r>
    </w:p>
    <w:p w14:paraId="356EB5B2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D5F1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14:paraId="733D4614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singularValueMatrix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sqrt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sortedEigValA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5F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matrixToCompute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D5F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9D5F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matrixToCompute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D5F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)));</w:t>
      </w:r>
    </w:p>
    <w:p w14:paraId="10B653FF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D5F1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3DC11250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%% 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检查左右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U,V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是否能够满足中间的奇异值分解主对角线元素非负。不满足则修改左侧使之满足</w:t>
      </w:r>
    </w:p>
    <w:p w14:paraId="32E85524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D5F1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5F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length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eigValueA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9D5F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1e-6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161703E6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D5F1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abs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9D5F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sqrt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sortedEigValA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))*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matrixToCompute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sortedEigVecA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(:,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sortedEigVecB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(:,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))))&lt;</w:t>
      </w:r>
      <w:r w:rsidRPr="009D5F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1e-6</w:t>
      </w:r>
    </w:p>
    <w:p w14:paraId="0BFD3C6A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sortedEigVecB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(:,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)=-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sortedEigVecB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(:,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D036848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9D5F1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56C4475B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D5F1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42F2468D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%% 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验证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SVD</w:t>
      </w:r>
      <w:r w:rsidRPr="009D5F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是否成功</w:t>
      </w:r>
    </w:p>
    <w:p w14:paraId="6389568D" w14:textId="77777777" w:rsidR="009D5F15" w:rsidRPr="009D5F15" w:rsidRDefault="009D5F15" w:rsidP="009D5F1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sortedEigVecB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singularValueMatrix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D5F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sortedEigVecA</w:t>
      </w:r>
      <w:r w:rsidRPr="009D5F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.';</w:t>
      </w:r>
    </w:p>
    <w:p w14:paraId="294BF441" w14:textId="0E2976E3" w:rsidR="006D1898" w:rsidRPr="006D1898" w:rsidRDefault="009D5F15" w:rsidP="00AF5593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</w:pPr>
      <w:r w:rsidRPr="009D5F1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</w:t>
      </w:r>
      <w:r w:rsidR="006D1898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d</w:t>
      </w:r>
    </w:p>
    <w:p w14:paraId="4112BD62" w14:textId="77777777" w:rsidR="006D1898" w:rsidRDefault="006D1898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/>
          <w:kern w:val="0"/>
          <w:sz w:val="24"/>
          <w:szCs w:val="24"/>
        </w:rPr>
        <w:br w:type="page"/>
      </w:r>
    </w:p>
    <w:p w14:paraId="18C6D5C3" w14:textId="3018C38D" w:rsidR="009D5F15" w:rsidRDefault="00AF5593" w:rsidP="00AF5593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lastRenderedPageBreak/>
        <w:t>为了检验上述代码的正确性，这里选用了</w:t>
      </w:r>
      <w:r>
        <w:rPr>
          <w:rFonts w:ascii="楷体" w:eastAsia="楷体" w:hAnsi="楷体" w:cs="宋体"/>
          <w:kern w:val="0"/>
          <w:sz w:val="24"/>
          <w:szCs w:val="24"/>
        </w:rPr>
        <w:t>MATLAB</w:t>
      </w:r>
      <w:r>
        <w:rPr>
          <w:rFonts w:ascii="楷体" w:eastAsia="楷体" w:hAnsi="楷体" w:cs="宋体" w:hint="eastAsia"/>
          <w:kern w:val="0"/>
          <w:sz w:val="24"/>
          <w:szCs w:val="24"/>
        </w:rPr>
        <w:t>自带的</w:t>
      </w:r>
      <w:r>
        <w:rPr>
          <w:rFonts w:ascii="楷体" w:eastAsia="楷体" w:hAnsi="楷体" w:cs="宋体"/>
          <w:kern w:val="0"/>
          <w:sz w:val="24"/>
          <w:szCs w:val="24"/>
        </w:rPr>
        <w:t>SVD</w:t>
      </w:r>
      <w:r>
        <w:rPr>
          <w:rFonts w:ascii="楷体" w:eastAsia="楷体" w:hAnsi="楷体" w:cs="宋体" w:hint="eastAsia"/>
          <w:kern w:val="0"/>
          <w:sz w:val="24"/>
          <w:szCs w:val="24"/>
        </w:rPr>
        <w:t>命令作为参考的标准结果，和自己完成的mysvd进行对比检验。如果相差很小，如</w:t>
      </w:r>
      <m:oMath>
        <m:r>
          <w:rPr>
            <w:rFonts w:ascii="Cambria Math" w:eastAsia="楷体" w:hAnsi="Cambria Math" w:cs="宋体"/>
            <w:kern w:val="0"/>
            <w:sz w:val="24"/>
            <w:szCs w:val="24"/>
          </w:rPr>
          <m:t>&lt;</m:t>
        </m:r>
        <m:sSup>
          <m:sSupPr>
            <m:ctrlPr>
              <w:rPr>
                <w:rFonts w:ascii="Cambria Math" w:eastAsia="楷体" w:hAnsi="Cambria Math" w:cs="宋体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cs="宋体"/>
                <w:kern w:val="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楷体" w:hAnsi="Cambria Math" w:cs="宋体"/>
                <w:kern w:val="0"/>
                <w:sz w:val="24"/>
                <w:szCs w:val="24"/>
              </w:rPr>
              <m:t>-9</m:t>
            </m:r>
          </m:sup>
        </m:sSup>
      </m:oMath>
      <w:r>
        <w:rPr>
          <w:rFonts w:ascii="楷体" w:eastAsia="楷体" w:hAnsi="楷体" w:cs="宋体" w:hint="eastAsia"/>
          <w:kern w:val="0"/>
          <w:sz w:val="24"/>
          <w:szCs w:val="24"/>
        </w:rPr>
        <w:t>，则认为该误差是由于计算机自身的计算误差引起的。</w:t>
      </w:r>
    </w:p>
    <w:p w14:paraId="2F8B5BA6" w14:textId="18B6D92D" w:rsidR="00AF5593" w:rsidRDefault="00AF5593" w:rsidP="00AF5593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在测试文件中，通过反复测试不同尺寸和数值的矩阵，来验证算法的有效性。</w:t>
      </w:r>
    </w:p>
    <w:p w14:paraId="39B6556F" w14:textId="0AE0F661" w:rsidR="00AF5593" w:rsidRDefault="006D1898" w:rsidP="00AF5593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以下是实现代码：</w:t>
      </w:r>
    </w:p>
    <w:p w14:paraId="29C34FDE" w14:textId="77777777" w:rsidR="006D1898" w:rsidRPr="006D1898" w:rsidRDefault="006D1898" w:rsidP="006D189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clc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 all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4DBB76A" w14:textId="77777777" w:rsidR="006D1898" w:rsidRPr="006D1898" w:rsidRDefault="006D1898" w:rsidP="006D189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189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%% </w:t>
      </w:r>
      <w:r w:rsidRPr="006D189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初始化保存运算误差的两个变量</w:t>
      </w:r>
    </w:p>
    <w:p w14:paraId="3C182717" w14:textId="77777777" w:rsidR="006D1898" w:rsidRPr="006D1898" w:rsidRDefault="006D1898" w:rsidP="006D189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errS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=[];</w:t>
      </w:r>
    </w:p>
    <w:p w14:paraId="05A05F12" w14:textId="77777777" w:rsidR="006D1898" w:rsidRPr="006D1898" w:rsidRDefault="006D1898" w:rsidP="006D189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=[];</w:t>
      </w:r>
    </w:p>
    <w:p w14:paraId="746BF47A" w14:textId="77777777" w:rsidR="006D1898" w:rsidRPr="006D1898" w:rsidRDefault="006D1898" w:rsidP="006D189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189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%% </w:t>
      </w:r>
      <w:r w:rsidRPr="006D189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循环检验算法的有效性</w:t>
      </w:r>
    </w:p>
    <w:p w14:paraId="6C8EDC56" w14:textId="77777777" w:rsidR="006D1898" w:rsidRPr="006D1898" w:rsidRDefault="006D1898" w:rsidP="006D189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189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D189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6D189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1000</w:t>
      </w:r>
    </w:p>
    <w:p w14:paraId="3FA7BE5C" w14:textId="77777777" w:rsidR="006D1898" w:rsidRPr="006D1898" w:rsidRDefault="006D1898" w:rsidP="006D189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a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fix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189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200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rand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6D189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D189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Pr="006D189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随机行数</w:t>
      </w:r>
    </w:p>
    <w:p w14:paraId="213EB7A6" w14:textId="77777777" w:rsidR="006D1898" w:rsidRPr="006D1898" w:rsidRDefault="006D1898" w:rsidP="006D189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b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fix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189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200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rand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6D189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D189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Pr="006D189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随机列数</w:t>
      </w:r>
    </w:p>
    <w:p w14:paraId="7E18282D" w14:textId="77777777" w:rsidR="006D1898" w:rsidRPr="006D1898" w:rsidRDefault="006D1898" w:rsidP="006D189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mat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rand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6D189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Pr="006D189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随机矩阵</w:t>
      </w:r>
    </w:p>
    <w:p w14:paraId="7FCA547C" w14:textId="77777777" w:rsidR="006D1898" w:rsidRPr="006D1898" w:rsidRDefault="006D1898" w:rsidP="006D189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stdU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stdS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stdV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svd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6D189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Pr="006D189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标准参考</w:t>
      </w:r>
    </w:p>
    <w:p w14:paraId="101808EB" w14:textId="77777777" w:rsidR="006D1898" w:rsidRPr="006D1898" w:rsidRDefault="006D1898" w:rsidP="006D189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myU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myS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myV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mysvd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6D189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Pr="006D189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自己的运算结果</w:t>
      </w:r>
    </w:p>
    <w:p w14:paraId="051ADA32" w14:textId="77777777" w:rsidR="006D1898" w:rsidRPr="006D1898" w:rsidRDefault="006D1898" w:rsidP="006D189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errS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=[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errS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abs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myS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stdS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))];</w:t>
      </w:r>
      <w:r w:rsidRPr="006D189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Pr="006D189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奇异值的差</w:t>
      </w:r>
    </w:p>
    <w:p w14:paraId="723153D4" w14:textId="77777777" w:rsidR="006D1898" w:rsidRPr="006D1898" w:rsidRDefault="006D1898" w:rsidP="006D189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err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=[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abs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myU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myS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myV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'-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)))];</w:t>
      </w:r>
      <w:r w:rsidRPr="006D189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Pr="006D189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还原之后相比于原矩阵的差</w:t>
      </w:r>
    </w:p>
    <w:p w14:paraId="6969D789" w14:textId="77777777" w:rsidR="006D1898" w:rsidRPr="006D1898" w:rsidRDefault="006D1898" w:rsidP="006D189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189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1C7E95C9" w14:textId="77777777" w:rsidR="006D1898" w:rsidRPr="006D1898" w:rsidRDefault="006D1898" w:rsidP="006D189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189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%% </w:t>
      </w:r>
      <w:r w:rsidRPr="006D189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输出最大值</w:t>
      </w:r>
    </w:p>
    <w:p w14:paraId="3F4512E4" w14:textId="77777777" w:rsidR="006D1898" w:rsidRPr="006D1898" w:rsidRDefault="006D1898" w:rsidP="006D189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errS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7F28A9F" w14:textId="77777777" w:rsidR="006D1898" w:rsidRPr="006D1898" w:rsidRDefault="006D1898" w:rsidP="006D189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189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</w:t>
      </w:r>
      <w:r w:rsidRPr="006D189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358988A" w14:textId="0CF128AD" w:rsidR="006D1898" w:rsidRDefault="006D1898" w:rsidP="00AF5593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通过计算，可以发现运算结果中，奇异值分解最大误差为</w:t>
      </w:r>
      <m:oMath>
        <m:r>
          <w:rPr>
            <w:rFonts w:ascii="Cambria Math" w:eastAsia="楷体" w:hAnsi="Cambria Math" w:cs="宋体"/>
            <w:kern w:val="0"/>
            <w:sz w:val="24"/>
            <w:szCs w:val="24"/>
          </w:rPr>
          <m:t>1.2796×</m:t>
        </m:r>
        <m:sSup>
          <m:sSupPr>
            <m:ctrlPr>
              <w:rPr>
                <w:rFonts w:ascii="Cambria Math" w:eastAsia="楷体" w:hAnsi="Cambria Math" w:cs="宋体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cs="宋体"/>
                <w:kern w:val="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楷体" w:hAnsi="Cambria Math" w:cs="宋体"/>
                <w:kern w:val="0"/>
                <w:sz w:val="24"/>
                <w:szCs w:val="24"/>
              </w:rPr>
              <m:t>-12</m:t>
            </m:r>
          </m:sup>
        </m:sSup>
      </m:oMath>
      <w:r>
        <w:rPr>
          <w:rFonts w:ascii="楷体" w:eastAsia="楷体" w:hAnsi="楷体" w:cs="宋体" w:hint="eastAsia"/>
          <w:kern w:val="0"/>
          <w:sz w:val="24"/>
          <w:szCs w:val="24"/>
        </w:rPr>
        <w:t>，还原成原矩阵的最大误差为</w:t>
      </w:r>
      <m:oMath>
        <m:r>
          <w:rPr>
            <w:rFonts w:ascii="Cambria Math" w:eastAsia="楷体" w:hAnsi="Cambria Math" w:cs="宋体"/>
            <w:kern w:val="0"/>
            <w:sz w:val="24"/>
            <w:szCs w:val="24"/>
          </w:rPr>
          <m:t>4.1090×</m:t>
        </m:r>
        <m:sSup>
          <m:sSupPr>
            <m:ctrlPr>
              <w:rPr>
                <w:rFonts w:ascii="Cambria Math" w:eastAsia="楷体" w:hAnsi="Cambria Math" w:cs="宋体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cs="宋体"/>
                <w:kern w:val="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楷体" w:hAnsi="Cambria Math" w:cs="宋体"/>
                <w:kern w:val="0"/>
                <w:sz w:val="24"/>
                <w:szCs w:val="24"/>
              </w:rPr>
              <m:t>-12</m:t>
            </m:r>
          </m:sup>
        </m:sSup>
      </m:oMath>
      <w:r>
        <w:rPr>
          <w:rFonts w:ascii="楷体" w:eastAsia="楷体" w:hAnsi="楷体" w:cs="宋体" w:hint="eastAsia"/>
          <w:kern w:val="0"/>
          <w:sz w:val="24"/>
          <w:szCs w:val="24"/>
        </w:rPr>
        <w:t>。</w:t>
      </w:r>
    </w:p>
    <w:p w14:paraId="1AB239B6" w14:textId="4801E918" w:rsidR="006D1898" w:rsidRPr="006D1898" w:rsidRDefault="006D1898" w:rsidP="00AF5593">
      <w:pPr>
        <w:widowControl/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>注：该验证基于随机产生的矩阵，以上结果具体数值不具有可重复性，但是其数量级具有可重复性。</w:t>
      </w:r>
    </w:p>
    <w:sectPr w:rsidR="006D1898" w:rsidRPr="006D1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D8"/>
    <w:rsid w:val="000D095C"/>
    <w:rsid w:val="006D1898"/>
    <w:rsid w:val="009D5F15"/>
    <w:rsid w:val="00AF5593"/>
    <w:rsid w:val="00C9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1554"/>
  <w15:chartTrackingRefBased/>
  <w15:docId w15:val="{9ADE4C29-DA08-4041-A6F6-B2EF7E97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5F15"/>
    <w:rPr>
      <w:color w:val="808080"/>
    </w:rPr>
  </w:style>
  <w:style w:type="character" w:customStyle="1" w:styleId="sc41">
    <w:name w:val="sc41"/>
    <w:basedOn w:val="a0"/>
    <w:rsid w:val="009D5F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D5F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9D5F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">
    <w:name w:val="sc7"/>
    <w:basedOn w:val="a0"/>
    <w:rsid w:val="009D5F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D5F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9D5F1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9D5F15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0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</dc:creator>
  <cp:keywords/>
  <dc:description/>
  <cp:lastModifiedBy>博文</cp:lastModifiedBy>
  <cp:revision>3</cp:revision>
  <dcterms:created xsi:type="dcterms:W3CDTF">2021-03-12T11:19:00Z</dcterms:created>
  <dcterms:modified xsi:type="dcterms:W3CDTF">2021-03-12T12:32:00Z</dcterms:modified>
</cp:coreProperties>
</file>