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F3C" w:rsidRDefault="006656FE" w:rsidP="00BD1BF3">
      <w:pPr>
        <w:pStyle w:val="NormalWeb"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Alexander Molina Cabrera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Luis Fernando Buriticá Ballesteros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Jesús Arbey Saldarriaga Gaviria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Rafael Diaz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Sebastián Martínez Barrios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Mauricio Vega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Ximena González Gómez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John Henry Mora Galvis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Germán Eduardo Henao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Lina María Rodríguez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Vanessa Castaño B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Germán Calle Zuluaga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Jorge Iván Ramírez Cadavid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Hernán José Socarras Carrascal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Víctor Baza Tafur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Lucas Ignacio Arbeláez Cifuentes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Daniel Angel Jaramillo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Juan Fernando Chica Builes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Valeria Henao Gómez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Andrés Parra Jaramillo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Julio César Álvarez Bustos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Luis Miguel Ramírez Colorado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Juan Felipe Jaramillo Montes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Josué Caballero Olivar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Sebastián Restrepo Castaño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Adriana Dávila Arbeláez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Felipe Baena Botero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Aleida María Gómez Plaza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Juliana Jaramillo Mora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Luis Fernando Gaviria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Ana María Cuartas Saldarriaga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Behitman Céspedes de los Ríos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Adriana Vallejo de la Pava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Betsy Bermúdez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Natalia Muñoz Alehortúa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Mauricio Castillo Ramírez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Lorenza Martínez Hernández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Andrés Ceballos Castellanos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Catherine Arango Slingsby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Carmenza Inés Rendón Echeverri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Juan David Pérez Ortiz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Mauricio Soler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Anyeline Sandoval Triana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Carlos Enrique Torres Jaramillo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Carolina Herrera Taborda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Elkin Alberto Gutiérrez Agudelo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Héctor Augusto Hernández Tobón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José Norbey Quiceno Ospina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Manuel Alejandro Hernández Castro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Paola Andrea Grisales Floréz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Rodolfo Jose Martinez Barrios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Wilfor López Toro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Camilo Montoya Isaza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Carlos Hernán Muñoz Chávez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Diego Alejandro Agudelo Cardona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Gustavo Villanueva Pelaez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John Esteban Gañan Ospina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Juan Alejandro De La Cruz Mendez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Nelson Pulido Alarcón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Ricardo Montes Bedoya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p w:rsidR="00CB3F3C" w:rsidRDefault="006656FE" w:rsidP="00BD1BF3">
      <w:pPr>
        <w:pStyle w:val="NormalWeb"/>
        <w:pageBreakBefore/>
        <w:jc w:val="both"/>
      </w:pPr>
      <w:r>
        <w:t xml:space="preserve">Pereira, </w:t>
      </w:r>
      <w:proofErr w:type="gramStart"/>
      <w:r>
        <w:t>Octubre</w:t>
      </w:r>
      <w:proofErr w:type="gramEnd"/>
      <w:r>
        <w:t xml:space="preserve"> 26</w:t>
      </w:r>
      <w:r w:rsidR="00CB3F3C">
        <w:t xml:space="preserve"> de 2026</w:t>
      </w:r>
    </w:p>
    <w:p w:rsidR="002A0CAF" w:rsidRDefault="002A0CAF" w:rsidP="00BD1BF3">
      <w:pPr>
        <w:pStyle w:val="NormalWeb"/>
        <w:jc w:val="both"/>
      </w:pPr>
    </w:p>
    <w:p w:rsidR="00CB3F3C" w:rsidRDefault="00CB3F3C" w:rsidP="00BD1BF3">
      <w:pPr>
        <w:pStyle w:val="NormalWeb"/>
        <w:spacing w:line="240" w:lineRule="atLeast"/>
        <w:jc w:val="both"/>
      </w:pPr>
      <w:r>
        <w:t>Señor (a)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Sebastián Ciro Urrea</w:t>
      </w:r>
    </w:p>
    <w:p w:rsidR="00CB3F3C" w:rsidRDefault="00CB3F3C" w:rsidP="00BD1BF3">
      <w:pPr>
        <w:pStyle w:val="NormalWeb"/>
        <w:spacing w:line="240" w:lineRule="atLeast"/>
        <w:jc w:val="both"/>
      </w:pPr>
      <w:r>
        <w:t>Ciudad</w:t>
      </w:r>
    </w:p>
    <w:p w:rsidR="00BD1BF3" w:rsidRDefault="00BD1BF3" w:rsidP="00BD1BF3">
      <w:pPr>
        <w:pStyle w:val="NormalWeb"/>
        <w:spacing w:line="240" w:lineRule="atLeast"/>
        <w:jc w:val="both"/>
      </w:pPr>
    </w:p>
    <w:p w:rsidR="00BD1BF3" w:rsidRDefault="00BD1BF3" w:rsidP="00BD1BF3">
      <w:pPr>
        <w:pStyle w:val="NormalWeb"/>
        <w:jc w:val="both"/>
      </w:pPr>
      <w:r>
        <w:rPr>
          <w:b/>
          <w:bCs/>
        </w:rPr>
        <w:t>Asunto:</w:t>
      </w:r>
      <w:r>
        <w:t xml:space="preserve"> Invitación cordial a la Audiencia Pública de Rendición de Cuentas</w:t>
      </w:r>
    </w:p>
    <w:p w:rsidR="00BD1BF3" w:rsidRDefault="00BD1BF3" w:rsidP="00BD1BF3">
      <w:pPr>
        <w:pStyle w:val="NormalWeb"/>
        <w:jc w:val="both"/>
      </w:pPr>
    </w:p>
    <w:p w:rsidR="00BD1BF3" w:rsidRDefault="00BD1BF3" w:rsidP="00BD1BF3">
      <w:pPr>
        <w:pStyle w:val="NormalWeb"/>
        <w:jc w:val="both"/>
      </w:pPr>
      <w:r>
        <w:t>Cordial Saludo,</w:t>
      </w:r>
    </w:p>
    <w:p w:rsidR="00CB3F3C" w:rsidRDefault="002A0CAF" w:rsidP="00BD1BF3">
      <w:pPr>
        <w:pStyle w:val="NormalWeb"/>
        <w:jc w:val="both"/>
      </w:pPr>
      <w:r>
        <w:t>Nos complace invitarle</w:t>
      </w:r>
      <w:r w:rsidR="00CB3F3C">
        <w:t xml:space="preserve"> a nuestra </w:t>
      </w:r>
      <w:r w:rsidR="00CB3F3C">
        <w:rPr>
          <w:b/>
          <w:bCs/>
        </w:rPr>
        <w:t>Audiencia Pública de Rendición de Cuentas (Vigencia 2025-2026)</w:t>
      </w:r>
      <w:r w:rsidR="00CB3F3C">
        <w:t>, un espacio dinámico y transparente concebido para compartir de manera abierta los avances, resultados y retos de nuestra gestión.</w:t>
      </w:r>
    </w:p>
    <w:p w:rsidR="00CB3F3C" w:rsidRDefault="00CB3F3C" w:rsidP="00BD1BF3">
      <w:pPr>
        <w:pStyle w:val="NormalWeb"/>
        <w:jc w:val="both"/>
      </w:pPr>
      <w:r>
        <w:t>Creemos firmemente que la ciudadanía informada y participativa es la base de un ejercicio público responsable e íntegro. Por ello, este encuentro se desarrolla en cumplimiento del derecho a la participación ciudadana y el acceso a la información pública, amparado en las Leyes 1474 de 2011 y 1757 de 2015.</w:t>
      </w:r>
    </w:p>
    <w:p w:rsidR="00CB3F3C" w:rsidRDefault="00CB3F3C" w:rsidP="00BD1BF3">
      <w:pPr>
        <w:pStyle w:val="NormalWeb"/>
        <w:jc w:val="both"/>
      </w:pPr>
      <w:r>
        <w:rPr>
          <w:b/>
          <w:bCs/>
        </w:rPr>
        <w:t>Detalles del Evento: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Fecha:</w:t>
      </w:r>
      <w:r>
        <w:t xml:space="preserve"> 26 de noviembre de 2026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Hora:</w:t>
      </w:r>
      <w:r>
        <w:t xml:space="preserve"> 8:00 a. m.</w:t>
      </w:r>
    </w:p>
    <w:p w:rsidR="00CB3F3C" w:rsidRDefault="00CB3F3C" w:rsidP="00BD1BF3">
      <w:pPr>
        <w:pStyle w:val="NormalWeb"/>
        <w:ind w:left="360"/>
        <w:jc w:val="both"/>
      </w:pPr>
      <w:r>
        <w:rPr>
          <w:b/>
          <w:bCs/>
        </w:rPr>
        <w:t>Lugar:</w:t>
      </w:r>
      <w:r>
        <w:t xml:space="preserve"> Auditorio Pablo Oliveros Marmolejo de la Fundación Universitaria del Área Andina (Calle 24 # 8-55)</w:t>
      </w:r>
    </w:p>
    <w:p w:rsidR="00CB3F3C" w:rsidRDefault="00CB3F3C" w:rsidP="00BD1BF3">
      <w:pPr>
        <w:pStyle w:val="NormalWeb"/>
        <w:jc w:val="both"/>
        <w:rPr>
          <w:b/>
        </w:rPr>
      </w:pPr>
      <w:r>
        <w:t xml:space="preserve">Para garantizar un desarrollo fluido e iniciar de manera puntual, les recomendamos </w:t>
      </w:r>
      <w:r>
        <w:rPr>
          <w:b/>
          <w:bCs/>
        </w:rPr>
        <w:t>llegar con suficiente anticipación</w:t>
      </w:r>
      <w:r>
        <w:t xml:space="preserve">. Les informamos que el auditorio cuenta con un </w:t>
      </w:r>
      <w:r>
        <w:rPr>
          <w:b/>
          <w:bCs/>
        </w:rPr>
        <w:t>aforo aproximado de 200 personas</w:t>
      </w:r>
      <w:r>
        <w:t xml:space="preserve">, por lo cual el ingreso al recinto estará sujeto a dicha capacidad y se permitirá la entrada por orden de llegada hasta </w:t>
      </w:r>
      <w:r w:rsidR="00365629" w:rsidRPr="00365629">
        <w:rPr>
          <w:b/>
        </w:rPr>
        <w:t>AGOTAR LA DISPONIBILIDAD DE PUESTOS.</w:t>
      </w:r>
    </w:p>
    <w:p w:rsidR="002A0CAF" w:rsidRPr="00365629" w:rsidRDefault="002A0CAF" w:rsidP="00BD1BF3">
      <w:pPr>
        <w:pStyle w:val="NormalWeb"/>
        <w:jc w:val="both"/>
        <w:rPr>
          <w:b/>
        </w:rPr>
      </w:pPr>
      <w:r>
        <w:t xml:space="preserve">Para quienes no puedan acompañarnos de manera presencial, les informamos que la audiencia será </w:t>
      </w:r>
      <w:r>
        <w:rPr>
          <w:b/>
          <w:bCs/>
        </w:rPr>
        <w:t>transmitida en vivo a través de las redes sociales oficiales de la Alcaldía de Pereira</w:t>
      </w:r>
      <w:r>
        <w:t>, plataformas en las que también podrán seguir todo el desarrollo del evento en tiempo real.</w:t>
      </w:r>
    </w:p>
    <w:p w:rsidR="00365629" w:rsidRDefault="00365629" w:rsidP="00BD1BF3">
      <w:pPr>
        <w:pStyle w:val="NormalWeb"/>
        <w:jc w:val="both"/>
      </w:pPr>
      <w:r>
        <w:t>Su presencia y sus aportes son fundamentales para seguir construyendo una gestión participativa e incluyente. ¡Será un gusto contar con ustedes!</w:t>
      </w:r>
    </w:p>
    <w:p w:rsidR="00365629" w:rsidRDefault="00365629" w:rsidP="00BD1BF3">
      <w:pPr>
        <w:pStyle w:val="NormalWeb"/>
        <w:jc w:val="both"/>
      </w:pPr>
      <w:r>
        <w:t>Cordialmente,</w:t>
      </w:r>
    </w:p>
    <w:p w:rsidR="00872E4D" w:rsidRDefault="00872E4D" w:rsidP="00BD1BF3">
      <w:pPr>
        <w:jc w:val="both"/>
        <w:rPr>
          <w:lang w:val="es-CO"/>
        </w:rPr>
      </w:pPr>
    </w:p>
    <w:p w:rsidR="002A0CAF" w:rsidRDefault="002A0CAF" w:rsidP="00BD1BF3">
      <w:pPr>
        <w:jc w:val="both"/>
        <w:rPr>
          <w:lang w:val="es-CO"/>
        </w:rPr>
      </w:pPr>
    </w:p>
    <w:p w:rsidR="002A0CAF" w:rsidRPr="00872E4D" w:rsidRDefault="002A0CAF" w:rsidP="00BD1BF3">
      <w:pPr>
        <w:jc w:val="both"/>
        <w:rPr>
          <w:lang w:val="es-CO"/>
        </w:rPr>
      </w:pPr>
    </w:p>
    <w:p w:rsidR="00872E4D" w:rsidRPr="00872E4D" w:rsidRDefault="00872E4D" w:rsidP="00BD1BF3">
      <w:pPr>
        <w:jc w:val="both"/>
        <w:rPr>
          <w:lang w:val="es-CO"/>
        </w:rPr>
      </w:pPr>
    </w:p>
    <w:p w:rsidR="00872E4D" w:rsidRDefault="00CB3F3C" w:rsidP="00BD1BF3">
      <w:pPr>
        <w:jc w:val="both"/>
        <w:rPr>
          <w:lang w:val="es-CO"/>
        </w:rPr>
      </w:pPr>
      <w:r>
        <w:rPr>
          <w:lang w:val="es-CO"/>
        </w:rPr>
        <w:t>MAURICIO SALAZAR PELÁEZ</w:t>
      </w:r>
    </w:p>
    <w:p w:rsidR="00872E4D" w:rsidRPr="00872E4D" w:rsidRDefault="002A0CAF" w:rsidP="00BD1BF3">
      <w:pPr>
        <w:jc w:val="both"/>
        <w:rPr>
          <w:lang w:val="es-CO"/>
        </w:rPr>
      </w:pPr>
      <w:r>
        <w:rPr>
          <w:lang w:val="es-CO"/>
        </w:rPr>
        <w:t>Alcalde Municipal</w:t>
      </w:r>
    </w:p>
    <w:sectPr w:rsidR="00872E4D" w:rsidRPr="00872E4D" w:rsidSect="002A0CAF">
      <w:headerReference w:type="default" r:id="rId7"/>
      <w:foot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51DA86" w14:textId="77777777" w:rsidR="00B92A5B" w:rsidRDefault="00B92A5B" w:rsidP="00723CBD">
      <w:r>
        <w:separator/>
      </w:r>
    </w:p>
  </w:endnote>
  <w:endnote w:type="continuationSeparator" w:id="0">
    <w:p w14:paraId="5C8F72B9" w14:textId="77777777" w:rsidR="00B92A5B" w:rsidRDefault="00B92A5B" w:rsidP="00723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546EF" w14:textId="41960C97" w:rsidR="00EB505C" w:rsidRPr="00EF7383" w:rsidRDefault="00EB505C" w:rsidP="00EB505C">
    <w:pPr>
      <w:pStyle w:val="Piedepgina"/>
      <w:jc w:val="center"/>
      <w:rPr>
        <w:rFonts w:ascii="Arial" w:hAnsi="Arial" w:cs="Arial"/>
        <w:sz w:val="20"/>
        <w:szCs w:val="20"/>
      </w:rPr>
    </w:pPr>
    <w:r w:rsidRPr="00EF7383">
      <w:rPr>
        <w:rFonts w:ascii="Arial" w:hAnsi="Arial" w:cs="Arial"/>
        <w:sz w:val="20"/>
        <w:szCs w:val="20"/>
      </w:rPr>
      <w:t>Carrera 7 18-55 Pereira – Risaralda</w:t>
    </w:r>
  </w:p>
  <w:p w14:paraId="62EED92F" w14:textId="214A5617" w:rsidR="00723CBD" w:rsidRPr="00EF7383" w:rsidRDefault="00EB505C" w:rsidP="00EB505C">
    <w:pPr>
      <w:pStyle w:val="Piedepgina"/>
      <w:jc w:val="center"/>
      <w:rPr>
        <w:rFonts w:ascii="Arial" w:hAnsi="Arial" w:cs="Arial"/>
        <w:sz w:val="20"/>
        <w:szCs w:val="20"/>
      </w:rPr>
    </w:pPr>
    <w:r w:rsidRPr="00EF7383">
      <w:rPr>
        <w:rFonts w:ascii="Arial" w:hAnsi="Arial" w:cs="Arial"/>
        <w:sz w:val="20"/>
        <w:szCs w:val="20"/>
      </w:rPr>
      <w:t>www.pereira.gov.co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9F044" w14:textId="77777777" w:rsidR="00B92A5B" w:rsidRDefault="00B92A5B" w:rsidP="00723CBD">
      <w:r>
        <w:separator/>
      </w:r>
    </w:p>
  </w:footnote>
  <w:footnote w:type="continuationSeparator" w:id="0">
    <w:p w14:paraId="5D0CC9B3" w14:textId="77777777" w:rsidR="00B92A5B" w:rsidRDefault="00B92A5B" w:rsidP="00723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AAE9C2" w14:textId="37D4B525" w:rsidR="002964FA" w:rsidRDefault="004C454C" w:rsidP="00723CBD">
    <w:pPr>
      <w:pStyle w:val="Encabezado"/>
      <w:jc w:val="both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E921EC" wp14:editId="19CF6020">
              <wp:simplePos x="0" y="0"/>
              <wp:positionH relativeFrom="page">
                <wp:posOffset>-19050</wp:posOffset>
              </wp:positionH>
              <wp:positionV relativeFrom="paragraph">
                <wp:posOffset>541020</wp:posOffset>
              </wp:positionV>
              <wp:extent cx="7955915" cy="35560"/>
              <wp:effectExtent l="0" t="0" r="26035" b="21590"/>
              <wp:wrapNone/>
              <wp:docPr id="1463508556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55915" cy="35560"/>
                      </a:xfrm>
                      <a:prstGeom prst="line">
                        <a:avLst/>
                      </a:prstGeom>
                      <a:ln w="1905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BDAA7E8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5pt,42.6pt" to="624.9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" strokecolor="red" strokeweight="1.5pt">
              <v:stroke joinstyle="miter"/>
              <w10:wrap anchorx="page"/>
            </v:line>
          </w:pict>
        </mc:Fallback>
      </mc:AlternateContent>
    </w:r>
    <w:r w:rsidR="00EB505C">
      <w:rPr>
        <w:noProof/>
        <w:lang w:eastAsia="es-CO"/>
      </w:rPr>
      <w:drawing>
        <wp:inline distT="0" distB="0" distL="0" distR="0" wp14:anchorId="6AD23088" wp14:editId="6E3FBB33">
          <wp:extent cx="1146810" cy="498404"/>
          <wp:effectExtent l="0" t="0" r="0" b="0"/>
          <wp:docPr id="32061470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14707" name="Imagen 3206147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582" cy="5100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321A1">
      <w:t xml:space="preserve">         </w:t>
    </w:r>
  </w:p>
  <w:p w14:paraId="7FAC0376" w14:textId="77777777" w:rsidR="002964FA" w:rsidRDefault="002964FA" w:rsidP="00723CBD">
    <w:pPr>
      <w:pStyle w:val="Encabezado"/>
      <w:jc w:val="both"/>
    </w:pPr>
  </w:p>
  <w:p w14:paraId="76B8DFA4" w14:textId="7BA1B0C5" w:rsidR="00F321A1" w:rsidRPr="00EF7383" w:rsidRDefault="00F321A1" w:rsidP="00723CBD">
    <w:pPr>
      <w:pStyle w:val="Encabezado"/>
      <w:jc w:val="both"/>
      <w:rPr>
        <w:rFonts w:ascii="Arial" w:hAnsi="Arial" w:cs="Arial"/>
        <w:noProof/>
        <w:sz w:val="20"/>
        <w:szCs w:val="20"/>
      </w:rPr>
    </w:pPr>
    <w:r w:rsidRPr="00EF7383">
      <w:rPr>
        <w:rFonts w:ascii="Arial" w:hAnsi="Arial" w:cs="Arial"/>
        <w:sz w:val="20"/>
        <w:szCs w:val="20"/>
      </w:rPr>
      <w:t xml:space="preserve">                                                                     </w:t>
    </w:r>
    <w:r w:rsidRPr="00EF7383">
      <w:rPr>
        <w:rFonts w:ascii="Arial" w:hAnsi="Arial" w:cs="Arial"/>
        <w:noProof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EA10A2"/>
    <w:multiLevelType w:val="multilevel"/>
    <w:tmpl w:val="739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1788B"/>
    <w:multiLevelType w:val="multilevel"/>
    <w:tmpl w:val="965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BD"/>
    <w:rsid w:val="00136FF0"/>
    <w:rsid w:val="00195E71"/>
    <w:rsid w:val="001A3E60"/>
    <w:rsid w:val="001B70BE"/>
    <w:rsid w:val="002964FA"/>
    <w:rsid w:val="002A0CAF"/>
    <w:rsid w:val="002A55CE"/>
    <w:rsid w:val="002C0808"/>
    <w:rsid w:val="00365629"/>
    <w:rsid w:val="004C454C"/>
    <w:rsid w:val="005B3E53"/>
    <w:rsid w:val="005E220D"/>
    <w:rsid w:val="005E4250"/>
    <w:rsid w:val="006656FE"/>
    <w:rsid w:val="00672980"/>
    <w:rsid w:val="00673EF9"/>
    <w:rsid w:val="006A053C"/>
    <w:rsid w:val="006A5825"/>
    <w:rsid w:val="0070008A"/>
    <w:rsid w:val="00713E90"/>
    <w:rsid w:val="00723CBD"/>
    <w:rsid w:val="007413A3"/>
    <w:rsid w:val="007763EF"/>
    <w:rsid w:val="007E3A45"/>
    <w:rsid w:val="008170EA"/>
    <w:rsid w:val="00872E4D"/>
    <w:rsid w:val="00AB2DBC"/>
    <w:rsid w:val="00B23DBC"/>
    <w:rsid w:val="00B92A5B"/>
    <w:rsid w:val="00BD1BF3"/>
    <w:rsid w:val="00CA539B"/>
    <w:rsid w:val="00CB3F3C"/>
    <w:rsid w:val="00D957EB"/>
    <w:rsid w:val="00E120AA"/>
    <w:rsid w:val="00E352AE"/>
    <w:rsid w:val="00EB505C"/>
    <w:rsid w:val="00EF7383"/>
    <w:rsid w:val="00F21715"/>
    <w:rsid w:val="00F22258"/>
    <w:rsid w:val="00F321A1"/>
    <w:rsid w:val="00FE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D1E40"/>
  <w15:chartTrackingRefBased/>
  <w15:docId w15:val="{51056E78-CE5B-4551-8F7D-60566169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E4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3C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bdr w:val="none" w:sz="0" w:space="0" w:color="auto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723CBD"/>
  </w:style>
  <w:style w:type="paragraph" w:styleId="Piedepgina">
    <w:name w:val="footer"/>
    <w:basedOn w:val="Normal"/>
    <w:link w:val="PiedepginaCar"/>
    <w:uiPriority w:val="99"/>
    <w:unhideWhenUsed/>
    <w:rsid w:val="00723C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bdr w:val="none" w:sz="0" w:space="0" w:color="auto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23CBD"/>
  </w:style>
  <w:style w:type="character" w:styleId="Textoennegrita">
    <w:name w:val="Strong"/>
    <w:basedOn w:val="Fuentedeprrafopredeter"/>
    <w:uiPriority w:val="22"/>
    <w:qFormat/>
    <w:rsid w:val="00723CB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23CBD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13E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3F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6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Hernandez</dc:creator>
  <cp:keywords/>
  <dc:description/>
  <cp:lastModifiedBy>Administrador</cp:lastModifiedBy>
  <cp:revision>13</cp:revision>
  <dcterms:created xsi:type="dcterms:W3CDTF">2026-10-14T14:57:00Z</dcterms:created>
  <dcterms:modified xsi:type="dcterms:W3CDTF">2026-10-22T15:37:00Z</dcterms:modified>
</cp:coreProperties>
</file>