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A6" w:rsidRPr="00E10274" w:rsidRDefault="00861F53" w:rsidP="00E10274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I</w:t>
      </w:r>
      <w:r w:rsidR="00E10274" w:rsidRPr="00E10274">
        <w:rPr>
          <w:b/>
          <w:sz w:val="48"/>
          <w:szCs w:val="48"/>
        </w:rPr>
        <w:t xml:space="preserve">II. SCHÖNHERZ MEETUP </w:t>
      </w:r>
    </w:p>
    <w:p w:rsidR="00E10274" w:rsidRDefault="00E10274" w:rsidP="00E10274">
      <w:pPr>
        <w:pBdr>
          <w:bottom w:val="single" w:sz="4" w:space="1" w:color="auto"/>
        </w:pBdr>
        <w:jc w:val="right"/>
      </w:pPr>
      <w:r w:rsidRPr="00E10274">
        <w:rPr>
          <w:b/>
        </w:rPr>
        <w:t>Időpont:</w:t>
      </w:r>
      <w:r w:rsidR="00534E60">
        <w:t xml:space="preserve"> 2015</w:t>
      </w:r>
      <w:r>
        <w:t xml:space="preserve">. </w:t>
      </w:r>
      <w:r w:rsidR="00534E60">
        <w:t>április 7</w:t>
      </w:r>
      <w:r>
        <w:t xml:space="preserve">. </w:t>
      </w:r>
      <w:r w:rsidR="00534E60">
        <w:t>kedd</w:t>
      </w:r>
      <w:r>
        <w:t xml:space="preserve"> 19:00</w:t>
      </w:r>
      <w:r>
        <w:br/>
      </w:r>
      <w:r w:rsidRPr="00E10274">
        <w:rPr>
          <w:b/>
        </w:rPr>
        <w:t>Helyszín:</w:t>
      </w:r>
      <w:r>
        <w:t xml:space="preserve"> Schönherz Kollégium (Budapest, Irinyi József út </w:t>
      </w:r>
      <w:r w:rsidRPr="00E10274">
        <w:t>42</w:t>
      </w:r>
      <w:r>
        <w:t>.)</w:t>
      </w:r>
    </w:p>
    <w:p w:rsidR="00E642A6" w:rsidRPr="003B54F1" w:rsidRDefault="003B54F1" w:rsidP="003B54F1">
      <w:pPr>
        <w:jc w:val="right"/>
        <w:rPr>
          <w:b/>
          <w:color w:val="BFBFBF" w:themeColor="background1" w:themeShade="BF"/>
          <w:sz w:val="40"/>
          <w:szCs w:val="40"/>
        </w:rPr>
      </w:pPr>
      <w:r>
        <w:rPr>
          <w:b/>
          <w:color w:val="BFBFBF" w:themeColor="background1" w:themeShade="BF"/>
          <w:sz w:val="40"/>
          <w:szCs w:val="40"/>
        </w:rPr>
        <w:t>AZ ESTE PROGRAMJA</w:t>
      </w:r>
    </w:p>
    <w:p w:rsidR="003B54F1" w:rsidRPr="003B54F1" w:rsidRDefault="003B54F1" w:rsidP="00314240">
      <w:pPr>
        <w:rPr>
          <w:b/>
          <w:color w:val="BFBFBF" w:themeColor="background1" w:themeShade="BF"/>
          <w:sz w:val="40"/>
          <w:szCs w:val="40"/>
        </w:rPr>
      </w:pPr>
      <w:r w:rsidRPr="003B54F1">
        <w:rPr>
          <w:b/>
          <w:color w:val="BFBFBF" w:themeColor="background1" w:themeShade="BF"/>
          <w:sz w:val="40"/>
          <w:szCs w:val="40"/>
        </w:rPr>
        <w:t xml:space="preserve">I. </w:t>
      </w:r>
    </w:p>
    <w:p w:rsidR="004B1CD8" w:rsidRPr="00306210" w:rsidRDefault="004B1CD8" w:rsidP="00314240">
      <w:pPr>
        <w:rPr>
          <w:i/>
        </w:rPr>
      </w:pPr>
      <w:r>
        <w:rPr>
          <w:b/>
        </w:rPr>
        <w:t xml:space="preserve">Dr. </w:t>
      </w:r>
      <w:r w:rsidR="00E05E79">
        <w:rPr>
          <w:b/>
        </w:rPr>
        <w:t>Imre Sándor</w:t>
      </w:r>
      <w:r w:rsidR="00306210">
        <w:rPr>
          <w:b/>
        </w:rPr>
        <w:br/>
      </w:r>
      <w:r w:rsidR="00E05E79">
        <w:rPr>
          <w:i/>
        </w:rPr>
        <w:t>egyetemi tanár, BME-HIT</w:t>
      </w:r>
    </w:p>
    <w:p w:rsidR="004B1CD8" w:rsidRPr="00E05E79" w:rsidRDefault="00E05E79" w:rsidP="003B54F1">
      <w:pPr>
        <w:jc w:val="both"/>
        <w:rPr>
          <w:rFonts w:cstheme="minorHAnsi"/>
          <w:b/>
          <w:caps/>
          <w:color w:val="E36C0A" w:themeColor="accent6" w:themeShade="BF"/>
        </w:rPr>
      </w:pPr>
      <w:r w:rsidRPr="00E05E79">
        <w:rPr>
          <w:rFonts w:cstheme="minorHAnsi"/>
          <w:b/>
          <w:caps/>
          <w:color w:val="E36C0A" w:themeColor="accent6" w:themeShade="BF"/>
        </w:rPr>
        <w:t>Kvantuminformatika mérnöki szemmel</w:t>
      </w:r>
    </w:p>
    <w:p w:rsidR="00E05E79" w:rsidRDefault="00E05E79" w:rsidP="006B0F60">
      <w:pPr>
        <w:jc w:val="both"/>
        <w:rPr>
          <w:rStyle w:val="Kiemels"/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Style w:val="Kiemels"/>
          <w:rFonts w:ascii="Arial" w:hAnsi="Arial" w:cs="Arial"/>
          <w:color w:val="222222"/>
          <w:sz w:val="23"/>
          <w:szCs w:val="23"/>
          <w:shd w:val="clear" w:color="auto" w:fill="FFFFFF"/>
        </w:rPr>
        <w:t>A kvantum mechanikai végre kifér a laboratóriumok ajtaján! Mennyire általánosíthatók a klasszikus mérnöki tervezési eszközök a kvantum berendezések fejlesztése során? Milyen távközlési és informatikai alkalmazások várhatók? Hogyan programozhatók majd a kvantum számítógépek?</w:t>
      </w:r>
    </w:p>
    <w:p w:rsidR="003B54F1" w:rsidRPr="003B54F1" w:rsidRDefault="003B54F1" w:rsidP="00E10274">
      <w:pPr>
        <w:rPr>
          <w:b/>
          <w:color w:val="BFBFBF" w:themeColor="background1" w:themeShade="BF"/>
          <w:sz w:val="40"/>
          <w:szCs w:val="40"/>
        </w:rPr>
      </w:pPr>
      <w:r w:rsidRPr="003B54F1">
        <w:rPr>
          <w:b/>
          <w:color w:val="BFBFBF" w:themeColor="background1" w:themeShade="BF"/>
          <w:sz w:val="40"/>
          <w:szCs w:val="40"/>
        </w:rPr>
        <w:t xml:space="preserve">II. </w:t>
      </w:r>
    </w:p>
    <w:p w:rsidR="00133514" w:rsidRDefault="00534E60" w:rsidP="00E10274">
      <w:pPr>
        <w:rPr>
          <w:rFonts w:cs="Arial"/>
          <w:i/>
          <w:shd w:val="clear" w:color="auto" w:fill="FFFFFF"/>
        </w:rPr>
      </w:pPr>
      <w:r>
        <w:rPr>
          <w:b/>
        </w:rPr>
        <w:t>Kis Zsolt</w:t>
      </w:r>
      <w:r>
        <w:t xml:space="preserve"> </w:t>
      </w:r>
      <w:r w:rsidR="00CA03B2">
        <w:br/>
      </w:r>
      <w:r w:rsidR="00371F53" w:rsidRPr="00371F53">
        <w:rPr>
          <w:rFonts w:cs="Arial"/>
          <w:i/>
          <w:shd w:val="clear" w:color="auto" w:fill="FFFFFF"/>
        </w:rPr>
        <w:t>fizikus,</w:t>
      </w:r>
      <w:r w:rsidR="00133514">
        <w:rPr>
          <w:rFonts w:cs="Arial"/>
          <w:i/>
          <w:shd w:val="clear" w:color="auto" w:fill="FFFFFF"/>
        </w:rPr>
        <w:t xml:space="preserve"> </w:t>
      </w:r>
      <w:r w:rsidR="00371F53">
        <w:rPr>
          <w:rFonts w:cs="Arial"/>
          <w:i/>
          <w:shd w:val="clear" w:color="auto" w:fill="FFFFFF"/>
        </w:rPr>
        <w:t xml:space="preserve">MTA </w:t>
      </w:r>
      <w:r w:rsidR="00133514">
        <w:rPr>
          <w:rFonts w:cs="Arial"/>
          <w:i/>
          <w:shd w:val="clear" w:color="auto" w:fill="FFFFFF"/>
        </w:rPr>
        <w:t>Wigner Fizikai Kutatóközpont</w:t>
      </w:r>
    </w:p>
    <w:p w:rsidR="00E10274" w:rsidRPr="00CA03B2" w:rsidRDefault="00794201" w:rsidP="00E10274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 xml:space="preserve">KVANTUMOS INFORMÁCIÓ MEGOSZTÁSÁNAK </w:t>
      </w:r>
      <w:proofErr w:type="gramStart"/>
      <w:r>
        <w:rPr>
          <w:b/>
          <w:color w:val="E36C0A" w:themeColor="accent6" w:themeShade="BF"/>
        </w:rPr>
        <w:t>ÉS</w:t>
      </w:r>
      <w:proofErr w:type="gramEnd"/>
      <w:r>
        <w:rPr>
          <w:b/>
          <w:color w:val="E36C0A" w:themeColor="accent6" w:themeShade="BF"/>
        </w:rPr>
        <w:t xml:space="preserve"> FELDOLGOZÁSÁNAK FIZIKAI ALAPJAI</w:t>
      </w:r>
    </w:p>
    <w:p w:rsidR="00E10274" w:rsidRPr="00794201" w:rsidRDefault="007438F5" w:rsidP="00861F53">
      <w:pPr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i/>
          <w:sz w:val="23"/>
          <w:szCs w:val="23"/>
        </w:rPr>
        <w:t>A kvantummechanikai jelenségeken alapuló információ megosztás és feldolgozás körülbelül harminc éves múl</w:t>
      </w:r>
      <w:r w:rsidR="0020500E">
        <w:rPr>
          <w:rFonts w:ascii="Arial" w:hAnsi="Arial" w:cs="Arial"/>
          <w:i/>
          <w:sz w:val="23"/>
          <w:szCs w:val="23"/>
        </w:rPr>
        <w:t>tra tekint vissza. Milyen kísérleti javaslatokat publikáltak az elméleti sémák kidolgozása mellett? Melyik terület jutott a legmesszebb gyakorlati alkalmazás szempontjából? Melyek a legnevezetesebb fizikai rendszerek és kísérleti sémák, amelyeket információ megosztáshoz és feldolgozáshoz használnak?</w:t>
      </w:r>
    </w:p>
    <w:p w:rsidR="003B54F1" w:rsidRPr="003B54F1" w:rsidRDefault="003B54F1" w:rsidP="00E10274">
      <w:pPr>
        <w:rPr>
          <w:b/>
          <w:color w:val="BFBFBF" w:themeColor="background1" w:themeShade="BF"/>
          <w:sz w:val="40"/>
          <w:szCs w:val="40"/>
        </w:rPr>
      </w:pPr>
      <w:r w:rsidRPr="003B54F1">
        <w:rPr>
          <w:b/>
          <w:color w:val="BFBFBF" w:themeColor="background1" w:themeShade="BF"/>
          <w:sz w:val="40"/>
          <w:szCs w:val="40"/>
        </w:rPr>
        <w:t xml:space="preserve">III. </w:t>
      </w:r>
    </w:p>
    <w:p w:rsidR="00DE45DE" w:rsidRPr="003B54F1" w:rsidRDefault="00534E60" w:rsidP="00E10274">
      <w:pPr>
        <w:rPr>
          <w:i/>
        </w:rPr>
      </w:pPr>
      <w:r>
        <w:rPr>
          <w:b/>
        </w:rPr>
        <w:t>Dr. Orosz László</w:t>
      </w:r>
      <w:r w:rsidR="003B54F1">
        <w:rPr>
          <w:b/>
        </w:rPr>
        <w:br/>
      </w:r>
      <w:r>
        <w:rPr>
          <w:i/>
        </w:rPr>
        <w:t>egyetemi docens, BME-TTK</w:t>
      </w:r>
    </w:p>
    <w:p w:rsidR="007A4C94" w:rsidRPr="0061588A" w:rsidRDefault="00371F53" w:rsidP="00E10274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KVANTUMFILOZÓFIA –„ÉRTEM ÉN, ÉRTEM! CSAK FEL NEM FOGHATOM!”</w:t>
      </w:r>
      <w:r w:rsidR="0061588A" w:rsidRPr="0061588A">
        <w:rPr>
          <w:b/>
          <w:color w:val="E36C0A" w:themeColor="accent6" w:themeShade="BF"/>
        </w:rPr>
        <w:t xml:space="preserve"> </w:t>
      </w:r>
    </w:p>
    <w:p w:rsidR="00E642A6" w:rsidRPr="0020500E" w:rsidRDefault="0020500E" w:rsidP="0061588A">
      <w:pPr>
        <w:jc w:val="both"/>
      </w:pPr>
      <w:r>
        <w:rPr>
          <w:rStyle w:val="Kiemels"/>
          <w:rFonts w:ascii="Arial" w:hAnsi="Arial" w:cs="Arial"/>
          <w:sz w:val="23"/>
          <w:szCs w:val="23"/>
          <w:shd w:val="clear" w:color="auto" w:fill="FFFFFF"/>
        </w:rPr>
        <w:t>A modern fizika kialakulása valódi tudományos forradalom volt, és alapvetően változtatta meg a „Valóságról” alkotott elképzeléseinket. De hát mi is az a „Valóság”, amit annyira áhítunk megismerni? A kvantummechanika megszületése a „mindennek oka van” alapvetőnek vélt igazságot döntötte romba. Mégis miért filozofálgatunk annyit azokon a furcsa jelenségeken, amit a kvantummechanika mai kísérletei mutatnak?</w:t>
      </w:r>
      <w:bookmarkStart w:id="0" w:name="_GoBack"/>
      <w:bookmarkEnd w:id="0"/>
    </w:p>
    <w:p w:rsidR="003B54F1" w:rsidRPr="003B54F1" w:rsidRDefault="003B54F1" w:rsidP="00E10274">
      <w:pPr>
        <w:rPr>
          <w:b/>
          <w:color w:val="BFBFBF" w:themeColor="background1" w:themeShade="BF"/>
          <w:sz w:val="40"/>
          <w:szCs w:val="40"/>
        </w:rPr>
      </w:pPr>
      <w:r w:rsidRPr="003B54F1">
        <w:rPr>
          <w:b/>
          <w:color w:val="BFBFBF" w:themeColor="background1" w:themeShade="BF"/>
          <w:sz w:val="40"/>
          <w:szCs w:val="40"/>
        </w:rPr>
        <w:lastRenderedPageBreak/>
        <w:t xml:space="preserve">IV. </w:t>
      </w:r>
    </w:p>
    <w:p w:rsidR="00EC08D0" w:rsidRDefault="00534E60" w:rsidP="00E10274">
      <w:r>
        <w:rPr>
          <w:b/>
        </w:rPr>
        <w:t xml:space="preserve">Dr. </w:t>
      </w:r>
      <w:proofErr w:type="spellStart"/>
      <w:r>
        <w:rPr>
          <w:b/>
        </w:rPr>
        <w:t>Bacsárdi</w:t>
      </w:r>
      <w:proofErr w:type="spellEnd"/>
      <w:r>
        <w:rPr>
          <w:b/>
        </w:rPr>
        <w:t xml:space="preserve"> László</w:t>
      </w:r>
      <w:r w:rsidR="00E642A6">
        <w:br/>
      </w:r>
      <w:r>
        <w:rPr>
          <w:i/>
        </w:rPr>
        <w:t>egyetemi tanár, BME-HIT</w:t>
      </w:r>
    </w:p>
    <w:p w:rsidR="00314240" w:rsidRDefault="00534E60" w:rsidP="00E10274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KVANTUMKOMMUNIKÁCIÓ: IZGALMAS JELEN, REJTELMES JÖVŐ</w:t>
      </w:r>
    </w:p>
    <w:p w:rsidR="00E642A6" w:rsidRPr="00534E60" w:rsidRDefault="00534E60" w:rsidP="008F240C">
      <w:pPr>
        <w:jc w:val="both"/>
        <w:rPr>
          <w:rStyle w:val="Kiemels"/>
          <w:rFonts w:ascii="Arial" w:hAnsi="Arial" w:cs="Arial"/>
          <w:i w:val="0"/>
          <w:color w:val="222222"/>
          <w:sz w:val="23"/>
          <w:szCs w:val="23"/>
          <w:shd w:val="clear" w:color="auto" w:fill="FFFFFF"/>
        </w:rPr>
      </w:pPr>
      <w:r w:rsidRPr="00534E60">
        <w:rPr>
          <w:rFonts w:ascii="Arial" w:hAnsi="Arial" w:cs="Arial"/>
          <w:i/>
          <w:sz w:val="23"/>
          <w:szCs w:val="23"/>
        </w:rPr>
        <w:t>Hány Nobel-díj szükséges egy papíron megtervezett kvantuminformatikai algoritmus gyakorlati megvalósításához? Milyen kvantummechanikai elveken működő kereskedelmi eszközöket találhatunk napjainkban? Mit ígér a jövő a biztonságos kvantumkommunikáció területén? Hogyan tudnak hozzájárulni ehhez a területhez a hazai szakemberek?</w:t>
      </w:r>
      <w:r w:rsidR="00A4772A" w:rsidRPr="00534E60">
        <w:rPr>
          <w:rStyle w:val="Kiemels"/>
          <w:rFonts w:ascii="Arial" w:hAnsi="Arial" w:cs="Arial"/>
          <w:i w:val="0"/>
          <w:color w:val="222222"/>
          <w:sz w:val="23"/>
          <w:szCs w:val="23"/>
          <w:shd w:val="clear" w:color="auto" w:fill="FFFFFF"/>
        </w:rPr>
        <w:t xml:space="preserve"> </w:t>
      </w:r>
    </w:p>
    <w:p w:rsidR="003B54F1" w:rsidRPr="003B54F1" w:rsidRDefault="003B54F1" w:rsidP="00E10274">
      <w:pPr>
        <w:rPr>
          <w:rStyle w:val="Kiemels"/>
          <w:rFonts w:ascii="Arial" w:hAnsi="Arial" w:cs="Arial"/>
          <w:color w:val="222222"/>
          <w:sz w:val="23"/>
          <w:szCs w:val="23"/>
          <w:shd w:val="clear" w:color="auto" w:fill="FFFFFF"/>
        </w:rPr>
      </w:pPr>
    </w:p>
    <w:sectPr w:rsidR="003B54F1" w:rsidRPr="003B5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43"/>
    <w:rsid w:val="00133514"/>
    <w:rsid w:val="0020500E"/>
    <w:rsid w:val="00306210"/>
    <w:rsid w:val="00314240"/>
    <w:rsid w:val="00371F53"/>
    <w:rsid w:val="003B54F1"/>
    <w:rsid w:val="004B1CD8"/>
    <w:rsid w:val="00534E60"/>
    <w:rsid w:val="005F05A6"/>
    <w:rsid w:val="0061588A"/>
    <w:rsid w:val="006B0F60"/>
    <w:rsid w:val="006D7882"/>
    <w:rsid w:val="007438F5"/>
    <w:rsid w:val="00794201"/>
    <w:rsid w:val="007A4C94"/>
    <w:rsid w:val="00861F53"/>
    <w:rsid w:val="008B5A82"/>
    <w:rsid w:val="008F240C"/>
    <w:rsid w:val="00984D0F"/>
    <w:rsid w:val="00A4772A"/>
    <w:rsid w:val="00A51B43"/>
    <w:rsid w:val="00B77B86"/>
    <w:rsid w:val="00BF1132"/>
    <w:rsid w:val="00C10A08"/>
    <w:rsid w:val="00CA03B2"/>
    <w:rsid w:val="00DB0243"/>
    <w:rsid w:val="00DE45DE"/>
    <w:rsid w:val="00E05E79"/>
    <w:rsid w:val="00E10274"/>
    <w:rsid w:val="00E642A6"/>
    <w:rsid w:val="00EC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F05A6"/>
    <w:rPr>
      <w:color w:val="0000FF" w:themeColor="hyperlink"/>
      <w:u w:val="single"/>
    </w:rPr>
  </w:style>
  <w:style w:type="character" w:styleId="Kiemels">
    <w:name w:val="Emphasis"/>
    <w:basedOn w:val="Bekezdsalapbettpusa"/>
    <w:uiPriority w:val="20"/>
    <w:qFormat/>
    <w:rsid w:val="0061588A"/>
    <w:rPr>
      <w:i/>
      <w:iCs/>
    </w:rPr>
  </w:style>
  <w:style w:type="character" w:customStyle="1" w:styleId="im">
    <w:name w:val="im"/>
    <w:basedOn w:val="Bekezdsalapbettpusa"/>
    <w:rsid w:val="00534E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F05A6"/>
    <w:rPr>
      <w:color w:val="0000FF" w:themeColor="hyperlink"/>
      <w:u w:val="single"/>
    </w:rPr>
  </w:style>
  <w:style w:type="character" w:styleId="Kiemels">
    <w:name w:val="Emphasis"/>
    <w:basedOn w:val="Bekezdsalapbettpusa"/>
    <w:uiPriority w:val="20"/>
    <w:qFormat/>
    <w:rsid w:val="0061588A"/>
    <w:rPr>
      <w:i/>
      <w:iCs/>
    </w:rPr>
  </w:style>
  <w:style w:type="character" w:customStyle="1" w:styleId="im">
    <w:name w:val="im"/>
    <w:basedOn w:val="Bekezdsalapbettpusa"/>
    <w:rsid w:val="0053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250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Fazekas Barbara</dc:creator>
  <cp:lastModifiedBy>Lilla</cp:lastModifiedBy>
  <cp:revision>9</cp:revision>
  <cp:lastPrinted>2014-10-13T12:51:00Z</cp:lastPrinted>
  <dcterms:created xsi:type="dcterms:W3CDTF">2014-10-09T08:00:00Z</dcterms:created>
  <dcterms:modified xsi:type="dcterms:W3CDTF">2015-03-24T00:37:00Z</dcterms:modified>
</cp:coreProperties>
</file>