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1572" w14:textId="77777777" w:rsidR="00FA1BC0" w:rsidRDefault="00FA1BC0" w:rsidP="00D2400B">
      <w:pPr>
        <w:rPr>
          <w:rFonts w:ascii="Times New Roman" w:hAnsi="Times New Roman" w:cs="Times New Roman"/>
          <w:b/>
          <w:sz w:val="24"/>
          <w:szCs w:val="24"/>
        </w:rPr>
      </w:pPr>
    </w:p>
    <w:p w14:paraId="2806882A" w14:textId="77777777" w:rsidR="00773360" w:rsidRPr="00FF2AFC" w:rsidRDefault="00C50836" w:rsidP="00FF2AFC">
      <w:pPr>
        <w:jc w:val="center"/>
        <w:rPr>
          <w:rFonts w:ascii="Times New Roman" w:hAnsi="Times New Roman" w:cs="Times New Roman"/>
          <w:b/>
          <w:sz w:val="24"/>
          <w:szCs w:val="24"/>
        </w:rPr>
      </w:pPr>
      <w:r w:rsidRPr="00FF2AFC">
        <w:rPr>
          <w:rFonts w:ascii="Times New Roman" w:hAnsi="Times New Roman" w:cs="Times New Roman"/>
          <w:b/>
          <w:sz w:val="24"/>
          <w:szCs w:val="24"/>
        </w:rPr>
        <w:t>CHAPTER 1</w:t>
      </w:r>
    </w:p>
    <w:p w14:paraId="1DA26D41" w14:textId="77777777" w:rsidR="00C50836" w:rsidRPr="00FF2AFC" w:rsidRDefault="00247EB8" w:rsidP="00FF2AFC">
      <w:pPr>
        <w:jc w:val="center"/>
        <w:rPr>
          <w:rFonts w:ascii="Times New Roman" w:hAnsi="Times New Roman" w:cs="Times New Roman"/>
          <w:b/>
          <w:sz w:val="24"/>
          <w:szCs w:val="24"/>
        </w:rPr>
      </w:pPr>
      <w:r w:rsidRPr="00FF2AFC">
        <w:rPr>
          <w:rFonts w:ascii="Times New Roman" w:hAnsi="Times New Roman" w:cs="Times New Roman"/>
          <w:b/>
          <w:sz w:val="24"/>
          <w:szCs w:val="24"/>
        </w:rPr>
        <w:t>INTRODUCTION</w:t>
      </w:r>
    </w:p>
    <w:p w14:paraId="7B4620B7" w14:textId="77777777" w:rsidR="00247EB8" w:rsidRPr="00D2400B" w:rsidRDefault="00247EB8" w:rsidP="00FF2AFC">
      <w:pPr>
        <w:jc w:val="both"/>
        <w:rPr>
          <w:rFonts w:ascii="Times New Roman" w:hAnsi="Times New Roman" w:cs="Times New Roman"/>
          <w:sz w:val="24"/>
          <w:szCs w:val="24"/>
        </w:rPr>
      </w:pPr>
      <w:r w:rsidRPr="00D2400B">
        <w:rPr>
          <w:sz w:val="24"/>
          <w:szCs w:val="24"/>
        </w:rPr>
        <w:t>“</w:t>
      </w:r>
      <w:r w:rsidRPr="00D2400B">
        <w:rPr>
          <w:rFonts w:ascii="Times New Roman" w:hAnsi="Times New Roman" w:cs="Times New Roman"/>
          <w:sz w:val="24"/>
          <w:szCs w:val="24"/>
        </w:rPr>
        <w:t>Ageing is an e</w:t>
      </w:r>
      <w:r w:rsidR="006042F2" w:rsidRPr="00D2400B">
        <w:rPr>
          <w:rFonts w:ascii="Times New Roman" w:hAnsi="Times New Roman" w:cs="Times New Roman"/>
          <w:sz w:val="24"/>
          <w:szCs w:val="24"/>
        </w:rPr>
        <w:t xml:space="preserve">xtraordinary process where you become the person you always should have been” </w:t>
      </w:r>
    </w:p>
    <w:p w14:paraId="4C61FEF8" w14:textId="77777777" w:rsidR="006042F2" w:rsidRPr="00D2400B" w:rsidRDefault="006042F2" w:rsidP="00F663D6">
      <w:pPr>
        <w:rPr>
          <w:rFonts w:ascii="Times New Roman" w:hAnsi="Times New Roman" w:cs="Times New Roman"/>
          <w:sz w:val="24"/>
          <w:szCs w:val="24"/>
        </w:rPr>
      </w:pPr>
      <w:r w:rsidRPr="00D2400B">
        <w:rPr>
          <w:rFonts w:ascii="Times New Roman" w:hAnsi="Times New Roman" w:cs="Times New Roman"/>
          <w:sz w:val="24"/>
          <w:szCs w:val="24"/>
        </w:rPr>
        <w:t xml:space="preserve">                                                                                                              </w:t>
      </w:r>
      <w:r w:rsidR="00F663D6" w:rsidRPr="00D2400B">
        <w:rPr>
          <w:rFonts w:ascii="Times New Roman" w:hAnsi="Times New Roman" w:cs="Times New Roman"/>
          <w:sz w:val="24"/>
          <w:szCs w:val="24"/>
        </w:rPr>
        <w:t xml:space="preserve">                      </w:t>
      </w:r>
      <w:r w:rsidRPr="00D2400B">
        <w:rPr>
          <w:rFonts w:ascii="Times New Roman" w:hAnsi="Times New Roman" w:cs="Times New Roman"/>
          <w:sz w:val="24"/>
          <w:szCs w:val="24"/>
        </w:rPr>
        <w:t xml:space="preserve"> David Bowie</w:t>
      </w:r>
    </w:p>
    <w:p w14:paraId="667F5EE9" w14:textId="77777777" w:rsidR="009B10B2" w:rsidRPr="00D2400B" w:rsidRDefault="006042F2" w:rsidP="00FF2AFC">
      <w:pPr>
        <w:jc w:val="both"/>
        <w:rPr>
          <w:rFonts w:ascii="Times New Roman" w:hAnsi="Times New Roman" w:cs="Times New Roman"/>
          <w:sz w:val="24"/>
          <w:szCs w:val="24"/>
          <w:vertAlign w:val="superscript"/>
        </w:rPr>
      </w:pPr>
      <w:r w:rsidRPr="00D2400B">
        <w:rPr>
          <w:rFonts w:ascii="Times New Roman" w:hAnsi="Times New Roman" w:cs="Times New Roman"/>
          <w:sz w:val="24"/>
          <w:szCs w:val="24"/>
        </w:rPr>
        <w:t>Aging is a universal phenomenon comprising of gradual loss of cells leading to deterioration of  organ function in a  human body.</w:t>
      </w:r>
      <w:r w:rsidRPr="00D2400B">
        <w:rPr>
          <w:rFonts w:ascii="Times New Roman" w:hAnsi="Times New Roman" w:cs="Times New Roman"/>
          <w:sz w:val="24"/>
          <w:szCs w:val="24"/>
          <w:vertAlign w:val="superscript"/>
        </w:rPr>
        <w:t>1</w:t>
      </w:r>
      <w:r w:rsidRPr="00D2400B">
        <w:rPr>
          <w:rFonts w:ascii="Times New Roman" w:hAnsi="Times New Roman" w:cs="Times New Roman"/>
          <w:sz w:val="24"/>
          <w:szCs w:val="24"/>
        </w:rPr>
        <w:t>Healthy aging is the process of developing &amp; maintaining the functional ability that enables wellbeing in Older age.</w:t>
      </w:r>
      <w:r w:rsidRPr="00D2400B">
        <w:rPr>
          <w:rFonts w:ascii="Times New Roman" w:hAnsi="Times New Roman" w:cs="Times New Roman"/>
          <w:sz w:val="24"/>
          <w:szCs w:val="24"/>
          <w:vertAlign w:val="superscript"/>
        </w:rPr>
        <w:t xml:space="preserve">2 </w:t>
      </w:r>
      <w:r w:rsidRPr="00D2400B">
        <w:rPr>
          <w:rFonts w:ascii="Times New Roman" w:hAnsi="Times New Roman" w:cs="Times New Roman"/>
          <w:sz w:val="24"/>
          <w:szCs w:val="24"/>
        </w:rPr>
        <w:t>As per ministry of health &amp; family welfare,Citizens above the age of 60 years are considered to be Elderly.</w:t>
      </w:r>
      <w:r w:rsidRPr="00D2400B">
        <w:rPr>
          <w:rFonts w:ascii="Times New Roman" w:hAnsi="Times New Roman" w:cs="Times New Roman"/>
          <w:sz w:val="24"/>
          <w:szCs w:val="24"/>
          <w:vertAlign w:val="superscript"/>
        </w:rPr>
        <w:t>3</w:t>
      </w:r>
      <w:r w:rsidRPr="00D2400B">
        <w:rPr>
          <w:rFonts w:ascii="Times New Roman" w:hAnsi="Times New Roman" w:cs="Times New Roman"/>
          <w:sz w:val="24"/>
          <w:szCs w:val="24"/>
        </w:rPr>
        <w:t xml:space="preserve"> The world’s population is ageing rapidly. Between 2015 and 2050</w:t>
      </w:r>
      <w:r w:rsidR="009B10B2" w:rsidRPr="00D2400B">
        <w:rPr>
          <w:rFonts w:ascii="Times New Roman" w:hAnsi="Times New Roman" w:cs="Times New Roman"/>
          <w:sz w:val="24"/>
          <w:szCs w:val="24"/>
        </w:rPr>
        <w:t>, the</w:t>
      </w:r>
      <w:r w:rsidRPr="00D2400B">
        <w:rPr>
          <w:rFonts w:ascii="Times New Roman" w:hAnsi="Times New Roman" w:cs="Times New Roman"/>
          <w:sz w:val="24"/>
          <w:szCs w:val="24"/>
        </w:rPr>
        <w:t xml:space="preserve"> proportion of the world's older adults is estimated to almost double from about 12% to 22%. In absolute terms, this is an expected increase from 900 million to 2 billion people over the age of 60. Older people face special physical and mental health challenges which need to be recognized. Over 20% of adults aged 60 and over suffer from a mental or neurological disorder</w:t>
      </w:r>
      <w:r w:rsidR="009B10B2" w:rsidRPr="00D2400B">
        <w:rPr>
          <w:rFonts w:ascii="Times New Roman" w:hAnsi="Times New Roman" w:cs="Times New Roman"/>
          <w:sz w:val="24"/>
          <w:szCs w:val="24"/>
        </w:rPr>
        <w:t xml:space="preserve"> and </w:t>
      </w:r>
      <w:r w:rsidRPr="00D2400B">
        <w:rPr>
          <w:rFonts w:ascii="Times New Roman" w:hAnsi="Times New Roman" w:cs="Times New Roman"/>
          <w:sz w:val="24"/>
          <w:szCs w:val="24"/>
          <w:vertAlign w:val="superscript"/>
        </w:rPr>
        <w:t>4</w:t>
      </w:r>
      <w:r w:rsidRPr="00D2400B">
        <w:rPr>
          <w:rFonts w:ascii="Times New Roman" w:hAnsi="Times New Roman" w:cs="Times New Roman"/>
          <w:sz w:val="24"/>
          <w:szCs w:val="24"/>
        </w:rPr>
        <w:t>As age advances, elderly experiences psychological problem and their routine is disturbed as follows:-forgetfulness ,loss of memory, depression ,age related memory, sleep disturbance , mood Swings ect. sign and symptoms are observed like withdrawal ,loss of interest in pleasurable things &amp; also in food intake, increased confusion ,neglecting personal care ,frequent indents of irritation &amp; agitation leading to anger outburst.</w:t>
      </w:r>
      <w:r w:rsidRPr="00D2400B">
        <w:rPr>
          <w:rFonts w:ascii="Times New Roman" w:hAnsi="Times New Roman" w:cs="Times New Roman"/>
          <w:sz w:val="24"/>
          <w:szCs w:val="24"/>
          <w:vertAlign w:val="superscript"/>
        </w:rPr>
        <w:t xml:space="preserve">5 </w:t>
      </w:r>
    </w:p>
    <w:p w14:paraId="3F690349" w14:textId="08CEAD68" w:rsidR="006042F2" w:rsidRPr="00D2400B" w:rsidRDefault="001B30AB" w:rsidP="00A832EF">
      <w:pPr>
        <w:jc w:val="both"/>
        <w:rPr>
          <w:rFonts w:ascii="Times New Roman" w:hAnsi="Times New Roman" w:cs="Times New Roman"/>
          <w:sz w:val="24"/>
          <w:szCs w:val="24"/>
        </w:rPr>
      </w:pPr>
      <w:r w:rsidRPr="00D2400B">
        <w:rPr>
          <w:rFonts w:ascii="Times New Roman" w:hAnsi="Times New Roman" w:cs="Times New Roman"/>
          <w:sz w:val="24"/>
          <w:szCs w:val="24"/>
        </w:rPr>
        <w:t>Osteoarthritis is not an evitable consequence of ageing.</w:t>
      </w:r>
      <w:r w:rsidR="00FF2AFC" w:rsidRPr="00D2400B">
        <w:rPr>
          <w:rFonts w:ascii="Times New Roman" w:hAnsi="Times New Roman" w:cs="Times New Roman"/>
          <w:sz w:val="24"/>
          <w:szCs w:val="24"/>
        </w:rPr>
        <w:t xml:space="preserve"> </w:t>
      </w:r>
      <w:r w:rsidRPr="00D2400B">
        <w:rPr>
          <w:rFonts w:ascii="Times New Roman" w:hAnsi="Times New Roman" w:cs="Times New Roman"/>
          <w:sz w:val="24"/>
          <w:szCs w:val="24"/>
        </w:rPr>
        <w:t>Overview</w:t>
      </w:r>
      <w:r w:rsidR="00FF2AFC" w:rsidRPr="00D2400B">
        <w:rPr>
          <w:rFonts w:ascii="Times New Roman" w:hAnsi="Times New Roman" w:cs="Times New Roman"/>
          <w:sz w:val="24"/>
          <w:szCs w:val="24"/>
        </w:rPr>
        <w:t xml:space="preserve"> </w:t>
      </w:r>
      <w:r w:rsidR="009B10B2" w:rsidRPr="00D2400B">
        <w:rPr>
          <w:rFonts w:ascii="Times New Roman" w:hAnsi="Times New Roman" w:cs="Times New Roman"/>
          <w:sz w:val="24"/>
          <w:szCs w:val="24"/>
        </w:rPr>
        <w:t>W</w:t>
      </w:r>
      <w:r w:rsidR="0064037C" w:rsidRPr="00D2400B">
        <w:rPr>
          <w:rFonts w:ascii="Times New Roman" w:hAnsi="Times New Roman" w:cs="Times New Roman"/>
          <w:sz w:val="24"/>
          <w:szCs w:val="24"/>
        </w:rPr>
        <w:t>HO</w:t>
      </w:r>
      <w:r w:rsidR="009B10B2" w:rsidRPr="00D2400B">
        <w:rPr>
          <w:rFonts w:ascii="Times New Roman" w:hAnsi="Times New Roman" w:cs="Times New Roman"/>
          <w:sz w:val="24"/>
          <w:szCs w:val="24"/>
        </w:rPr>
        <w:t xml:space="preserve"> rep</w:t>
      </w:r>
      <w:r w:rsidR="0064037C" w:rsidRPr="00D2400B">
        <w:rPr>
          <w:rFonts w:ascii="Times New Roman" w:hAnsi="Times New Roman" w:cs="Times New Roman"/>
          <w:sz w:val="24"/>
          <w:szCs w:val="24"/>
        </w:rPr>
        <w:t>o</w:t>
      </w:r>
      <w:r w:rsidR="00FF2AFC" w:rsidRPr="00D2400B">
        <w:rPr>
          <w:rFonts w:ascii="Times New Roman" w:hAnsi="Times New Roman" w:cs="Times New Roman"/>
          <w:sz w:val="24"/>
          <w:szCs w:val="24"/>
        </w:rPr>
        <w:t xml:space="preserve">rts </w:t>
      </w:r>
      <w:r w:rsidR="009B10B2" w:rsidRPr="00D2400B">
        <w:rPr>
          <w:rFonts w:ascii="Times New Roman" w:hAnsi="Times New Roman" w:cs="Times New Roman"/>
          <w:sz w:val="24"/>
          <w:szCs w:val="24"/>
        </w:rPr>
        <w:t xml:space="preserve"> that </w:t>
      </w:r>
      <w:r w:rsidR="00FF2AFC" w:rsidRPr="00D2400B">
        <w:rPr>
          <w:rFonts w:ascii="Times New Roman" w:hAnsi="Times New Roman" w:cs="Times New Roman"/>
          <w:sz w:val="24"/>
          <w:szCs w:val="24"/>
        </w:rPr>
        <w:t>i</w:t>
      </w:r>
      <w:r w:rsidR="00CA1991" w:rsidRPr="00D2400B">
        <w:rPr>
          <w:rFonts w:ascii="Times New Roman" w:hAnsi="Times New Roman" w:cs="Times New Roman"/>
          <w:sz w:val="24"/>
          <w:szCs w:val="24"/>
        </w:rPr>
        <w:t>n 2019, about 528 million people worldwide were living with osteoarthritis; an increase of 113% since 1990</w:t>
      </w:r>
      <w:r w:rsidR="0064037C" w:rsidRPr="00D2400B">
        <w:rPr>
          <w:rFonts w:ascii="Times New Roman" w:hAnsi="Times New Roman" w:cs="Times New Roman"/>
          <w:sz w:val="24"/>
          <w:szCs w:val="24"/>
        </w:rPr>
        <w:t>.</w:t>
      </w:r>
      <w:r w:rsidR="00CA1991" w:rsidRPr="00D2400B">
        <w:rPr>
          <w:rFonts w:ascii="Times New Roman" w:hAnsi="Times New Roman" w:cs="Times New Roman"/>
          <w:sz w:val="24"/>
          <w:szCs w:val="24"/>
        </w:rPr>
        <w:t>About 73% of people living with osteoarthritis are older than 55</w:t>
      </w:r>
      <w:r w:rsidR="00483200" w:rsidRPr="00D2400B">
        <w:rPr>
          <w:rFonts w:ascii="Times New Roman" w:hAnsi="Times New Roman" w:cs="Times New Roman"/>
          <w:sz w:val="24"/>
          <w:szCs w:val="24"/>
        </w:rPr>
        <w:t xml:space="preserve"> years, and 60% are female w</w:t>
      </w:r>
      <w:r w:rsidR="00CA1991" w:rsidRPr="00D2400B">
        <w:rPr>
          <w:rFonts w:ascii="Times New Roman" w:hAnsi="Times New Roman" w:cs="Times New Roman"/>
          <w:sz w:val="24"/>
          <w:szCs w:val="24"/>
        </w:rPr>
        <w:t xml:space="preserve">ith a prevalence of 365 million, the knee is the most frequently affected joint, followed by the hip and the hand </w:t>
      </w:r>
      <w:r w:rsidR="00483200" w:rsidRPr="00D2400B">
        <w:rPr>
          <w:rFonts w:ascii="Times New Roman" w:hAnsi="Times New Roman" w:cs="Times New Roman"/>
          <w:sz w:val="24"/>
          <w:szCs w:val="24"/>
        </w:rPr>
        <w:t>6</w:t>
      </w:r>
      <w:r w:rsidRPr="00D2400B">
        <w:rPr>
          <w:rFonts w:ascii="Times New Roman" w:hAnsi="Times New Roman" w:cs="Times New Roman"/>
          <w:sz w:val="24"/>
          <w:szCs w:val="24"/>
        </w:rPr>
        <w:t>.</w:t>
      </w:r>
      <w:r w:rsidR="00A832EF" w:rsidRPr="00D2400B">
        <w:rPr>
          <w:sz w:val="24"/>
          <w:szCs w:val="24"/>
        </w:rPr>
        <w:t xml:space="preserve"> </w:t>
      </w:r>
      <w:r w:rsidR="00A832EF" w:rsidRPr="00D2400B">
        <w:rPr>
          <w:rFonts w:ascii="Times New Roman" w:hAnsi="Times New Roman" w:cs="Times New Roman"/>
          <w:sz w:val="24"/>
          <w:szCs w:val="24"/>
        </w:rPr>
        <w:t>Osteoarthritis (OA) is one of the</w:t>
      </w:r>
      <w:r w:rsidR="00BC1E24" w:rsidRPr="00D2400B">
        <w:rPr>
          <w:rFonts w:ascii="Times New Roman" w:hAnsi="Times New Roman" w:cs="Times New Roman"/>
          <w:sz w:val="24"/>
          <w:szCs w:val="24"/>
        </w:rPr>
        <w:t xml:space="preserve"> most common causes of pain and </w:t>
      </w:r>
      <w:r w:rsidR="00A832EF" w:rsidRPr="00D2400B">
        <w:rPr>
          <w:rFonts w:ascii="Times New Roman" w:hAnsi="Times New Roman" w:cs="Times New Roman"/>
          <w:sz w:val="24"/>
          <w:szCs w:val="24"/>
        </w:rPr>
        <w:t>disability in adults</w:t>
      </w:r>
      <w:r w:rsidR="00BC1E24" w:rsidRPr="00D2400B">
        <w:rPr>
          <w:rFonts w:ascii="Times New Roman" w:hAnsi="Times New Roman" w:cs="Times New Roman"/>
          <w:sz w:val="24"/>
          <w:szCs w:val="24"/>
        </w:rPr>
        <w:t>7</w:t>
      </w:r>
      <w:r w:rsidR="00B55D99" w:rsidRPr="00D2400B">
        <w:rPr>
          <w:rFonts w:ascii="Times New Roman" w:hAnsi="Times New Roman" w:cs="Times New Roman"/>
          <w:sz w:val="24"/>
          <w:szCs w:val="24"/>
        </w:rPr>
        <w:t>About 70% of people with OA have some kind of sleep disturbance. Troubles range from having problems falling or staying asleep to waking up earlier than desired or full sleep insomnia.</w:t>
      </w:r>
      <w:r w:rsidR="00B55D99" w:rsidRPr="00D2400B">
        <w:rPr>
          <w:sz w:val="24"/>
          <w:szCs w:val="24"/>
        </w:rPr>
        <w:t xml:space="preserve"> </w:t>
      </w:r>
      <w:r w:rsidR="00B55D99" w:rsidRPr="00D2400B">
        <w:rPr>
          <w:rFonts w:ascii="Times New Roman" w:hAnsi="Times New Roman" w:cs="Times New Roman"/>
          <w:sz w:val="24"/>
          <w:szCs w:val="24"/>
        </w:rPr>
        <w:t>our sleep troubles may not only be making your pain worse, but research shows it could also be increasing your depression and disability. Sleep disturbance can predict increased depression and disability, explains Par melee. “Pain did not predict increased depression over time, but sleep disturbance did predict depression.</w:t>
      </w:r>
    </w:p>
    <w:p w14:paraId="3AAFDDEA" w14:textId="77777777" w:rsidR="00114531" w:rsidRPr="00D2400B" w:rsidRDefault="006042F2" w:rsidP="00FF2AFC">
      <w:pPr>
        <w:jc w:val="both"/>
        <w:rPr>
          <w:rFonts w:ascii="Arial" w:hAnsi="Arial" w:cs="Arial"/>
          <w:color w:val="333333"/>
          <w:sz w:val="24"/>
          <w:szCs w:val="24"/>
        </w:rPr>
      </w:pPr>
      <w:r w:rsidRPr="00D2400B">
        <w:rPr>
          <w:rStyle w:val="hgkelc"/>
          <w:rFonts w:ascii="Times New Roman" w:hAnsi="Times New Roman" w:cs="Times New Roman"/>
          <w:color w:val="1F1F1F"/>
          <w:sz w:val="24"/>
          <w:szCs w:val="24"/>
          <w:shd w:val="clear" w:color="auto" w:fill="FFFFFF"/>
        </w:rPr>
        <w:t xml:space="preserve">     </w:t>
      </w:r>
      <w:bookmarkStart w:id="0" w:name="_Hlk211356678"/>
      <w:r w:rsidRPr="00D2400B">
        <w:rPr>
          <w:rStyle w:val="hgkelc"/>
          <w:rFonts w:ascii="Times New Roman" w:hAnsi="Times New Roman" w:cs="Times New Roman"/>
          <w:color w:val="1F1F1F"/>
          <w:sz w:val="24"/>
          <w:szCs w:val="24"/>
          <w:shd w:val="clear" w:color="auto" w:fill="FFFFFF"/>
        </w:rPr>
        <w:t xml:space="preserve">Arthritis, a common chronic condition characterized by inflammation and  pain in the joints, affects millions of people worldwide ,particularly the elderly population, Traditional management approaches for arthritis often include pharmacological interventions such as non steroidals anti-inflammatory drugs (NSAIDs) and disease modifying </w:t>
      </w:r>
      <w:r w:rsidRPr="00D2400B">
        <w:rPr>
          <w:rFonts w:ascii="Times New Roman" w:hAnsi="Times New Roman" w:cs="Times New Roman"/>
          <w:color w:val="0D0D0D"/>
          <w:sz w:val="24"/>
          <w:szCs w:val="24"/>
        </w:rPr>
        <w:t>anti- rheumatic drugs (DMARDs). However, these medications may be</w:t>
      </w:r>
      <w:r w:rsidRPr="00D2400B">
        <w:rPr>
          <w:rStyle w:val="hgkelc"/>
          <w:rFonts w:ascii="Times New Roman" w:hAnsi="Times New Roman" w:cs="Times New Roman"/>
          <w:color w:val="1F1F1F"/>
          <w:sz w:val="24"/>
          <w:szCs w:val="24"/>
          <w:shd w:val="clear" w:color="auto" w:fill="FFFFFF"/>
        </w:rPr>
        <w:t xml:space="preserve"> associated with adverse effects and limited efficacy in some individuals, highlighting the need for alternative therapies.</w:t>
      </w:r>
      <w:r w:rsidRPr="00D2400B">
        <w:rPr>
          <w:rFonts w:ascii="Times New Roman" w:hAnsi="Times New Roman" w:cs="Times New Roman"/>
          <w:sz w:val="24"/>
          <w:szCs w:val="24"/>
        </w:rPr>
        <w:t xml:space="preserve"> </w:t>
      </w:r>
      <w:r w:rsidRPr="00D2400B">
        <w:rPr>
          <w:rFonts w:ascii="Times New Roman" w:hAnsi="Times New Roman" w:cs="Times New Roman"/>
          <w:sz w:val="24"/>
          <w:szCs w:val="24"/>
          <w:vertAlign w:val="superscript"/>
        </w:rPr>
        <w:t>8</w:t>
      </w:r>
      <w:r w:rsidR="00114531" w:rsidRPr="00D2400B">
        <w:rPr>
          <w:rFonts w:ascii="Times New Roman" w:hAnsi="Times New Roman" w:cs="Times New Roman"/>
          <w:sz w:val="24"/>
          <w:szCs w:val="24"/>
          <w:vertAlign w:val="superscript"/>
        </w:rPr>
        <w:t xml:space="preserve">  </w:t>
      </w:r>
      <w:r w:rsidR="00114531" w:rsidRPr="00D2400B">
        <w:rPr>
          <w:rFonts w:ascii="Arial" w:hAnsi="Arial" w:cs="Arial"/>
          <w:color w:val="333333"/>
          <w:sz w:val="24"/>
          <w:szCs w:val="24"/>
        </w:rPr>
        <w:t xml:space="preserve"> </w:t>
      </w:r>
    </w:p>
    <w:p w14:paraId="07E11E0C" w14:textId="77777777" w:rsidR="00114531" w:rsidRPr="00D2400B" w:rsidRDefault="00114531" w:rsidP="00FF2AFC">
      <w:pPr>
        <w:jc w:val="both"/>
        <w:rPr>
          <w:rFonts w:ascii="Arial" w:hAnsi="Arial" w:cs="Arial"/>
          <w:color w:val="333333"/>
          <w:sz w:val="24"/>
          <w:szCs w:val="24"/>
        </w:rPr>
      </w:pPr>
    </w:p>
    <w:p w14:paraId="624A6323" w14:textId="77777777" w:rsidR="00DE1BE6" w:rsidRPr="00D2400B" w:rsidRDefault="006042F2" w:rsidP="00BF426D">
      <w:pPr>
        <w:jc w:val="both"/>
        <w:rPr>
          <w:rFonts w:ascii="Times New Roman" w:hAnsi="Times New Roman" w:cs="Times New Roman"/>
          <w:color w:val="0D0D0D"/>
          <w:sz w:val="24"/>
          <w:szCs w:val="24"/>
          <w:vertAlign w:val="superscript"/>
        </w:rPr>
      </w:pPr>
      <w:r w:rsidRPr="00D2400B">
        <w:rPr>
          <w:rFonts w:ascii="Times New Roman" w:hAnsi="Times New Roman" w:cs="Times New Roman"/>
          <w:sz w:val="24"/>
          <w:szCs w:val="24"/>
        </w:rPr>
        <w:t xml:space="preserve">Non –pharmacological interventions have emerged as important components of arthritis </w:t>
      </w:r>
      <w:r w:rsidRPr="00D2400B">
        <w:rPr>
          <w:rStyle w:val="hgkelc"/>
          <w:rFonts w:ascii="Times New Roman" w:hAnsi="Times New Roman" w:cs="Times New Roman"/>
          <w:color w:val="1F1F1F"/>
          <w:sz w:val="24"/>
          <w:szCs w:val="24"/>
          <w:shd w:val="clear" w:color="auto" w:fill="FFFFFF"/>
        </w:rPr>
        <w:t>management, aiming to alleviate pain, improve physical function, and enhance overall quality of</w:t>
      </w:r>
      <w:r w:rsidRPr="00D2400B">
        <w:rPr>
          <w:rFonts w:ascii="Times New Roman" w:hAnsi="Times New Roman" w:cs="Times New Roman"/>
          <w:color w:val="0D0D0D"/>
          <w:sz w:val="24"/>
          <w:szCs w:val="24"/>
        </w:rPr>
        <w:t xml:space="preserve"> life. These interventions encompass a wide range of modalities, including exercise, physical therapy, cognitive-behavioral therapy, and mind-body techniques</w:t>
      </w:r>
      <w:bookmarkEnd w:id="0"/>
      <w:r w:rsidRPr="00D2400B">
        <w:rPr>
          <w:rFonts w:ascii="Times New Roman" w:hAnsi="Times New Roman" w:cs="Times New Roman"/>
          <w:color w:val="0D0D0D"/>
          <w:sz w:val="24"/>
          <w:szCs w:val="24"/>
        </w:rPr>
        <w:t>.</w:t>
      </w:r>
      <w:r w:rsidR="00DE1BE6" w:rsidRPr="00D2400B">
        <w:rPr>
          <w:rFonts w:ascii="Times New Roman" w:hAnsi="Times New Roman" w:cs="Times New Roman"/>
          <w:color w:val="0D0D0D"/>
          <w:sz w:val="24"/>
          <w:szCs w:val="24"/>
          <w:vertAlign w:val="superscript"/>
        </w:rPr>
        <w:t xml:space="preserve">8      </w:t>
      </w:r>
    </w:p>
    <w:p w14:paraId="5ACA1912" w14:textId="77777777" w:rsidR="0070300A" w:rsidRPr="00D2400B" w:rsidRDefault="00BF426D" w:rsidP="00BF426D">
      <w:pPr>
        <w:jc w:val="both"/>
        <w:rPr>
          <w:rFonts w:ascii="Times New Roman" w:hAnsi="Times New Roman" w:cs="Times New Roman"/>
          <w:color w:val="0D0D0D"/>
          <w:sz w:val="24"/>
          <w:szCs w:val="24"/>
          <w:vertAlign w:val="superscript"/>
        </w:rPr>
      </w:pPr>
      <w:r w:rsidRPr="00D2400B">
        <w:rPr>
          <w:rFonts w:ascii="Times New Roman" w:hAnsi="Times New Roman" w:cs="Times New Roman"/>
          <w:sz w:val="24"/>
          <w:szCs w:val="24"/>
        </w:rPr>
        <w:t xml:space="preserve"> Therapeutic humor </w:t>
      </w:r>
      <w:r w:rsidR="00DE1BE6" w:rsidRPr="00D2400B">
        <w:rPr>
          <w:rFonts w:ascii="Times New Roman" w:hAnsi="Times New Roman" w:cs="Times New Roman"/>
          <w:sz w:val="24"/>
          <w:szCs w:val="24"/>
        </w:rPr>
        <w:t xml:space="preserve">define as </w:t>
      </w:r>
      <w:r w:rsidRPr="00D2400B">
        <w:rPr>
          <w:rFonts w:ascii="Times New Roman" w:hAnsi="Times New Roman" w:cs="Times New Roman"/>
          <w:sz w:val="24"/>
          <w:szCs w:val="24"/>
        </w:rPr>
        <w:t xml:space="preserve"> the purposeful and intentional use of humor that is specifically designed (created) to benefit the receiver (client/patient). Its therapeutic enhanced when the sender (therapist) experiences three core human qualities (empathy, acceptance and genuineness). To be experienced as therapeutic (by the receiver/client), the positive impact of the humor (physical, emotional, cognitive, and/or biochemical)must be at least minimally experienced by the receiver/client.</w:t>
      </w:r>
      <w:r w:rsidR="00FA1BC0" w:rsidRPr="00D2400B">
        <w:rPr>
          <w:rFonts w:ascii="Times New Roman" w:hAnsi="Times New Roman" w:cs="Times New Roman"/>
          <w:sz w:val="24"/>
          <w:szCs w:val="24"/>
        </w:rPr>
        <w:t>9</w:t>
      </w:r>
    </w:p>
    <w:p w14:paraId="16309BD6" w14:textId="77777777" w:rsidR="003F3D0F" w:rsidRPr="00D2400B" w:rsidRDefault="00C64AA2" w:rsidP="00B00481">
      <w:pPr>
        <w:jc w:val="both"/>
        <w:rPr>
          <w:rFonts w:ascii="CIDFont+F2" w:hAnsi="CIDFont+F2" w:cs="CIDFont+F2"/>
          <w:sz w:val="24"/>
          <w:szCs w:val="24"/>
        </w:rPr>
      </w:pPr>
      <w:r w:rsidRPr="00D2400B">
        <w:rPr>
          <w:rFonts w:ascii="Times New Roman" w:hAnsi="Times New Roman" w:cs="Times New Roman"/>
          <w:color w:val="0D0D0D"/>
          <w:sz w:val="24"/>
          <w:szCs w:val="24"/>
        </w:rPr>
        <w:t>In the literature discussing therapeutic humor, one critical mis</w:t>
      </w:r>
      <w:r w:rsidR="00B00481" w:rsidRPr="00D2400B">
        <w:rPr>
          <w:rFonts w:ascii="Times New Roman" w:hAnsi="Times New Roman" w:cs="Times New Roman"/>
          <w:color w:val="0D0D0D"/>
          <w:sz w:val="24"/>
          <w:szCs w:val="24"/>
        </w:rPr>
        <w:t xml:space="preserve">sing piece is the answer to the </w:t>
      </w:r>
      <w:r w:rsidRPr="00D2400B">
        <w:rPr>
          <w:rFonts w:ascii="Times New Roman" w:hAnsi="Times New Roman" w:cs="Times New Roman"/>
          <w:color w:val="0D0D0D"/>
          <w:sz w:val="24"/>
          <w:szCs w:val="24"/>
        </w:rPr>
        <w:t>question, “What makes therapeutic humor therapeutic and how do practitioners create t</w:t>
      </w:r>
      <w:r w:rsidR="00B00481" w:rsidRPr="00D2400B">
        <w:rPr>
          <w:rFonts w:ascii="Times New Roman" w:hAnsi="Times New Roman" w:cs="Times New Roman"/>
          <w:color w:val="0D0D0D"/>
          <w:sz w:val="24"/>
          <w:szCs w:val="24"/>
        </w:rPr>
        <w:t xml:space="preserve">herapeutic </w:t>
      </w:r>
      <w:r w:rsidRPr="00D2400B">
        <w:rPr>
          <w:rFonts w:ascii="Times New Roman" w:hAnsi="Times New Roman" w:cs="Times New Roman"/>
          <w:color w:val="0D0D0D"/>
          <w:sz w:val="24"/>
          <w:szCs w:val="24"/>
        </w:rPr>
        <w:t xml:space="preserve">humor interventions?” While many therapists report using humor </w:t>
      </w:r>
      <w:r w:rsidR="00B00481" w:rsidRPr="00D2400B">
        <w:rPr>
          <w:rFonts w:ascii="Times New Roman" w:hAnsi="Times New Roman" w:cs="Times New Roman"/>
          <w:color w:val="0D0D0D"/>
          <w:sz w:val="24"/>
          <w:szCs w:val="24"/>
        </w:rPr>
        <w:t xml:space="preserve">and even support its usefulness </w:t>
      </w:r>
      <w:r w:rsidRPr="00D2400B">
        <w:rPr>
          <w:rFonts w:ascii="Times New Roman" w:hAnsi="Times New Roman" w:cs="Times New Roman"/>
          <w:color w:val="0D0D0D"/>
          <w:sz w:val="24"/>
          <w:szCs w:val="24"/>
        </w:rPr>
        <w:t>few consider how to purposely create humor and ma</w:t>
      </w:r>
      <w:r w:rsidR="00B00481" w:rsidRPr="00D2400B">
        <w:rPr>
          <w:rFonts w:ascii="Times New Roman" w:hAnsi="Times New Roman" w:cs="Times New Roman"/>
          <w:color w:val="0D0D0D"/>
          <w:sz w:val="24"/>
          <w:szCs w:val="24"/>
        </w:rPr>
        <w:t xml:space="preserve">ke humorous intent therapeutic. </w:t>
      </w:r>
      <w:r w:rsidRPr="00D2400B">
        <w:rPr>
          <w:rFonts w:ascii="Times New Roman" w:hAnsi="Times New Roman" w:cs="Times New Roman"/>
          <w:color w:val="0D0D0D"/>
          <w:sz w:val="24"/>
          <w:szCs w:val="24"/>
        </w:rPr>
        <w:t>Therapeutic humor can be defined as the conscious and purposeful</w:t>
      </w:r>
      <w:r w:rsidR="00B00481" w:rsidRPr="00D2400B">
        <w:rPr>
          <w:rFonts w:ascii="Times New Roman" w:hAnsi="Times New Roman" w:cs="Times New Roman"/>
          <w:color w:val="0D0D0D"/>
          <w:sz w:val="24"/>
          <w:szCs w:val="24"/>
        </w:rPr>
        <w:t xml:space="preserve"> use of humor by a professional </w:t>
      </w:r>
      <w:r w:rsidRPr="00D2400B">
        <w:rPr>
          <w:rFonts w:ascii="Times New Roman" w:hAnsi="Times New Roman" w:cs="Times New Roman"/>
          <w:color w:val="0D0D0D"/>
          <w:sz w:val="24"/>
          <w:szCs w:val="24"/>
        </w:rPr>
        <w:t>health practitioner for the purpose of activating a positive therap</w:t>
      </w:r>
      <w:r w:rsidR="00B00481" w:rsidRPr="00D2400B">
        <w:rPr>
          <w:rFonts w:ascii="Times New Roman" w:hAnsi="Times New Roman" w:cs="Times New Roman"/>
          <w:color w:val="0D0D0D"/>
          <w:sz w:val="24"/>
          <w:szCs w:val="24"/>
        </w:rPr>
        <w:t xml:space="preserve">eutic change in an individual’s </w:t>
      </w:r>
      <w:r w:rsidRPr="00D2400B">
        <w:rPr>
          <w:rFonts w:ascii="Times New Roman" w:hAnsi="Times New Roman" w:cs="Times New Roman"/>
          <w:color w:val="0D0D0D"/>
          <w:sz w:val="24"/>
          <w:szCs w:val="24"/>
        </w:rPr>
        <w:t>feelings, behaviors, thoughts, or even physiology. It is th</w:t>
      </w:r>
      <w:r w:rsidR="00B00481" w:rsidRPr="00D2400B">
        <w:rPr>
          <w:rFonts w:ascii="Times New Roman" w:hAnsi="Times New Roman" w:cs="Times New Roman"/>
          <w:color w:val="0D0D0D"/>
          <w:sz w:val="24"/>
          <w:szCs w:val="24"/>
        </w:rPr>
        <w:t xml:space="preserve">e purposeful intention of using </w:t>
      </w:r>
      <w:r w:rsidRPr="00D2400B">
        <w:rPr>
          <w:rFonts w:ascii="Times New Roman" w:hAnsi="Times New Roman" w:cs="Times New Roman"/>
          <w:color w:val="0D0D0D"/>
          <w:sz w:val="24"/>
          <w:szCs w:val="24"/>
        </w:rPr>
        <w:t>humor for the client’s benefit that distinguishes health practition</w:t>
      </w:r>
      <w:r w:rsidR="00B00481" w:rsidRPr="00D2400B">
        <w:rPr>
          <w:rFonts w:ascii="Times New Roman" w:hAnsi="Times New Roman" w:cs="Times New Roman"/>
          <w:color w:val="0D0D0D"/>
          <w:sz w:val="24"/>
          <w:szCs w:val="24"/>
        </w:rPr>
        <w:t xml:space="preserve">ers (therapists) from those who </w:t>
      </w:r>
      <w:r w:rsidRPr="00D2400B">
        <w:rPr>
          <w:rFonts w:ascii="Times New Roman" w:hAnsi="Times New Roman" w:cs="Times New Roman"/>
          <w:color w:val="0D0D0D"/>
          <w:sz w:val="24"/>
          <w:szCs w:val="24"/>
        </w:rPr>
        <w:t xml:space="preserve">are not health practitioners. When therapists offer questions, confrontations, </w:t>
      </w:r>
      <w:r w:rsidR="00B00481" w:rsidRPr="00D2400B">
        <w:rPr>
          <w:rFonts w:ascii="Times New Roman" w:hAnsi="Times New Roman" w:cs="Times New Roman"/>
          <w:color w:val="0D0D0D"/>
          <w:sz w:val="24"/>
          <w:szCs w:val="24"/>
        </w:rPr>
        <w:t xml:space="preserve">or interpretations, </w:t>
      </w:r>
      <w:r w:rsidRPr="00D2400B">
        <w:rPr>
          <w:rFonts w:ascii="Times New Roman" w:hAnsi="Times New Roman" w:cs="Times New Roman"/>
          <w:color w:val="0D0D0D"/>
          <w:sz w:val="24"/>
          <w:szCs w:val="24"/>
        </w:rPr>
        <w:t xml:space="preserve">they are doing so with the intent of being helpful, and generally, </w:t>
      </w:r>
      <w:r w:rsidR="00B00481" w:rsidRPr="00D2400B">
        <w:rPr>
          <w:rFonts w:ascii="Times New Roman" w:hAnsi="Times New Roman" w:cs="Times New Roman"/>
          <w:color w:val="0D0D0D"/>
          <w:sz w:val="24"/>
          <w:szCs w:val="24"/>
        </w:rPr>
        <w:t xml:space="preserve">the intervention has some basis </w:t>
      </w:r>
      <w:r w:rsidRPr="00D2400B">
        <w:rPr>
          <w:rFonts w:ascii="Times New Roman" w:hAnsi="Times New Roman" w:cs="Times New Roman"/>
          <w:color w:val="0D0D0D"/>
          <w:sz w:val="24"/>
          <w:szCs w:val="24"/>
        </w:rPr>
        <w:t>in theory, research, or clinical experience. When a f</w:t>
      </w:r>
      <w:r w:rsidR="00B00481" w:rsidRPr="00D2400B">
        <w:rPr>
          <w:rFonts w:ascii="Times New Roman" w:hAnsi="Times New Roman" w:cs="Times New Roman"/>
          <w:color w:val="0D0D0D"/>
          <w:sz w:val="24"/>
          <w:szCs w:val="24"/>
        </w:rPr>
        <w:t xml:space="preserve">riend responds to a friend with questions, </w:t>
      </w:r>
      <w:r w:rsidRPr="00D2400B">
        <w:rPr>
          <w:rFonts w:ascii="Times New Roman" w:hAnsi="Times New Roman" w:cs="Times New Roman"/>
          <w:color w:val="0D0D0D"/>
          <w:sz w:val="24"/>
          <w:szCs w:val="24"/>
        </w:rPr>
        <w:t>confrontations, advice, or interpretations, those responses may be help</w:t>
      </w:r>
      <w:r w:rsidR="00B00481" w:rsidRPr="00D2400B">
        <w:rPr>
          <w:rFonts w:ascii="Times New Roman" w:hAnsi="Times New Roman" w:cs="Times New Roman"/>
          <w:color w:val="0D0D0D"/>
          <w:sz w:val="24"/>
          <w:szCs w:val="24"/>
        </w:rPr>
        <w:t xml:space="preserve">ful, but they are not generally </w:t>
      </w:r>
      <w:r w:rsidRPr="00D2400B">
        <w:rPr>
          <w:rFonts w:ascii="Times New Roman" w:hAnsi="Times New Roman" w:cs="Times New Roman"/>
          <w:color w:val="0D0D0D"/>
          <w:sz w:val="24"/>
          <w:szCs w:val="24"/>
        </w:rPr>
        <w:t>with the purposeful intention of being healthful, and they la</w:t>
      </w:r>
      <w:r w:rsidR="00B00481" w:rsidRPr="00D2400B">
        <w:rPr>
          <w:rFonts w:ascii="Times New Roman" w:hAnsi="Times New Roman" w:cs="Times New Roman"/>
          <w:color w:val="0D0D0D"/>
          <w:sz w:val="24"/>
          <w:szCs w:val="24"/>
        </w:rPr>
        <w:t>ck the theoretical rationale or</w:t>
      </w:r>
      <w:r w:rsidRPr="00D2400B">
        <w:rPr>
          <w:rFonts w:ascii="Times New Roman" w:hAnsi="Times New Roman" w:cs="Times New Roman"/>
          <w:color w:val="0D0D0D"/>
          <w:sz w:val="24"/>
          <w:szCs w:val="24"/>
        </w:rPr>
        <w:t>research base that suppor</w:t>
      </w:r>
      <w:r w:rsidR="00B00481" w:rsidRPr="00D2400B">
        <w:rPr>
          <w:rFonts w:ascii="Times New Roman" w:hAnsi="Times New Roman" w:cs="Times New Roman"/>
          <w:color w:val="0D0D0D"/>
          <w:sz w:val="24"/>
          <w:szCs w:val="24"/>
        </w:rPr>
        <w:t>ts their potential helpfulness.</w:t>
      </w:r>
      <w:r w:rsidRPr="00D2400B">
        <w:rPr>
          <w:rFonts w:ascii="Times New Roman" w:hAnsi="Times New Roman" w:cs="Times New Roman"/>
          <w:color w:val="0D0D0D"/>
          <w:sz w:val="24"/>
          <w:szCs w:val="24"/>
        </w:rPr>
        <w:t>The Association for Applied and Therapeutic Hu</w:t>
      </w:r>
      <w:r w:rsidR="00B00481" w:rsidRPr="00D2400B">
        <w:rPr>
          <w:rFonts w:ascii="Times New Roman" w:hAnsi="Times New Roman" w:cs="Times New Roman"/>
          <w:color w:val="0D0D0D"/>
          <w:sz w:val="24"/>
          <w:szCs w:val="24"/>
        </w:rPr>
        <w:t xml:space="preserve">mor (2005) developed an outcome oriented </w:t>
      </w:r>
      <w:r w:rsidRPr="00D2400B">
        <w:rPr>
          <w:rFonts w:ascii="Times New Roman" w:hAnsi="Times New Roman" w:cs="Times New Roman"/>
          <w:color w:val="0D0D0D"/>
          <w:sz w:val="24"/>
          <w:szCs w:val="24"/>
        </w:rPr>
        <w:t xml:space="preserve">definition that </w:t>
      </w:r>
      <w:r w:rsidR="00B00481" w:rsidRPr="00D2400B">
        <w:rPr>
          <w:rFonts w:ascii="Times New Roman" w:hAnsi="Times New Roman" w:cs="Times New Roman"/>
          <w:color w:val="0D0D0D"/>
          <w:sz w:val="24"/>
          <w:szCs w:val="24"/>
        </w:rPr>
        <w:t>describes therapeutic humor as:</w:t>
      </w:r>
      <w:r w:rsidRPr="00D2400B">
        <w:rPr>
          <w:rFonts w:ascii="Times New Roman" w:hAnsi="Times New Roman" w:cs="Times New Roman"/>
          <w:color w:val="0D0D0D"/>
          <w:sz w:val="24"/>
          <w:szCs w:val="24"/>
        </w:rPr>
        <w:t>Any intervention that promotes health and wellness by stimulating a p</w:t>
      </w:r>
      <w:r w:rsidR="00B00481" w:rsidRPr="00D2400B">
        <w:rPr>
          <w:rFonts w:ascii="Times New Roman" w:hAnsi="Times New Roman" w:cs="Times New Roman"/>
          <w:color w:val="0D0D0D"/>
          <w:sz w:val="24"/>
          <w:szCs w:val="24"/>
        </w:rPr>
        <w:t xml:space="preserve">layful discovery, expression or </w:t>
      </w:r>
      <w:r w:rsidRPr="00D2400B">
        <w:rPr>
          <w:rFonts w:ascii="Times New Roman" w:hAnsi="Times New Roman" w:cs="Times New Roman"/>
          <w:color w:val="0D0D0D"/>
          <w:sz w:val="24"/>
          <w:szCs w:val="24"/>
        </w:rPr>
        <w:t xml:space="preserve">appreciation of the absurdity or incongruity of life’s situations. This </w:t>
      </w:r>
      <w:r w:rsidR="00B00481" w:rsidRPr="00D2400B">
        <w:rPr>
          <w:rFonts w:ascii="Times New Roman" w:hAnsi="Times New Roman" w:cs="Times New Roman"/>
          <w:color w:val="0D0D0D"/>
          <w:sz w:val="24"/>
          <w:szCs w:val="24"/>
        </w:rPr>
        <w:t xml:space="preserve">intervention may enhance health </w:t>
      </w:r>
      <w:r w:rsidRPr="00D2400B">
        <w:rPr>
          <w:rFonts w:ascii="Times New Roman" w:hAnsi="Times New Roman" w:cs="Times New Roman"/>
          <w:color w:val="0D0D0D"/>
          <w:sz w:val="24"/>
          <w:szCs w:val="24"/>
        </w:rPr>
        <w:t>or be used as a complementary treatment of illness to facilitate heali</w:t>
      </w:r>
      <w:r w:rsidR="00B00481" w:rsidRPr="00D2400B">
        <w:rPr>
          <w:rFonts w:ascii="Times New Roman" w:hAnsi="Times New Roman" w:cs="Times New Roman"/>
          <w:color w:val="0D0D0D"/>
          <w:sz w:val="24"/>
          <w:szCs w:val="24"/>
        </w:rPr>
        <w:t xml:space="preserve">ng or coping, whether physical, </w:t>
      </w:r>
      <w:r w:rsidRPr="00D2400B">
        <w:rPr>
          <w:rFonts w:ascii="Times New Roman" w:hAnsi="Times New Roman" w:cs="Times New Roman"/>
          <w:color w:val="0D0D0D"/>
          <w:sz w:val="24"/>
          <w:szCs w:val="24"/>
        </w:rPr>
        <w:t xml:space="preserve">emotional, </w:t>
      </w:r>
      <w:r w:rsidR="00B00481" w:rsidRPr="00D2400B">
        <w:rPr>
          <w:rFonts w:ascii="Times New Roman" w:hAnsi="Times New Roman" w:cs="Times New Roman"/>
          <w:color w:val="0D0D0D"/>
          <w:sz w:val="24"/>
          <w:szCs w:val="24"/>
        </w:rPr>
        <w:t xml:space="preserve">cognitive, social or spiritual. </w:t>
      </w:r>
      <w:r w:rsidRPr="00D2400B">
        <w:rPr>
          <w:rFonts w:ascii="Times New Roman" w:hAnsi="Times New Roman" w:cs="Times New Roman"/>
          <w:color w:val="0D0D0D"/>
          <w:sz w:val="24"/>
          <w:szCs w:val="24"/>
        </w:rPr>
        <w:t>In this definition, therapeutic humor is therapeutic, based on the outco</w:t>
      </w:r>
      <w:r w:rsidR="00B00481" w:rsidRPr="00D2400B">
        <w:rPr>
          <w:rFonts w:ascii="Times New Roman" w:hAnsi="Times New Roman" w:cs="Times New Roman"/>
          <w:color w:val="0D0D0D"/>
          <w:sz w:val="24"/>
          <w:szCs w:val="24"/>
        </w:rPr>
        <w:t xml:space="preserve">me of the humor. If it promotes </w:t>
      </w:r>
      <w:r w:rsidRPr="00D2400B">
        <w:rPr>
          <w:rFonts w:ascii="Times New Roman" w:hAnsi="Times New Roman" w:cs="Times New Roman"/>
          <w:color w:val="0D0D0D"/>
          <w:sz w:val="24"/>
          <w:szCs w:val="24"/>
        </w:rPr>
        <w:t>health and wellness, then it is therapeutic. As an outcome-o</w:t>
      </w:r>
      <w:r w:rsidR="00B00481" w:rsidRPr="00D2400B">
        <w:rPr>
          <w:rFonts w:ascii="Times New Roman" w:hAnsi="Times New Roman" w:cs="Times New Roman"/>
          <w:color w:val="0D0D0D"/>
          <w:sz w:val="24"/>
          <w:szCs w:val="24"/>
        </w:rPr>
        <w:t xml:space="preserve">riented definition, it does not </w:t>
      </w:r>
      <w:r w:rsidRPr="00D2400B">
        <w:rPr>
          <w:rFonts w:ascii="Times New Roman" w:hAnsi="Times New Roman" w:cs="Times New Roman"/>
          <w:color w:val="0D0D0D"/>
          <w:sz w:val="24"/>
          <w:szCs w:val="24"/>
        </w:rPr>
        <w:t xml:space="preserve">provide guidance on how a practitioner can create a humorous </w:t>
      </w:r>
      <w:r w:rsidR="00B00481" w:rsidRPr="00D2400B">
        <w:rPr>
          <w:rFonts w:ascii="Times New Roman" w:hAnsi="Times New Roman" w:cs="Times New Roman"/>
          <w:color w:val="0D0D0D"/>
          <w:sz w:val="24"/>
          <w:szCs w:val="24"/>
        </w:rPr>
        <w:t xml:space="preserve">intervention for the purpose of </w:t>
      </w:r>
      <w:r w:rsidRPr="00D2400B">
        <w:rPr>
          <w:rFonts w:ascii="Times New Roman" w:hAnsi="Times New Roman" w:cs="Times New Roman"/>
          <w:color w:val="0D0D0D"/>
          <w:sz w:val="24"/>
          <w:szCs w:val="24"/>
        </w:rPr>
        <w:t>promoting health and wellness. How a practitioner generates therapeu</w:t>
      </w:r>
      <w:r w:rsidR="00B00481" w:rsidRPr="00D2400B">
        <w:rPr>
          <w:rFonts w:ascii="Times New Roman" w:hAnsi="Times New Roman" w:cs="Times New Roman"/>
          <w:color w:val="0D0D0D"/>
          <w:sz w:val="24"/>
          <w:szCs w:val="24"/>
        </w:rPr>
        <w:t xml:space="preserve">tic humor is a central question </w:t>
      </w:r>
      <w:r w:rsidRPr="00D2400B">
        <w:rPr>
          <w:rFonts w:ascii="Times New Roman" w:hAnsi="Times New Roman" w:cs="Times New Roman"/>
          <w:color w:val="0D0D0D"/>
          <w:sz w:val="24"/>
          <w:szCs w:val="24"/>
        </w:rPr>
        <w:t>that remains unanswered. Without conscious and purposeful</w:t>
      </w:r>
      <w:r w:rsidR="00B00481" w:rsidRPr="00D2400B">
        <w:rPr>
          <w:rFonts w:ascii="Times New Roman" w:hAnsi="Times New Roman" w:cs="Times New Roman"/>
          <w:color w:val="0D0D0D"/>
          <w:sz w:val="24"/>
          <w:szCs w:val="24"/>
        </w:rPr>
        <w:t xml:space="preserve"> creation, and some guidance as </w:t>
      </w:r>
      <w:r w:rsidRPr="00D2400B">
        <w:rPr>
          <w:rFonts w:ascii="Times New Roman" w:hAnsi="Times New Roman" w:cs="Times New Roman"/>
          <w:color w:val="0D0D0D"/>
          <w:sz w:val="24"/>
          <w:szCs w:val="24"/>
        </w:rPr>
        <w:t>to what makes therapeutic humor therapeutic, the humor remain</w:t>
      </w:r>
      <w:r w:rsidR="00B00481" w:rsidRPr="00D2400B">
        <w:rPr>
          <w:rFonts w:ascii="Times New Roman" w:hAnsi="Times New Roman" w:cs="Times New Roman"/>
          <w:color w:val="0D0D0D"/>
          <w:sz w:val="24"/>
          <w:szCs w:val="24"/>
        </w:rPr>
        <w:t>s random, and the therapist has</w:t>
      </w:r>
      <w:r w:rsidR="00EF1A14" w:rsidRPr="00D2400B">
        <w:rPr>
          <w:rFonts w:ascii="Times New Roman" w:hAnsi="Times New Roman" w:cs="Times New Roman"/>
          <w:color w:val="0D0D0D"/>
          <w:sz w:val="24"/>
          <w:szCs w:val="24"/>
        </w:rPr>
        <w:t xml:space="preserve"> </w:t>
      </w:r>
      <w:r w:rsidRPr="00D2400B">
        <w:rPr>
          <w:rFonts w:ascii="Times New Roman" w:hAnsi="Times New Roman" w:cs="Times New Roman"/>
          <w:color w:val="0D0D0D"/>
          <w:sz w:val="24"/>
          <w:szCs w:val="24"/>
        </w:rPr>
        <w:t>no basis from which to create a humo</w:t>
      </w:r>
      <w:r w:rsidR="00B00481" w:rsidRPr="00D2400B">
        <w:rPr>
          <w:rFonts w:ascii="Times New Roman" w:hAnsi="Times New Roman" w:cs="Times New Roman"/>
          <w:color w:val="0D0D0D"/>
          <w:sz w:val="24"/>
          <w:szCs w:val="24"/>
        </w:rPr>
        <w:t>rous, therapeutic intervention.</w:t>
      </w:r>
      <w:r w:rsidRPr="00D2400B">
        <w:rPr>
          <w:rFonts w:ascii="Times New Roman" w:hAnsi="Times New Roman" w:cs="Times New Roman"/>
          <w:color w:val="0D0D0D"/>
          <w:sz w:val="24"/>
          <w:szCs w:val="24"/>
        </w:rPr>
        <w:t>For most clinical interventions (confrontation, interpret</w:t>
      </w:r>
      <w:r w:rsidR="00B00481" w:rsidRPr="00D2400B">
        <w:rPr>
          <w:rFonts w:ascii="Times New Roman" w:hAnsi="Times New Roman" w:cs="Times New Roman"/>
          <w:color w:val="0D0D0D"/>
          <w:sz w:val="24"/>
          <w:szCs w:val="24"/>
        </w:rPr>
        <w:t xml:space="preserve">ation, solicitation, reflective </w:t>
      </w:r>
      <w:r w:rsidRPr="00D2400B">
        <w:rPr>
          <w:rFonts w:ascii="Times New Roman" w:hAnsi="Times New Roman" w:cs="Times New Roman"/>
          <w:color w:val="0D0D0D"/>
          <w:sz w:val="24"/>
          <w:szCs w:val="24"/>
        </w:rPr>
        <w:t>listening</w:t>
      </w:r>
      <w:r w:rsidR="00B00481" w:rsidRPr="00D2400B">
        <w:rPr>
          <w:rFonts w:ascii="Times New Roman" w:hAnsi="Times New Roman" w:cs="Times New Roman"/>
          <w:color w:val="0D0D0D"/>
          <w:sz w:val="24"/>
          <w:szCs w:val="24"/>
        </w:rPr>
        <w:t xml:space="preserve"> and even questioning), it is assumed (based on theory or research) that there is a therapeutic or clinical benefit of the response for the client. Based on the clinical knowledge of the therapist, responses are purposely selected so that they have potential to be helpful to the client. Clinicians use their clinical knowledge, sense of themselves, and sense of the client tocreate interventions.</w:t>
      </w:r>
      <w:r w:rsidR="003F3D0F" w:rsidRPr="00D2400B">
        <w:rPr>
          <w:rFonts w:ascii="CIDFont+F2" w:hAnsi="CIDFont+F2" w:cs="CIDFont+F2"/>
          <w:sz w:val="24"/>
          <w:szCs w:val="24"/>
        </w:rPr>
        <w:t xml:space="preserve"> </w:t>
      </w:r>
      <w:r w:rsidR="00FA1BC0" w:rsidRPr="00D2400B">
        <w:rPr>
          <w:rFonts w:ascii="CIDFont+F2" w:hAnsi="CIDFont+F2" w:cs="CIDFont+F2"/>
          <w:sz w:val="24"/>
          <w:szCs w:val="24"/>
        </w:rPr>
        <w:t>10</w:t>
      </w:r>
    </w:p>
    <w:p w14:paraId="61D7217A" w14:textId="77777777" w:rsidR="00040835" w:rsidRPr="00D2400B" w:rsidRDefault="006F03C4" w:rsidP="005D395D">
      <w:pPr>
        <w:jc w:val="both"/>
        <w:rPr>
          <w:b/>
          <w:sz w:val="24"/>
          <w:szCs w:val="24"/>
        </w:rPr>
      </w:pPr>
      <w:r w:rsidRPr="00D2400B">
        <w:rPr>
          <w:rFonts w:ascii="Times New Roman" w:hAnsi="Times New Roman" w:cs="Times New Roman"/>
          <w:b/>
          <w:color w:val="0D0D0D"/>
          <w:sz w:val="24"/>
          <w:szCs w:val="24"/>
        </w:rPr>
        <w:t>Therapeutic Impact of Humor</w:t>
      </w:r>
      <w:r w:rsidRPr="00D2400B">
        <w:rPr>
          <w:b/>
          <w:sz w:val="24"/>
          <w:szCs w:val="24"/>
        </w:rPr>
        <w:t xml:space="preserve"> </w:t>
      </w:r>
    </w:p>
    <w:p w14:paraId="152C4321" w14:textId="77777777" w:rsidR="00040835" w:rsidRPr="00D2400B" w:rsidRDefault="005D395D" w:rsidP="005D395D">
      <w:pPr>
        <w:jc w:val="both"/>
        <w:rPr>
          <w:sz w:val="24"/>
          <w:szCs w:val="24"/>
        </w:rPr>
      </w:pPr>
      <w:r w:rsidRPr="00D2400B">
        <w:rPr>
          <w:sz w:val="24"/>
          <w:szCs w:val="24"/>
        </w:rPr>
        <w:t xml:space="preserve">Experiencing optimal health is a multifactorial process, usually thought of involving a healthy diet, exercise program, and other lifestyle choices. Laughter is a universal characteristic of all humans, and having a sense of humor and finding opportunities to laugh have been linked to better overall health, both mentally and physically. Everyone enjoys a good laugh. Here are some ways laughter can help you live </w:t>
      </w:r>
      <w:r w:rsidR="00040835" w:rsidRPr="00D2400B">
        <w:rPr>
          <w:sz w:val="24"/>
          <w:szCs w:val="24"/>
        </w:rPr>
        <w:t>a healthier and happier life.11</w:t>
      </w:r>
    </w:p>
    <w:p w14:paraId="5E17FB7D" w14:textId="77777777" w:rsidR="005D395D" w:rsidRPr="00D2400B" w:rsidRDefault="005D395D" w:rsidP="005D395D">
      <w:pPr>
        <w:jc w:val="both"/>
        <w:rPr>
          <w:b/>
          <w:sz w:val="24"/>
          <w:szCs w:val="24"/>
        </w:rPr>
      </w:pPr>
      <w:r w:rsidRPr="00D2400B">
        <w:rPr>
          <w:b/>
          <w:sz w:val="24"/>
          <w:szCs w:val="24"/>
        </w:rPr>
        <w:t>Psychological Health</w:t>
      </w:r>
    </w:p>
    <w:p w14:paraId="5917D495" w14:textId="77777777" w:rsidR="005D395D" w:rsidRPr="00D2400B" w:rsidRDefault="005D395D" w:rsidP="005D395D">
      <w:pPr>
        <w:jc w:val="both"/>
        <w:rPr>
          <w:b/>
          <w:sz w:val="24"/>
          <w:szCs w:val="24"/>
        </w:rPr>
      </w:pPr>
      <w:r w:rsidRPr="00D2400B">
        <w:rPr>
          <w:b/>
          <w:sz w:val="24"/>
          <w:szCs w:val="24"/>
        </w:rPr>
        <w:t>Mood</w:t>
      </w:r>
    </w:p>
    <w:p w14:paraId="024340BC" w14:textId="77777777" w:rsidR="005D395D" w:rsidRPr="00D2400B" w:rsidRDefault="005D395D" w:rsidP="005D395D">
      <w:pPr>
        <w:jc w:val="both"/>
        <w:rPr>
          <w:sz w:val="24"/>
          <w:szCs w:val="24"/>
        </w:rPr>
      </w:pPr>
      <w:r w:rsidRPr="00D2400B">
        <w:rPr>
          <w:sz w:val="24"/>
          <w:szCs w:val="24"/>
        </w:rPr>
        <w:t>Not surprisingly, humor and laughter are great for the mood. Many studies have shown that laughter and humor are excellent stress relievers and effective at lowering anxiety by increasing levels of the “happy” brain chemicals, dopamine and serotonin. Cortisol and epinephrine (the stress hormones) decrease with laughter. A study involving “laughing yoga” classes, found that participants reported increased vigor and reduced tension. 12,13 Laughter has also been shown to alleviate depression and improve sleep quality. 14</w:t>
      </w:r>
    </w:p>
    <w:p w14:paraId="69170F49" w14:textId="77777777" w:rsidR="005D395D" w:rsidRPr="00D2400B" w:rsidRDefault="005D395D" w:rsidP="005D395D">
      <w:pPr>
        <w:jc w:val="both"/>
        <w:rPr>
          <w:b/>
          <w:sz w:val="24"/>
          <w:szCs w:val="24"/>
        </w:rPr>
      </w:pPr>
      <w:r w:rsidRPr="00D2400B">
        <w:rPr>
          <w:b/>
          <w:sz w:val="24"/>
          <w:szCs w:val="24"/>
        </w:rPr>
        <w:t>Quality of Life</w:t>
      </w:r>
    </w:p>
    <w:p w14:paraId="34B25D0E" w14:textId="77777777" w:rsidR="005D395D" w:rsidRPr="00D2400B" w:rsidRDefault="005D395D" w:rsidP="005D395D">
      <w:pPr>
        <w:jc w:val="both"/>
        <w:rPr>
          <w:sz w:val="24"/>
          <w:szCs w:val="24"/>
        </w:rPr>
      </w:pPr>
      <w:r w:rsidRPr="00D2400B">
        <w:rPr>
          <w:sz w:val="24"/>
          <w:szCs w:val="24"/>
        </w:rPr>
        <w:t>The stress of caring for sick loved ones is well-documented. Laughter therapy has been used to improve the psychological health of HIV patient caregivers. 15 Nursing home patients also saw improvement in quality of life markers with just a little levity. 16 Laughter therapy has also been shown to significantly improve the quality of life in cancer patients. 17</w:t>
      </w:r>
    </w:p>
    <w:p w14:paraId="39A8C464" w14:textId="77777777" w:rsidR="005D395D" w:rsidRPr="00D2400B" w:rsidRDefault="005D395D" w:rsidP="005D395D">
      <w:pPr>
        <w:jc w:val="both"/>
        <w:rPr>
          <w:b/>
          <w:sz w:val="24"/>
          <w:szCs w:val="24"/>
        </w:rPr>
      </w:pPr>
      <w:r w:rsidRPr="00D2400B">
        <w:rPr>
          <w:b/>
          <w:sz w:val="24"/>
          <w:szCs w:val="24"/>
        </w:rPr>
        <w:t>Cognitive Health</w:t>
      </w:r>
    </w:p>
    <w:p w14:paraId="1A831629" w14:textId="77777777" w:rsidR="005D395D" w:rsidRPr="00D2400B" w:rsidRDefault="005D395D" w:rsidP="005D395D">
      <w:pPr>
        <w:jc w:val="both"/>
        <w:rPr>
          <w:sz w:val="24"/>
          <w:szCs w:val="24"/>
        </w:rPr>
      </w:pPr>
      <w:r w:rsidRPr="00D2400B">
        <w:rPr>
          <w:sz w:val="24"/>
          <w:szCs w:val="24"/>
        </w:rPr>
        <w:t>Laughter even has a beneficial effect on cognitive health.  In one study, watching humorous videos improved short term memory, learning and visual recognition in elderly diabetic patients. 18 And of course, laughter is a fundamental way of connecting socially and improves relationships across the board. 19</w:t>
      </w:r>
    </w:p>
    <w:p w14:paraId="31F5D09A" w14:textId="77777777" w:rsidR="005D395D" w:rsidRPr="00D2400B" w:rsidRDefault="005D395D" w:rsidP="005D395D">
      <w:pPr>
        <w:jc w:val="both"/>
        <w:rPr>
          <w:b/>
          <w:sz w:val="24"/>
          <w:szCs w:val="24"/>
        </w:rPr>
      </w:pPr>
      <w:r w:rsidRPr="00D2400B">
        <w:rPr>
          <w:b/>
          <w:sz w:val="24"/>
          <w:szCs w:val="24"/>
        </w:rPr>
        <w:t>Physical Benefits</w:t>
      </w:r>
    </w:p>
    <w:p w14:paraId="3E507624" w14:textId="77777777" w:rsidR="005D395D" w:rsidRPr="00D2400B" w:rsidRDefault="005D395D" w:rsidP="005D395D">
      <w:pPr>
        <w:jc w:val="both"/>
        <w:rPr>
          <w:b/>
          <w:sz w:val="24"/>
          <w:szCs w:val="24"/>
        </w:rPr>
      </w:pPr>
      <w:r w:rsidRPr="00D2400B">
        <w:rPr>
          <w:b/>
          <w:sz w:val="24"/>
          <w:szCs w:val="24"/>
        </w:rPr>
        <w:t>Pain Reduction</w:t>
      </w:r>
    </w:p>
    <w:p w14:paraId="2FD126E2" w14:textId="77777777" w:rsidR="005D395D" w:rsidRPr="00D2400B" w:rsidRDefault="005D395D" w:rsidP="005D395D">
      <w:pPr>
        <w:jc w:val="both"/>
        <w:rPr>
          <w:sz w:val="24"/>
          <w:szCs w:val="24"/>
        </w:rPr>
      </w:pPr>
      <w:r w:rsidRPr="00D2400B">
        <w:rPr>
          <w:sz w:val="24"/>
          <w:szCs w:val="24"/>
        </w:rPr>
        <w:t>Laughter and humor also have significant physical health benefits.  For example, in a study involving pain tolerance and muscle soreness, watching a comedic movie for just 30 minutes significantly and immediately reduced symptoms compared to a placebo group that viewed a documentary. 20</w:t>
      </w:r>
    </w:p>
    <w:p w14:paraId="05CD83D9" w14:textId="77777777" w:rsidR="005D395D" w:rsidRPr="00D2400B" w:rsidRDefault="005D395D" w:rsidP="005D395D">
      <w:pPr>
        <w:jc w:val="both"/>
        <w:rPr>
          <w:b/>
          <w:sz w:val="24"/>
          <w:szCs w:val="24"/>
        </w:rPr>
      </w:pPr>
      <w:r w:rsidRPr="00D2400B">
        <w:rPr>
          <w:b/>
          <w:sz w:val="24"/>
          <w:szCs w:val="24"/>
        </w:rPr>
        <w:t>Cardiovascular Health</w:t>
      </w:r>
    </w:p>
    <w:p w14:paraId="3847C3D8" w14:textId="77777777" w:rsidR="005D395D" w:rsidRPr="00D2400B" w:rsidRDefault="005D395D" w:rsidP="005D395D">
      <w:pPr>
        <w:jc w:val="both"/>
        <w:rPr>
          <w:sz w:val="24"/>
          <w:szCs w:val="24"/>
        </w:rPr>
      </w:pPr>
      <w:r w:rsidRPr="00D2400B">
        <w:rPr>
          <w:sz w:val="24"/>
          <w:szCs w:val="24"/>
        </w:rPr>
        <w:t>It is well-established that conditions such as depression and anger are detrimental to cardiovascular health, but whether or not the opposite is true, that is, if positive feelings are beneficial to cardiovascular health is still being studied.  One study did find that watching comedic films increased vascular function in healthy adults compared to those who watched a documentary. 21 In patients awaiting organ transplants, laughing yoga classes significantly improved cardiac function, and their moods improved immediately. 22  Another study involving over 20,000 people investigated the correlation between how often the participants laughed and their risk of developing heart disease and stroke.  Those who claimed to rarely or never laugh had significantly higher occurrences of both conditions than those who said that they laughed daily. 23  Daily laughter was also linked to lower mortality and heart disease in a Japanese study. 24</w:t>
      </w:r>
    </w:p>
    <w:p w14:paraId="34310F29" w14:textId="77777777" w:rsidR="00B61B11" w:rsidRPr="00D2400B" w:rsidRDefault="006F03C4" w:rsidP="006F03C4">
      <w:pPr>
        <w:jc w:val="both"/>
        <w:rPr>
          <w:rFonts w:ascii="Times New Roman" w:hAnsi="Times New Roman" w:cs="Times New Roman"/>
          <w:b/>
          <w:color w:val="0D0D0D"/>
          <w:sz w:val="24"/>
          <w:szCs w:val="24"/>
        </w:rPr>
      </w:pPr>
      <w:r w:rsidRPr="00D2400B">
        <w:rPr>
          <w:rFonts w:ascii="Times New Roman" w:hAnsi="Times New Roman" w:cs="Times New Roman"/>
          <w:b/>
          <w:color w:val="0D0D0D"/>
          <w:sz w:val="24"/>
          <w:szCs w:val="24"/>
        </w:rPr>
        <w:t>Model of Therapeutic Humor</w:t>
      </w:r>
    </w:p>
    <w:p w14:paraId="591F5BA1" w14:textId="31960342" w:rsidR="006F03C4" w:rsidRDefault="00841B1D" w:rsidP="00841B1D">
      <w:pPr>
        <w:jc w:val="both"/>
        <w:rPr>
          <w:rFonts w:ascii="Times New Roman" w:hAnsi="Times New Roman" w:cs="Times New Roman"/>
          <w:color w:val="0D0D0D"/>
          <w:sz w:val="24"/>
          <w:szCs w:val="24"/>
        </w:rPr>
      </w:pPr>
      <w:bookmarkStart w:id="1" w:name="_Hlk211422169"/>
      <w:r w:rsidRPr="00D2400B">
        <w:rPr>
          <w:rFonts w:ascii="Times New Roman" w:hAnsi="Times New Roman" w:cs="Times New Roman"/>
          <w:color w:val="0D0D0D"/>
          <w:sz w:val="24"/>
          <w:szCs w:val="24"/>
        </w:rPr>
        <w:t>To achieve clients’ goals, therapists create intervention strategies that influence</w:t>
      </w:r>
      <w:bookmarkEnd w:id="1"/>
      <w:r w:rsidRPr="00D2400B">
        <w:rPr>
          <w:rFonts w:ascii="Times New Roman" w:hAnsi="Times New Roman" w:cs="Times New Roman"/>
          <w:color w:val="0D0D0D"/>
          <w:sz w:val="24"/>
          <w:szCs w:val="24"/>
        </w:rPr>
        <w:t>...</w:t>
      </w:r>
      <w:r w:rsidR="00D2400B" w:rsidRPr="00D2400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D2400B">
        <w:rPr>
          <w:rFonts w:ascii="Times New Roman" w:hAnsi="Times New Roman" w:cs="Times New Roman"/>
          <w:noProof/>
          <w:color w:val="0D0D0D"/>
          <w:sz w:val="24"/>
          <w:szCs w:val="24"/>
        </w:rPr>
        <w:drawing>
          <wp:inline distT="0" distB="0" distL="0" distR="0" wp14:anchorId="1F78EDA7" wp14:editId="7D41EDE4">
            <wp:extent cx="2792627" cy="2306595"/>
            <wp:effectExtent l="0" t="0" r="8255" b="0"/>
            <wp:docPr id="19" name="Picture 19" descr="C:\Users\asus\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7419" cy="2310553"/>
                    </a:xfrm>
                    <a:prstGeom prst="rect">
                      <a:avLst/>
                    </a:prstGeom>
                    <a:noFill/>
                    <a:ln>
                      <a:noFill/>
                    </a:ln>
                  </pic:spPr>
                </pic:pic>
              </a:graphicData>
            </a:graphic>
          </wp:inline>
        </w:drawing>
      </w:r>
      <w:r w:rsidR="008D69D6">
        <w:rPr>
          <w:rFonts w:ascii="Times New Roman" w:hAnsi="Times New Roman" w:cs="Times New Roman"/>
          <w:noProof/>
          <w:color w:val="0D0D0D"/>
          <w:sz w:val="24"/>
          <w:szCs w:val="24"/>
        </w:rPr>
        <w:drawing>
          <wp:inline distT="0" distB="0" distL="0" distR="0" wp14:anchorId="6307CA19" wp14:editId="3CE11A17">
            <wp:extent cx="2792627" cy="2306595"/>
            <wp:effectExtent l="0" t="0" r="8255" b="0"/>
            <wp:docPr id="1420764236" name="Picture 1420764236" descr="C:\Users\asus\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7419" cy="2310553"/>
                    </a:xfrm>
                    <a:prstGeom prst="rect">
                      <a:avLst/>
                    </a:prstGeom>
                    <a:noFill/>
                    <a:ln>
                      <a:noFill/>
                    </a:ln>
                  </pic:spPr>
                </pic:pic>
              </a:graphicData>
            </a:graphic>
          </wp:inline>
        </w:drawing>
      </w:r>
    </w:p>
    <w:p w14:paraId="230B111F" w14:textId="77777777" w:rsidR="00D2400B" w:rsidRPr="00D2400B" w:rsidRDefault="00D2400B" w:rsidP="00841B1D">
      <w:pPr>
        <w:jc w:val="both"/>
        <w:rPr>
          <w:rFonts w:ascii="Times New Roman" w:hAnsi="Times New Roman" w:cs="Times New Roman"/>
          <w:color w:val="0D0D0D"/>
          <w:sz w:val="24"/>
          <w:szCs w:val="24"/>
        </w:rPr>
      </w:pPr>
    </w:p>
    <w:p w14:paraId="7A9C9FBC" w14:textId="77777777" w:rsidR="00B61B11" w:rsidRPr="006F03C4" w:rsidRDefault="00B61B11" w:rsidP="00B00481">
      <w:pPr>
        <w:jc w:val="both"/>
        <w:rPr>
          <w:rFonts w:ascii="Times New Roman" w:hAnsi="Times New Roman" w:cs="Times New Roman"/>
          <w:color w:val="0D0D0D"/>
          <w:sz w:val="28"/>
          <w:szCs w:val="28"/>
        </w:rPr>
      </w:pPr>
    </w:p>
    <w:p w14:paraId="65A8E874" w14:textId="77777777" w:rsidR="009759E4" w:rsidRDefault="00D2400B" w:rsidP="00260D2D">
      <w:pPr>
        <w:jc w:val="both"/>
        <w:rPr>
          <w:rFonts w:ascii="Times New Roman" w:hAnsi="Times New Roman" w:cs="Times New Roman"/>
          <w:color w:val="0D0D0D"/>
          <w:sz w:val="28"/>
          <w:szCs w:val="28"/>
        </w:rPr>
      </w:pPr>
      <w:r>
        <w:rPr>
          <w:noProof/>
        </w:rPr>
        <w:drawing>
          <wp:inline distT="0" distB="0" distL="0" distR="0" wp14:anchorId="655035F1" wp14:editId="513250F7">
            <wp:extent cx="4885038" cy="3418703"/>
            <wp:effectExtent l="0" t="0" r="0" b="0"/>
            <wp:docPr id="24" name="Picture 24" descr="C:\Users\asu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1588" cy="3423287"/>
                    </a:xfrm>
                    <a:prstGeom prst="rect">
                      <a:avLst/>
                    </a:prstGeom>
                    <a:noFill/>
                    <a:ln>
                      <a:noFill/>
                    </a:ln>
                  </pic:spPr>
                </pic:pic>
              </a:graphicData>
            </a:graphic>
          </wp:inline>
        </w:drawing>
      </w:r>
    </w:p>
    <w:p w14:paraId="1BEA9F68" w14:textId="77777777" w:rsidR="00FE0C34" w:rsidRPr="00FE0C34" w:rsidRDefault="00D2400B" w:rsidP="00FE0C34">
      <w:pPr>
        <w:pStyle w:val="NormalWeb"/>
      </w:pPr>
      <w:r>
        <w:rPr>
          <w:noProof/>
        </w:rPr>
        <w:drawing>
          <wp:inline distT="0" distB="0" distL="0" distR="0" wp14:anchorId="1258FB96" wp14:editId="7AB85386">
            <wp:extent cx="4379677" cy="3255369"/>
            <wp:effectExtent l="0" t="0" r="1905" b="2540"/>
            <wp:docPr id="25" name="Picture 25" descr="C:\Users\asus\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9696" cy="3255383"/>
                    </a:xfrm>
                    <a:prstGeom prst="rect">
                      <a:avLst/>
                    </a:prstGeom>
                    <a:noFill/>
                    <a:ln>
                      <a:noFill/>
                    </a:ln>
                  </pic:spPr>
                </pic:pic>
              </a:graphicData>
            </a:graphic>
          </wp:inline>
        </w:drawing>
      </w:r>
    </w:p>
    <w:p w14:paraId="12F21686" w14:textId="77777777" w:rsidR="009759E4" w:rsidRDefault="00D2400B" w:rsidP="009759E4">
      <w:pPr>
        <w:jc w:val="both"/>
        <w:rPr>
          <w:b/>
          <w:sz w:val="16"/>
          <w:szCs w:val="16"/>
        </w:rPr>
      </w:pPr>
      <w:r>
        <w:rPr>
          <w:noProof/>
        </w:rPr>
        <w:drawing>
          <wp:inline distT="0" distB="0" distL="0" distR="0" wp14:anchorId="0C693810" wp14:editId="3B98855F">
            <wp:extent cx="3748216" cy="2973859"/>
            <wp:effectExtent l="0" t="0" r="5080" b="0"/>
            <wp:docPr id="26" name="Picture 26" descr="C:\Users\asus\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esktop\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8216" cy="2973859"/>
                    </a:xfrm>
                    <a:prstGeom prst="rect">
                      <a:avLst/>
                    </a:prstGeom>
                    <a:noFill/>
                    <a:ln>
                      <a:noFill/>
                    </a:ln>
                  </pic:spPr>
                </pic:pic>
              </a:graphicData>
            </a:graphic>
          </wp:inline>
        </w:drawing>
      </w:r>
    </w:p>
    <w:p w14:paraId="6C56DFEE" w14:textId="77777777" w:rsidR="00B00481" w:rsidRDefault="004865A0" w:rsidP="003E56F1">
      <w:pPr>
        <w:jc w:val="both"/>
        <w:rPr>
          <w:rFonts w:ascii="Times New Roman" w:hAnsi="Times New Roman" w:cs="Times New Roman"/>
          <w:b/>
          <w:color w:val="0D0D0D"/>
          <w:sz w:val="24"/>
          <w:szCs w:val="24"/>
        </w:rPr>
      </w:pPr>
      <w:r>
        <w:rPr>
          <w:rFonts w:ascii="Times New Roman" w:hAnsi="Times New Roman" w:cs="Times New Roman"/>
          <w:b/>
          <w:color w:val="0D0D0D"/>
          <w:sz w:val="24"/>
          <w:szCs w:val="24"/>
        </w:rPr>
        <w:t>Goals of therapeutic humor</w:t>
      </w:r>
    </w:p>
    <w:p w14:paraId="5BD991B7" w14:textId="77777777" w:rsidR="00635EBC" w:rsidRPr="008B3B9C" w:rsidRDefault="00635EBC" w:rsidP="005B6F13">
      <w:pPr>
        <w:jc w:val="both"/>
        <w:rPr>
          <w:rFonts w:ascii="Times New Roman" w:hAnsi="Times New Roman" w:cs="Times New Roman"/>
          <w:color w:val="0D0D0D"/>
          <w:sz w:val="24"/>
          <w:szCs w:val="24"/>
        </w:rPr>
      </w:pPr>
      <w:r w:rsidRPr="008B3B9C">
        <w:rPr>
          <w:rFonts w:ascii="Times New Roman" w:hAnsi="Times New Roman" w:cs="Times New Roman"/>
          <w:color w:val="0D0D0D"/>
          <w:sz w:val="24"/>
          <w:szCs w:val="24"/>
        </w:rPr>
        <w:t>The goal of Therapeutic-Humor is to improve the quality of life, provide patients with mental relief, promote overall relaxation and reduce any ongoing stress. Regardless of what the condition is, this can be used as a short term therapy to improve the patient’s day and even improve relationships between the caregiver and care receiver.</w:t>
      </w:r>
      <w:r w:rsidR="007F5C5F" w:rsidRPr="008B3B9C">
        <w:rPr>
          <w:rFonts w:ascii="Times New Roman" w:hAnsi="Times New Roman" w:cs="Times New Roman"/>
          <w:color w:val="0D0D0D"/>
          <w:sz w:val="24"/>
          <w:szCs w:val="24"/>
        </w:rPr>
        <w:t>25Its also Assess the client’s thinking process,</w:t>
      </w:r>
      <w:r w:rsidR="007F5C5F" w:rsidRPr="008B3B9C">
        <w:rPr>
          <w:rFonts w:ascii="Times New Roman" w:hAnsi="Times New Roman" w:cs="Times New Roman"/>
          <w:sz w:val="24"/>
          <w:szCs w:val="24"/>
        </w:rPr>
        <w:t xml:space="preserve"> </w:t>
      </w:r>
      <w:r w:rsidR="007F5C5F" w:rsidRPr="008B3B9C">
        <w:rPr>
          <w:rFonts w:ascii="Times New Roman" w:hAnsi="Times New Roman" w:cs="Times New Roman"/>
          <w:color w:val="0D0D0D"/>
          <w:sz w:val="24"/>
          <w:szCs w:val="24"/>
        </w:rPr>
        <w:t>Assist the client to identify and reframe negative attitude and distorted thinking,</w:t>
      </w:r>
      <w:r w:rsidR="007F5C5F" w:rsidRPr="008B3B9C">
        <w:rPr>
          <w:rFonts w:ascii="Times New Roman" w:hAnsi="Times New Roman" w:cs="Times New Roman"/>
          <w:sz w:val="24"/>
          <w:szCs w:val="24"/>
        </w:rPr>
        <w:t xml:space="preserve"> </w:t>
      </w:r>
      <w:r w:rsidR="007F5C5F" w:rsidRPr="008B3B9C">
        <w:rPr>
          <w:rFonts w:ascii="Times New Roman" w:hAnsi="Times New Roman" w:cs="Times New Roman"/>
          <w:color w:val="0D0D0D"/>
          <w:sz w:val="24"/>
          <w:szCs w:val="24"/>
        </w:rPr>
        <w:t>Assess effectiveness of cognitive restructuring and changes in clients’ thinking</w:t>
      </w:r>
      <w:r w:rsidR="007F5C5F" w:rsidRPr="008B3B9C">
        <w:rPr>
          <w:rFonts w:ascii="Times New Roman" w:hAnsi="Times New Roman" w:cs="Times New Roman"/>
          <w:sz w:val="24"/>
          <w:szCs w:val="24"/>
        </w:rPr>
        <w:t xml:space="preserve"> ,</w:t>
      </w:r>
      <w:r w:rsidR="007F5C5F" w:rsidRPr="008B3B9C">
        <w:rPr>
          <w:rFonts w:ascii="Times New Roman" w:hAnsi="Times New Roman" w:cs="Times New Roman"/>
          <w:color w:val="0D0D0D"/>
          <w:sz w:val="24"/>
          <w:szCs w:val="24"/>
        </w:rPr>
        <w:t>Generate energy for behavior change</w:t>
      </w:r>
      <w:r w:rsidR="005B6F13" w:rsidRPr="008B3B9C">
        <w:rPr>
          <w:rFonts w:ascii="Times New Roman" w:hAnsi="Times New Roman" w:cs="Times New Roman"/>
          <w:color w:val="0D0D0D"/>
          <w:sz w:val="24"/>
          <w:szCs w:val="24"/>
        </w:rPr>
        <w:t xml:space="preserve"> and to Teach management of distressing emotion.</w:t>
      </w:r>
      <w:r w:rsidR="005B6F13" w:rsidRPr="008B3B9C">
        <w:rPr>
          <w:rFonts w:ascii="Times New Roman" w:hAnsi="Times New Roman" w:cs="Times New Roman"/>
          <w:sz w:val="24"/>
          <w:szCs w:val="24"/>
        </w:rPr>
        <w:t xml:space="preserve"> </w:t>
      </w:r>
      <w:r w:rsidR="005B6F13" w:rsidRPr="008B3B9C">
        <w:rPr>
          <w:rFonts w:ascii="Times New Roman" w:hAnsi="Times New Roman" w:cs="Times New Roman"/>
          <w:color w:val="0D0D0D"/>
          <w:sz w:val="24"/>
          <w:szCs w:val="24"/>
        </w:rPr>
        <w:t>Demonstrate empathy and understanding and to  Enhance communication</w:t>
      </w:r>
      <w:r w:rsidR="00D624FF">
        <w:rPr>
          <w:rFonts w:ascii="Times New Roman" w:hAnsi="Times New Roman" w:cs="Times New Roman"/>
          <w:color w:val="0D0D0D"/>
          <w:sz w:val="24"/>
          <w:szCs w:val="24"/>
        </w:rPr>
        <w:t>10</w:t>
      </w:r>
    </w:p>
    <w:p w14:paraId="44B7F4D1" w14:textId="77777777" w:rsidR="006042F2" w:rsidRPr="00FF2AFC" w:rsidRDefault="006042F2" w:rsidP="0070300A">
      <w:pPr>
        <w:jc w:val="both"/>
        <w:rPr>
          <w:rFonts w:ascii="Times New Roman" w:hAnsi="Times New Roman" w:cs="Times New Roman"/>
          <w:b/>
          <w:sz w:val="24"/>
          <w:szCs w:val="24"/>
          <w:vertAlign w:val="superscript"/>
        </w:rPr>
      </w:pPr>
      <w:r w:rsidRPr="00FF2AFC">
        <w:rPr>
          <w:rFonts w:ascii="Times New Roman" w:eastAsia="Times New Roman" w:hAnsi="Times New Roman" w:cs="Times New Roman"/>
          <w:sz w:val="24"/>
          <w:szCs w:val="24"/>
        </w:rPr>
        <w:t xml:space="preserve"> </w:t>
      </w:r>
      <w:r w:rsidR="008B3B9C">
        <w:rPr>
          <w:rFonts w:ascii="Times New Roman" w:eastAsia="Times New Roman" w:hAnsi="Times New Roman" w:cs="Times New Roman"/>
          <w:sz w:val="24"/>
          <w:szCs w:val="24"/>
        </w:rPr>
        <w:t xml:space="preserve">         </w:t>
      </w:r>
      <w:r w:rsidRPr="00FF2AFC">
        <w:rPr>
          <w:rFonts w:ascii="Times New Roman" w:eastAsia="Times New Roman" w:hAnsi="Times New Roman" w:cs="Times New Roman"/>
          <w:sz w:val="24"/>
          <w:szCs w:val="24"/>
        </w:rPr>
        <w:t>Research suggests that laughter and humor have a range of physiological effects, including the release of endorphins, reduction of stress hormones, and modulation of pain perception. Additionally, engaging in humor-based activities has been associated with improvements in mood, immune function, and coping abilities Studies exploring the effects of therapeutic humor in various clinical populations, including patients with chronic pain conditions, cancer, and cardiovascular disease, have reported positive outcomes such as pain reduction, stress relief, and enhanced quality of life. However, the specific effects of therapeutic humor on arthritis-related symptoms among elderly adults remain relatively understudied.</w:t>
      </w:r>
      <w:r w:rsidRPr="00FF2AFC">
        <w:rPr>
          <w:rFonts w:ascii="Times New Roman" w:hAnsi="Times New Roman" w:cs="Times New Roman"/>
          <w:sz w:val="24"/>
          <w:szCs w:val="24"/>
        </w:rPr>
        <w:t xml:space="preserve"> </w:t>
      </w:r>
      <w:r w:rsidRPr="00FF2AFC">
        <w:rPr>
          <w:rFonts w:ascii="Times New Roman" w:hAnsi="Times New Roman" w:cs="Times New Roman"/>
          <w:b/>
          <w:sz w:val="24"/>
          <w:szCs w:val="24"/>
          <w:vertAlign w:val="superscript"/>
        </w:rPr>
        <w:t>10</w:t>
      </w:r>
    </w:p>
    <w:p w14:paraId="6037DFDF" w14:textId="77777777" w:rsidR="00D624FF" w:rsidRDefault="006042F2" w:rsidP="00D624FF">
      <w:pPr>
        <w:jc w:val="both"/>
        <w:rPr>
          <w:rFonts w:ascii="Times New Roman" w:hAnsi="Times New Roman" w:cs="Times New Roman"/>
          <w:sz w:val="24"/>
          <w:szCs w:val="24"/>
        </w:rPr>
      </w:pPr>
      <w:r w:rsidRPr="00FF2AFC">
        <w:rPr>
          <w:rFonts w:ascii="Times New Roman" w:hAnsi="Times New Roman" w:cs="Times New Roman"/>
          <w:b/>
          <w:sz w:val="24"/>
          <w:szCs w:val="24"/>
        </w:rPr>
        <w:t>Autogenic training</w:t>
      </w:r>
      <w:r w:rsidRPr="00FF2AFC">
        <w:rPr>
          <w:rFonts w:ascii="Times New Roman" w:hAnsi="Times New Roman" w:cs="Times New Roman"/>
          <w:sz w:val="24"/>
          <w:szCs w:val="24"/>
        </w:rPr>
        <w:t xml:space="preserve"> : </w:t>
      </w:r>
    </w:p>
    <w:p w14:paraId="5A946812" w14:textId="77777777" w:rsidR="00D624FF" w:rsidRDefault="00D624FF" w:rsidP="00D624FF">
      <w:pPr>
        <w:jc w:val="both"/>
        <w:rPr>
          <w:rFonts w:ascii="Times New Roman" w:hAnsi="Times New Roman" w:cs="Times New Roman"/>
          <w:sz w:val="24"/>
          <w:szCs w:val="24"/>
        </w:rPr>
      </w:pPr>
      <w:r w:rsidRPr="00D624FF">
        <w:rPr>
          <w:rFonts w:ascii="Times New Roman" w:hAnsi="Times New Roman" w:cs="Times New Roman"/>
          <w:sz w:val="24"/>
          <w:szCs w:val="24"/>
        </w:rPr>
        <w:t>Autogenic training, also known as autogenic therapy, utilizes the body's natural relaxation response to counteract unwanted mental and physical symptoms.</w:t>
      </w:r>
      <w:r w:rsidR="00A8649C">
        <w:rPr>
          <w:rFonts w:ascii="Times New Roman" w:hAnsi="Times New Roman" w:cs="Times New Roman"/>
          <w:sz w:val="24"/>
          <w:szCs w:val="24"/>
        </w:rPr>
        <w:t>26</w:t>
      </w:r>
      <w:r w:rsidRPr="00D624FF">
        <w:rPr>
          <w:rFonts w:ascii="Times New Roman" w:hAnsi="Times New Roman" w:cs="Times New Roman"/>
          <w:sz w:val="24"/>
          <w:szCs w:val="24"/>
        </w:rPr>
        <w:t xml:space="preserve"> </w:t>
      </w:r>
      <w:r w:rsidR="00A8649C" w:rsidRPr="00A8649C">
        <w:rPr>
          <w:rFonts w:ascii="Times New Roman" w:hAnsi="Times New Roman" w:cs="Times New Roman"/>
          <w:sz w:val="24"/>
          <w:szCs w:val="24"/>
        </w:rPr>
        <w:t>it is systematic exercises to induce a general disconnection of the organism. It is used in conjunction with conventional medical care as part of disease management to relieve symptoms associated with chronic health problems and to improve well-being</w:t>
      </w:r>
      <w:r w:rsidR="00A8649C">
        <w:rPr>
          <w:rFonts w:ascii="Times New Roman" w:hAnsi="Times New Roman" w:cs="Times New Roman"/>
          <w:sz w:val="24"/>
          <w:szCs w:val="24"/>
        </w:rPr>
        <w:t xml:space="preserve"> 27</w:t>
      </w:r>
      <w:r w:rsidR="0039327E" w:rsidRPr="0039327E">
        <w:t xml:space="preserve"> </w:t>
      </w:r>
      <w:r w:rsidR="0039327E" w:rsidRPr="0039327E">
        <w:rPr>
          <w:rFonts w:ascii="Times New Roman" w:hAnsi="Times New Roman" w:cs="Times New Roman"/>
          <w:sz w:val="24"/>
          <w:szCs w:val="24"/>
        </w:rPr>
        <w:t>Research on autogenic training has demonstrated its efficacy in reducing symptoms associated with various health conditions, including chronic pain, anxiety disorders, and hypertension. By promoting relaxation and reducing physiological arousal, autogenic training may help alleviate pain, improve sleep quality, and enhance overall well-being. However, limited research has specifically examined the effects of autogenic training in the context of arthritis managem</w:t>
      </w:r>
      <w:r w:rsidR="0039327E">
        <w:rPr>
          <w:rFonts w:ascii="Times New Roman" w:hAnsi="Times New Roman" w:cs="Times New Roman"/>
          <w:sz w:val="24"/>
          <w:szCs w:val="24"/>
        </w:rPr>
        <w:t>ent among elderly populations.28</w:t>
      </w:r>
    </w:p>
    <w:p w14:paraId="0A695043" w14:textId="77777777" w:rsidR="0057775C" w:rsidRPr="00064859" w:rsidRDefault="0057775C" w:rsidP="00D624FF">
      <w:pPr>
        <w:jc w:val="both"/>
        <w:rPr>
          <w:rFonts w:ascii="Times New Roman" w:hAnsi="Times New Roman" w:cs="Times New Roman"/>
          <w:b/>
          <w:sz w:val="24"/>
          <w:szCs w:val="24"/>
        </w:rPr>
      </w:pPr>
      <w:r w:rsidRPr="00064859">
        <w:rPr>
          <w:rFonts w:ascii="Times New Roman" w:hAnsi="Times New Roman" w:cs="Times New Roman"/>
          <w:b/>
          <w:sz w:val="24"/>
          <w:szCs w:val="24"/>
        </w:rPr>
        <w:t>HISTORY AND DEVELOPMENT</w:t>
      </w:r>
    </w:p>
    <w:p w14:paraId="0538C607" w14:textId="77777777" w:rsidR="0057775C" w:rsidRPr="0057775C" w:rsidRDefault="0057775C" w:rsidP="0057775C">
      <w:pPr>
        <w:jc w:val="both"/>
        <w:rPr>
          <w:rFonts w:ascii="Times New Roman" w:hAnsi="Times New Roman" w:cs="Times New Roman"/>
          <w:sz w:val="24"/>
          <w:szCs w:val="24"/>
        </w:rPr>
      </w:pPr>
      <w:r w:rsidRPr="0057775C">
        <w:rPr>
          <w:rFonts w:ascii="Times New Roman" w:hAnsi="Times New Roman" w:cs="Times New Roman"/>
          <w:sz w:val="24"/>
          <w:szCs w:val="24"/>
        </w:rPr>
        <w:t xml:space="preserve">Autogenic training was developed in Germany by Johannes Schultz in the 1920s. A psychologist who studied under neurologist Oscar Vogt for several years, Schultz was influenced by many of his ideas. The two researched sleep and hypnosis together, finding that people experienced sensations of heaviness, warmth, and other signs of deep relaxation while hypnotized. Based on these findings, Schultz began formulating a systematic way for people to induce this relaxation response in order to improve their health, eventually creating autogenic training.  </w:t>
      </w:r>
      <w:r>
        <w:rPr>
          <w:rFonts w:ascii="Times New Roman" w:hAnsi="Times New Roman" w:cs="Times New Roman"/>
          <w:sz w:val="24"/>
          <w:szCs w:val="24"/>
        </w:rPr>
        <w:t>,29</w:t>
      </w:r>
    </w:p>
    <w:p w14:paraId="6E11AA0C" w14:textId="77777777" w:rsidR="0057775C" w:rsidRPr="0057775C" w:rsidRDefault="0057775C" w:rsidP="0057775C">
      <w:pPr>
        <w:jc w:val="both"/>
        <w:rPr>
          <w:rFonts w:ascii="Times New Roman" w:hAnsi="Times New Roman" w:cs="Times New Roman"/>
          <w:sz w:val="24"/>
          <w:szCs w:val="24"/>
        </w:rPr>
      </w:pPr>
      <w:r w:rsidRPr="0057775C">
        <w:rPr>
          <w:rFonts w:ascii="Times New Roman" w:hAnsi="Times New Roman" w:cs="Times New Roman"/>
          <w:sz w:val="24"/>
          <w:szCs w:val="24"/>
        </w:rPr>
        <w:t>In 1926, Schultz presented his initial findings on autogenic training to the Medical Society in Berlin. He and his protege, Wolfgang Luthe, conducted further research on the impact of autogenic training on various physical and mental health issues. In 1932, Schultz published Autogenic Training, the first of seven volumes on autogenic therapy. These volumes, which are still used today, were later modified by Luthe in order to extend the duration of the training period and increase the level of safety for those practicing this self-administered</w:t>
      </w:r>
      <w:r w:rsidR="0039327E">
        <w:rPr>
          <w:rFonts w:ascii="Times New Roman" w:hAnsi="Times New Roman" w:cs="Times New Roman"/>
          <w:sz w:val="24"/>
          <w:szCs w:val="24"/>
        </w:rPr>
        <w:t xml:space="preserve"> relaxation technique. 29</w:t>
      </w:r>
    </w:p>
    <w:p w14:paraId="36B56E58" w14:textId="77777777" w:rsidR="0057775C" w:rsidRPr="0057775C" w:rsidRDefault="0057775C" w:rsidP="0057775C">
      <w:pPr>
        <w:jc w:val="both"/>
        <w:rPr>
          <w:rFonts w:ascii="Times New Roman" w:hAnsi="Times New Roman" w:cs="Times New Roman"/>
          <w:sz w:val="24"/>
          <w:szCs w:val="24"/>
        </w:rPr>
      </w:pPr>
      <w:r w:rsidRPr="0057775C">
        <w:rPr>
          <w:rFonts w:ascii="Times New Roman" w:hAnsi="Times New Roman" w:cs="Times New Roman"/>
          <w:sz w:val="24"/>
          <w:szCs w:val="24"/>
        </w:rPr>
        <w:t>Dr Herbert Benson, the founder of the Mind-Body Medical Institute in Massachusetts, included autogenic training on the Institute's list of treatments used for relaxation for the first time in the 1970s. The British Autogenic Society was established in the 1980s, and in 1984 the British Journal of Medical Psychology recognized autogenic training as a cost-effective treatment for stress and anxiety.</w:t>
      </w:r>
      <w:r w:rsidR="0039327E">
        <w:rPr>
          <w:rFonts w:ascii="Times New Roman" w:hAnsi="Times New Roman" w:cs="Times New Roman"/>
          <w:sz w:val="24"/>
          <w:szCs w:val="24"/>
        </w:rPr>
        <w:t>29,30</w:t>
      </w:r>
    </w:p>
    <w:p w14:paraId="6956F3AB" w14:textId="77777777" w:rsidR="0057775C" w:rsidRDefault="0057775C" w:rsidP="0057775C">
      <w:pPr>
        <w:jc w:val="both"/>
        <w:rPr>
          <w:rFonts w:ascii="Times New Roman" w:hAnsi="Times New Roman" w:cs="Times New Roman"/>
          <w:sz w:val="24"/>
          <w:szCs w:val="24"/>
        </w:rPr>
      </w:pPr>
      <w:r w:rsidRPr="0057775C">
        <w:rPr>
          <w:rFonts w:ascii="Times New Roman" w:hAnsi="Times New Roman" w:cs="Times New Roman"/>
          <w:sz w:val="24"/>
          <w:szCs w:val="24"/>
        </w:rPr>
        <w:t>Today, autogenic training centers can be found in concentrated parts of the world, and this method is prevalent in the United Kingdom, Japan, and Germany. According to the British Autogenic Society, the Autogenic Training Department at the Royal London Hospital for Integrative Medicine has been providing autogenic training in a group setting for over 20 years. This treatment has not yet made its way into mainstream psychotherapy treatment</w:t>
      </w:r>
      <w:r w:rsidR="0039327E">
        <w:rPr>
          <w:rFonts w:ascii="Times New Roman" w:hAnsi="Times New Roman" w:cs="Times New Roman"/>
          <w:sz w:val="24"/>
          <w:szCs w:val="24"/>
        </w:rPr>
        <w:t>26,</w:t>
      </w:r>
      <w:r>
        <w:rPr>
          <w:rFonts w:ascii="Times New Roman" w:hAnsi="Times New Roman" w:cs="Times New Roman"/>
          <w:sz w:val="24"/>
          <w:szCs w:val="24"/>
        </w:rPr>
        <w:t>,29</w:t>
      </w:r>
      <w:r w:rsidRPr="0057775C">
        <w:rPr>
          <w:rFonts w:ascii="Times New Roman" w:hAnsi="Times New Roman" w:cs="Times New Roman"/>
          <w:sz w:val="24"/>
          <w:szCs w:val="24"/>
        </w:rPr>
        <w:t>.</w:t>
      </w:r>
      <w:r w:rsidR="0039327E">
        <w:rPr>
          <w:rFonts w:ascii="Times New Roman" w:hAnsi="Times New Roman" w:cs="Times New Roman"/>
          <w:sz w:val="24"/>
          <w:szCs w:val="24"/>
        </w:rPr>
        <w:t>30</w:t>
      </w:r>
    </w:p>
    <w:p w14:paraId="47CECED2" w14:textId="77777777" w:rsidR="0057775C" w:rsidRDefault="00895D6A" w:rsidP="00D624FF">
      <w:pPr>
        <w:jc w:val="both"/>
        <w:rPr>
          <w:rFonts w:ascii="Times New Roman" w:hAnsi="Times New Roman" w:cs="Times New Roman"/>
          <w:sz w:val="24"/>
          <w:szCs w:val="24"/>
        </w:rPr>
      </w:pPr>
      <w:r w:rsidRPr="00895D6A">
        <w:rPr>
          <w:rFonts w:ascii="Times New Roman" w:hAnsi="Times New Roman" w:cs="Times New Roman"/>
          <w:sz w:val="24"/>
          <w:szCs w:val="24"/>
        </w:rPr>
        <w:t>How Does Autogenic Training Work?</w:t>
      </w:r>
    </w:p>
    <w:p w14:paraId="63E1371D" w14:textId="77777777" w:rsidR="00895D6A" w:rsidRPr="00895D6A" w:rsidRDefault="00895D6A" w:rsidP="00895D6A">
      <w:pPr>
        <w:jc w:val="both"/>
        <w:rPr>
          <w:rFonts w:ascii="Times New Roman" w:hAnsi="Times New Roman" w:cs="Times New Roman"/>
          <w:sz w:val="24"/>
          <w:szCs w:val="24"/>
        </w:rPr>
      </w:pPr>
      <w:r w:rsidRPr="00895D6A">
        <w:rPr>
          <w:rFonts w:ascii="Times New Roman" w:hAnsi="Times New Roman" w:cs="Times New Roman"/>
          <w:sz w:val="24"/>
          <w:szCs w:val="24"/>
        </w:rPr>
        <w:t>Autogenic training was first created to help people relax. It’s a bit like yoga or meditation because it affects how your body’s automatic nervous system works.</w:t>
      </w:r>
    </w:p>
    <w:p w14:paraId="520C31CB" w14:textId="77777777" w:rsidR="00895D6A" w:rsidRPr="00895D6A" w:rsidRDefault="00895D6A" w:rsidP="00895D6A">
      <w:pPr>
        <w:jc w:val="both"/>
        <w:rPr>
          <w:rFonts w:ascii="Times New Roman" w:hAnsi="Times New Roman" w:cs="Times New Roman"/>
          <w:sz w:val="24"/>
          <w:szCs w:val="24"/>
        </w:rPr>
      </w:pPr>
      <w:r w:rsidRPr="00895D6A">
        <w:rPr>
          <w:rFonts w:ascii="Times New Roman" w:hAnsi="Times New Roman" w:cs="Times New Roman"/>
          <w:sz w:val="24"/>
          <w:szCs w:val="24"/>
        </w:rPr>
        <w:t>The main idea behind autogenic training is to teach people to make themselves calm when they need to. This can help them deal with stress better and control things like their heart rate, blood pressure, and breathing.</w:t>
      </w:r>
    </w:p>
    <w:p w14:paraId="38DF25EB" w14:textId="77777777" w:rsidR="00895D6A" w:rsidRPr="00895D6A" w:rsidRDefault="00895D6A" w:rsidP="00895D6A">
      <w:pPr>
        <w:jc w:val="both"/>
        <w:rPr>
          <w:rFonts w:ascii="Times New Roman" w:hAnsi="Times New Roman" w:cs="Times New Roman"/>
          <w:sz w:val="24"/>
          <w:szCs w:val="24"/>
        </w:rPr>
      </w:pPr>
      <w:r w:rsidRPr="00895D6A">
        <w:rPr>
          <w:rFonts w:ascii="Times New Roman" w:hAnsi="Times New Roman" w:cs="Times New Roman"/>
          <w:sz w:val="24"/>
          <w:szCs w:val="24"/>
        </w:rPr>
        <w:t>People who are trained in this method teach six basic techniques to others, but they do it slowly over several months. These techniques are meant to make your muscles feel heavy and your body warm. They also help you pay attention to things like your heartbeat and breathing.</w:t>
      </w:r>
    </w:p>
    <w:p w14:paraId="63BE74CC" w14:textId="77777777" w:rsidR="0057775C" w:rsidRDefault="00895D6A" w:rsidP="00895D6A">
      <w:pPr>
        <w:jc w:val="both"/>
        <w:rPr>
          <w:rFonts w:ascii="Times New Roman" w:hAnsi="Times New Roman" w:cs="Times New Roman"/>
          <w:sz w:val="24"/>
          <w:szCs w:val="24"/>
        </w:rPr>
      </w:pPr>
      <w:r w:rsidRPr="00895D6A">
        <w:rPr>
          <w:rFonts w:ascii="Times New Roman" w:hAnsi="Times New Roman" w:cs="Times New Roman"/>
          <w:sz w:val="24"/>
          <w:szCs w:val="24"/>
        </w:rPr>
        <w:t>A session usually lasts about 15 to 20 minutes, but it’s important to practice at home every day.</w:t>
      </w:r>
      <w:r>
        <w:rPr>
          <w:rFonts w:ascii="Times New Roman" w:hAnsi="Times New Roman" w:cs="Times New Roman"/>
          <w:sz w:val="24"/>
          <w:szCs w:val="24"/>
        </w:rPr>
        <w:t>31</w:t>
      </w:r>
    </w:p>
    <w:p w14:paraId="1C939A71" w14:textId="77777777" w:rsidR="00417B05" w:rsidRPr="00417B05" w:rsidRDefault="00417B05" w:rsidP="00417B05">
      <w:pPr>
        <w:jc w:val="both"/>
        <w:rPr>
          <w:rFonts w:ascii="Times New Roman" w:hAnsi="Times New Roman" w:cs="Times New Roman"/>
          <w:sz w:val="24"/>
          <w:szCs w:val="24"/>
        </w:rPr>
      </w:pPr>
      <w:r w:rsidRPr="00417B05">
        <w:rPr>
          <w:rFonts w:ascii="Times New Roman" w:hAnsi="Times New Roman" w:cs="Times New Roman"/>
          <w:sz w:val="24"/>
          <w:szCs w:val="24"/>
        </w:rPr>
        <w:t>Autogenic training is a method aimed at helping your mind and body relax by following a sequence of six phases. The goal is to create sensations of warmth and heaviness throughout your body and a cool feeling in your forehead.</w:t>
      </w:r>
    </w:p>
    <w:p w14:paraId="65989CD7" w14:textId="77777777" w:rsidR="004D577D" w:rsidRPr="00B9785A" w:rsidRDefault="00417B05" w:rsidP="00417B05">
      <w:pPr>
        <w:jc w:val="both"/>
        <w:rPr>
          <w:rFonts w:ascii="Times New Roman" w:hAnsi="Times New Roman" w:cs="Times New Roman"/>
          <w:b/>
          <w:sz w:val="24"/>
          <w:szCs w:val="24"/>
        </w:rPr>
      </w:pPr>
      <w:r w:rsidRPr="00B9785A">
        <w:rPr>
          <w:rFonts w:ascii="Times New Roman" w:hAnsi="Times New Roman" w:cs="Times New Roman"/>
          <w:b/>
          <w:sz w:val="24"/>
          <w:szCs w:val="24"/>
        </w:rPr>
        <w:t>Here are the six standard exercises used in autogenic training:</w:t>
      </w:r>
    </w:p>
    <w:p w14:paraId="2AC5E25C" w14:textId="77777777" w:rsidR="00417B05" w:rsidRPr="00417B05" w:rsidRDefault="00417B05" w:rsidP="00417B05">
      <w:pPr>
        <w:jc w:val="both"/>
        <w:rPr>
          <w:rFonts w:ascii="Times New Roman" w:hAnsi="Times New Roman" w:cs="Times New Roman"/>
          <w:sz w:val="24"/>
          <w:szCs w:val="24"/>
        </w:rPr>
      </w:pPr>
      <w:r w:rsidRPr="00B9785A">
        <w:rPr>
          <w:rFonts w:ascii="Times New Roman" w:hAnsi="Times New Roman" w:cs="Times New Roman"/>
          <w:b/>
          <w:sz w:val="24"/>
          <w:szCs w:val="24"/>
        </w:rPr>
        <w:t>Muscle heaviness in limbs</w:t>
      </w:r>
      <w:r w:rsidRPr="00417B05">
        <w:rPr>
          <w:rFonts w:ascii="Times New Roman" w:hAnsi="Times New Roman" w:cs="Times New Roman"/>
          <w:sz w:val="24"/>
          <w:szCs w:val="24"/>
        </w:rPr>
        <w:t>: Begin by focusing on one limb at a time, expressing phrases like, “My left arm feels increasingly heavy.” Shift to the next limb until all limbs can relax simultaneously.</w:t>
      </w:r>
    </w:p>
    <w:p w14:paraId="0489BFBD" w14:textId="77777777" w:rsidR="00417B05" w:rsidRPr="00417B05" w:rsidRDefault="00417B05" w:rsidP="00417B05">
      <w:pPr>
        <w:jc w:val="both"/>
        <w:rPr>
          <w:rFonts w:ascii="Times New Roman" w:hAnsi="Times New Roman" w:cs="Times New Roman"/>
          <w:sz w:val="24"/>
          <w:szCs w:val="24"/>
        </w:rPr>
      </w:pPr>
      <w:r w:rsidRPr="00B9785A">
        <w:rPr>
          <w:rFonts w:ascii="Times New Roman" w:hAnsi="Times New Roman" w:cs="Times New Roman"/>
          <w:b/>
          <w:sz w:val="24"/>
          <w:szCs w:val="24"/>
        </w:rPr>
        <w:t>Body warmth</w:t>
      </w:r>
      <w:r w:rsidRPr="00417B05">
        <w:rPr>
          <w:rFonts w:ascii="Times New Roman" w:hAnsi="Times New Roman" w:cs="Times New Roman"/>
          <w:sz w:val="24"/>
          <w:szCs w:val="24"/>
        </w:rPr>
        <w:t>: After experiencing muscle heaviness, shift your focus to feeling warmth throughout your body, starting with individual body parts before embracing warmth in your entire body.</w:t>
      </w:r>
    </w:p>
    <w:p w14:paraId="338D60BF" w14:textId="77777777" w:rsidR="00417B05" w:rsidRPr="00417B05" w:rsidRDefault="00417B05" w:rsidP="00417B05">
      <w:pPr>
        <w:jc w:val="both"/>
        <w:rPr>
          <w:rFonts w:ascii="Times New Roman" w:hAnsi="Times New Roman" w:cs="Times New Roman"/>
          <w:sz w:val="24"/>
          <w:szCs w:val="24"/>
        </w:rPr>
      </w:pPr>
      <w:r w:rsidRPr="00B9785A">
        <w:rPr>
          <w:rFonts w:ascii="Times New Roman" w:hAnsi="Times New Roman" w:cs="Times New Roman"/>
          <w:b/>
          <w:sz w:val="24"/>
          <w:szCs w:val="24"/>
        </w:rPr>
        <w:t>Heartbeat calmness</w:t>
      </w:r>
      <w:r w:rsidRPr="00417B05">
        <w:rPr>
          <w:rFonts w:ascii="Times New Roman" w:hAnsi="Times New Roman" w:cs="Times New Roman"/>
          <w:sz w:val="24"/>
          <w:szCs w:val="24"/>
        </w:rPr>
        <w:t>: When you feel warm and heavy, concentrate on slowing your heart rate by stating, “My chest feels relaxed and warm. My heartbeat is calm and tranquil.”</w:t>
      </w:r>
    </w:p>
    <w:p w14:paraId="51C543DF" w14:textId="77777777" w:rsidR="00417B05" w:rsidRPr="00417B05" w:rsidRDefault="00417B05" w:rsidP="00417B05">
      <w:pPr>
        <w:jc w:val="both"/>
        <w:rPr>
          <w:rFonts w:ascii="Times New Roman" w:hAnsi="Times New Roman" w:cs="Times New Roman"/>
          <w:sz w:val="24"/>
          <w:szCs w:val="24"/>
        </w:rPr>
      </w:pPr>
      <w:r w:rsidRPr="00B9785A">
        <w:rPr>
          <w:rFonts w:ascii="Times New Roman" w:hAnsi="Times New Roman" w:cs="Times New Roman"/>
          <w:b/>
          <w:sz w:val="24"/>
          <w:szCs w:val="24"/>
        </w:rPr>
        <w:t>Deep, calm breathing</w:t>
      </w:r>
      <w:r w:rsidRPr="00417B05">
        <w:rPr>
          <w:rFonts w:ascii="Times New Roman" w:hAnsi="Times New Roman" w:cs="Times New Roman"/>
          <w:sz w:val="24"/>
          <w:szCs w:val="24"/>
        </w:rPr>
        <w:t>: Progress to your breathing without trying to actively control it. Instead, say, “My body breathes naturally and deeply.”</w:t>
      </w:r>
    </w:p>
    <w:p w14:paraId="17C99C9A" w14:textId="77777777" w:rsidR="00417B05" w:rsidRPr="00417B05" w:rsidRDefault="00417B05" w:rsidP="00417B05">
      <w:pPr>
        <w:jc w:val="both"/>
        <w:rPr>
          <w:rFonts w:ascii="Times New Roman" w:hAnsi="Times New Roman" w:cs="Times New Roman"/>
          <w:sz w:val="24"/>
          <w:szCs w:val="24"/>
        </w:rPr>
      </w:pPr>
      <w:r w:rsidRPr="00B9785A">
        <w:rPr>
          <w:rFonts w:ascii="Times New Roman" w:hAnsi="Times New Roman" w:cs="Times New Roman"/>
          <w:b/>
          <w:sz w:val="24"/>
          <w:szCs w:val="24"/>
        </w:rPr>
        <w:t>Abdominal softness and warmth</w:t>
      </w:r>
      <w:r w:rsidRPr="00417B05">
        <w:rPr>
          <w:rFonts w:ascii="Times New Roman" w:hAnsi="Times New Roman" w:cs="Times New Roman"/>
          <w:sz w:val="24"/>
          <w:szCs w:val="24"/>
        </w:rPr>
        <w:t>: Relax your abdominal area by stating, “My gut (or chest or solar plexus) feels warm and soft.”</w:t>
      </w:r>
    </w:p>
    <w:p w14:paraId="2C898A93" w14:textId="77777777" w:rsidR="00417B05" w:rsidRPr="00417B05" w:rsidRDefault="00417B05" w:rsidP="00417B05">
      <w:pPr>
        <w:jc w:val="both"/>
        <w:rPr>
          <w:rFonts w:ascii="Times New Roman" w:hAnsi="Times New Roman" w:cs="Times New Roman"/>
          <w:sz w:val="24"/>
          <w:szCs w:val="24"/>
        </w:rPr>
      </w:pPr>
      <w:r w:rsidRPr="00B9785A">
        <w:rPr>
          <w:rFonts w:ascii="Times New Roman" w:hAnsi="Times New Roman" w:cs="Times New Roman"/>
          <w:b/>
          <w:sz w:val="24"/>
          <w:szCs w:val="24"/>
        </w:rPr>
        <w:t>Forehead coolness</w:t>
      </w:r>
      <w:r w:rsidRPr="00417B05">
        <w:rPr>
          <w:rFonts w:ascii="Times New Roman" w:hAnsi="Times New Roman" w:cs="Times New Roman"/>
          <w:sz w:val="24"/>
          <w:szCs w:val="24"/>
        </w:rPr>
        <w:t>: Finally, soothe tension in your head and face by cooling your forehead internally, saying, “My forehead is relaxed and pleasantly cool.”</w:t>
      </w:r>
    </w:p>
    <w:p w14:paraId="3395FFF2" w14:textId="77777777" w:rsidR="0057775C" w:rsidRDefault="00417B05" w:rsidP="00417B05">
      <w:pPr>
        <w:jc w:val="both"/>
        <w:rPr>
          <w:rFonts w:ascii="Times New Roman" w:hAnsi="Times New Roman" w:cs="Times New Roman"/>
          <w:sz w:val="24"/>
          <w:szCs w:val="24"/>
        </w:rPr>
      </w:pPr>
      <w:r w:rsidRPr="00417B05">
        <w:rPr>
          <w:rFonts w:ascii="Times New Roman" w:hAnsi="Times New Roman" w:cs="Times New Roman"/>
          <w:sz w:val="24"/>
          <w:szCs w:val="24"/>
        </w:rPr>
        <w:t>Once you’ve mastered each phase individually, you’ll progress through all six in one session. The duration of a complete session varies, so allow yourself time to relax naturally and gradually.</w:t>
      </w:r>
      <w:r w:rsidR="0014386E">
        <w:rPr>
          <w:rFonts w:ascii="Times New Roman" w:hAnsi="Times New Roman" w:cs="Times New Roman"/>
          <w:sz w:val="24"/>
          <w:szCs w:val="24"/>
        </w:rPr>
        <w:t>31,32</w:t>
      </w:r>
    </w:p>
    <w:p w14:paraId="1C88B8E3" w14:textId="77777777" w:rsidR="004D577D" w:rsidRDefault="004D577D" w:rsidP="001C0BB4">
      <w:pPr>
        <w:jc w:val="both"/>
        <w:rPr>
          <w:rFonts w:ascii="Times New Roman" w:hAnsi="Times New Roman" w:cs="Times New Roman"/>
          <w:b/>
          <w:sz w:val="24"/>
          <w:szCs w:val="24"/>
        </w:rPr>
      </w:pPr>
    </w:p>
    <w:p w14:paraId="4429AB5D" w14:textId="77777777" w:rsidR="00633B27" w:rsidRDefault="00633B27" w:rsidP="001C0BB4">
      <w:pPr>
        <w:jc w:val="both"/>
        <w:rPr>
          <w:rFonts w:ascii="Times New Roman" w:hAnsi="Times New Roman" w:cs="Times New Roman"/>
          <w:b/>
          <w:sz w:val="24"/>
          <w:szCs w:val="24"/>
        </w:rPr>
      </w:pPr>
    </w:p>
    <w:p w14:paraId="0D9FF2E5" w14:textId="77777777" w:rsidR="00633B27" w:rsidRDefault="00633B27" w:rsidP="001C0BB4">
      <w:pPr>
        <w:jc w:val="both"/>
        <w:rPr>
          <w:rFonts w:ascii="Times New Roman" w:hAnsi="Times New Roman" w:cs="Times New Roman"/>
          <w:b/>
          <w:sz w:val="24"/>
          <w:szCs w:val="24"/>
        </w:rPr>
      </w:pPr>
    </w:p>
    <w:p w14:paraId="4C35E214" w14:textId="77777777" w:rsidR="001C0BB4" w:rsidRPr="001C0BB4" w:rsidRDefault="001C0BB4" w:rsidP="001C0BB4">
      <w:pPr>
        <w:jc w:val="both"/>
        <w:rPr>
          <w:rFonts w:ascii="Times New Roman" w:hAnsi="Times New Roman" w:cs="Times New Roman"/>
          <w:b/>
          <w:sz w:val="24"/>
          <w:szCs w:val="24"/>
        </w:rPr>
      </w:pPr>
      <w:r w:rsidRPr="001C0BB4">
        <w:rPr>
          <w:rFonts w:ascii="Times New Roman" w:hAnsi="Times New Roman" w:cs="Times New Roman"/>
          <w:b/>
          <w:sz w:val="24"/>
          <w:szCs w:val="24"/>
        </w:rPr>
        <w:t>How Autogenic Training Calms the Nervous System</w:t>
      </w:r>
    </w:p>
    <w:p w14:paraId="4A2EFD85" w14:textId="77777777" w:rsidR="001C0BB4" w:rsidRPr="001C0BB4" w:rsidRDefault="001C0BB4" w:rsidP="001C0BB4">
      <w:pPr>
        <w:jc w:val="both"/>
        <w:rPr>
          <w:rFonts w:ascii="Times New Roman" w:hAnsi="Times New Roman" w:cs="Times New Roman"/>
          <w:sz w:val="24"/>
          <w:szCs w:val="24"/>
        </w:rPr>
      </w:pPr>
      <w:r w:rsidRPr="001C0BB4">
        <w:rPr>
          <w:rFonts w:ascii="Times New Roman" w:hAnsi="Times New Roman" w:cs="Times New Roman"/>
          <w:sz w:val="24"/>
          <w:szCs w:val="24"/>
        </w:rPr>
        <w:t>One thing that makes autogenic training unique is that, unlike many other relaxation techniques, it works directly on the parasympathetic nervous system.</w:t>
      </w:r>
    </w:p>
    <w:p w14:paraId="07C0B282" w14:textId="77777777" w:rsidR="0057775C" w:rsidRDefault="001C0BB4" w:rsidP="00A8649C">
      <w:pPr>
        <w:jc w:val="both"/>
        <w:rPr>
          <w:rFonts w:ascii="Times New Roman" w:hAnsi="Times New Roman" w:cs="Times New Roman"/>
          <w:sz w:val="24"/>
          <w:szCs w:val="24"/>
        </w:rPr>
      </w:pPr>
      <w:r w:rsidRPr="001C0BB4">
        <w:rPr>
          <w:rFonts w:ascii="Times New Roman" w:hAnsi="Times New Roman" w:cs="Times New Roman"/>
          <w:sz w:val="24"/>
          <w:szCs w:val="24"/>
        </w:rPr>
        <w:t xml:space="preserve">The autonomic nervous system (ANS) controls involuntary bodily functions such as heart </w:t>
      </w:r>
      <w:r>
        <w:rPr>
          <w:rFonts w:ascii="Times New Roman" w:hAnsi="Times New Roman" w:cs="Times New Roman"/>
          <w:sz w:val="24"/>
          <w:szCs w:val="24"/>
        </w:rPr>
        <w:t>rate, digestion, and breathing</w:t>
      </w:r>
      <w:r w:rsidR="00A762D3">
        <w:rPr>
          <w:rFonts w:ascii="Times New Roman" w:hAnsi="Times New Roman" w:cs="Times New Roman"/>
          <w:sz w:val="24"/>
          <w:szCs w:val="24"/>
        </w:rPr>
        <w:t xml:space="preserve"> </w:t>
      </w:r>
      <w:r>
        <w:rPr>
          <w:rFonts w:ascii="Times New Roman" w:hAnsi="Times New Roman" w:cs="Times New Roman"/>
          <w:sz w:val="24"/>
          <w:szCs w:val="24"/>
        </w:rPr>
        <w:t>.</w:t>
      </w:r>
      <w:r w:rsidRPr="001C0BB4">
        <w:rPr>
          <w:rFonts w:ascii="Times New Roman" w:hAnsi="Times New Roman" w:cs="Times New Roman"/>
          <w:sz w:val="24"/>
          <w:szCs w:val="24"/>
        </w:rPr>
        <w:t>The ANS is divided into two main branches, the parasympathetic and sympathetic nervous syst</w:t>
      </w:r>
      <w:r>
        <w:rPr>
          <w:rFonts w:ascii="Times New Roman" w:hAnsi="Times New Roman" w:cs="Times New Roman"/>
          <w:sz w:val="24"/>
          <w:szCs w:val="24"/>
        </w:rPr>
        <w:t>ems.</w:t>
      </w:r>
      <w:r w:rsidR="00A762D3">
        <w:rPr>
          <w:rFonts w:ascii="Times New Roman" w:hAnsi="Times New Roman" w:cs="Times New Roman"/>
          <w:sz w:val="24"/>
          <w:szCs w:val="24"/>
        </w:rPr>
        <w:t xml:space="preserve"> </w:t>
      </w:r>
      <w:r w:rsidRPr="001C0BB4">
        <w:rPr>
          <w:rFonts w:ascii="Times New Roman" w:hAnsi="Times New Roman" w:cs="Times New Roman"/>
          <w:sz w:val="24"/>
          <w:szCs w:val="24"/>
        </w:rPr>
        <w:t>Normally, the parasympatheti</w:t>
      </w:r>
      <w:r>
        <w:rPr>
          <w:rFonts w:ascii="Times New Roman" w:hAnsi="Times New Roman" w:cs="Times New Roman"/>
          <w:sz w:val="24"/>
          <w:szCs w:val="24"/>
        </w:rPr>
        <w:t>c nervous system is in control.</w:t>
      </w:r>
      <w:r w:rsidRPr="001C0BB4">
        <w:rPr>
          <w:rFonts w:ascii="Times New Roman" w:hAnsi="Times New Roman" w:cs="Times New Roman"/>
          <w:sz w:val="24"/>
          <w:szCs w:val="24"/>
        </w:rPr>
        <w:t>I</w:t>
      </w:r>
      <w:r>
        <w:rPr>
          <w:rFonts w:ascii="Times New Roman" w:hAnsi="Times New Roman" w:cs="Times New Roman"/>
          <w:sz w:val="24"/>
          <w:szCs w:val="24"/>
        </w:rPr>
        <w:t>t’s our rest-and-digest system.</w:t>
      </w:r>
      <w:r w:rsidR="00A762D3">
        <w:rPr>
          <w:rFonts w:ascii="Times New Roman" w:hAnsi="Times New Roman" w:cs="Times New Roman"/>
          <w:sz w:val="24"/>
          <w:szCs w:val="24"/>
        </w:rPr>
        <w:t xml:space="preserve"> </w:t>
      </w:r>
      <w:r w:rsidRPr="001C0BB4">
        <w:rPr>
          <w:rFonts w:ascii="Times New Roman" w:hAnsi="Times New Roman" w:cs="Times New Roman"/>
          <w:sz w:val="24"/>
          <w:szCs w:val="24"/>
        </w:rPr>
        <w:t>But when we’re under stress, the sympath</w:t>
      </w:r>
      <w:r>
        <w:rPr>
          <w:rFonts w:ascii="Times New Roman" w:hAnsi="Times New Roman" w:cs="Times New Roman"/>
          <w:sz w:val="24"/>
          <w:szCs w:val="24"/>
        </w:rPr>
        <w:t>etic nervous system takes over</w:t>
      </w:r>
      <w:r w:rsidR="00A762D3">
        <w:rPr>
          <w:rFonts w:ascii="Times New Roman" w:hAnsi="Times New Roman" w:cs="Times New Roman"/>
          <w:sz w:val="24"/>
          <w:szCs w:val="24"/>
        </w:rPr>
        <w:t xml:space="preserve"> </w:t>
      </w:r>
      <w:r>
        <w:rPr>
          <w:rFonts w:ascii="Times New Roman" w:hAnsi="Times New Roman" w:cs="Times New Roman"/>
          <w:sz w:val="24"/>
          <w:szCs w:val="24"/>
        </w:rPr>
        <w:t>.</w:t>
      </w:r>
      <w:r w:rsidRPr="001C0BB4">
        <w:rPr>
          <w:rFonts w:ascii="Times New Roman" w:hAnsi="Times New Roman" w:cs="Times New Roman"/>
          <w:sz w:val="24"/>
          <w:szCs w:val="24"/>
        </w:rPr>
        <w:t xml:space="preserve">This induces the flight-or-fight state that </w:t>
      </w:r>
      <w:r>
        <w:rPr>
          <w:rFonts w:ascii="Times New Roman" w:hAnsi="Times New Roman" w:cs="Times New Roman"/>
          <w:sz w:val="24"/>
          <w:szCs w:val="24"/>
        </w:rPr>
        <w:t>you probably know all too well.</w:t>
      </w:r>
      <w:r w:rsidRPr="001C0BB4">
        <w:rPr>
          <w:rFonts w:ascii="Times New Roman" w:hAnsi="Times New Roman" w:cs="Times New Roman"/>
          <w:sz w:val="24"/>
          <w:szCs w:val="24"/>
        </w:rPr>
        <w:t>Regularly practicing autogenic training brings the activity of the two branches into a better balance by calming down the overactive stress response</w:t>
      </w:r>
      <w:r>
        <w:rPr>
          <w:rFonts w:ascii="Times New Roman" w:hAnsi="Times New Roman" w:cs="Times New Roman"/>
          <w:sz w:val="24"/>
          <w:szCs w:val="24"/>
        </w:rPr>
        <w:t xml:space="preserve"> 33</w:t>
      </w:r>
    </w:p>
    <w:p w14:paraId="068CDAE1" w14:textId="77777777" w:rsidR="0057775C" w:rsidRDefault="001C0BB4" w:rsidP="00A8649C">
      <w:pPr>
        <w:jc w:val="both"/>
        <w:rPr>
          <w:rFonts w:ascii="Times New Roman" w:hAnsi="Times New Roman" w:cs="Times New Roman"/>
          <w:sz w:val="24"/>
          <w:szCs w:val="24"/>
        </w:rPr>
      </w:pPr>
      <w:r w:rsidRPr="001C0BB4">
        <w:rPr>
          <w:rFonts w:ascii="Times New Roman" w:hAnsi="Times New Roman" w:cs="Times New Roman"/>
          <w:noProof/>
          <w:sz w:val="24"/>
          <w:szCs w:val="24"/>
        </w:rPr>
        <w:drawing>
          <wp:inline distT="0" distB="0" distL="0" distR="0" wp14:anchorId="654152E5" wp14:editId="1615FCAD">
            <wp:extent cx="4206089" cy="2751438"/>
            <wp:effectExtent l="0" t="0" r="4445" b="0"/>
            <wp:docPr id="3" name="Picture 3" descr="C:\Users\asus\Desktop\parasympathetic-sympathetic-nervous-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parasympathetic-sympathetic-nervous-system.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7755" cy="2752528"/>
                    </a:xfrm>
                    <a:prstGeom prst="rect">
                      <a:avLst/>
                    </a:prstGeom>
                    <a:noFill/>
                    <a:ln>
                      <a:noFill/>
                    </a:ln>
                  </pic:spPr>
                </pic:pic>
              </a:graphicData>
            </a:graphic>
          </wp:inline>
        </w:drawing>
      </w:r>
    </w:p>
    <w:p w14:paraId="64B59F4F" w14:textId="77777777" w:rsidR="0057775C" w:rsidRDefault="0057775C" w:rsidP="00A8649C">
      <w:pPr>
        <w:jc w:val="both"/>
        <w:rPr>
          <w:rFonts w:ascii="Times New Roman" w:hAnsi="Times New Roman" w:cs="Times New Roman"/>
          <w:sz w:val="24"/>
          <w:szCs w:val="24"/>
        </w:rPr>
      </w:pPr>
    </w:p>
    <w:p w14:paraId="26AD9508" w14:textId="77777777" w:rsidR="00D624FF" w:rsidRPr="008C61D4" w:rsidRDefault="00BA163F" w:rsidP="00D624FF">
      <w:pPr>
        <w:jc w:val="both"/>
        <w:rPr>
          <w:rFonts w:ascii="Times New Roman" w:hAnsi="Times New Roman" w:cs="Times New Roman"/>
          <w:b/>
          <w:sz w:val="24"/>
          <w:szCs w:val="24"/>
        </w:rPr>
      </w:pPr>
      <w:r w:rsidRPr="008C61D4">
        <w:rPr>
          <w:rFonts w:ascii="Times New Roman" w:hAnsi="Times New Roman" w:cs="Times New Roman"/>
          <w:b/>
          <w:sz w:val="24"/>
          <w:szCs w:val="24"/>
        </w:rPr>
        <w:t>Benefits and Uses of Autogenic Training</w:t>
      </w:r>
    </w:p>
    <w:p w14:paraId="6C3B2CFE" w14:textId="77777777" w:rsidR="00BA163F" w:rsidRPr="00BA163F" w:rsidRDefault="00BA163F" w:rsidP="00BA163F">
      <w:pPr>
        <w:jc w:val="both"/>
        <w:rPr>
          <w:rFonts w:ascii="Times New Roman" w:hAnsi="Times New Roman" w:cs="Times New Roman"/>
          <w:sz w:val="24"/>
          <w:szCs w:val="24"/>
        </w:rPr>
      </w:pPr>
      <w:r w:rsidRPr="00BA163F">
        <w:rPr>
          <w:rFonts w:ascii="Times New Roman" w:hAnsi="Times New Roman" w:cs="Times New Roman"/>
          <w:sz w:val="24"/>
          <w:szCs w:val="24"/>
        </w:rPr>
        <w:t>Autogenic training has many benefits, including:</w:t>
      </w:r>
    </w:p>
    <w:p w14:paraId="353A0B5A" w14:textId="77777777" w:rsidR="00BA163F" w:rsidRPr="00BA163F" w:rsidRDefault="00BA163F" w:rsidP="00BA163F">
      <w:pPr>
        <w:jc w:val="both"/>
        <w:rPr>
          <w:rFonts w:ascii="Times New Roman" w:hAnsi="Times New Roman" w:cs="Times New Roman"/>
          <w:sz w:val="24"/>
          <w:szCs w:val="24"/>
        </w:rPr>
      </w:pPr>
      <w:r w:rsidRPr="00BA163F">
        <w:rPr>
          <w:rFonts w:ascii="Times New Roman" w:hAnsi="Times New Roman" w:cs="Times New Roman"/>
          <w:sz w:val="24"/>
          <w:szCs w:val="24"/>
        </w:rPr>
        <w:t>Relaxation Technique: autogenic training helps to reduce stress and relax the body and mind. You can practice lying down or sitting comfortably in a chair or on the floor before taking some deep breaths and focusing on body parts and relaxation. People can also repeat certain words or phrases to help them relax.</w:t>
      </w:r>
    </w:p>
    <w:p w14:paraId="0ED257EF" w14:textId="77777777" w:rsidR="00BA163F" w:rsidRPr="00BA163F" w:rsidRDefault="00BA163F" w:rsidP="00BA163F">
      <w:pPr>
        <w:jc w:val="both"/>
        <w:rPr>
          <w:rFonts w:ascii="Times New Roman" w:hAnsi="Times New Roman" w:cs="Times New Roman"/>
          <w:sz w:val="24"/>
          <w:szCs w:val="24"/>
        </w:rPr>
      </w:pPr>
      <w:r w:rsidRPr="00BA163F">
        <w:rPr>
          <w:rFonts w:ascii="Times New Roman" w:hAnsi="Times New Roman" w:cs="Times New Roman"/>
          <w:sz w:val="24"/>
          <w:szCs w:val="24"/>
        </w:rPr>
        <w:t>Alleviates</w:t>
      </w:r>
      <w:r w:rsidR="008C61D4">
        <w:rPr>
          <w:rFonts w:ascii="Times New Roman" w:hAnsi="Times New Roman" w:cs="Times New Roman"/>
          <w:sz w:val="24"/>
          <w:szCs w:val="24"/>
        </w:rPr>
        <w:t xml:space="preserve"> </w:t>
      </w:r>
      <w:r w:rsidRPr="00BA163F">
        <w:rPr>
          <w:rFonts w:ascii="Times New Roman" w:hAnsi="Times New Roman" w:cs="Times New Roman"/>
          <w:sz w:val="24"/>
          <w:szCs w:val="24"/>
        </w:rPr>
        <w:t xml:space="preserve"> Anxiety and Depression: autogenic training can help reduce anxiety and depression in individuals. Regular practice of this technique can improve mood and boost self-esteem.</w:t>
      </w:r>
    </w:p>
    <w:p w14:paraId="3684364E" w14:textId="77777777" w:rsidR="00BA163F" w:rsidRPr="00BA163F" w:rsidRDefault="00BA163F" w:rsidP="00BA163F">
      <w:pPr>
        <w:jc w:val="both"/>
        <w:rPr>
          <w:rFonts w:ascii="Times New Roman" w:hAnsi="Times New Roman" w:cs="Times New Roman"/>
          <w:sz w:val="24"/>
          <w:szCs w:val="24"/>
        </w:rPr>
      </w:pPr>
      <w:r w:rsidRPr="00BA163F">
        <w:rPr>
          <w:rFonts w:ascii="Times New Roman" w:hAnsi="Times New Roman" w:cs="Times New Roman"/>
          <w:sz w:val="24"/>
          <w:szCs w:val="24"/>
        </w:rPr>
        <w:t>Helps in Better Sleep: autogenic training can help improve sleep quality, allowing individuals to sleep more deeply.</w:t>
      </w:r>
    </w:p>
    <w:p w14:paraId="092416F2" w14:textId="77777777" w:rsidR="00D624FF" w:rsidRDefault="00BA163F" w:rsidP="00BA163F">
      <w:pPr>
        <w:jc w:val="both"/>
        <w:rPr>
          <w:rFonts w:ascii="Times New Roman" w:hAnsi="Times New Roman" w:cs="Times New Roman"/>
          <w:sz w:val="24"/>
          <w:szCs w:val="24"/>
        </w:rPr>
      </w:pPr>
      <w:r w:rsidRPr="00BA163F">
        <w:rPr>
          <w:rFonts w:ascii="Times New Roman" w:hAnsi="Times New Roman" w:cs="Times New Roman"/>
          <w:sz w:val="24"/>
          <w:szCs w:val="24"/>
        </w:rPr>
        <w:t>Useful for Managing Some Health Conditions: autogenic training may manage and reduce symptoms of some medical conditions such as migraines, irritable bowel s</w:t>
      </w:r>
      <w:r w:rsidR="008C61D4">
        <w:rPr>
          <w:rFonts w:ascii="Times New Roman" w:hAnsi="Times New Roman" w:cs="Times New Roman"/>
          <w:sz w:val="24"/>
          <w:szCs w:val="24"/>
        </w:rPr>
        <w:t>yndrome (IBS) and hypertension.</w:t>
      </w:r>
      <w:r w:rsidR="006E79B3">
        <w:rPr>
          <w:rFonts w:ascii="Times New Roman" w:hAnsi="Times New Roman" w:cs="Times New Roman"/>
          <w:sz w:val="24"/>
          <w:szCs w:val="24"/>
        </w:rPr>
        <w:t xml:space="preserve"> </w:t>
      </w:r>
      <w:r w:rsidRPr="00BA163F">
        <w:rPr>
          <w:rFonts w:ascii="Times New Roman" w:hAnsi="Times New Roman" w:cs="Times New Roman"/>
          <w:sz w:val="24"/>
          <w:szCs w:val="24"/>
        </w:rPr>
        <w:t>Can be self-taught or supervised: autogenic training can be learned independently or with the help of a professional</w:t>
      </w:r>
      <w:r w:rsidR="006E79B3">
        <w:rPr>
          <w:rFonts w:ascii="Times New Roman" w:hAnsi="Times New Roman" w:cs="Times New Roman"/>
          <w:sz w:val="24"/>
          <w:szCs w:val="24"/>
        </w:rPr>
        <w:t xml:space="preserve"> </w:t>
      </w:r>
      <w:r w:rsidRPr="00BA163F">
        <w:rPr>
          <w:rFonts w:ascii="Times New Roman" w:hAnsi="Times New Roman" w:cs="Times New Roman"/>
          <w:sz w:val="24"/>
          <w:szCs w:val="24"/>
        </w:rPr>
        <w:t>.In addition to the five main benefits mentioned above, autogenic training can also help improve concentration, reduce fatigue, and increase energy levels. Individuals can maintain their overall health and well-being when using it as a form of daily self-care.</w:t>
      </w:r>
      <w:r w:rsidR="008C61D4">
        <w:rPr>
          <w:rFonts w:ascii="Times New Roman" w:hAnsi="Times New Roman" w:cs="Times New Roman"/>
          <w:sz w:val="24"/>
          <w:szCs w:val="24"/>
        </w:rPr>
        <w:t>34</w:t>
      </w:r>
    </w:p>
    <w:p w14:paraId="4890F5C4" w14:textId="77777777" w:rsidR="00DD2B0C" w:rsidRPr="00B9785A" w:rsidRDefault="001F5950" w:rsidP="00D624FF">
      <w:pPr>
        <w:jc w:val="both"/>
        <w:rPr>
          <w:rFonts w:ascii="Times New Roman" w:hAnsi="Times New Roman" w:cs="Times New Roman"/>
          <w:b/>
          <w:sz w:val="24"/>
          <w:szCs w:val="24"/>
        </w:rPr>
      </w:pPr>
      <w:r w:rsidRPr="00B9785A">
        <w:rPr>
          <w:rFonts w:ascii="Times New Roman" w:hAnsi="Times New Roman" w:cs="Times New Roman"/>
          <w:b/>
          <w:sz w:val="24"/>
          <w:szCs w:val="24"/>
        </w:rPr>
        <w:t xml:space="preserve">NEED OF </w:t>
      </w:r>
      <w:r w:rsidR="005179A2" w:rsidRPr="00B9785A">
        <w:rPr>
          <w:rFonts w:ascii="Times New Roman" w:hAnsi="Times New Roman" w:cs="Times New Roman"/>
          <w:b/>
          <w:sz w:val="24"/>
          <w:szCs w:val="24"/>
        </w:rPr>
        <w:t>THE STUDY</w:t>
      </w:r>
    </w:p>
    <w:p w14:paraId="7C312E5A" w14:textId="77777777" w:rsidR="00D624FF" w:rsidRDefault="00DD2B0C" w:rsidP="00D624FF">
      <w:pPr>
        <w:jc w:val="both"/>
        <w:rPr>
          <w:rFonts w:ascii="Times New Roman" w:hAnsi="Times New Roman" w:cs="Times New Roman"/>
          <w:sz w:val="24"/>
          <w:szCs w:val="24"/>
        </w:rPr>
      </w:pPr>
      <w:r w:rsidRPr="00DD2B0C">
        <w:rPr>
          <w:rFonts w:ascii="Times New Roman" w:hAnsi="Times New Roman" w:cs="Times New Roman"/>
          <w:sz w:val="24"/>
          <w:szCs w:val="24"/>
        </w:rPr>
        <w:t>Osteoarthritis (OA) is the most common age-related joint disease affecting more than 80% of people older than the age</w:t>
      </w:r>
      <w:r w:rsidR="005A18D9">
        <w:rPr>
          <w:rFonts w:ascii="Times New Roman" w:hAnsi="Times New Roman" w:cs="Times New Roman"/>
          <w:sz w:val="24"/>
          <w:szCs w:val="24"/>
        </w:rPr>
        <w:t>.</w:t>
      </w:r>
      <w:r w:rsidR="00EF2930" w:rsidRPr="00EF2930">
        <w:rPr>
          <w:rFonts w:ascii="Times New Roman" w:hAnsi="Times New Roman" w:cs="Times New Roman"/>
          <w:sz w:val="24"/>
          <w:szCs w:val="24"/>
        </w:rPr>
        <w:t>Osteoarthritis is one of the leading causes for absence of the elderly individuals from workplaces, social gatherings, and festivities. Often, these patients neglect and remain unsatisfied due to ignorance, delayed presentation, long duration of therapy, financial constr</w:t>
      </w:r>
      <w:r w:rsidR="005A18D9">
        <w:rPr>
          <w:rFonts w:ascii="Times New Roman" w:hAnsi="Times New Roman" w:cs="Times New Roman"/>
          <w:sz w:val="24"/>
          <w:szCs w:val="24"/>
        </w:rPr>
        <w:t>aints, rampant quack practices,</w:t>
      </w:r>
      <w:r w:rsidR="00EF2930" w:rsidRPr="00EF2930">
        <w:rPr>
          <w:rFonts w:ascii="Times New Roman" w:hAnsi="Times New Roman" w:cs="Times New Roman"/>
          <w:sz w:val="24"/>
          <w:szCs w:val="24"/>
        </w:rPr>
        <w:t xml:space="preserve"> ineffective motivation, and counseling with ineffective exercise regimens. One of the challenges of managing OA is the prevailing perception among people that OA is a general aging procedure and that little can be done to slow down the progress of joint dama</w:t>
      </w:r>
      <w:r w:rsidR="005A18D9">
        <w:rPr>
          <w:rFonts w:ascii="Times New Roman" w:hAnsi="Times New Roman" w:cs="Times New Roman"/>
          <w:sz w:val="24"/>
          <w:szCs w:val="24"/>
        </w:rPr>
        <w:t>ge or improve joint function.35</w:t>
      </w:r>
    </w:p>
    <w:p w14:paraId="05CC1DD9" w14:textId="77777777" w:rsidR="0057400B" w:rsidRPr="0057400B" w:rsidRDefault="0057400B" w:rsidP="0057400B">
      <w:pPr>
        <w:rPr>
          <w:b/>
        </w:rPr>
      </w:pPr>
      <w:r w:rsidRPr="0057400B">
        <w:rPr>
          <w:rFonts w:ascii="Times New Roman" w:hAnsi="Times New Roman" w:cs="Times New Roman"/>
          <w:b/>
          <w:sz w:val="24"/>
          <w:szCs w:val="24"/>
        </w:rPr>
        <w:t>Statement of Problem</w:t>
      </w:r>
      <w:r w:rsidRPr="0057400B">
        <w:rPr>
          <w:b/>
        </w:rPr>
        <w:t xml:space="preserve"> </w:t>
      </w:r>
    </w:p>
    <w:p w14:paraId="02A1B7B9" w14:textId="77777777" w:rsidR="0057400B" w:rsidRPr="0057400B" w:rsidRDefault="0057400B" w:rsidP="007A0D40">
      <w:pPr>
        <w:jc w:val="both"/>
        <w:rPr>
          <w:rFonts w:ascii="Times New Roman" w:hAnsi="Times New Roman" w:cs="Times New Roman"/>
          <w:sz w:val="24"/>
          <w:szCs w:val="24"/>
        </w:rPr>
      </w:pPr>
      <w:r>
        <w:rPr>
          <w:rFonts w:ascii="Times New Roman" w:hAnsi="Times New Roman" w:cs="Times New Roman"/>
          <w:sz w:val="24"/>
          <w:szCs w:val="24"/>
        </w:rPr>
        <w:t>E</w:t>
      </w:r>
      <w:r w:rsidRPr="0057400B">
        <w:rPr>
          <w:rFonts w:ascii="Times New Roman" w:hAnsi="Times New Roman" w:cs="Times New Roman"/>
          <w:sz w:val="24"/>
          <w:szCs w:val="24"/>
        </w:rPr>
        <w:t>ffectiveness of therapeutic humor versus autogenic training on pain ,blood pressure</w:t>
      </w:r>
      <w:r w:rsidR="007A0D40">
        <w:rPr>
          <w:rFonts w:ascii="Times New Roman" w:hAnsi="Times New Roman" w:cs="Times New Roman"/>
          <w:sz w:val="24"/>
          <w:szCs w:val="24"/>
        </w:rPr>
        <w:t xml:space="preserve"> </w:t>
      </w:r>
      <w:r w:rsidRPr="0057400B">
        <w:rPr>
          <w:rFonts w:ascii="Times New Roman" w:hAnsi="Times New Roman" w:cs="Times New Roman"/>
          <w:sz w:val="24"/>
          <w:szCs w:val="24"/>
        </w:rPr>
        <w:t>,quality of sleep and mood state among elderly adul</w:t>
      </w:r>
      <w:r w:rsidR="007A0D40">
        <w:rPr>
          <w:rFonts w:ascii="Times New Roman" w:hAnsi="Times New Roman" w:cs="Times New Roman"/>
          <w:sz w:val="24"/>
          <w:szCs w:val="24"/>
        </w:rPr>
        <w:t>ts living with osteoarthritis :A Randomized Controlled S</w:t>
      </w:r>
      <w:r w:rsidRPr="0057400B">
        <w:rPr>
          <w:rFonts w:ascii="Times New Roman" w:hAnsi="Times New Roman" w:cs="Times New Roman"/>
          <w:sz w:val="24"/>
          <w:szCs w:val="24"/>
        </w:rPr>
        <w:t>tudy</w:t>
      </w:r>
    </w:p>
    <w:p w14:paraId="1111D5EE" w14:textId="77777777" w:rsidR="0057400B" w:rsidRPr="00BC7AF7" w:rsidRDefault="0057400B" w:rsidP="0057400B">
      <w:pPr>
        <w:jc w:val="both"/>
        <w:rPr>
          <w:rFonts w:ascii="Times New Roman" w:hAnsi="Times New Roman" w:cs="Times New Roman"/>
          <w:b/>
          <w:sz w:val="24"/>
          <w:szCs w:val="24"/>
        </w:rPr>
      </w:pPr>
      <w:r w:rsidRPr="00BC7AF7">
        <w:rPr>
          <w:rFonts w:ascii="Times New Roman" w:hAnsi="Times New Roman" w:cs="Times New Roman"/>
          <w:b/>
          <w:sz w:val="24"/>
          <w:szCs w:val="24"/>
        </w:rPr>
        <w:t>OBJECTIVES</w:t>
      </w:r>
    </w:p>
    <w:p w14:paraId="7448B4E5" w14:textId="77777777" w:rsidR="0057400B" w:rsidRPr="0057400B" w:rsidRDefault="0057400B" w:rsidP="0057400B">
      <w:pPr>
        <w:jc w:val="both"/>
        <w:rPr>
          <w:rFonts w:ascii="Times New Roman" w:hAnsi="Times New Roman" w:cs="Times New Roman"/>
          <w:sz w:val="24"/>
          <w:szCs w:val="24"/>
        </w:rPr>
      </w:pPr>
      <w:r w:rsidRPr="0057400B">
        <w:rPr>
          <w:rFonts w:ascii="Times New Roman" w:hAnsi="Times New Roman" w:cs="Times New Roman"/>
          <w:sz w:val="24"/>
          <w:szCs w:val="24"/>
        </w:rPr>
        <w:t>•</w:t>
      </w:r>
      <w:r w:rsidRPr="0057400B">
        <w:rPr>
          <w:rFonts w:ascii="Times New Roman" w:hAnsi="Times New Roman" w:cs="Times New Roman"/>
          <w:sz w:val="24"/>
          <w:szCs w:val="24"/>
        </w:rPr>
        <w:tab/>
        <w:t>To assess the pain in elderly adults with osteoarthritis in therapeut</w:t>
      </w:r>
      <w:r w:rsidR="007A0D40">
        <w:rPr>
          <w:rFonts w:ascii="Times New Roman" w:hAnsi="Times New Roman" w:cs="Times New Roman"/>
          <w:sz w:val="24"/>
          <w:szCs w:val="24"/>
        </w:rPr>
        <w:t xml:space="preserve">ic humor vs autogenic training </w:t>
      </w:r>
      <w:r w:rsidRPr="0057400B">
        <w:rPr>
          <w:rFonts w:ascii="Times New Roman" w:hAnsi="Times New Roman" w:cs="Times New Roman"/>
          <w:sz w:val="24"/>
          <w:szCs w:val="24"/>
        </w:rPr>
        <w:t xml:space="preserve">using visual analog scale &amp; western Ontario and McMaster universities osteoarthritis index .. </w:t>
      </w:r>
    </w:p>
    <w:p w14:paraId="2450B732" w14:textId="77777777" w:rsidR="0057400B" w:rsidRPr="0057400B" w:rsidRDefault="0057400B" w:rsidP="0057400B">
      <w:pPr>
        <w:jc w:val="both"/>
        <w:rPr>
          <w:rFonts w:ascii="Times New Roman" w:hAnsi="Times New Roman" w:cs="Times New Roman"/>
          <w:sz w:val="24"/>
          <w:szCs w:val="24"/>
        </w:rPr>
      </w:pPr>
      <w:r w:rsidRPr="0057400B">
        <w:rPr>
          <w:rFonts w:ascii="Times New Roman" w:hAnsi="Times New Roman" w:cs="Times New Roman"/>
          <w:sz w:val="24"/>
          <w:szCs w:val="24"/>
        </w:rPr>
        <w:t>•</w:t>
      </w:r>
      <w:r w:rsidRPr="0057400B">
        <w:rPr>
          <w:rFonts w:ascii="Times New Roman" w:hAnsi="Times New Roman" w:cs="Times New Roman"/>
          <w:sz w:val="24"/>
          <w:szCs w:val="24"/>
        </w:rPr>
        <w:tab/>
        <w:t>To determine the blood pressure  in elderly adults with osteoarthritis in therapeutic humor vs autogenic training using aneroid sphygmomanometer</w:t>
      </w:r>
    </w:p>
    <w:p w14:paraId="4790B256" w14:textId="77777777" w:rsidR="0057400B" w:rsidRPr="0057400B" w:rsidRDefault="0057400B" w:rsidP="0057400B">
      <w:pPr>
        <w:jc w:val="both"/>
        <w:rPr>
          <w:rFonts w:ascii="Times New Roman" w:hAnsi="Times New Roman" w:cs="Times New Roman"/>
          <w:sz w:val="24"/>
          <w:szCs w:val="24"/>
        </w:rPr>
      </w:pPr>
      <w:r w:rsidRPr="0057400B">
        <w:rPr>
          <w:rFonts w:ascii="Times New Roman" w:hAnsi="Times New Roman" w:cs="Times New Roman"/>
          <w:sz w:val="24"/>
          <w:szCs w:val="24"/>
        </w:rPr>
        <w:t>•</w:t>
      </w:r>
      <w:r w:rsidRPr="0057400B">
        <w:rPr>
          <w:rFonts w:ascii="Times New Roman" w:hAnsi="Times New Roman" w:cs="Times New Roman"/>
          <w:sz w:val="24"/>
          <w:szCs w:val="24"/>
        </w:rPr>
        <w:tab/>
        <w:t xml:space="preserve">To  assess the quality of sleep in elderly adults with osteoarthritis in therapeutic humor vs autogenic training  using Pittsburgh sleep quality index . </w:t>
      </w:r>
    </w:p>
    <w:p w14:paraId="1516576D" w14:textId="77777777" w:rsidR="0057400B" w:rsidRPr="0057400B" w:rsidRDefault="0057400B" w:rsidP="0057400B">
      <w:pPr>
        <w:jc w:val="both"/>
        <w:rPr>
          <w:rFonts w:ascii="Times New Roman" w:hAnsi="Times New Roman" w:cs="Times New Roman"/>
          <w:sz w:val="24"/>
          <w:szCs w:val="24"/>
        </w:rPr>
      </w:pPr>
      <w:r w:rsidRPr="0057400B">
        <w:rPr>
          <w:rFonts w:ascii="Times New Roman" w:hAnsi="Times New Roman" w:cs="Times New Roman"/>
          <w:sz w:val="24"/>
          <w:szCs w:val="24"/>
        </w:rPr>
        <w:t>•</w:t>
      </w:r>
      <w:r w:rsidRPr="0057400B">
        <w:rPr>
          <w:rFonts w:ascii="Times New Roman" w:hAnsi="Times New Roman" w:cs="Times New Roman"/>
          <w:sz w:val="24"/>
          <w:szCs w:val="24"/>
        </w:rPr>
        <w:tab/>
        <w:t>To assess the mood state in elderly adults with osteoarthritis in therapeutic humor vs autogenic training using profile of mood state</w:t>
      </w:r>
    </w:p>
    <w:p w14:paraId="15249D55" w14:textId="77777777" w:rsidR="00C1438F" w:rsidRDefault="0057400B" w:rsidP="00C1438F">
      <w:pPr>
        <w:jc w:val="both"/>
        <w:rPr>
          <w:rFonts w:ascii="Times New Roman" w:hAnsi="Times New Roman" w:cs="Times New Roman"/>
          <w:sz w:val="24"/>
          <w:szCs w:val="24"/>
        </w:rPr>
      </w:pPr>
      <w:r w:rsidRPr="0057400B">
        <w:rPr>
          <w:rFonts w:ascii="Times New Roman" w:hAnsi="Times New Roman" w:cs="Times New Roman"/>
          <w:sz w:val="24"/>
          <w:szCs w:val="24"/>
        </w:rPr>
        <w:t>•</w:t>
      </w:r>
      <w:r w:rsidRPr="0057400B">
        <w:rPr>
          <w:rFonts w:ascii="Times New Roman" w:hAnsi="Times New Roman" w:cs="Times New Roman"/>
          <w:sz w:val="24"/>
          <w:szCs w:val="24"/>
        </w:rPr>
        <w:tab/>
        <w:t xml:space="preserve">To evaluate &amp; compare the effectiveness of  therapeutic humor vs autogenic training  among elderly adults with osteoarthritis . </w:t>
      </w:r>
    </w:p>
    <w:p w14:paraId="38B48A37" w14:textId="77777777" w:rsidR="007A0D40" w:rsidRDefault="007A0D40" w:rsidP="00C1438F">
      <w:pPr>
        <w:jc w:val="both"/>
        <w:rPr>
          <w:b/>
        </w:rPr>
      </w:pPr>
    </w:p>
    <w:p w14:paraId="01272CA3" w14:textId="77777777" w:rsidR="004D109A" w:rsidRPr="00C1438F" w:rsidRDefault="004D109A" w:rsidP="00C1438F">
      <w:pPr>
        <w:jc w:val="both"/>
        <w:rPr>
          <w:rFonts w:ascii="Times New Roman" w:hAnsi="Times New Roman" w:cs="Times New Roman"/>
          <w:sz w:val="24"/>
          <w:szCs w:val="24"/>
        </w:rPr>
      </w:pPr>
      <w:r w:rsidRPr="00A71C60">
        <w:rPr>
          <w:b/>
        </w:rPr>
        <w:t>OPERATIONAL DEFINITIONS</w:t>
      </w:r>
      <w:r>
        <w:t>:</w:t>
      </w:r>
    </w:p>
    <w:p w14:paraId="56E815B9" w14:textId="77777777" w:rsidR="004D109A" w:rsidRDefault="00C64C58" w:rsidP="00D270D0">
      <w:pPr>
        <w:pStyle w:val="ListParagraph"/>
        <w:numPr>
          <w:ilvl w:val="0"/>
          <w:numId w:val="1"/>
        </w:numPr>
      </w:pPr>
      <w:r w:rsidRPr="00A71C60">
        <w:rPr>
          <w:b/>
        </w:rPr>
        <w:t>Effectiveness:</w:t>
      </w:r>
      <w:r>
        <w:t xml:space="preserve"> In my study effectiveness means </w:t>
      </w:r>
      <w:r w:rsidR="004D109A">
        <w:t xml:space="preserve"> the therapeutic outcome of therapeutic humor and</w:t>
      </w:r>
      <w:r w:rsidR="004D109A" w:rsidRPr="004D109A">
        <w:t xml:space="preserve"> autogenic training</w:t>
      </w:r>
      <w:r w:rsidR="000D5005" w:rsidRPr="000D5005">
        <w:t xml:space="preserve"> </w:t>
      </w:r>
      <w:r w:rsidR="000D5005">
        <w:t xml:space="preserve"> among </w:t>
      </w:r>
      <w:r w:rsidR="000D5005" w:rsidRPr="000D5005">
        <w:t>elderly adults living with osteoarthritis</w:t>
      </w:r>
      <w:r w:rsidR="004D109A">
        <w:t>. It is mea</w:t>
      </w:r>
      <w:r w:rsidR="000D5005">
        <w:t xml:space="preserve">sured in terms of difference in </w:t>
      </w:r>
      <w:r w:rsidR="004D109A">
        <w:t xml:space="preserve">pre test and post tests score of </w:t>
      </w:r>
      <w:r w:rsidR="000D5005">
        <w:t xml:space="preserve"> pain, blood pressure ,quality of sleep and mood state</w:t>
      </w:r>
      <w:r w:rsidR="00D270D0">
        <w:t>.</w:t>
      </w:r>
    </w:p>
    <w:p w14:paraId="20963001" w14:textId="77777777" w:rsidR="00D270D0" w:rsidRPr="00A71C60" w:rsidRDefault="00D270D0" w:rsidP="00D270D0">
      <w:pPr>
        <w:pStyle w:val="ListParagraph"/>
        <w:numPr>
          <w:ilvl w:val="0"/>
          <w:numId w:val="1"/>
        </w:numPr>
        <w:rPr>
          <w:b/>
        </w:rPr>
      </w:pPr>
      <w:r w:rsidRPr="00A71C60">
        <w:rPr>
          <w:b/>
        </w:rPr>
        <w:t>Autogenic training</w:t>
      </w:r>
      <w:r w:rsidR="00B9785A" w:rsidRPr="00B9785A">
        <w:rPr>
          <w:rFonts w:ascii="Times New Roman" w:hAnsi="Times New Roman" w:cs="Times New Roman"/>
          <w:sz w:val="24"/>
          <w:szCs w:val="24"/>
        </w:rPr>
        <w:t xml:space="preserve"> </w:t>
      </w:r>
      <w:r w:rsidR="00B9785A">
        <w:rPr>
          <w:rFonts w:ascii="Times New Roman" w:hAnsi="Times New Roman" w:cs="Times New Roman"/>
          <w:sz w:val="24"/>
          <w:szCs w:val="24"/>
        </w:rPr>
        <w:t xml:space="preserve">:In my study </w:t>
      </w:r>
      <w:r w:rsidR="00B9785A" w:rsidRPr="00417B05">
        <w:rPr>
          <w:rFonts w:ascii="Times New Roman" w:hAnsi="Times New Roman" w:cs="Times New Roman"/>
          <w:sz w:val="24"/>
          <w:szCs w:val="24"/>
        </w:rPr>
        <w:t>Autogeni</w:t>
      </w:r>
      <w:r w:rsidR="00B9785A">
        <w:rPr>
          <w:rFonts w:ascii="Times New Roman" w:hAnsi="Times New Roman" w:cs="Times New Roman"/>
          <w:sz w:val="24"/>
          <w:szCs w:val="24"/>
        </w:rPr>
        <w:t xml:space="preserve">c training is a method aimed to </w:t>
      </w:r>
      <w:r w:rsidR="00B9785A" w:rsidRPr="00417B05">
        <w:rPr>
          <w:rFonts w:ascii="Times New Roman" w:hAnsi="Times New Roman" w:cs="Times New Roman"/>
          <w:sz w:val="24"/>
          <w:szCs w:val="24"/>
        </w:rPr>
        <w:t>mind and body relax by following a sequence of six phases</w:t>
      </w:r>
    </w:p>
    <w:p w14:paraId="3CBC547B" w14:textId="77777777" w:rsidR="00D270D0" w:rsidRDefault="00D270D0" w:rsidP="00F272F8">
      <w:pPr>
        <w:pStyle w:val="ListParagraph"/>
        <w:numPr>
          <w:ilvl w:val="0"/>
          <w:numId w:val="1"/>
        </w:numPr>
      </w:pPr>
      <w:r w:rsidRPr="00A71C60">
        <w:rPr>
          <w:b/>
        </w:rPr>
        <w:t>Therapeutic humor</w:t>
      </w:r>
      <w:r w:rsidR="00F272F8" w:rsidRPr="00A71C60">
        <w:rPr>
          <w:b/>
        </w:rPr>
        <w:t>:</w:t>
      </w:r>
      <w:r w:rsidR="00F272F8" w:rsidRPr="00F272F8">
        <w:t xml:space="preserve"> </w:t>
      </w:r>
      <w:r w:rsidR="00C64C58">
        <w:t>In my s</w:t>
      </w:r>
      <w:r w:rsidR="00BC2273">
        <w:t xml:space="preserve">tudy </w:t>
      </w:r>
      <w:r w:rsidR="00F272F8" w:rsidRPr="00F272F8">
        <w:t>The</w:t>
      </w:r>
      <w:r w:rsidR="00BC2273">
        <w:t>rapeutic humor means</w:t>
      </w:r>
      <w:r w:rsidR="00F272F8">
        <w:t xml:space="preserve"> </w:t>
      </w:r>
      <w:r w:rsidR="00F272F8" w:rsidRPr="00F272F8">
        <w:t xml:space="preserve"> the conscious</w:t>
      </w:r>
      <w:r w:rsidR="00F272F8">
        <w:t xml:space="preserve"> and purposeful use of humor for </w:t>
      </w:r>
      <w:r w:rsidR="00F272F8" w:rsidRPr="00F272F8">
        <w:t>positive therapeutic change in an individual’s feelings, behaviors, thoughts</w:t>
      </w:r>
      <w:r w:rsidR="00F272F8">
        <w:t xml:space="preserve">, and </w:t>
      </w:r>
      <w:r w:rsidR="00F272F8" w:rsidRPr="00F272F8">
        <w:t xml:space="preserve"> physiology</w:t>
      </w:r>
      <w:r w:rsidR="00F272F8">
        <w:t>.</w:t>
      </w:r>
    </w:p>
    <w:p w14:paraId="2001BC6A" w14:textId="77777777" w:rsidR="00D270D0" w:rsidRDefault="00D270D0" w:rsidP="00896FEB">
      <w:pPr>
        <w:pStyle w:val="ListParagraph"/>
        <w:numPr>
          <w:ilvl w:val="0"/>
          <w:numId w:val="1"/>
        </w:numPr>
      </w:pPr>
      <w:r w:rsidRPr="00A71C60">
        <w:rPr>
          <w:b/>
        </w:rPr>
        <w:t>Pain</w:t>
      </w:r>
      <w:r w:rsidR="006979A2" w:rsidRPr="00A71C60">
        <w:rPr>
          <w:b/>
        </w:rPr>
        <w:t>:</w:t>
      </w:r>
      <w:r w:rsidR="006979A2" w:rsidRPr="006979A2">
        <w:t xml:space="preserve"> </w:t>
      </w:r>
      <w:r w:rsidR="005B2721">
        <w:t xml:space="preserve">In my study  pain  means </w:t>
      </w:r>
      <w:r w:rsidR="006979A2">
        <w:t xml:space="preserve"> an uncomfortable feeling or unpleasant sensation felt by the patients on one or more joints of the body while sitting or moving.</w:t>
      </w:r>
    </w:p>
    <w:p w14:paraId="7DA5FE27" w14:textId="77777777" w:rsidR="009C7EB8" w:rsidRDefault="00D270D0" w:rsidP="009C7EB8">
      <w:pPr>
        <w:pStyle w:val="ListParagraph"/>
        <w:numPr>
          <w:ilvl w:val="0"/>
          <w:numId w:val="1"/>
        </w:numPr>
      </w:pPr>
      <w:r w:rsidRPr="00A71C60">
        <w:rPr>
          <w:b/>
        </w:rPr>
        <w:t>Blood pressure</w:t>
      </w:r>
      <w:r w:rsidR="009C7EB8">
        <w:t>:</w:t>
      </w:r>
      <w:r w:rsidR="009C7EB8" w:rsidRPr="009C7EB8">
        <w:t xml:space="preserve"> </w:t>
      </w:r>
      <w:r w:rsidR="005B2721">
        <w:t>In my study b</w:t>
      </w:r>
      <w:r w:rsidR="009C7EB8">
        <w:t>lood pressure</w:t>
      </w:r>
      <w:r w:rsidR="005B2721">
        <w:t xml:space="preserve"> means  </w:t>
      </w:r>
      <w:r w:rsidR="009C7EB8">
        <w:t xml:space="preserve"> the force of blood pushing against the walls of arteries as it flows through them. Here it refers to the present systolic and diastolic blood pressure of participants  . The blood pressure is recorded by sphygmomanometer</w:t>
      </w:r>
      <w:r w:rsidR="00F369C0">
        <w:t xml:space="preserve"> </w:t>
      </w:r>
      <w:r w:rsidR="009C7EB8">
        <w:t>.blood pressure is considered for data analysis for pre and post test observation.</w:t>
      </w:r>
    </w:p>
    <w:p w14:paraId="64142197" w14:textId="77777777" w:rsidR="00D270D0" w:rsidRDefault="00D270D0" w:rsidP="00A65262">
      <w:pPr>
        <w:pStyle w:val="ListParagraph"/>
        <w:numPr>
          <w:ilvl w:val="0"/>
          <w:numId w:val="1"/>
        </w:numPr>
      </w:pPr>
      <w:r w:rsidRPr="00A71C60">
        <w:rPr>
          <w:b/>
        </w:rPr>
        <w:t>Quality of sleep</w:t>
      </w:r>
      <w:r w:rsidR="005B2721">
        <w:t xml:space="preserve"> </w:t>
      </w:r>
      <w:r w:rsidR="004C2FA9">
        <w:t>:</w:t>
      </w:r>
      <w:r w:rsidR="005B2721">
        <w:t xml:space="preserve">In my </w:t>
      </w:r>
      <w:r w:rsidR="00402DAF">
        <w:t>s</w:t>
      </w:r>
      <w:r w:rsidR="005B2721">
        <w:t xml:space="preserve">tudy quality of sleep </w:t>
      </w:r>
      <w:r w:rsidR="00402DAF">
        <w:t xml:space="preserve">refers to sleep latency, duration, efficiency and sleep disturbance reported by </w:t>
      </w:r>
      <w:r w:rsidR="00402DAF" w:rsidRPr="00402DAF">
        <w:t>elderly adults living with osteoarthritis</w:t>
      </w:r>
      <w:r w:rsidR="00402DAF">
        <w:t xml:space="preserve"> and is measured by PSQI scale.</w:t>
      </w:r>
    </w:p>
    <w:p w14:paraId="73598EC5" w14:textId="77777777" w:rsidR="00D270D0" w:rsidRPr="00363B52" w:rsidRDefault="00D270D0" w:rsidP="00363B52">
      <w:pPr>
        <w:pStyle w:val="ListParagraph"/>
        <w:numPr>
          <w:ilvl w:val="0"/>
          <w:numId w:val="1"/>
        </w:numPr>
      </w:pPr>
      <w:r w:rsidRPr="00F80E86">
        <w:rPr>
          <w:b/>
        </w:rPr>
        <w:t>Mood state</w:t>
      </w:r>
      <w:r w:rsidR="00F80E86" w:rsidRPr="00F80E86">
        <w:rPr>
          <w:b/>
        </w:rPr>
        <w:t xml:space="preserve">s : </w:t>
      </w:r>
      <w:r w:rsidR="00F80E86" w:rsidRPr="00F80E86">
        <w:t>In my study mood states  refers to  Anxiety, Stress,Depression, Regression, Fatigue, Guilt, Extraversion, and Arousal</w:t>
      </w:r>
      <w:r w:rsidR="00F80E86" w:rsidRPr="00F80E86">
        <w:rPr>
          <w:b/>
        </w:rPr>
        <w:t xml:space="preserve"> </w:t>
      </w:r>
      <w:r w:rsidR="00F80E86" w:rsidRPr="00F80E86">
        <w:t>reported by elderly adults living with osteoarthrit</w:t>
      </w:r>
      <w:r w:rsidR="00F80E86">
        <w:t xml:space="preserve">is and is measured by </w:t>
      </w:r>
      <w:r w:rsidR="00F80E86" w:rsidRPr="00F80E86">
        <w:t>The Eight State Questionnaire (8SQ)</w:t>
      </w:r>
      <w:r w:rsidR="00363B52">
        <w:t>.</w:t>
      </w:r>
    </w:p>
    <w:p w14:paraId="4DC71181" w14:textId="77777777" w:rsidR="00A65262" w:rsidRDefault="00D270D0" w:rsidP="00C64C58">
      <w:pPr>
        <w:pStyle w:val="ListParagraph"/>
        <w:numPr>
          <w:ilvl w:val="0"/>
          <w:numId w:val="1"/>
        </w:numPr>
      </w:pPr>
      <w:r w:rsidRPr="00A71C60">
        <w:rPr>
          <w:b/>
        </w:rPr>
        <w:t>Elderly adult</w:t>
      </w:r>
      <w:r w:rsidR="00A65262" w:rsidRPr="00A71C60">
        <w:rPr>
          <w:b/>
        </w:rPr>
        <w:t xml:space="preserve"> </w:t>
      </w:r>
      <w:r w:rsidR="00C64C58" w:rsidRPr="00A71C60">
        <w:rPr>
          <w:b/>
        </w:rPr>
        <w:t xml:space="preserve">living with </w:t>
      </w:r>
      <w:r w:rsidR="00A65262" w:rsidRPr="00A71C60">
        <w:rPr>
          <w:b/>
        </w:rPr>
        <w:t>O</w:t>
      </w:r>
      <w:r w:rsidRPr="00A71C60">
        <w:rPr>
          <w:b/>
        </w:rPr>
        <w:t>steo</w:t>
      </w:r>
      <w:r w:rsidR="00A65262" w:rsidRPr="00A71C60">
        <w:rPr>
          <w:b/>
        </w:rPr>
        <w:t xml:space="preserve"> </w:t>
      </w:r>
      <w:r w:rsidRPr="00A71C60">
        <w:rPr>
          <w:b/>
        </w:rPr>
        <w:t>arthritis</w:t>
      </w:r>
      <w:r w:rsidR="009C7EB8" w:rsidRPr="009C7EB8">
        <w:t xml:space="preserve"> </w:t>
      </w:r>
      <w:r w:rsidR="00A65262">
        <w:t>:</w:t>
      </w:r>
      <w:r w:rsidR="00A65262" w:rsidRPr="00A65262">
        <w:t xml:space="preserve"> </w:t>
      </w:r>
      <w:r w:rsidR="005A2AEA">
        <w:t xml:space="preserve">In my study elderly adult living with osteoarthritis means  </w:t>
      </w:r>
      <w:r w:rsidR="00A65262">
        <w:t xml:space="preserve"> the participants </w:t>
      </w:r>
      <w:r w:rsidR="005A2AEA">
        <w:t xml:space="preserve">whose age is above 60 years and </w:t>
      </w:r>
      <w:r w:rsidR="00A65262">
        <w:t xml:space="preserve"> were diagnosed by the</w:t>
      </w:r>
      <w:r w:rsidR="005A2AEA">
        <w:t xml:space="preserve"> </w:t>
      </w:r>
      <w:r w:rsidR="00A65262">
        <w:t>physician to suffer from osteoarthritis</w:t>
      </w:r>
      <w:r w:rsidR="00454B1E">
        <w:t>.</w:t>
      </w:r>
    </w:p>
    <w:p w14:paraId="68F7581B" w14:textId="77777777" w:rsidR="00F272F8" w:rsidRPr="00A71C60" w:rsidRDefault="00F272F8" w:rsidP="00A65262">
      <w:pPr>
        <w:rPr>
          <w:b/>
        </w:rPr>
      </w:pPr>
      <w:r w:rsidRPr="00A71C60">
        <w:rPr>
          <w:b/>
        </w:rPr>
        <w:t>RESEARCH HYPOTHESIS:</w:t>
      </w:r>
    </w:p>
    <w:p w14:paraId="73FBE044" w14:textId="77777777" w:rsidR="00F272F8" w:rsidRDefault="007A0D40" w:rsidP="00F272F8">
      <w:r>
        <w:rPr>
          <w:b/>
        </w:rPr>
        <w:t>R</w:t>
      </w:r>
      <w:r w:rsidR="00F272F8" w:rsidRPr="007A0D40">
        <w:rPr>
          <w:b/>
        </w:rPr>
        <w:t>H1:</w:t>
      </w:r>
      <w:r w:rsidR="00F272F8">
        <w:t xml:space="preserve"> There will be significant effectiveness of therapeutic humor  on pain among group I </w:t>
      </w:r>
      <w:r w:rsidR="000526A2" w:rsidRPr="000526A2">
        <w:t>elderly adults with osteoarthritis</w:t>
      </w:r>
    </w:p>
    <w:p w14:paraId="20D79674" w14:textId="77777777" w:rsidR="00F272F8" w:rsidRDefault="007A0D40" w:rsidP="00D52F25">
      <w:r>
        <w:rPr>
          <w:b/>
        </w:rPr>
        <w:t>R</w:t>
      </w:r>
      <w:r w:rsidR="00F272F8" w:rsidRPr="007A0D40">
        <w:rPr>
          <w:b/>
        </w:rPr>
        <w:t>H2</w:t>
      </w:r>
      <w:r w:rsidR="00F272F8">
        <w:t>: There will be significa</w:t>
      </w:r>
      <w:r w:rsidR="00D52F25">
        <w:t xml:space="preserve">nt effectiveness of autogenic training </w:t>
      </w:r>
      <w:r w:rsidR="00F272F8">
        <w:t xml:space="preserve"> </w:t>
      </w:r>
      <w:r w:rsidR="00D52F25" w:rsidRPr="00D52F25">
        <w:t>on pain among group I</w:t>
      </w:r>
      <w:r w:rsidR="00D52F25">
        <w:t>I</w:t>
      </w:r>
      <w:r w:rsidR="00D52F25" w:rsidRPr="00D52F25">
        <w:t xml:space="preserve"> elderly adults with osteoarthritis</w:t>
      </w:r>
    </w:p>
    <w:p w14:paraId="09B39C76" w14:textId="77777777" w:rsidR="00D52F25" w:rsidRDefault="007A0D40" w:rsidP="00D52F25">
      <w:r w:rsidRPr="007A0D40">
        <w:rPr>
          <w:b/>
        </w:rPr>
        <w:t>R</w:t>
      </w:r>
      <w:r w:rsidR="00FE4B24" w:rsidRPr="007A0D40">
        <w:rPr>
          <w:b/>
        </w:rPr>
        <w:t>H3</w:t>
      </w:r>
      <w:r w:rsidR="00D52F25" w:rsidRPr="007A0D40">
        <w:rPr>
          <w:b/>
        </w:rPr>
        <w:t>:</w:t>
      </w:r>
      <w:r w:rsidR="00D52F25">
        <w:t xml:space="preserve"> There will be significant effectivene</w:t>
      </w:r>
      <w:r w:rsidR="00FE4B24">
        <w:t xml:space="preserve">ss of therapeutic humor  on blood pressure </w:t>
      </w:r>
      <w:r w:rsidR="00D52F25">
        <w:t xml:space="preserve"> among group I elderly adults with osteoarthritis</w:t>
      </w:r>
    </w:p>
    <w:p w14:paraId="4A8616CF" w14:textId="77777777" w:rsidR="00D52F25" w:rsidRDefault="007A0D40" w:rsidP="00D52F25">
      <w:r>
        <w:rPr>
          <w:b/>
        </w:rPr>
        <w:t>R</w:t>
      </w:r>
      <w:r w:rsidR="00FE4B24" w:rsidRPr="007A0D40">
        <w:rPr>
          <w:b/>
        </w:rPr>
        <w:t>H4</w:t>
      </w:r>
      <w:r w:rsidR="00D52F25" w:rsidRPr="007A0D40">
        <w:rPr>
          <w:b/>
        </w:rPr>
        <w:t>:</w:t>
      </w:r>
      <w:r w:rsidR="00D52F25">
        <w:t xml:space="preserve"> There will be significant effectivenes</w:t>
      </w:r>
      <w:r w:rsidR="00FE4B24">
        <w:t>s of autogenic training  on blood pressure</w:t>
      </w:r>
      <w:r w:rsidR="00D52F25">
        <w:t xml:space="preserve"> among group II elderly adults with osteoarthritis</w:t>
      </w:r>
    </w:p>
    <w:p w14:paraId="1525E908" w14:textId="77777777" w:rsidR="00D52F25" w:rsidRDefault="007A0D40" w:rsidP="00D52F25">
      <w:r w:rsidRPr="007A0D40">
        <w:rPr>
          <w:b/>
        </w:rPr>
        <w:t>R</w:t>
      </w:r>
      <w:r w:rsidR="00FE4B24" w:rsidRPr="007A0D40">
        <w:rPr>
          <w:b/>
        </w:rPr>
        <w:t>H5</w:t>
      </w:r>
      <w:r w:rsidR="00D52F25" w:rsidRPr="007A0D40">
        <w:rPr>
          <w:b/>
        </w:rPr>
        <w:t>:</w:t>
      </w:r>
      <w:r w:rsidR="00D52F25">
        <w:t xml:space="preserve"> There will be significant effectivene</w:t>
      </w:r>
      <w:r w:rsidR="00FE4B24">
        <w:t>ss of therapeutic humor  on quality of sleep</w:t>
      </w:r>
      <w:r w:rsidR="00D52F25">
        <w:t xml:space="preserve"> among group I elderly adults with osteoarthritis</w:t>
      </w:r>
    </w:p>
    <w:p w14:paraId="6A69859C" w14:textId="77777777" w:rsidR="00D52F25" w:rsidRDefault="007A0D40" w:rsidP="00D52F25">
      <w:r w:rsidRPr="007A0D40">
        <w:rPr>
          <w:b/>
        </w:rPr>
        <w:t>R</w:t>
      </w:r>
      <w:r w:rsidR="00FE4B24" w:rsidRPr="007A0D40">
        <w:rPr>
          <w:b/>
        </w:rPr>
        <w:t>H6</w:t>
      </w:r>
      <w:r w:rsidR="00D52F25">
        <w:t>: There will be significant effectiveness</w:t>
      </w:r>
      <w:r w:rsidR="00FE4B24">
        <w:t xml:space="preserve"> of autogenic training  on quality of sleep </w:t>
      </w:r>
      <w:r w:rsidR="00D52F25">
        <w:t>among group II elderly adults with osteoarthritis</w:t>
      </w:r>
    </w:p>
    <w:p w14:paraId="6D37AA3B" w14:textId="77777777" w:rsidR="00D52F25" w:rsidRDefault="007A0D40" w:rsidP="00D52F25">
      <w:r w:rsidRPr="007A0D40">
        <w:rPr>
          <w:b/>
        </w:rPr>
        <w:t>R</w:t>
      </w:r>
      <w:r w:rsidR="00FE4B24" w:rsidRPr="007A0D40">
        <w:rPr>
          <w:b/>
        </w:rPr>
        <w:t>H7</w:t>
      </w:r>
      <w:r w:rsidR="00D52F25" w:rsidRPr="007A0D40">
        <w:rPr>
          <w:b/>
        </w:rPr>
        <w:t>:</w:t>
      </w:r>
      <w:r w:rsidR="00D52F25">
        <w:t xml:space="preserve"> There will be significant effectivene</w:t>
      </w:r>
      <w:r w:rsidR="00FE4B24">
        <w:t xml:space="preserve">ss of therapeutic humor  on mood state </w:t>
      </w:r>
      <w:r w:rsidR="00D52F25">
        <w:t xml:space="preserve"> among group I elderly adults with osteoarthritis</w:t>
      </w:r>
    </w:p>
    <w:p w14:paraId="0B8A7D3E" w14:textId="77777777" w:rsidR="00D52F25" w:rsidRDefault="007A0D40" w:rsidP="00D52F25">
      <w:r w:rsidRPr="007A0D40">
        <w:rPr>
          <w:b/>
        </w:rPr>
        <w:t>R</w:t>
      </w:r>
      <w:r w:rsidR="00FE4B24" w:rsidRPr="007A0D40">
        <w:rPr>
          <w:b/>
        </w:rPr>
        <w:t>H8</w:t>
      </w:r>
      <w:r w:rsidR="00D52F25" w:rsidRPr="007A0D40">
        <w:rPr>
          <w:b/>
        </w:rPr>
        <w:t>:</w:t>
      </w:r>
      <w:r w:rsidR="00D52F25">
        <w:t xml:space="preserve"> There will be significant effectivenes</w:t>
      </w:r>
      <w:r w:rsidR="00FE4B24">
        <w:t xml:space="preserve">s of autogenic training  on mood state </w:t>
      </w:r>
      <w:r w:rsidR="00D52F25">
        <w:t xml:space="preserve"> among group II elderly adults with osteoarthritis</w:t>
      </w:r>
      <w:r w:rsidR="003D1050">
        <w:t xml:space="preserve"> </w:t>
      </w:r>
    </w:p>
    <w:p w14:paraId="5AF364E6" w14:textId="77777777" w:rsidR="003D1050" w:rsidRDefault="007A0D40" w:rsidP="003D1050">
      <w:r w:rsidRPr="007A0D40">
        <w:rPr>
          <w:b/>
        </w:rPr>
        <w:t>R</w:t>
      </w:r>
      <w:r w:rsidR="003D1050" w:rsidRPr="007A0D40">
        <w:rPr>
          <w:b/>
        </w:rPr>
        <w:t>H9</w:t>
      </w:r>
      <w:r w:rsidR="003D1050">
        <w:t xml:space="preserve">:There will be significant difference in effectiveness of the  therapeutic humor vs </w:t>
      </w:r>
      <w:r w:rsidR="003D1050" w:rsidRPr="003D1050">
        <w:t xml:space="preserve">autogenic training  </w:t>
      </w:r>
      <w:r w:rsidR="003D1050">
        <w:t xml:space="preserve">on Pain ,Blood pressure ,Quality of sleep and Mood state  among </w:t>
      </w:r>
      <w:r w:rsidR="003D1050" w:rsidRPr="003D1050">
        <w:t>elderly adults with osteoarthritis</w:t>
      </w:r>
    </w:p>
    <w:p w14:paraId="4672C04B" w14:textId="77777777" w:rsidR="00F272F8" w:rsidRDefault="007A0D40" w:rsidP="00F272F8">
      <w:r w:rsidRPr="007A0D40">
        <w:rPr>
          <w:b/>
        </w:rPr>
        <w:t>R</w:t>
      </w:r>
      <w:r w:rsidR="00CE287C" w:rsidRPr="007A0D40">
        <w:rPr>
          <w:b/>
        </w:rPr>
        <w:t>H10</w:t>
      </w:r>
      <w:r w:rsidR="00F272F8">
        <w:t>: There will be significant associatio</w:t>
      </w:r>
      <w:r w:rsidR="00CE287C">
        <w:t xml:space="preserve">n between post –test level of  pain, blood pressure ,quality of sleep and mood state in both group I and II </w:t>
      </w:r>
      <w:r w:rsidR="00CE287C" w:rsidRPr="00CE287C">
        <w:t>elderly adults with osteoarthritis</w:t>
      </w:r>
      <w:r w:rsidR="00CE287C">
        <w:t xml:space="preserve"> with selected demographic variables.</w:t>
      </w:r>
    </w:p>
    <w:p w14:paraId="3B47D6F0" w14:textId="77777777" w:rsidR="00075A2B" w:rsidRPr="00BC7AF7" w:rsidRDefault="00F61C7E" w:rsidP="00075A2B">
      <w:pPr>
        <w:rPr>
          <w:b/>
        </w:rPr>
      </w:pPr>
      <w:r w:rsidRPr="00BC7AF7">
        <w:rPr>
          <w:b/>
        </w:rPr>
        <w:t>Assumption</w:t>
      </w:r>
      <w:r w:rsidR="00075A2B" w:rsidRPr="00BC7AF7">
        <w:rPr>
          <w:b/>
        </w:rPr>
        <w:t xml:space="preserve"> </w:t>
      </w:r>
    </w:p>
    <w:p w14:paraId="4E0D78EC" w14:textId="77777777" w:rsidR="00075A2B" w:rsidRDefault="00B16395" w:rsidP="00075A2B">
      <w:r>
        <w:t>1.</w:t>
      </w:r>
      <w:r w:rsidR="00BD2252">
        <w:t>Elderly adult with osteoarthritis  may have pain, complain of blood pressure ,disturbed</w:t>
      </w:r>
      <w:r w:rsidR="00075A2B">
        <w:t xml:space="preserve"> quality of sleep and can perceive the</w:t>
      </w:r>
      <w:r w:rsidR="00BD2252">
        <w:t xml:space="preserve"> </w:t>
      </w:r>
      <w:r>
        <w:t>v</w:t>
      </w:r>
      <w:r w:rsidR="00BD2252">
        <w:t xml:space="preserve">ariation </w:t>
      </w:r>
      <w:r>
        <w:t xml:space="preserve">in </w:t>
      </w:r>
      <w:r w:rsidR="00BD2252">
        <w:t xml:space="preserve"> mood state </w:t>
      </w:r>
      <w:r>
        <w:t xml:space="preserve"> </w:t>
      </w:r>
      <w:r w:rsidR="00075A2B">
        <w:t>in various degrees.</w:t>
      </w:r>
    </w:p>
    <w:p w14:paraId="75E4D75D" w14:textId="77777777" w:rsidR="00896FEB" w:rsidRDefault="00BD2252" w:rsidP="00075A2B">
      <w:r>
        <w:t>2. Therapeutic humor</w:t>
      </w:r>
      <w:r w:rsidR="00B16395">
        <w:t xml:space="preserve"> and Autogenic training </w:t>
      </w:r>
      <w:r>
        <w:t xml:space="preserve"> </w:t>
      </w:r>
      <w:r w:rsidR="00075A2B">
        <w:t xml:space="preserve"> as a psychological treatment helps to relieves pain,</w:t>
      </w:r>
      <w:r>
        <w:t xml:space="preserve"> </w:t>
      </w:r>
      <w:r w:rsidR="00B16395">
        <w:t>reduce</w:t>
      </w:r>
      <w:r>
        <w:t xml:space="preserve"> blood pressure </w:t>
      </w:r>
      <w:r w:rsidR="00B16395">
        <w:t xml:space="preserve"> to the normal ,</w:t>
      </w:r>
      <w:r>
        <w:t xml:space="preserve">improve quality of sleep and ,stable the mood state </w:t>
      </w:r>
      <w:r w:rsidR="00B16395">
        <w:t xml:space="preserve"> in various degree.</w:t>
      </w:r>
    </w:p>
    <w:p w14:paraId="6726FE9F" w14:textId="77777777" w:rsidR="00F61C7E" w:rsidRDefault="00916C1D">
      <w:r>
        <w:t xml:space="preserve">3.Therapeutic humor will be more effective than Autogenic training </w:t>
      </w:r>
      <w:r w:rsidRPr="00916C1D">
        <w:t xml:space="preserve"> </w:t>
      </w:r>
      <w:r>
        <w:t xml:space="preserve">on </w:t>
      </w:r>
      <w:r w:rsidRPr="00916C1D">
        <w:t>pain ,blood pressure</w:t>
      </w:r>
      <w:r>
        <w:t xml:space="preserve"> </w:t>
      </w:r>
      <w:r w:rsidRPr="00916C1D">
        <w:t>,quality of sleep and mood state among elderly adults living with osteoarthrit</w:t>
      </w:r>
      <w:r>
        <w:t>is .</w:t>
      </w:r>
    </w:p>
    <w:p w14:paraId="5E031312" w14:textId="77777777" w:rsidR="00B25099" w:rsidRPr="00916C1D" w:rsidRDefault="005D1557">
      <w:pPr>
        <w:rPr>
          <w:b/>
        </w:rPr>
      </w:pPr>
      <w:r w:rsidRPr="00916C1D">
        <w:rPr>
          <w:b/>
        </w:rPr>
        <w:t>Delimitation</w:t>
      </w:r>
    </w:p>
    <w:p w14:paraId="36FF764D" w14:textId="77777777" w:rsidR="006030C8" w:rsidRPr="007A0D40" w:rsidRDefault="006030C8" w:rsidP="006030C8">
      <w:pPr>
        <w:rPr>
          <w:b/>
        </w:rPr>
      </w:pPr>
      <w:r w:rsidRPr="007A0D40">
        <w:rPr>
          <w:b/>
        </w:rPr>
        <w:t>The study is delimited to:</w:t>
      </w:r>
    </w:p>
    <w:p w14:paraId="016A3CDF" w14:textId="77777777" w:rsidR="006030C8" w:rsidRDefault="006030C8" w:rsidP="006030C8">
      <w:r>
        <w:t>1. Selected old age home &amp; HWC  of  Jabalpur and near</w:t>
      </w:r>
      <w:r w:rsidR="00075A2B">
        <w:t xml:space="preserve"> </w:t>
      </w:r>
      <w:r>
        <w:t>by area.</w:t>
      </w:r>
    </w:p>
    <w:p w14:paraId="63ADE2C5" w14:textId="77777777" w:rsidR="006030C8" w:rsidRDefault="006030C8" w:rsidP="006030C8">
      <w:r>
        <w:t>2. Elderly  adult above the age group of 60 years .</w:t>
      </w:r>
    </w:p>
    <w:p w14:paraId="20E17C68" w14:textId="77777777" w:rsidR="001A32ED" w:rsidRDefault="006030C8" w:rsidP="00916C1D">
      <w:pPr>
        <w:tabs>
          <w:tab w:val="left" w:pos="6104"/>
        </w:tabs>
      </w:pPr>
      <w:r>
        <w:t xml:space="preserve">3. Elderly adult who are diagnosed with </w:t>
      </w:r>
      <w:r w:rsidRPr="006030C8">
        <w:t>osteoarthritis</w:t>
      </w:r>
      <w:r>
        <w:t>.</w:t>
      </w:r>
      <w:r w:rsidR="00916C1D">
        <w:tab/>
      </w:r>
    </w:p>
    <w:p w14:paraId="056E62BF" w14:textId="77777777" w:rsidR="00790E4E" w:rsidRPr="005B040B" w:rsidRDefault="00790E4E" w:rsidP="00790E4E">
      <w:pPr>
        <w:rPr>
          <w:b/>
        </w:rPr>
      </w:pPr>
      <w:r w:rsidRPr="005B040B">
        <w:rPr>
          <w:b/>
        </w:rPr>
        <w:t xml:space="preserve">SELECTION CRITERIA OF PATIENT </w:t>
      </w:r>
    </w:p>
    <w:p w14:paraId="76CEFF5E" w14:textId="77777777" w:rsidR="00790E4E" w:rsidRPr="005B040B" w:rsidRDefault="00790E4E" w:rsidP="00790E4E">
      <w:pPr>
        <w:rPr>
          <w:b/>
        </w:rPr>
      </w:pPr>
      <w:r w:rsidRPr="005B040B">
        <w:rPr>
          <w:b/>
        </w:rPr>
        <w:t xml:space="preserve">Elderly adults who are </w:t>
      </w:r>
    </w:p>
    <w:p w14:paraId="7E27AC03" w14:textId="77777777" w:rsidR="00790E4E" w:rsidRDefault="00790E4E" w:rsidP="00790E4E">
      <w:r>
        <w:t>•</w:t>
      </w:r>
      <w:r>
        <w:tab/>
        <w:t>Age  in group of  60 years to 75 years.</w:t>
      </w:r>
    </w:p>
    <w:p w14:paraId="52FEDA76" w14:textId="77777777" w:rsidR="00790E4E" w:rsidRDefault="00790E4E" w:rsidP="00790E4E">
      <w:r>
        <w:t>•</w:t>
      </w:r>
      <w:r>
        <w:tab/>
        <w:t>Diagnosis from osteoarthritis of knee.</w:t>
      </w:r>
    </w:p>
    <w:p w14:paraId="160FC5F3" w14:textId="77777777" w:rsidR="00790E4E" w:rsidRDefault="00790E4E" w:rsidP="00790E4E">
      <w:r>
        <w:t>•</w:t>
      </w:r>
      <w:r>
        <w:tab/>
        <w:t xml:space="preserve">living in  selected old age home  of Jabalpur &amp; near by Health &amp; wellness center.  </w:t>
      </w:r>
    </w:p>
    <w:p w14:paraId="7629B006" w14:textId="77777777" w:rsidR="00790E4E" w:rsidRDefault="00790E4E" w:rsidP="00790E4E">
      <w:r>
        <w:t>•</w:t>
      </w:r>
      <w:r>
        <w:tab/>
        <w:t>Can speak ,read and understand  Hindi &amp; English.</w:t>
      </w:r>
    </w:p>
    <w:p w14:paraId="3852D196" w14:textId="77777777" w:rsidR="00790E4E" w:rsidRDefault="005B040B" w:rsidP="00790E4E">
      <w:r>
        <w:t>•</w:t>
      </w:r>
      <w:r>
        <w:tab/>
        <w:t>W</w:t>
      </w:r>
      <w:r w:rsidR="00790E4E">
        <w:t>illing to participate in this study.</w:t>
      </w:r>
    </w:p>
    <w:p w14:paraId="5C3F47A0" w14:textId="77777777" w:rsidR="00790E4E" w:rsidRPr="005B040B" w:rsidRDefault="00790E4E" w:rsidP="00790E4E">
      <w:pPr>
        <w:rPr>
          <w:b/>
        </w:rPr>
      </w:pPr>
      <w:r w:rsidRPr="005B040B">
        <w:rPr>
          <w:b/>
        </w:rPr>
        <w:t xml:space="preserve">EXCLUSION CRITERIA: </w:t>
      </w:r>
    </w:p>
    <w:p w14:paraId="02ABA0B1" w14:textId="77777777" w:rsidR="00790E4E" w:rsidRPr="005B040B" w:rsidRDefault="00790E4E" w:rsidP="00790E4E">
      <w:pPr>
        <w:rPr>
          <w:b/>
        </w:rPr>
      </w:pPr>
      <w:r w:rsidRPr="005B040B">
        <w:rPr>
          <w:b/>
        </w:rPr>
        <w:t xml:space="preserve">Elderly adults who are </w:t>
      </w:r>
    </w:p>
    <w:p w14:paraId="0D40586E" w14:textId="77777777" w:rsidR="001A32ED" w:rsidRDefault="00790E4E" w:rsidP="00790E4E">
      <w:r>
        <w:t>•</w:t>
      </w:r>
      <w:r>
        <w:tab/>
        <w:t>Elder aged 60 to 75 Suffering with mental disorder &amp; hearing problem are excluded.</w:t>
      </w:r>
    </w:p>
    <w:p w14:paraId="788D3B4B" w14:textId="77777777" w:rsidR="001A32ED" w:rsidRDefault="001A32ED"/>
    <w:p w14:paraId="5D289A15" w14:textId="77777777" w:rsidR="001A32ED" w:rsidRDefault="001A32ED"/>
    <w:p w14:paraId="79ABED45" w14:textId="77777777" w:rsidR="001A32ED" w:rsidRDefault="001A32ED"/>
    <w:p w14:paraId="53BA6182" w14:textId="77777777" w:rsidR="001A32ED" w:rsidRDefault="001A32ED"/>
    <w:p w14:paraId="303B925E" w14:textId="77777777" w:rsidR="001A32ED" w:rsidRDefault="001A32ED"/>
    <w:p w14:paraId="786AE754" w14:textId="77777777" w:rsidR="001A32ED" w:rsidRDefault="001A32ED"/>
    <w:p w14:paraId="383970C9" w14:textId="77777777" w:rsidR="001A32ED" w:rsidRDefault="001A32ED"/>
    <w:p w14:paraId="0EA89ED2" w14:textId="77777777" w:rsidR="001A32ED" w:rsidRDefault="001A32ED"/>
    <w:p w14:paraId="75E1A2EC" w14:textId="77777777" w:rsidR="001A32ED" w:rsidRDefault="001A32ED"/>
    <w:p w14:paraId="6C342042" w14:textId="77777777" w:rsidR="00EB2C02" w:rsidRDefault="00EB2C02" w:rsidP="001A32ED">
      <w:pPr>
        <w:jc w:val="center"/>
        <w:rPr>
          <w:rFonts w:ascii="Times New Roman" w:hAnsi="Times New Roman" w:cs="Times New Roman"/>
          <w:b/>
          <w:sz w:val="24"/>
          <w:szCs w:val="24"/>
        </w:rPr>
      </w:pPr>
    </w:p>
    <w:p w14:paraId="26C66CCE" w14:textId="77777777" w:rsidR="00EB2C02" w:rsidRDefault="00EB2C02" w:rsidP="001A32ED">
      <w:pPr>
        <w:jc w:val="center"/>
        <w:rPr>
          <w:rFonts w:ascii="Times New Roman" w:hAnsi="Times New Roman" w:cs="Times New Roman"/>
          <w:b/>
          <w:sz w:val="24"/>
          <w:szCs w:val="24"/>
        </w:rPr>
      </w:pPr>
    </w:p>
    <w:p w14:paraId="2548D2CF" w14:textId="77777777" w:rsidR="00EB2C02" w:rsidRDefault="00EB2C02" w:rsidP="001A32ED">
      <w:pPr>
        <w:jc w:val="center"/>
        <w:rPr>
          <w:rFonts w:ascii="Times New Roman" w:hAnsi="Times New Roman" w:cs="Times New Roman"/>
          <w:b/>
          <w:sz w:val="24"/>
          <w:szCs w:val="24"/>
        </w:rPr>
      </w:pPr>
    </w:p>
    <w:p w14:paraId="75CC1CF9" w14:textId="77777777" w:rsidR="001A32ED" w:rsidRPr="00E43270" w:rsidRDefault="001A32ED" w:rsidP="001A32ED">
      <w:pPr>
        <w:jc w:val="center"/>
        <w:rPr>
          <w:rFonts w:ascii="Times New Roman" w:hAnsi="Times New Roman" w:cs="Times New Roman"/>
          <w:b/>
          <w:sz w:val="24"/>
          <w:szCs w:val="24"/>
        </w:rPr>
      </w:pPr>
      <w:r w:rsidRPr="00E43270">
        <w:rPr>
          <w:rFonts w:ascii="Times New Roman" w:hAnsi="Times New Roman" w:cs="Times New Roman"/>
          <w:b/>
          <w:sz w:val="24"/>
          <w:szCs w:val="24"/>
        </w:rPr>
        <w:t>CONCEPTUAL FRAMEWORK</w:t>
      </w:r>
    </w:p>
    <w:p w14:paraId="32806B21" w14:textId="77777777" w:rsidR="001A32ED"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Conceptual framework is a schematic representation. It provides.</w:t>
      </w:r>
    </w:p>
    <w:p w14:paraId="039A8F68" w14:textId="77777777" w:rsidR="001A32ED" w:rsidRPr="00E43270" w:rsidRDefault="001A32ED" w:rsidP="001A32ED">
      <w:pPr>
        <w:pStyle w:val="ListParagraph"/>
        <w:numPr>
          <w:ilvl w:val="0"/>
          <w:numId w:val="2"/>
        </w:numPr>
        <w:rPr>
          <w:rFonts w:ascii="Times New Roman" w:hAnsi="Times New Roman" w:cs="Times New Roman"/>
          <w:sz w:val="24"/>
          <w:szCs w:val="24"/>
        </w:rPr>
      </w:pPr>
      <w:r w:rsidRPr="00E43270">
        <w:rPr>
          <w:rFonts w:ascii="Times New Roman" w:hAnsi="Times New Roman" w:cs="Times New Roman"/>
          <w:sz w:val="24"/>
          <w:szCs w:val="24"/>
        </w:rPr>
        <w:t>A theoretical approach to the study of the problem that are scientifically based and which lay emphasis on the selection, arrangement and clarification of its concepts.</w:t>
      </w:r>
    </w:p>
    <w:p w14:paraId="5B7C4805" w14:textId="77777777" w:rsidR="001A32ED" w:rsidRPr="00E43270" w:rsidRDefault="001A32ED" w:rsidP="001A32ED">
      <w:pPr>
        <w:pStyle w:val="ListParagraph"/>
        <w:numPr>
          <w:ilvl w:val="0"/>
          <w:numId w:val="2"/>
        </w:numPr>
        <w:rPr>
          <w:rFonts w:ascii="Times New Roman" w:hAnsi="Times New Roman" w:cs="Times New Roman"/>
          <w:sz w:val="24"/>
          <w:szCs w:val="24"/>
        </w:rPr>
      </w:pPr>
      <w:r w:rsidRPr="00E43270">
        <w:rPr>
          <w:rFonts w:ascii="Times New Roman" w:hAnsi="Times New Roman" w:cs="Times New Roman"/>
          <w:sz w:val="24"/>
          <w:szCs w:val="24"/>
        </w:rPr>
        <w:t xml:space="preserve"> A certain frame of reference for clinical practice, research and education. </w:t>
      </w:r>
    </w:p>
    <w:p w14:paraId="49E3CD58" w14:textId="77777777" w:rsidR="001A32ED" w:rsidRPr="00E43270" w:rsidRDefault="001A32ED" w:rsidP="001A32ED">
      <w:pPr>
        <w:pStyle w:val="ListParagraph"/>
        <w:numPr>
          <w:ilvl w:val="0"/>
          <w:numId w:val="2"/>
        </w:numPr>
        <w:rPr>
          <w:rFonts w:ascii="Times New Roman" w:hAnsi="Times New Roman" w:cs="Times New Roman"/>
          <w:sz w:val="24"/>
          <w:szCs w:val="24"/>
        </w:rPr>
      </w:pPr>
      <w:r w:rsidRPr="00E43270">
        <w:rPr>
          <w:rFonts w:ascii="Times New Roman" w:hAnsi="Times New Roman" w:cs="Times New Roman"/>
          <w:sz w:val="24"/>
          <w:szCs w:val="24"/>
        </w:rPr>
        <w:t>A direction to research for relevant questions on phenomenon and points out a solution to practical problems .</w:t>
      </w:r>
    </w:p>
    <w:p w14:paraId="43498787" w14:textId="77777777" w:rsidR="001A32ED"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The conceptual framework formalizes the thinking process, so that others may read and know the forms of reference basis to research problem. It deals with elements that are assembled by virtue of their relevance to a common theme</w:t>
      </w:r>
      <w:r w:rsidR="008E519A">
        <w:rPr>
          <w:rFonts w:ascii="Times New Roman" w:hAnsi="Times New Roman" w:cs="Times New Roman"/>
          <w:sz w:val="24"/>
          <w:szCs w:val="24"/>
        </w:rPr>
        <w:t xml:space="preserve"> </w:t>
      </w:r>
      <w:r w:rsidRPr="00E43270">
        <w:rPr>
          <w:rFonts w:ascii="Times New Roman" w:hAnsi="Times New Roman" w:cs="Times New Roman"/>
          <w:sz w:val="24"/>
          <w:szCs w:val="24"/>
        </w:rPr>
        <w:t xml:space="preserve">.Conceptual framework helps to think, observe, interpret and to adopt strategies for research </w:t>
      </w:r>
    </w:p>
    <w:p w14:paraId="76E128B8" w14:textId="77777777" w:rsidR="001A32ED"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Conceptualization is the forming of ideas, designs and plans. It is the process of moving from an abstract idea to a concrete proposal.</w:t>
      </w:r>
    </w:p>
    <w:p w14:paraId="36E42384" w14:textId="77777777" w:rsidR="00E43270"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 xml:space="preserve"> Conceptual framework refers to the interrelated concepts of abstracts that are assembled together in some rational scheme by the virtue of their relevance to a common theme. They serve as a spring</w:t>
      </w:r>
      <w:r w:rsidR="008E519A">
        <w:rPr>
          <w:rFonts w:ascii="Times New Roman" w:hAnsi="Times New Roman" w:cs="Times New Roman"/>
          <w:sz w:val="24"/>
          <w:szCs w:val="24"/>
        </w:rPr>
        <w:t xml:space="preserve"> </w:t>
      </w:r>
      <w:r w:rsidRPr="00E43270">
        <w:rPr>
          <w:rFonts w:ascii="Times New Roman" w:hAnsi="Times New Roman" w:cs="Times New Roman"/>
          <w:sz w:val="24"/>
          <w:szCs w:val="24"/>
        </w:rPr>
        <w:t>board for the generation of the hypothesis to be tested.</w:t>
      </w:r>
    </w:p>
    <w:p w14:paraId="69333E6A" w14:textId="77777777" w:rsidR="001A32ED"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Conceptual framework provides a perspective regarding inter related</w:t>
      </w:r>
      <w:r w:rsidR="008E519A">
        <w:rPr>
          <w:rFonts w:ascii="Times New Roman" w:hAnsi="Times New Roman" w:cs="Times New Roman"/>
          <w:sz w:val="24"/>
          <w:szCs w:val="24"/>
        </w:rPr>
        <w:t xml:space="preserve"> </w:t>
      </w:r>
      <w:r w:rsidRPr="00E43270">
        <w:rPr>
          <w:rFonts w:ascii="Times New Roman" w:hAnsi="Times New Roman" w:cs="Times New Roman"/>
          <w:sz w:val="24"/>
          <w:szCs w:val="24"/>
        </w:rPr>
        <w:t>phenomena, presenting an understanding of the phenomenon of interest and reflects</w:t>
      </w:r>
      <w:r w:rsidR="00E43270" w:rsidRPr="00E43270">
        <w:rPr>
          <w:rFonts w:ascii="Times New Roman" w:hAnsi="Times New Roman" w:cs="Times New Roman"/>
          <w:sz w:val="24"/>
          <w:szCs w:val="24"/>
        </w:rPr>
        <w:t xml:space="preserve"> </w:t>
      </w:r>
      <w:r w:rsidRPr="00E43270">
        <w:rPr>
          <w:rFonts w:ascii="Times New Roman" w:hAnsi="Times New Roman" w:cs="Times New Roman"/>
          <w:sz w:val="24"/>
          <w:szCs w:val="24"/>
        </w:rPr>
        <w:t>the assumptions and philosophic views of the m</w:t>
      </w:r>
      <w:r w:rsidR="00E43270" w:rsidRPr="00E43270">
        <w:rPr>
          <w:rFonts w:ascii="Times New Roman" w:hAnsi="Times New Roman" w:cs="Times New Roman"/>
          <w:sz w:val="24"/>
          <w:szCs w:val="24"/>
        </w:rPr>
        <w:t xml:space="preserve">odel’s designer. The purpose of </w:t>
      </w:r>
      <w:r w:rsidRPr="00E43270">
        <w:rPr>
          <w:rFonts w:ascii="Times New Roman" w:hAnsi="Times New Roman" w:cs="Times New Roman"/>
          <w:sz w:val="24"/>
          <w:szCs w:val="24"/>
        </w:rPr>
        <w:t>theoretical and conceptual framework is to make research find</w:t>
      </w:r>
      <w:r w:rsidR="00E43270" w:rsidRPr="00E43270">
        <w:rPr>
          <w:rFonts w:ascii="Times New Roman" w:hAnsi="Times New Roman" w:cs="Times New Roman"/>
          <w:sz w:val="24"/>
          <w:szCs w:val="24"/>
        </w:rPr>
        <w:t xml:space="preserve">ing meaningful and </w:t>
      </w:r>
      <w:r w:rsidRPr="00E43270">
        <w:rPr>
          <w:rFonts w:ascii="Times New Roman" w:hAnsi="Times New Roman" w:cs="Times New Roman"/>
          <w:sz w:val="24"/>
          <w:szCs w:val="24"/>
        </w:rPr>
        <w:t>generalizable. Theories allow researchers to knit together observations and facts into</w:t>
      </w:r>
      <w:r w:rsidR="008E519A">
        <w:rPr>
          <w:rFonts w:ascii="Times New Roman" w:hAnsi="Times New Roman" w:cs="Times New Roman"/>
          <w:sz w:val="24"/>
          <w:szCs w:val="24"/>
        </w:rPr>
        <w:t xml:space="preserve"> </w:t>
      </w:r>
      <w:r w:rsidRPr="00E43270">
        <w:rPr>
          <w:rFonts w:ascii="Times New Roman" w:hAnsi="Times New Roman" w:cs="Times New Roman"/>
          <w:sz w:val="24"/>
          <w:szCs w:val="24"/>
        </w:rPr>
        <w:t>an orderly scheme.</w:t>
      </w:r>
    </w:p>
    <w:p w14:paraId="6DEE62F0" w14:textId="77777777" w:rsidR="001A32ED"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 xml:space="preserve">The conceptualization of this study is </w:t>
      </w:r>
      <w:r w:rsidR="00E43270" w:rsidRPr="00E43270">
        <w:rPr>
          <w:rFonts w:ascii="Times New Roman" w:hAnsi="Times New Roman" w:cs="Times New Roman"/>
          <w:sz w:val="24"/>
          <w:szCs w:val="24"/>
        </w:rPr>
        <w:t>based on General System Theory.</w:t>
      </w:r>
      <w:r w:rsidR="008E519A">
        <w:rPr>
          <w:rFonts w:ascii="Times New Roman" w:hAnsi="Times New Roman" w:cs="Times New Roman"/>
          <w:sz w:val="24"/>
          <w:szCs w:val="24"/>
        </w:rPr>
        <w:t xml:space="preserve"> Ludwig Von </w:t>
      </w:r>
      <w:r w:rsidRPr="00E43270">
        <w:rPr>
          <w:rFonts w:ascii="Times New Roman" w:hAnsi="Times New Roman" w:cs="Times New Roman"/>
          <w:sz w:val="24"/>
          <w:szCs w:val="24"/>
        </w:rPr>
        <w:t>Bertalanffy”s developed it in 1963. She empha</w:t>
      </w:r>
      <w:r w:rsidR="00E43270" w:rsidRPr="00E43270">
        <w:rPr>
          <w:rFonts w:ascii="Times New Roman" w:hAnsi="Times New Roman" w:cs="Times New Roman"/>
          <w:sz w:val="24"/>
          <w:szCs w:val="24"/>
        </w:rPr>
        <w:t xml:space="preserve">sized that real system is </w:t>
      </w:r>
      <w:r w:rsidRPr="00E43270">
        <w:rPr>
          <w:rFonts w:ascii="Times New Roman" w:hAnsi="Times New Roman" w:cs="Times New Roman"/>
          <w:sz w:val="24"/>
          <w:szCs w:val="24"/>
        </w:rPr>
        <w:t>open to connect with their environments and</w:t>
      </w:r>
      <w:r w:rsidR="00E43270" w:rsidRPr="00E43270">
        <w:rPr>
          <w:rFonts w:ascii="Times New Roman" w:hAnsi="Times New Roman" w:cs="Times New Roman"/>
          <w:sz w:val="24"/>
          <w:szCs w:val="24"/>
        </w:rPr>
        <w:t xml:space="preserve"> gain recent properties through </w:t>
      </w:r>
      <w:r w:rsidRPr="00E43270">
        <w:rPr>
          <w:rFonts w:ascii="Times New Roman" w:hAnsi="Times New Roman" w:cs="Times New Roman"/>
          <w:sz w:val="24"/>
          <w:szCs w:val="24"/>
        </w:rPr>
        <w:t>emergence in bringing about continual progress. T</w:t>
      </w:r>
      <w:r w:rsidR="00E43270" w:rsidRPr="00E43270">
        <w:rPr>
          <w:rFonts w:ascii="Times New Roman" w:hAnsi="Times New Roman" w:cs="Times New Roman"/>
          <w:sz w:val="24"/>
          <w:szCs w:val="24"/>
        </w:rPr>
        <w:t xml:space="preserve">he function of any system is to </w:t>
      </w:r>
      <w:r w:rsidRPr="00E43270">
        <w:rPr>
          <w:rFonts w:ascii="Times New Roman" w:hAnsi="Times New Roman" w:cs="Times New Roman"/>
          <w:sz w:val="24"/>
          <w:szCs w:val="24"/>
        </w:rPr>
        <w:t xml:space="preserve">convert information or data into an outcome to be used within the system, </w:t>
      </w:r>
      <w:r w:rsidR="00E43270" w:rsidRPr="00E43270">
        <w:rPr>
          <w:rFonts w:ascii="Times New Roman" w:hAnsi="Times New Roman" w:cs="Times New Roman"/>
          <w:sz w:val="24"/>
          <w:szCs w:val="24"/>
        </w:rPr>
        <w:t xml:space="preserve">outside the </w:t>
      </w:r>
      <w:r w:rsidRPr="00E43270">
        <w:rPr>
          <w:rFonts w:ascii="Times New Roman" w:hAnsi="Times New Roman" w:cs="Times New Roman"/>
          <w:sz w:val="24"/>
          <w:szCs w:val="24"/>
        </w:rPr>
        <w:t>system or both. This theory focuses on the arran</w:t>
      </w:r>
      <w:r w:rsidR="00E43270" w:rsidRPr="00E43270">
        <w:rPr>
          <w:rFonts w:ascii="Times New Roman" w:hAnsi="Times New Roman" w:cs="Times New Roman"/>
          <w:sz w:val="24"/>
          <w:szCs w:val="24"/>
        </w:rPr>
        <w:t xml:space="preserve">gement of parts or elements and </w:t>
      </w:r>
      <w:r w:rsidRPr="00E43270">
        <w:rPr>
          <w:rFonts w:ascii="Times New Roman" w:hAnsi="Times New Roman" w:cs="Times New Roman"/>
          <w:sz w:val="24"/>
          <w:szCs w:val="24"/>
        </w:rPr>
        <w:t>relationship between them, w</w:t>
      </w:r>
      <w:r w:rsidR="00E43270" w:rsidRPr="00E43270">
        <w:rPr>
          <w:rFonts w:ascii="Times New Roman" w:hAnsi="Times New Roman" w:cs="Times New Roman"/>
          <w:sz w:val="24"/>
          <w:szCs w:val="24"/>
        </w:rPr>
        <w:t>hich organizes them as a whole.</w:t>
      </w:r>
    </w:p>
    <w:p w14:paraId="6D5689BF" w14:textId="77777777" w:rsidR="00E43270"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The present study aims at evaluate the effecti</w:t>
      </w:r>
      <w:r w:rsidR="00E43270" w:rsidRPr="00E43270">
        <w:rPr>
          <w:rFonts w:ascii="Times New Roman" w:hAnsi="Times New Roman" w:cs="Times New Roman"/>
          <w:sz w:val="24"/>
          <w:szCs w:val="24"/>
        </w:rPr>
        <w:t xml:space="preserve">veness of therapeutic humor  v/s Autogenic </w:t>
      </w:r>
      <w:r w:rsidR="0082665D" w:rsidRPr="00E43270">
        <w:rPr>
          <w:rFonts w:ascii="Times New Roman" w:hAnsi="Times New Roman" w:cs="Times New Roman"/>
          <w:sz w:val="24"/>
          <w:szCs w:val="24"/>
        </w:rPr>
        <w:t>training</w:t>
      </w:r>
      <w:r w:rsidR="00E43270" w:rsidRPr="00E43270">
        <w:rPr>
          <w:rFonts w:ascii="Times New Roman" w:hAnsi="Times New Roman" w:cs="Times New Roman"/>
          <w:sz w:val="24"/>
          <w:szCs w:val="24"/>
        </w:rPr>
        <w:t xml:space="preserve"> </w:t>
      </w:r>
      <w:r w:rsidRPr="00E43270">
        <w:rPr>
          <w:rFonts w:ascii="Times New Roman" w:hAnsi="Times New Roman" w:cs="Times New Roman"/>
          <w:sz w:val="24"/>
          <w:szCs w:val="24"/>
        </w:rPr>
        <w:t xml:space="preserve"> on</w:t>
      </w:r>
      <w:r w:rsidR="00E43270" w:rsidRPr="00E43270">
        <w:rPr>
          <w:rFonts w:ascii="Times New Roman" w:hAnsi="Times New Roman" w:cs="Times New Roman"/>
          <w:sz w:val="24"/>
          <w:szCs w:val="24"/>
        </w:rPr>
        <w:t xml:space="preserve"> pain ,blood pressure, quality of sleep and mood state among elderly adults living with osteoarthritis</w:t>
      </w:r>
      <w:r w:rsidRPr="00E43270">
        <w:rPr>
          <w:rFonts w:ascii="Times New Roman" w:hAnsi="Times New Roman" w:cs="Times New Roman"/>
          <w:sz w:val="24"/>
          <w:szCs w:val="24"/>
        </w:rPr>
        <w:t xml:space="preserve"> </w:t>
      </w:r>
      <w:r w:rsidR="00E43270" w:rsidRPr="00E43270">
        <w:rPr>
          <w:rFonts w:ascii="Times New Roman" w:hAnsi="Times New Roman" w:cs="Times New Roman"/>
          <w:sz w:val="24"/>
          <w:szCs w:val="24"/>
        </w:rPr>
        <w:t>.</w:t>
      </w:r>
    </w:p>
    <w:p w14:paraId="2BEF4845" w14:textId="77777777" w:rsidR="001A32ED" w:rsidRPr="00E43270" w:rsidRDefault="001A32ED" w:rsidP="001A32ED">
      <w:pPr>
        <w:rPr>
          <w:rFonts w:ascii="Times New Roman" w:hAnsi="Times New Roman" w:cs="Times New Roman"/>
          <w:sz w:val="24"/>
          <w:szCs w:val="24"/>
        </w:rPr>
      </w:pPr>
      <w:r w:rsidRPr="00E43270">
        <w:rPr>
          <w:rFonts w:ascii="Times New Roman" w:hAnsi="Times New Roman" w:cs="Times New Roman"/>
          <w:sz w:val="24"/>
          <w:szCs w:val="24"/>
        </w:rPr>
        <w:t>A Conceptual framework is divided i</w:t>
      </w:r>
      <w:r w:rsidR="00E43270" w:rsidRPr="00E43270">
        <w:rPr>
          <w:rFonts w:ascii="Times New Roman" w:hAnsi="Times New Roman" w:cs="Times New Roman"/>
          <w:sz w:val="24"/>
          <w:szCs w:val="24"/>
        </w:rPr>
        <w:t xml:space="preserve">nto: Input, Throughput, Output, </w:t>
      </w:r>
      <w:r w:rsidRPr="00E43270">
        <w:rPr>
          <w:rFonts w:ascii="Times New Roman" w:hAnsi="Times New Roman" w:cs="Times New Roman"/>
          <w:sz w:val="24"/>
          <w:szCs w:val="24"/>
        </w:rPr>
        <w:t>Feedback, and Goal.</w:t>
      </w:r>
    </w:p>
    <w:p w14:paraId="15B4377E" w14:textId="77777777" w:rsidR="00E43270" w:rsidRPr="00E43270" w:rsidRDefault="00E43270" w:rsidP="001A32ED">
      <w:pPr>
        <w:rPr>
          <w:rFonts w:ascii="Times New Roman" w:hAnsi="Times New Roman" w:cs="Times New Roman"/>
          <w:sz w:val="24"/>
          <w:szCs w:val="24"/>
        </w:rPr>
      </w:pPr>
    </w:p>
    <w:p w14:paraId="3DC187A2" w14:textId="77777777" w:rsidR="00E43270" w:rsidRPr="00E43270" w:rsidRDefault="00E43270" w:rsidP="001A32ED">
      <w:pPr>
        <w:rPr>
          <w:rFonts w:ascii="Times New Roman" w:hAnsi="Times New Roman" w:cs="Times New Roman"/>
          <w:sz w:val="24"/>
          <w:szCs w:val="24"/>
        </w:rPr>
      </w:pPr>
    </w:p>
    <w:p w14:paraId="447D27CB" w14:textId="77777777" w:rsidR="001A32ED" w:rsidRPr="008E519A" w:rsidRDefault="001A32ED" w:rsidP="001A32ED">
      <w:pPr>
        <w:rPr>
          <w:rFonts w:ascii="Times New Roman" w:hAnsi="Times New Roman" w:cs="Times New Roman"/>
          <w:b/>
          <w:sz w:val="24"/>
          <w:szCs w:val="24"/>
        </w:rPr>
      </w:pPr>
      <w:r w:rsidRPr="008E519A">
        <w:rPr>
          <w:rFonts w:ascii="Times New Roman" w:hAnsi="Times New Roman" w:cs="Times New Roman"/>
          <w:b/>
          <w:sz w:val="24"/>
          <w:szCs w:val="24"/>
        </w:rPr>
        <w:t>Input</w:t>
      </w:r>
    </w:p>
    <w:p w14:paraId="106C7DB3" w14:textId="77777777" w:rsidR="001A32ED" w:rsidRDefault="001A32ED" w:rsidP="001A32ED">
      <w:r>
        <w:t>It refers to any form of information, energy, and matter that enters through the</w:t>
      </w:r>
      <w:r w:rsidR="008E519A">
        <w:t xml:space="preserve"> </w:t>
      </w:r>
      <w:r>
        <w:t>boundary. In this study, it refers to evaluate the effectiveness of</w:t>
      </w:r>
      <w:r w:rsidR="0082665D" w:rsidRPr="0082665D">
        <w:rPr>
          <w:rFonts w:ascii="Times New Roman" w:hAnsi="Times New Roman" w:cs="Times New Roman"/>
          <w:sz w:val="24"/>
          <w:szCs w:val="24"/>
        </w:rPr>
        <w:t xml:space="preserve"> </w:t>
      </w:r>
      <w:r w:rsidR="0082665D">
        <w:rPr>
          <w:rFonts w:ascii="Times New Roman" w:hAnsi="Times New Roman" w:cs="Times New Roman"/>
          <w:sz w:val="24"/>
          <w:szCs w:val="24"/>
        </w:rPr>
        <w:t>therapeutic humor /</w:t>
      </w:r>
      <w:r w:rsidR="0082665D" w:rsidRPr="0057400B">
        <w:rPr>
          <w:rFonts w:ascii="Times New Roman" w:hAnsi="Times New Roman" w:cs="Times New Roman"/>
          <w:sz w:val="24"/>
          <w:szCs w:val="24"/>
        </w:rPr>
        <w:t>autogenic training</w:t>
      </w:r>
      <w:r>
        <w:t xml:space="preserve"> </w:t>
      </w:r>
      <w:r w:rsidR="0082665D">
        <w:t>on pain ,</w:t>
      </w:r>
      <w:r>
        <w:t>blood pressure</w:t>
      </w:r>
      <w:r w:rsidR="0082665D">
        <w:t xml:space="preserve">, quality of sleep and mood status </w:t>
      </w:r>
      <w:r w:rsidR="00F369C0" w:rsidRPr="00F369C0">
        <w:t>among elderly adults with osteoarthritis</w:t>
      </w:r>
      <w:r>
        <w:t xml:space="preserve"> indicators </w:t>
      </w:r>
      <w:r w:rsidR="00F369C0">
        <w:t xml:space="preserve">among </w:t>
      </w:r>
      <w:r>
        <w:t>also includes the demographic characteristics the health task forces possess</w:t>
      </w:r>
      <w:r w:rsidR="00F369C0">
        <w:t xml:space="preserve"> which are age, gender</w:t>
      </w:r>
      <w:r>
        <w:t>, marital status, type of family, residential area,</w:t>
      </w:r>
      <w:r w:rsidR="00F369C0">
        <w:t xml:space="preserve"> </w:t>
      </w:r>
      <w:r>
        <w:t>educational status, occupation, monthly income, dietary pattern, habits, regula</w:t>
      </w:r>
      <w:r w:rsidR="000C125B">
        <w:t xml:space="preserve"> </w:t>
      </w:r>
      <w:r>
        <w:t>rexercise, diagnosed with hypertension, family history of hypertension, treatment of</w:t>
      </w:r>
      <w:r w:rsidR="000C125B">
        <w:t xml:space="preserve"> </w:t>
      </w:r>
      <w:r>
        <w:t>hypertension, suffering wi</w:t>
      </w:r>
      <w:r w:rsidR="000C125B">
        <w:t>th any other associated disease.</w:t>
      </w:r>
    </w:p>
    <w:p w14:paraId="2D1F0589" w14:textId="77777777" w:rsidR="001A32ED" w:rsidRPr="008E519A" w:rsidRDefault="001A32ED" w:rsidP="001A32ED">
      <w:pPr>
        <w:rPr>
          <w:b/>
        </w:rPr>
      </w:pPr>
      <w:r w:rsidRPr="008E519A">
        <w:rPr>
          <w:b/>
        </w:rPr>
        <w:t>Throughput:</w:t>
      </w:r>
    </w:p>
    <w:p w14:paraId="1A241384" w14:textId="77777777" w:rsidR="001A32ED" w:rsidRDefault="001A32ED" w:rsidP="001A32ED">
      <w:r>
        <w:t>It is a process that occurs at some point between input and output process. It</w:t>
      </w:r>
      <w:r w:rsidR="00CE0EA4">
        <w:t xml:space="preserve"> </w:t>
      </w:r>
      <w:r>
        <w:t>enables the input to be transferred in a way that it can be used readily by the system</w:t>
      </w:r>
      <w:r w:rsidR="00CE0EA4">
        <w:t xml:space="preserve"> </w:t>
      </w:r>
      <w:r>
        <w:t>.In the present study, it refers to the changes which occur due to the administration of</w:t>
      </w:r>
      <w:r w:rsidR="00CE0EA4">
        <w:t xml:space="preserve"> </w:t>
      </w:r>
      <w:r>
        <w:t xml:space="preserve">the intervention of </w:t>
      </w:r>
      <w:r w:rsidR="00CE0EA4">
        <w:t>therapeutic humor and Autogenic raning</w:t>
      </w:r>
      <w:r>
        <w:t xml:space="preserve"> to the groups comparably.</w:t>
      </w:r>
    </w:p>
    <w:p w14:paraId="750D7203" w14:textId="77777777" w:rsidR="001A32ED" w:rsidRDefault="001A32ED" w:rsidP="008E519A">
      <w:pPr>
        <w:pStyle w:val="ListParagraph"/>
        <w:numPr>
          <w:ilvl w:val="0"/>
          <w:numId w:val="2"/>
        </w:numPr>
      </w:pPr>
      <w:r>
        <w:t>Group 1- Interve</w:t>
      </w:r>
      <w:r w:rsidR="00A7509B">
        <w:t>ntion assessment of Therapeutic humor.</w:t>
      </w:r>
    </w:p>
    <w:p w14:paraId="1FDBCCBC" w14:textId="77777777" w:rsidR="001A32ED" w:rsidRDefault="001A32ED" w:rsidP="008E519A">
      <w:pPr>
        <w:pStyle w:val="ListParagraph"/>
        <w:numPr>
          <w:ilvl w:val="0"/>
          <w:numId w:val="2"/>
        </w:numPr>
      </w:pPr>
      <w:r>
        <w:t>Group 2 – Interve</w:t>
      </w:r>
      <w:r w:rsidR="00A7509B">
        <w:t xml:space="preserve">ntion assessment of Autogenic </w:t>
      </w:r>
      <w:r w:rsidR="008A1705">
        <w:t>training</w:t>
      </w:r>
      <w:r w:rsidR="00A7509B">
        <w:t>.</w:t>
      </w:r>
    </w:p>
    <w:p w14:paraId="4E4A14A6" w14:textId="77777777" w:rsidR="001A32ED" w:rsidRPr="008E519A" w:rsidRDefault="001A32ED" w:rsidP="001A32ED">
      <w:pPr>
        <w:rPr>
          <w:b/>
        </w:rPr>
      </w:pPr>
      <w:r w:rsidRPr="008E519A">
        <w:rPr>
          <w:b/>
        </w:rPr>
        <w:t>Output</w:t>
      </w:r>
    </w:p>
    <w:p w14:paraId="0B0701AB" w14:textId="77777777" w:rsidR="001A32ED" w:rsidRDefault="001A32ED" w:rsidP="001A32ED">
      <w:r>
        <w:t>It is any information or material that is transformed to the environment. In the</w:t>
      </w:r>
      <w:r w:rsidR="00A7509B">
        <w:t xml:space="preserve"> </w:t>
      </w:r>
      <w:r>
        <w:t xml:space="preserve">present study, </w:t>
      </w:r>
      <w:r w:rsidR="00700091">
        <w:t>it refers to any changes in pain,</w:t>
      </w:r>
      <w:r>
        <w:t xml:space="preserve"> blood pressure</w:t>
      </w:r>
      <w:r w:rsidR="00700091">
        <w:t xml:space="preserve">, quality of sleep and mood state </w:t>
      </w:r>
      <w:r>
        <w:t xml:space="preserve"> indicators after</w:t>
      </w:r>
      <w:r w:rsidR="00700091">
        <w:t xml:space="preserve"> </w:t>
      </w:r>
      <w:r w:rsidR="00BB6961">
        <w:t xml:space="preserve">implementation of Therapeutic humor and Autogenic training </w:t>
      </w:r>
      <w:r>
        <w:t>among</w:t>
      </w:r>
      <w:r w:rsidR="00BB6961" w:rsidRPr="00BB6961">
        <w:t xml:space="preserve">  elderly adu</w:t>
      </w:r>
      <w:r w:rsidR="00BB6961">
        <w:t xml:space="preserve">lts living with osteoarthritis </w:t>
      </w:r>
      <w:r>
        <w:t>. The output</w:t>
      </w:r>
      <w:r w:rsidR="00BB6961">
        <w:t xml:space="preserve"> </w:t>
      </w:r>
      <w:r>
        <w:t>fo</w:t>
      </w:r>
      <w:r w:rsidR="00BB6961">
        <w:t>r pain, blood pressure ,</w:t>
      </w:r>
      <w:r w:rsidR="00002448">
        <w:t xml:space="preserve">quality of sleep and mood state </w:t>
      </w:r>
      <w:r>
        <w:t xml:space="preserve"> will b</w:t>
      </w:r>
      <w:r w:rsidR="00002448">
        <w:t xml:space="preserve">e evaluated by comparing the </w:t>
      </w:r>
      <w:r w:rsidR="003C6F91">
        <w:t xml:space="preserve">therapeutic humor and </w:t>
      </w:r>
      <w:r w:rsidR="00002448">
        <w:t>Aut</w:t>
      </w:r>
      <w:r w:rsidR="003C6F91">
        <w:t>ogenic training .</w:t>
      </w:r>
    </w:p>
    <w:p w14:paraId="26D7BD09" w14:textId="77777777" w:rsidR="00EB2C02" w:rsidRDefault="00EB2C02">
      <w:pPr>
        <w:rPr>
          <w:b/>
        </w:rPr>
      </w:pPr>
    </w:p>
    <w:p w14:paraId="3D7BD9C9" w14:textId="77777777" w:rsidR="00EB2C02" w:rsidRDefault="00EB2C02">
      <w:pPr>
        <w:rPr>
          <w:b/>
        </w:rPr>
      </w:pPr>
    </w:p>
    <w:p w14:paraId="535ED3DA" w14:textId="77777777" w:rsidR="00EB2C02" w:rsidRDefault="00EB2C02">
      <w:pPr>
        <w:rPr>
          <w:b/>
        </w:rPr>
      </w:pPr>
    </w:p>
    <w:p w14:paraId="77F2383F" w14:textId="77777777" w:rsidR="00EB2C02" w:rsidRDefault="00EB2C02">
      <w:pPr>
        <w:rPr>
          <w:b/>
        </w:rPr>
      </w:pPr>
    </w:p>
    <w:p w14:paraId="2264B1DD" w14:textId="77777777" w:rsidR="00EB2C02" w:rsidRDefault="00EB2C02">
      <w:pPr>
        <w:rPr>
          <w:b/>
        </w:rPr>
      </w:pPr>
    </w:p>
    <w:p w14:paraId="0C083132" w14:textId="77777777" w:rsidR="00EB2C02" w:rsidRDefault="00EB2C02">
      <w:pPr>
        <w:rPr>
          <w:b/>
        </w:rPr>
      </w:pPr>
    </w:p>
    <w:p w14:paraId="315410B3" w14:textId="77777777" w:rsidR="00EB2C02" w:rsidRDefault="00EB2C02">
      <w:pPr>
        <w:rPr>
          <w:b/>
        </w:rPr>
      </w:pPr>
    </w:p>
    <w:p w14:paraId="01116C16" w14:textId="77777777" w:rsidR="00EB2C02" w:rsidRDefault="00EB2C02">
      <w:pPr>
        <w:rPr>
          <w:b/>
        </w:rPr>
      </w:pPr>
    </w:p>
    <w:p w14:paraId="146C3F4B" w14:textId="77777777" w:rsidR="00EB2C02" w:rsidRDefault="00EB2C02">
      <w:pPr>
        <w:rPr>
          <w:b/>
        </w:rPr>
      </w:pPr>
    </w:p>
    <w:p w14:paraId="17C4D5AD" w14:textId="77777777" w:rsidR="00EB2C02" w:rsidRDefault="00EB2C02">
      <w:pPr>
        <w:rPr>
          <w:b/>
        </w:rPr>
      </w:pPr>
    </w:p>
    <w:p w14:paraId="7545FA04" w14:textId="77777777" w:rsidR="00EB2C02" w:rsidRDefault="00EB2C02">
      <w:pPr>
        <w:rPr>
          <w:b/>
        </w:rPr>
      </w:pPr>
    </w:p>
    <w:p w14:paraId="18955B70" w14:textId="77777777" w:rsidR="001A32ED" w:rsidRDefault="001A32ED"/>
    <w:p w14:paraId="34E189D1" w14:textId="77777777" w:rsidR="008908B1" w:rsidRDefault="008908B1"/>
    <w:p w14:paraId="4B70DE42" w14:textId="77777777" w:rsidR="008908B1" w:rsidRDefault="008908B1">
      <w:pPr>
        <w:sectPr w:rsidR="008908B1" w:rsidSect="008908B1">
          <w:pgSz w:w="12240" w:h="15840"/>
          <w:pgMar w:top="1440" w:right="1440" w:bottom="1440" w:left="1440" w:header="720" w:footer="720" w:gutter="0"/>
          <w:cols w:space="720"/>
          <w:docGrid w:linePitch="360"/>
        </w:sectPr>
      </w:pPr>
    </w:p>
    <w:p w14:paraId="440B60D2" w14:textId="77777777" w:rsidR="001A32ED" w:rsidRPr="00BB4CFA" w:rsidRDefault="005D22F5" w:rsidP="007F6E4F">
      <w:pPr>
        <w:jc w:val="center"/>
        <w:rPr>
          <w:rFonts w:ascii="Times New Roman" w:hAnsi="Times New Roman" w:cs="Times New Roman"/>
          <w:b/>
        </w:rPr>
      </w:pPr>
      <w:r w:rsidRPr="00BB4CFA">
        <w:rPr>
          <w:rFonts w:ascii="Times New Roman" w:hAnsi="Times New Roman" w:cs="Times New Roman"/>
          <w:b/>
          <w:noProof/>
        </w:rPr>
        <mc:AlternateContent>
          <mc:Choice Requires="wps">
            <w:drawing>
              <wp:anchor distT="0" distB="0" distL="114300" distR="114300" simplePos="0" relativeHeight="251722752" behindDoc="0" locked="0" layoutInCell="1" allowOverlap="1" wp14:anchorId="648B3863" wp14:editId="4BFF0901">
                <wp:simplePos x="0" y="0"/>
                <wp:positionH relativeFrom="column">
                  <wp:posOffset>3507740</wp:posOffset>
                </wp:positionH>
                <wp:positionV relativeFrom="paragraph">
                  <wp:posOffset>288290</wp:posOffset>
                </wp:positionV>
                <wp:extent cx="2106930" cy="506730"/>
                <wp:effectExtent l="0" t="0" r="26670" b="26670"/>
                <wp:wrapNone/>
                <wp:docPr id="2" name="Rectangle 2"/>
                <wp:cNvGraphicFramePr/>
                <a:graphic xmlns:a="http://schemas.openxmlformats.org/drawingml/2006/main">
                  <a:graphicData uri="http://schemas.microsoft.com/office/word/2010/wordprocessingShape">
                    <wps:wsp>
                      <wps:cNvSpPr/>
                      <wps:spPr>
                        <a:xfrm>
                          <a:off x="0" y="0"/>
                          <a:ext cx="2106930" cy="506730"/>
                        </a:xfrm>
                        <a:prstGeom prst="rect">
                          <a:avLst/>
                        </a:prstGeom>
                        <a:solidFill>
                          <a:srgbClr val="C00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5C8323" w14:textId="77777777" w:rsidR="005D22F5" w:rsidRPr="00D710B7" w:rsidRDefault="005D22F5" w:rsidP="005D22F5">
                            <w:pPr>
                              <w:jc w:val="center"/>
                              <w:rPr>
                                <w:b/>
                              </w:rPr>
                            </w:pPr>
                            <w:r w:rsidRPr="00D710B7">
                              <w:rPr>
                                <w:b/>
                              </w:rPr>
                              <w:t>THROUGHPUT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B3863" id="Rectangle 2" o:spid="_x0000_s1026" style="position:absolute;left:0;text-align:left;margin-left:276.2pt;margin-top:22.7pt;width:165.9pt;height:39.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" fillcolor="#c00000" strokecolor="black [3213]" strokeweight="2pt">
                <v:textbox>
                  <w:txbxContent>
                    <w:p w14:paraId="275C8323" w14:textId="77777777" w:rsidR="005D22F5" w:rsidRPr="00D710B7" w:rsidRDefault="005D22F5" w:rsidP="005D22F5">
                      <w:pPr>
                        <w:jc w:val="center"/>
                        <w:rPr>
                          <w:b/>
                        </w:rPr>
                      </w:pPr>
                      <w:r w:rsidRPr="00D710B7">
                        <w:rPr>
                          <w:b/>
                        </w:rPr>
                        <w:t>THROUGHPUT</w:t>
                      </w:r>
                    </w:p>
                  </w:txbxContent>
                </v:textbox>
              </v:rect>
            </w:pict>
          </mc:Fallback>
        </mc:AlternateContent>
      </w:r>
      <w:r w:rsidRPr="00BB4CFA">
        <w:rPr>
          <w:rFonts w:ascii="Times New Roman" w:hAnsi="Times New Roman" w:cs="Times New Roman"/>
          <w:b/>
          <w:noProof/>
        </w:rPr>
        <mc:AlternateContent>
          <mc:Choice Requires="wps">
            <w:drawing>
              <wp:anchor distT="0" distB="0" distL="114300" distR="114300" simplePos="0" relativeHeight="251723776" behindDoc="0" locked="0" layoutInCell="1" allowOverlap="1" wp14:anchorId="12093971" wp14:editId="06ED61DF">
                <wp:simplePos x="0" y="0"/>
                <wp:positionH relativeFrom="column">
                  <wp:posOffset>6390005</wp:posOffset>
                </wp:positionH>
                <wp:positionV relativeFrom="paragraph">
                  <wp:posOffset>287655</wp:posOffset>
                </wp:positionV>
                <wp:extent cx="1868170" cy="506095"/>
                <wp:effectExtent l="0" t="0" r="17780" b="27305"/>
                <wp:wrapNone/>
                <wp:docPr id="4" name="Rectangle 4"/>
                <wp:cNvGraphicFramePr/>
                <a:graphic xmlns:a="http://schemas.openxmlformats.org/drawingml/2006/main">
                  <a:graphicData uri="http://schemas.microsoft.com/office/word/2010/wordprocessingShape">
                    <wps:wsp>
                      <wps:cNvSpPr/>
                      <wps:spPr>
                        <a:xfrm>
                          <a:off x="0" y="0"/>
                          <a:ext cx="1868170" cy="506095"/>
                        </a:xfrm>
                        <a:prstGeom prst="rect">
                          <a:avLst/>
                        </a:prstGeom>
                        <a:solidFill>
                          <a:srgbClr val="C00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7FE73C" w14:textId="77777777" w:rsidR="005D22F5" w:rsidRPr="00D710B7" w:rsidRDefault="005D22F5" w:rsidP="005D22F5">
                            <w:pPr>
                              <w:jc w:val="center"/>
                              <w:rPr>
                                <w:b/>
                              </w:rPr>
                            </w:pPr>
                            <w:r w:rsidRPr="00D710B7">
                              <w:rPr>
                                <w:b/>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93971" id="Rectangle 4" o:spid="_x0000_s1027" style="position:absolute;left:0;text-align:left;margin-left:503.15pt;margin-top:22.65pt;width:147.1pt;height:39.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" fillcolor="#c00000" strokecolor="black [3213]" strokeweight="2pt">
                <v:textbox>
                  <w:txbxContent>
                    <w:p w14:paraId="0C7FE73C" w14:textId="77777777" w:rsidR="005D22F5" w:rsidRPr="00D710B7" w:rsidRDefault="005D22F5" w:rsidP="005D22F5">
                      <w:pPr>
                        <w:jc w:val="center"/>
                        <w:rPr>
                          <w:b/>
                        </w:rPr>
                      </w:pPr>
                      <w:r w:rsidRPr="00D710B7">
                        <w:rPr>
                          <w:b/>
                        </w:rPr>
                        <w:t>OUTPUT</w:t>
                      </w:r>
                    </w:p>
                  </w:txbxContent>
                </v:textbox>
              </v:rect>
            </w:pict>
          </mc:Fallback>
        </mc:AlternateContent>
      </w:r>
      <w:r w:rsidRPr="00BB4CFA">
        <w:rPr>
          <w:rFonts w:ascii="Times New Roman" w:hAnsi="Times New Roman" w:cs="Times New Roman"/>
          <w:b/>
          <w:noProof/>
        </w:rPr>
        <mc:AlternateContent>
          <mc:Choice Requires="wps">
            <w:drawing>
              <wp:anchor distT="0" distB="0" distL="114300" distR="114300" simplePos="0" relativeHeight="251721728" behindDoc="0" locked="0" layoutInCell="1" allowOverlap="1" wp14:anchorId="5BD055DE" wp14:editId="627B05C8">
                <wp:simplePos x="0" y="0"/>
                <wp:positionH relativeFrom="column">
                  <wp:posOffset>346710</wp:posOffset>
                </wp:positionH>
                <wp:positionV relativeFrom="paragraph">
                  <wp:posOffset>288290</wp:posOffset>
                </wp:positionV>
                <wp:extent cx="2225675" cy="506730"/>
                <wp:effectExtent l="0" t="0" r="22225" b="26670"/>
                <wp:wrapNone/>
                <wp:docPr id="1" name="Rectangle 1"/>
                <wp:cNvGraphicFramePr/>
                <a:graphic xmlns:a="http://schemas.openxmlformats.org/drawingml/2006/main">
                  <a:graphicData uri="http://schemas.microsoft.com/office/word/2010/wordprocessingShape">
                    <wps:wsp>
                      <wps:cNvSpPr/>
                      <wps:spPr>
                        <a:xfrm>
                          <a:off x="0" y="0"/>
                          <a:ext cx="2225675" cy="506730"/>
                        </a:xfrm>
                        <a:prstGeom prst="rect">
                          <a:avLst/>
                        </a:prstGeom>
                        <a:solidFill>
                          <a:srgbClr val="C00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0DBCEA" w14:textId="77777777" w:rsidR="005D22F5" w:rsidRPr="007F6E4F" w:rsidRDefault="005D22F5" w:rsidP="007F6E4F">
                            <w:pPr>
                              <w:jc w:val="center"/>
                              <w:rPr>
                                <w:b/>
                              </w:rPr>
                            </w:pPr>
                            <w:r w:rsidRPr="007F6E4F">
                              <w:rPr>
                                <w:b/>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055DE" id="Rectangle 1" o:spid="_x0000_s1028" style="position:absolute;left:0;text-align:left;margin-left:27.3pt;margin-top:22.7pt;width:175.25pt;height:39.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" fillcolor="#c00000" strokecolor="black [3213]" strokeweight="2pt">
                <v:textbox>
                  <w:txbxContent>
                    <w:p w14:paraId="410DBCEA" w14:textId="77777777" w:rsidR="005D22F5" w:rsidRPr="007F6E4F" w:rsidRDefault="005D22F5" w:rsidP="007F6E4F">
                      <w:pPr>
                        <w:jc w:val="center"/>
                        <w:rPr>
                          <w:b/>
                        </w:rPr>
                      </w:pPr>
                      <w:r w:rsidRPr="007F6E4F">
                        <w:rPr>
                          <w:b/>
                        </w:rPr>
                        <w:t>INPUT</w:t>
                      </w:r>
                    </w:p>
                  </w:txbxContent>
                </v:textbox>
              </v:rect>
            </w:pict>
          </mc:Fallback>
        </mc:AlternateContent>
      </w:r>
      <w:r w:rsidR="008908B1" w:rsidRPr="00BB4CFA">
        <w:rPr>
          <w:rFonts w:ascii="Times New Roman" w:hAnsi="Times New Roman" w:cs="Times New Roman"/>
          <w:b/>
        </w:rPr>
        <w:t>CONCEPTUAL FRAMEWORK</w:t>
      </w:r>
    </w:p>
    <w:p w14:paraId="038E1FC6" w14:textId="77777777" w:rsidR="001A32ED" w:rsidRPr="00BB4CFA" w:rsidRDefault="00985870" w:rsidP="008908B1">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2499A538" wp14:editId="35642DD6">
                <wp:simplePos x="0" y="0"/>
                <wp:positionH relativeFrom="column">
                  <wp:posOffset>5615443</wp:posOffset>
                </wp:positionH>
                <wp:positionV relativeFrom="paragraph">
                  <wp:posOffset>214989</wp:posOffset>
                </wp:positionV>
                <wp:extent cx="775418" cy="0"/>
                <wp:effectExtent l="0" t="76200" r="24765" b="114300"/>
                <wp:wrapNone/>
                <wp:docPr id="79" name="Straight Arrow Connector 79"/>
                <wp:cNvGraphicFramePr/>
                <a:graphic xmlns:a="http://schemas.openxmlformats.org/drawingml/2006/main">
                  <a:graphicData uri="http://schemas.microsoft.com/office/word/2010/wordprocessingShape">
                    <wps:wsp>
                      <wps:cNvCnPr/>
                      <wps:spPr>
                        <a:xfrm>
                          <a:off x="0" y="0"/>
                          <a:ext cx="775418"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1C5ED23" id="_x0000_t32" coordsize="21600,21600" o:spt="32" o:oned="t" path="m,l21600,21600e" filled="f">
                <v:path arrowok="t" fillok="f" o:connecttype="none"/>
                <o:lock v:ext="edit" shapetype="t"/>
              </v:shapetype>
              <v:shape id="Straight Arrow Connector 79" o:spid="_x0000_s1026" type="#_x0000_t32" style="position:absolute;margin-left:442.15pt;margin-top:16.95pt;width:61.05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" strokecolor="black [3040]">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5F3F3213" wp14:editId="1670D9BF">
                <wp:simplePos x="0" y="0"/>
                <wp:positionH relativeFrom="column">
                  <wp:posOffset>2574235</wp:posOffset>
                </wp:positionH>
                <wp:positionV relativeFrom="paragraph">
                  <wp:posOffset>214989</wp:posOffset>
                </wp:positionV>
                <wp:extent cx="934278" cy="9939"/>
                <wp:effectExtent l="0" t="76200" r="18415" b="104775"/>
                <wp:wrapNone/>
                <wp:docPr id="78" name="Straight Arrow Connector 78"/>
                <wp:cNvGraphicFramePr/>
                <a:graphic xmlns:a="http://schemas.openxmlformats.org/drawingml/2006/main">
                  <a:graphicData uri="http://schemas.microsoft.com/office/word/2010/wordprocessingShape">
                    <wps:wsp>
                      <wps:cNvCnPr/>
                      <wps:spPr>
                        <a:xfrm flipV="1">
                          <a:off x="0" y="0"/>
                          <a:ext cx="934278" cy="993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BF639D" id="Straight Arrow Connector 78" o:spid="_x0000_s1026" type="#_x0000_t32" style="position:absolute;margin-left:202.7pt;margin-top:16.95pt;width:73.55pt;height:.8pt;flip: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" strokecolor="black [3213]">
                <v:stroke endarrow="open"/>
              </v:shape>
            </w:pict>
          </mc:Fallback>
        </mc:AlternateContent>
      </w:r>
    </w:p>
    <w:p w14:paraId="7E65AD57" w14:textId="77777777" w:rsidR="001A32ED" w:rsidRPr="00BB4CFA" w:rsidRDefault="0098587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025E3BDF" wp14:editId="742B986D">
                <wp:simplePos x="0" y="0"/>
                <wp:positionH relativeFrom="column">
                  <wp:posOffset>1371600</wp:posOffset>
                </wp:positionH>
                <wp:positionV relativeFrom="paragraph">
                  <wp:posOffset>170760</wp:posOffset>
                </wp:positionV>
                <wp:extent cx="0" cy="219240"/>
                <wp:effectExtent l="95250" t="0" r="57150" b="66675"/>
                <wp:wrapNone/>
                <wp:docPr id="84" name="Straight Arrow Connector 84"/>
                <wp:cNvGraphicFramePr/>
                <a:graphic xmlns:a="http://schemas.openxmlformats.org/drawingml/2006/main">
                  <a:graphicData uri="http://schemas.microsoft.com/office/word/2010/wordprocessingShape">
                    <wps:wsp>
                      <wps:cNvCnPr/>
                      <wps:spPr>
                        <a:xfrm>
                          <a:off x="0" y="0"/>
                          <a:ext cx="0" cy="21924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6ED30" id="Straight Arrow Connector 84" o:spid="_x0000_s1026" type="#_x0000_t32" style="position:absolute;margin-left:108pt;margin-top:13.45pt;width:0;height:17.2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" strokecolor="black [3213]">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47837334" wp14:editId="18E76823">
                <wp:simplePos x="0" y="0"/>
                <wp:positionH relativeFrom="column">
                  <wp:posOffset>7742583</wp:posOffset>
                </wp:positionH>
                <wp:positionV relativeFrom="paragraph">
                  <wp:posOffset>171560</wp:posOffset>
                </wp:positionV>
                <wp:extent cx="208721" cy="218440"/>
                <wp:effectExtent l="0" t="0" r="77470" b="48260"/>
                <wp:wrapNone/>
                <wp:docPr id="83" name="Straight Arrow Connector 83"/>
                <wp:cNvGraphicFramePr/>
                <a:graphic xmlns:a="http://schemas.openxmlformats.org/drawingml/2006/main">
                  <a:graphicData uri="http://schemas.microsoft.com/office/word/2010/wordprocessingShape">
                    <wps:wsp>
                      <wps:cNvCnPr/>
                      <wps:spPr>
                        <a:xfrm>
                          <a:off x="0" y="0"/>
                          <a:ext cx="208721" cy="2184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E97B38C" id="Straight Arrow Connector 83" o:spid="_x0000_s1026" type="#_x0000_t32" style="position:absolute;margin-left:609.65pt;margin-top:13.5pt;width:16.45pt;height:17.2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" strokecolor="black [3040]">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0092BCD1" wp14:editId="186256F3">
                <wp:simplePos x="0" y="0"/>
                <wp:positionH relativeFrom="column">
                  <wp:posOffset>6659217</wp:posOffset>
                </wp:positionH>
                <wp:positionV relativeFrom="paragraph">
                  <wp:posOffset>171560</wp:posOffset>
                </wp:positionV>
                <wp:extent cx="188652" cy="288235"/>
                <wp:effectExtent l="38100" t="0" r="20955" b="55245"/>
                <wp:wrapNone/>
                <wp:docPr id="82" name="Straight Arrow Connector 82"/>
                <wp:cNvGraphicFramePr/>
                <a:graphic xmlns:a="http://schemas.openxmlformats.org/drawingml/2006/main">
                  <a:graphicData uri="http://schemas.microsoft.com/office/word/2010/wordprocessingShape">
                    <wps:wsp>
                      <wps:cNvCnPr/>
                      <wps:spPr>
                        <a:xfrm flipH="1">
                          <a:off x="0" y="0"/>
                          <a:ext cx="188652" cy="2882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F4183" id="Straight Arrow Connector 82" o:spid="_x0000_s1026" type="#_x0000_t32" style="position:absolute;margin-left:524.35pt;margin-top:13.5pt;width:14.85pt;height:22.7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" strokecolor="black [3040]">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0FAE6486" wp14:editId="30532928">
                <wp:simplePos x="0" y="0"/>
                <wp:positionH relativeFrom="column">
                  <wp:posOffset>4859683</wp:posOffset>
                </wp:positionH>
                <wp:positionV relativeFrom="paragraph">
                  <wp:posOffset>171560</wp:posOffset>
                </wp:positionV>
                <wp:extent cx="229152" cy="218440"/>
                <wp:effectExtent l="0" t="0" r="76200" b="48260"/>
                <wp:wrapNone/>
                <wp:docPr id="81" name="Straight Arrow Connector 81"/>
                <wp:cNvGraphicFramePr/>
                <a:graphic xmlns:a="http://schemas.openxmlformats.org/drawingml/2006/main">
                  <a:graphicData uri="http://schemas.microsoft.com/office/word/2010/wordprocessingShape">
                    <wps:wsp>
                      <wps:cNvCnPr/>
                      <wps:spPr>
                        <a:xfrm>
                          <a:off x="0" y="0"/>
                          <a:ext cx="229152" cy="2184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2992C4" id="Straight Arrow Connector 81" o:spid="_x0000_s1026" type="#_x0000_t32" style="position:absolute;margin-left:382.65pt;margin-top:13.5pt;width:18.05pt;height:17.2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" strokecolor="black [3040]">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015EB5C5" wp14:editId="296FF450">
                <wp:simplePos x="0" y="0"/>
                <wp:positionH relativeFrom="column">
                  <wp:posOffset>3856383</wp:posOffset>
                </wp:positionH>
                <wp:positionV relativeFrom="paragraph">
                  <wp:posOffset>171395</wp:posOffset>
                </wp:positionV>
                <wp:extent cx="149087" cy="218826"/>
                <wp:effectExtent l="38100" t="0" r="22860" b="48260"/>
                <wp:wrapNone/>
                <wp:docPr id="80" name="Straight Arrow Connector 80"/>
                <wp:cNvGraphicFramePr/>
                <a:graphic xmlns:a="http://schemas.openxmlformats.org/drawingml/2006/main">
                  <a:graphicData uri="http://schemas.microsoft.com/office/word/2010/wordprocessingShape">
                    <wps:wsp>
                      <wps:cNvCnPr/>
                      <wps:spPr>
                        <a:xfrm flipH="1">
                          <a:off x="0" y="0"/>
                          <a:ext cx="149087" cy="21882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2163BD" id="Straight Arrow Connector 80" o:spid="_x0000_s1026" type="#_x0000_t32" style="position:absolute;margin-left:303.65pt;margin-top:13.5pt;width:11.75pt;height:17.2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" strokecolor="black [3040]">
                <v:stroke endarrow="open"/>
              </v:shape>
            </w:pict>
          </mc:Fallback>
        </mc:AlternateContent>
      </w:r>
    </w:p>
    <w:p w14:paraId="1DB7EE93" w14:textId="77777777" w:rsidR="001A32ED" w:rsidRPr="00BB4CFA" w:rsidRDefault="00985870">
      <w:pPr>
        <w:rPr>
          <w:rFonts w:ascii="Times New Roman" w:hAnsi="Times New Roman" w:cs="Times New Roman"/>
        </w:rPr>
      </w:pPr>
      <w:r w:rsidRPr="00BB4CFA">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46FC6390" wp14:editId="5B846560">
                <wp:simplePos x="0" y="0"/>
                <wp:positionH relativeFrom="column">
                  <wp:posOffset>6062345</wp:posOffset>
                </wp:positionH>
                <wp:positionV relativeFrom="paragraph">
                  <wp:posOffset>147955</wp:posOffset>
                </wp:positionV>
                <wp:extent cx="1282065" cy="3050540"/>
                <wp:effectExtent l="0" t="0" r="13335" b="16510"/>
                <wp:wrapNone/>
                <wp:docPr id="8" name="Rounded Rectangle 8"/>
                <wp:cNvGraphicFramePr/>
                <a:graphic xmlns:a="http://schemas.openxmlformats.org/drawingml/2006/main">
                  <a:graphicData uri="http://schemas.microsoft.com/office/word/2010/wordprocessingShape">
                    <wps:wsp>
                      <wps:cNvSpPr/>
                      <wps:spPr>
                        <a:xfrm>
                          <a:off x="0" y="0"/>
                          <a:ext cx="1282065" cy="3050540"/>
                        </a:xfrm>
                        <a:prstGeom prst="roundRect">
                          <a:avLst/>
                        </a:prstGeom>
                        <a:solidFill>
                          <a:schemeClr val="accent6"/>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FA9622" w14:textId="77777777" w:rsidR="00BB4CFA" w:rsidRPr="00BB4CFA" w:rsidRDefault="00BB4CFA" w:rsidP="00BB4CFA">
                            <w:pPr>
                              <w:rPr>
                                <w:b/>
                              </w:rPr>
                            </w:pPr>
                            <w:r w:rsidRPr="00BB4CFA">
                              <w:rPr>
                                <w:b/>
                              </w:rPr>
                              <w:t xml:space="preserve">There is difference in in the effectiveness of the Therapeutic humor and Autogenic </w:t>
                            </w:r>
                            <w:proofErr w:type="spellStart"/>
                            <w:r w:rsidRPr="00BB4CFA">
                              <w:rPr>
                                <w:b/>
                              </w:rPr>
                              <w:t>traning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C6390" id="Rounded Rectangle 8" o:spid="_x0000_s1029" style="position:absolute;margin-left:477.35pt;margin-top:11.65pt;width:100.95pt;height:240.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" fillcolor="#f79646 [3209]" strokecolor="black [3213]" strokeweight="2pt">
                <v:textbox>
                  <w:txbxContent>
                    <w:p w14:paraId="10FA9622" w14:textId="77777777" w:rsidR="00BB4CFA" w:rsidRPr="00BB4CFA" w:rsidRDefault="00BB4CFA" w:rsidP="00BB4CFA">
                      <w:pPr>
                        <w:rPr>
                          <w:b/>
                        </w:rPr>
                      </w:pPr>
                      <w:r w:rsidRPr="00BB4CFA">
                        <w:rPr>
                          <w:b/>
                        </w:rPr>
                        <w:t xml:space="preserve">There is difference in in the effectiveness of the Therapeutic humor and Autogenic </w:t>
                      </w:r>
                      <w:proofErr w:type="spellStart"/>
                      <w:r w:rsidRPr="00BB4CFA">
                        <w:rPr>
                          <w:b/>
                        </w:rPr>
                        <w:t>traning</w:t>
                      </w:r>
                      <w:proofErr w:type="spellEnd"/>
                    </w:p>
                  </w:txbxContent>
                </v:textbox>
              </v:roundrect>
            </w:pict>
          </mc:Fallback>
        </mc:AlternateContent>
      </w:r>
      <w:r w:rsidRPr="00BB4CFA">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0131FA75" wp14:editId="7562012A">
                <wp:simplePos x="0" y="0"/>
                <wp:positionH relativeFrom="column">
                  <wp:posOffset>7484110</wp:posOffset>
                </wp:positionH>
                <wp:positionV relativeFrom="paragraph">
                  <wp:posOffset>147955</wp:posOffset>
                </wp:positionV>
                <wp:extent cx="1391285" cy="3030855"/>
                <wp:effectExtent l="0" t="0" r="18415" b="17145"/>
                <wp:wrapNone/>
                <wp:docPr id="9" name="Rounded Rectangle 9"/>
                <wp:cNvGraphicFramePr/>
                <a:graphic xmlns:a="http://schemas.openxmlformats.org/drawingml/2006/main">
                  <a:graphicData uri="http://schemas.microsoft.com/office/word/2010/wordprocessingShape">
                    <wps:wsp>
                      <wps:cNvSpPr/>
                      <wps:spPr>
                        <a:xfrm>
                          <a:off x="0" y="0"/>
                          <a:ext cx="1391285" cy="3030855"/>
                        </a:xfrm>
                        <a:prstGeom prst="roundRect">
                          <a:avLst/>
                        </a:prstGeom>
                        <a:solidFill>
                          <a:schemeClr val="accent6"/>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CA611E" w14:textId="77777777" w:rsidR="00BB4CFA" w:rsidRPr="00BB4CFA" w:rsidRDefault="00BB4CFA" w:rsidP="00BB4CFA">
                            <w:pPr>
                              <w:jc w:val="center"/>
                              <w:rPr>
                                <w:b/>
                              </w:rPr>
                            </w:pPr>
                            <w:r w:rsidRPr="00BB4CFA">
                              <w:rPr>
                                <w:b/>
                              </w:rPr>
                              <w:t xml:space="preserve">There is therapeutic humor will be more effective than Autogenic </w:t>
                            </w:r>
                            <w:proofErr w:type="spellStart"/>
                            <w:r w:rsidRPr="00BB4CFA">
                              <w:rPr>
                                <w:b/>
                              </w:rPr>
                              <w:t>traning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31FA75" id="Rounded Rectangle 9" o:spid="_x0000_s1030" style="position:absolute;margin-left:589.3pt;margin-top:11.65pt;width:109.55pt;height:238.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" fillcolor="#f79646 [3209]" strokecolor="black [3213]" strokeweight="2pt">
                <v:textbox>
                  <w:txbxContent>
                    <w:p w14:paraId="53CA611E" w14:textId="77777777" w:rsidR="00BB4CFA" w:rsidRPr="00BB4CFA" w:rsidRDefault="00BB4CFA" w:rsidP="00BB4CFA">
                      <w:pPr>
                        <w:jc w:val="center"/>
                        <w:rPr>
                          <w:b/>
                        </w:rPr>
                      </w:pPr>
                      <w:r w:rsidRPr="00BB4CFA">
                        <w:rPr>
                          <w:b/>
                        </w:rPr>
                        <w:t xml:space="preserve">There is therapeutic humor will be more effective than Autogenic </w:t>
                      </w:r>
                      <w:proofErr w:type="spellStart"/>
                      <w:r w:rsidRPr="00BB4CFA">
                        <w:rPr>
                          <w:b/>
                        </w:rPr>
                        <w:t>traning</w:t>
                      </w:r>
                      <w:proofErr w:type="spellEnd"/>
                    </w:p>
                  </w:txbxContent>
                </v:textbox>
              </v:roundrect>
            </w:pict>
          </mc:Fallback>
        </mc:AlternateContent>
      </w:r>
      <w:r w:rsidRPr="00BB4CFA">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4BD39DF9" wp14:editId="10602643">
                <wp:simplePos x="0" y="0"/>
                <wp:positionH relativeFrom="column">
                  <wp:posOffset>4561840</wp:posOffset>
                </wp:positionH>
                <wp:positionV relativeFrom="paragraph">
                  <wp:posOffset>147955</wp:posOffset>
                </wp:positionV>
                <wp:extent cx="1430655" cy="3110865"/>
                <wp:effectExtent l="0" t="0" r="17145" b="13335"/>
                <wp:wrapNone/>
                <wp:docPr id="49" name="Rounded Rectangle 49"/>
                <wp:cNvGraphicFramePr/>
                <a:graphic xmlns:a="http://schemas.openxmlformats.org/drawingml/2006/main">
                  <a:graphicData uri="http://schemas.microsoft.com/office/word/2010/wordprocessingShape">
                    <wps:wsp>
                      <wps:cNvSpPr/>
                      <wps:spPr>
                        <a:xfrm>
                          <a:off x="0" y="0"/>
                          <a:ext cx="1430655" cy="3110865"/>
                        </a:xfrm>
                        <a:prstGeom prst="roundRect">
                          <a:avLst/>
                        </a:prstGeom>
                        <a:solidFill>
                          <a:srgbClr val="7030A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E9243A" w14:textId="77777777" w:rsidR="00D710B7" w:rsidRDefault="00D710B7" w:rsidP="00BB4CFA">
                            <w:pPr>
                              <w:rPr>
                                <w:b/>
                              </w:rPr>
                            </w:pPr>
                            <w:r w:rsidRPr="00D710B7">
                              <w:rPr>
                                <w:b/>
                              </w:rPr>
                              <w:t>GROUP 2</w:t>
                            </w:r>
                            <w:r>
                              <w:rPr>
                                <w:b/>
                              </w:rPr>
                              <w:t xml:space="preserve"> Intervention of autogenic </w:t>
                            </w:r>
                            <w:r w:rsidR="00BB4CFA">
                              <w:rPr>
                                <w:b/>
                              </w:rPr>
                              <w:t>training</w:t>
                            </w:r>
                          </w:p>
                          <w:p w14:paraId="431F8B47" w14:textId="77777777" w:rsidR="00BB4CFA" w:rsidRPr="00D710B7" w:rsidRDefault="00BB4CFA" w:rsidP="00BB4CFA">
                            <w:pPr>
                              <w:rPr>
                                <w:b/>
                              </w:rPr>
                            </w:pPr>
                            <w:r w:rsidRPr="00BB4CFA">
                              <w:rPr>
                                <w:b/>
                              </w:rPr>
                              <w:t xml:space="preserve">Assess the level of pain, blood pressure, quality of sleep and mood </w:t>
                            </w:r>
                            <w:proofErr w:type="gramStart"/>
                            <w:r w:rsidRPr="00BB4CFA">
                              <w:rPr>
                                <w:b/>
                              </w:rPr>
                              <w:t>state  among</w:t>
                            </w:r>
                            <w:proofErr w:type="gramEnd"/>
                            <w:r w:rsidRPr="00BB4CFA">
                              <w:rPr>
                                <w:b/>
                              </w:rPr>
                              <w:t xml:space="preserve"> person living with osteo arthritis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D39DF9" id="Rounded Rectangle 49" o:spid="_x0000_s1031" style="position:absolute;margin-left:359.2pt;margin-top:11.65pt;width:112.65pt;height:244.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" fillcolor="#7030a0" strokecolor="black [3213]" strokeweight="2pt">
                <v:textbox>
                  <w:txbxContent>
                    <w:p w14:paraId="18E9243A" w14:textId="77777777" w:rsidR="00D710B7" w:rsidRDefault="00D710B7" w:rsidP="00BB4CFA">
                      <w:pPr>
                        <w:rPr>
                          <w:b/>
                        </w:rPr>
                      </w:pPr>
                      <w:r w:rsidRPr="00D710B7">
                        <w:rPr>
                          <w:b/>
                        </w:rPr>
                        <w:t>GROUP 2</w:t>
                      </w:r>
                      <w:r>
                        <w:rPr>
                          <w:b/>
                        </w:rPr>
                        <w:t xml:space="preserve"> Intervention of autogenic </w:t>
                      </w:r>
                      <w:r w:rsidR="00BB4CFA">
                        <w:rPr>
                          <w:b/>
                        </w:rPr>
                        <w:t>training</w:t>
                      </w:r>
                    </w:p>
                    <w:p w14:paraId="431F8B47" w14:textId="77777777" w:rsidR="00BB4CFA" w:rsidRPr="00D710B7" w:rsidRDefault="00BB4CFA" w:rsidP="00BB4CFA">
                      <w:pPr>
                        <w:rPr>
                          <w:b/>
                        </w:rPr>
                      </w:pPr>
                      <w:r w:rsidRPr="00BB4CFA">
                        <w:rPr>
                          <w:b/>
                        </w:rPr>
                        <w:t xml:space="preserve">Assess the level of pain, blood pressure, quality of sleep and mood </w:t>
                      </w:r>
                      <w:proofErr w:type="gramStart"/>
                      <w:r w:rsidRPr="00BB4CFA">
                        <w:rPr>
                          <w:b/>
                        </w:rPr>
                        <w:t>state  among</w:t>
                      </w:r>
                      <w:proofErr w:type="gramEnd"/>
                      <w:r w:rsidRPr="00BB4CFA">
                        <w:rPr>
                          <w:b/>
                        </w:rPr>
                        <w:t xml:space="preserve"> person living with osteo arthritis</w:t>
                      </w:r>
                    </w:p>
                  </w:txbxContent>
                </v:textbox>
              </v:roundrect>
            </w:pict>
          </mc:Fallback>
        </mc:AlternateContent>
      </w:r>
      <w:r w:rsidRPr="00BB4CFA">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53A892C8" wp14:editId="0513F693">
                <wp:simplePos x="0" y="0"/>
                <wp:positionH relativeFrom="column">
                  <wp:posOffset>2961861</wp:posOffset>
                </wp:positionH>
                <wp:positionV relativeFrom="paragraph">
                  <wp:posOffset>148011</wp:posOffset>
                </wp:positionV>
                <wp:extent cx="1520190" cy="3110948"/>
                <wp:effectExtent l="0" t="0" r="22860" b="13335"/>
                <wp:wrapNone/>
                <wp:docPr id="54" name="Rounded Rectangle 54"/>
                <wp:cNvGraphicFramePr/>
                <a:graphic xmlns:a="http://schemas.openxmlformats.org/drawingml/2006/main">
                  <a:graphicData uri="http://schemas.microsoft.com/office/word/2010/wordprocessingShape">
                    <wps:wsp>
                      <wps:cNvSpPr/>
                      <wps:spPr>
                        <a:xfrm>
                          <a:off x="0" y="0"/>
                          <a:ext cx="1520190" cy="3110948"/>
                        </a:xfrm>
                        <a:prstGeom prst="roundRect">
                          <a:avLst/>
                        </a:prstGeom>
                        <a:solidFill>
                          <a:srgbClr val="7030A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C0F777" w14:textId="77777777" w:rsidR="00BB4CFA" w:rsidRDefault="00BB4CFA" w:rsidP="004D5538">
                            <w:pPr>
                              <w:rPr>
                                <w:b/>
                              </w:rPr>
                            </w:pPr>
                          </w:p>
                          <w:p w14:paraId="5FE24906" w14:textId="77777777" w:rsidR="00D710B7" w:rsidRDefault="004D5538" w:rsidP="004D5538">
                            <w:pPr>
                              <w:rPr>
                                <w:b/>
                              </w:rPr>
                            </w:pPr>
                            <w:r w:rsidRPr="00D710B7">
                              <w:rPr>
                                <w:b/>
                              </w:rPr>
                              <w:t>GROUP 1</w:t>
                            </w:r>
                            <w:r w:rsidR="00D710B7">
                              <w:rPr>
                                <w:b/>
                              </w:rPr>
                              <w:t xml:space="preserve"> </w:t>
                            </w:r>
                          </w:p>
                          <w:p w14:paraId="07185F3F" w14:textId="77777777" w:rsidR="004D5538" w:rsidRDefault="00D710B7" w:rsidP="004D5538">
                            <w:pPr>
                              <w:rPr>
                                <w:b/>
                              </w:rPr>
                            </w:pPr>
                            <w:r>
                              <w:rPr>
                                <w:b/>
                              </w:rPr>
                              <w:t>Intervention of therapeutic humor</w:t>
                            </w:r>
                          </w:p>
                          <w:p w14:paraId="4D0AB539" w14:textId="77777777" w:rsidR="00D710B7" w:rsidRDefault="00D710B7" w:rsidP="004D5538">
                            <w:pPr>
                              <w:rPr>
                                <w:b/>
                              </w:rPr>
                            </w:pPr>
                            <w:r>
                              <w:rPr>
                                <w:b/>
                              </w:rPr>
                              <w:t xml:space="preserve">Assess the level of </w:t>
                            </w:r>
                            <w:r w:rsidRPr="00D710B7">
                              <w:rPr>
                                <w:b/>
                              </w:rPr>
                              <w:t xml:space="preserve">pain, blood pressure, quality of sleep and mood </w:t>
                            </w:r>
                            <w:proofErr w:type="gramStart"/>
                            <w:r w:rsidRPr="00D710B7">
                              <w:rPr>
                                <w:b/>
                              </w:rPr>
                              <w:t xml:space="preserve">state  </w:t>
                            </w:r>
                            <w:r>
                              <w:rPr>
                                <w:b/>
                              </w:rPr>
                              <w:t>among</w:t>
                            </w:r>
                            <w:proofErr w:type="gramEnd"/>
                            <w:r>
                              <w:rPr>
                                <w:b/>
                              </w:rPr>
                              <w:t xml:space="preserve"> person living with osteo arthritis </w:t>
                            </w:r>
                          </w:p>
                          <w:p w14:paraId="2ED73488" w14:textId="77777777" w:rsidR="00D710B7" w:rsidRDefault="00D710B7" w:rsidP="004D5538">
                            <w:pPr>
                              <w:rPr>
                                <w:b/>
                              </w:rPr>
                            </w:pPr>
                          </w:p>
                          <w:p w14:paraId="110723AB" w14:textId="77777777" w:rsidR="00D710B7" w:rsidRPr="00D710B7" w:rsidRDefault="00D710B7" w:rsidP="004D5538">
                            <w:pPr>
                              <w:rPr>
                                <w:b/>
                              </w:rPr>
                            </w:pPr>
                            <w:r>
                              <w:rPr>
                                <w:b/>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A892C8" id="Rounded Rectangle 54" o:spid="_x0000_s1032" style="position:absolute;margin-left:233.2pt;margin-top:11.65pt;width:119.7pt;height:244.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" fillcolor="#7030a0" strokecolor="black [3213]" strokeweight="2pt">
                <v:textbox>
                  <w:txbxContent>
                    <w:p w14:paraId="22C0F777" w14:textId="77777777" w:rsidR="00BB4CFA" w:rsidRDefault="00BB4CFA" w:rsidP="004D5538">
                      <w:pPr>
                        <w:rPr>
                          <w:b/>
                        </w:rPr>
                      </w:pPr>
                    </w:p>
                    <w:p w14:paraId="5FE24906" w14:textId="77777777" w:rsidR="00D710B7" w:rsidRDefault="004D5538" w:rsidP="004D5538">
                      <w:pPr>
                        <w:rPr>
                          <w:b/>
                        </w:rPr>
                      </w:pPr>
                      <w:r w:rsidRPr="00D710B7">
                        <w:rPr>
                          <w:b/>
                        </w:rPr>
                        <w:t>GROUP 1</w:t>
                      </w:r>
                      <w:r w:rsidR="00D710B7">
                        <w:rPr>
                          <w:b/>
                        </w:rPr>
                        <w:t xml:space="preserve"> </w:t>
                      </w:r>
                    </w:p>
                    <w:p w14:paraId="07185F3F" w14:textId="77777777" w:rsidR="004D5538" w:rsidRDefault="00D710B7" w:rsidP="004D5538">
                      <w:pPr>
                        <w:rPr>
                          <w:b/>
                        </w:rPr>
                      </w:pPr>
                      <w:r>
                        <w:rPr>
                          <w:b/>
                        </w:rPr>
                        <w:t>Intervention of therapeutic humor</w:t>
                      </w:r>
                    </w:p>
                    <w:p w14:paraId="4D0AB539" w14:textId="77777777" w:rsidR="00D710B7" w:rsidRDefault="00D710B7" w:rsidP="004D5538">
                      <w:pPr>
                        <w:rPr>
                          <w:b/>
                        </w:rPr>
                      </w:pPr>
                      <w:r>
                        <w:rPr>
                          <w:b/>
                        </w:rPr>
                        <w:t xml:space="preserve">Assess the level of </w:t>
                      </w:r>
                      <w:r w:rsidRPr="00D710B7">
                        <w:rPr>
                          <w:b/>
                        </w:rPr>
                        <w:t xml:space="preserve">pain, blood pressure, quality of sleep and mood </w:t>
                      </w:r>
                      <w:proofErr w:type="gramStart"/>
                      <w:r w:rsidRPr="00D710B7">
                        <w:rPr>
                          <w:b/>
                        </w:rPr>
                        <w:t xml:space="preserve">state  </w:t>
                      </w:r>
                      <w:r>
                        <w:rPr>
                          <w:b/>
                        </w:rPr>
                        <w:t>among</w:t>
                      </w:r>
                      <w:proofErr w:type="gramEnd"/>
                      <w:r>
                        <w:rPr>
                          <w:b/>
                        </w:rPr>
                        <w:t xml:space="preserve"> person living with osteo arthritis </w:t>
                      </w:r>
                    </w:p>
                    <w:p w14:paraId="2ED73488" w14:textId="77777777" w:rsidR="00D710B7" w:rsidRDefault="00D710B7" w:rsidP="004D5538">
                      <w:pPr>
                        <w:rPr>
                          <w:b/>
                        </w:rPr>
                      </w:pPr>
                    </w:p>
                    <w:p w14:paraId="110723AB" w14:textId="77777777" w:rsidR="00D710B7" w:rsidRPr="00D710B7" w:rsidRDefault="00D710B7" w:rsidP="004D5538">
                      <w:pPr>
                        <w:rPr>
                          <w:b/>
                        </w:rPr>
                      </w:pPr>
                      <w:r>
                        <w:rPr>
                          <w:b/>
                        </w:rPr>
                        <w:t>i</w:t>
                      </w:r>
                    </w:p>
                  </w:txbxContent>
                </v:textbox>
              </v:roundrect>
            </w:pict>
          </mc:Fallback>
        </mc:AlternateContent>
      </w:r>
      <w:r w:rsidRPr="00BB4CFA">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69E718CD" wp14:editId="61AF618A">
                <wp:simplePos x="0" y="0"/>
                <wp:positionH relativeFrom="column">
                  <wp:posOffset>69574</wp:posOffset>
                </wp:positionH>
                <wp:positionV relativeFrom="paragraph">
                  <wp:posOffset>148010</wp:posOffset>
                </wp:positionV>
                <wp:extent cx="2602865" cy="3031435"/>
                <wp:effectExtent l="0" t="0" r="26035" b="17145"/>
                <wp:wrapNone/>
                <wp:docPr id="55" name="Rounded Rectangle 55"/>
                <wp:cNvGraphicFramePr/>
                <a:graphic xmlns:a="http://schemas.openxmlformats.org/drawingml/2006/main">
                  <a:graphicData uri="http://schemas.microsoft.com/office/word/2010/wordprocessingShape">
                    <wps:wsp>
                      <wps:cNvSpPr/>
                      <wps:spPr>
                        <a:xfrm>
                          <a:off x="0" y="0"/>
                          <a:ext cx="2602865" cy="3031435"/>
                        </a:xfrm>
                        <a:prstGeom prst="roundRect">
                          <a:avLst/>
                        </a:prstGeom>
                        <a:solidFill>
                          <a:srgbClr val="92D05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B8FFE3" w14:textId="77777777" w:rsidR="005D22F5" w:rsidRPr="00D710B7" w:rsidRDefault="004D5538" w:rsidP="004D5538">
                            <w:pPr>
                              <w:jc w:val="center"/>
                              <w:rPr>
                                <w:b/>
                              </w:rPr>
                            </w:pPr>
                            <w:r w:rsidRPr="00D710B7">
                              <w:rPr>
                                <w:b/>
                              </w:rPr>
                              <w:t>Demographic Variables</w:t>
                            </w:r>
                          </w:p>
                          <w:p w14:paraId="333D8BCC" w14:textId="77777777" w:rsidR="004D5538" w:rsidRPr="00D710B7" w:rsidRDefault="004D5538" w:rsidP="00D710B7">
                            <w:pPr>
                              <w:pStyle w:val="NoSpacing"/>
                              <w:numPr>
                                <w:ilvl w:val="0"/>
                                <w:numId w:val="5"/>
                              </w:numPr>
                              <w:rPr>
                                <w:b/>
                              </w:rPr>
                            </w:pPr>
                            <w:r w:rsidRPr="00D710B7">
                              <w:rPr>
                                <w:b/>
                              </w:rPr>
                              <w:t>Age,</w:t>
                            </w:r>
                          </w:p>
                          <w:p w14:paraId="5B28CCFA" w14:textId="77777777" w:rsidR="004D5538" w:rsidRPr="00D710B7" w:rsidRDefault="004D5538" w:rsidP="00D710B7">
                            <w:pPr>
                              <w:pStyle w:val="NoSpacing"/>
                              <w:numPr>
                                <w:ilvl w:val="0"/>
                                <w:numId w:val="5"/>
                              </w:numPr>
                              <w:rPr>
                                <w:b/>
                              </w:rPr>
                            </w:pPr>
                            <w:r w:rsidRPr="00D710B7">
                              <w:rPr>
                                <w:b/>
                              </w:rPr>
                              <w:t xml:space="preserve">Gender, </w:t>
                            </w:r>
                          </w:p>
                          <w:p w14:paraId="474C71AE" w14:textId="77777777" w:rsidR="004D5538" w:rsidRPr="00D710B7" w:rsidRDefault="004D5538" w:rsidP="00D710B7">
                            <w:pPr>
                              <w:pStyle w:val="NoSpacing"/>
                              <w:numPr>
                                <w:ilvl w:val="0"/>
                                <w:numId w:val="5"/>
                              </w:numPr>
                              <w:rPr>
                                <w:b/>
                              </w:rPr>
                            </w:pPr>
                            <w:r w:rsidRPr="00D710B7">
                              <w:rPr>
                                <w:b/>
                              </w:rPr>
                              <w:t>Marital status,</w:t>
                            </w:r>
                          </w:p>
                          <w:p w14:paraId="5AB1F866" w14:textId="77777777" w:rsidR="004D5538" w:rsidRPr="00D710B7" w:rsidRDefault="004D5538" w:rsidP="00D710B7">
                            <w:pPr>
                              <w:pStyle w:val="NoSpacing"/>
                              <w:numPr>
                                <w:ilvl w:val="0"/>
                                <w:numId w:val="5"/>
                              </w:numPr>
                              <w:rPr>
                                <w:b/>
                              </w:rPr>
                            </w:pPr>
                            <w:r w:rsidRPr="00D710B7">
                              <w:rPr>
                                <w:b/>
                              </w:rPr>
                              <w:t>Type of family</w:t>
                            </w:r>
                          </w:p>
                          <w:p w14:paraId="7893593D" w14:textId="77777777" w:rsidR="004D5538" w:rsidRPr="00D710B7" w:rsidRDefault="004D5538" w:rsidP="00D710B7">
                            <w:pPr>
                              <w:pStyle w:val="NoSpacing"/>
                              <w:numPr>
                                <w:ilvl w:val="0"/>
                                <w:numId w:val="5"/>
                              </w:numPr>
                              <w:rPr>
                                <w:b/>
                              </w:rPr>
                            </w:pPr>
                            <w:r w:rsidRPr="00D710B7">
                              <w:rPr>
                                <w:b/>
                              </w:rPr>
                              <w:t>Residential area</w:t>
                            </w:r>
                          </w:p>
                          <w:p w14:paraId="47D3607C" w14:textId="77777777" w:rsidR="004D5538" w:rsidRPr="00D710B7" w:rsidRDefault="004D5538" w:rsidP="00D710B7">
                            <w:pPr>
                              <w:pStyle w:val="NoSpacing"/>
                              <w:numPr>
                                <w:ilvl w:val="0"/>
                                <w:numId w:val="5"/>
                              </w:numPr>
                              <w:rPr>
                                <w:b/>
                              </w:rPr>
                            </w:pPr>
                            <w:r w:rsidRPr="00D710B7">
                              <w:rPr>
                                <w:b/>
                              </w:rPr>
                              <w:t>Educational status</w:t>
                            </w:r>
                          </w:p>
                          <w:p w14:paraId="13296179" w14:textId="77777777" w:rsidR="004D5538" w:rsidRPr="00D710B7" w:rsidRDefault="004D5538" w:rsidP="00D710B7">
                            <w:pPr>
                              <w:pStyle w:val="NoSpacing"/>
                              <w:numPr>
                                <w:ilvl w:val="0"/>
                                <w:numId w:val="5"/>
                              </w:numPr>
                              <w:rPr>
                                <w:b/>
                              </w:rPr>
                            </w:pPr>
                            <w:r w:rsidRPr="00D710B7">
                              <w:rPr>
                                <w:b/>
                              </w:rPr>
                              <w:t xml:space="preserve">Occupation, </w:t>
                            </w:r>
                          </w:p>
                          <w:p w14:paraId="358D0C11" w14:textId="77777777" w:rsidR="004D5538" w:rsidRPr="00D710B7" w:rsidRDefault="00D710B7" w:rsidP="00D710B7">
                            <w:pPr>
                              <w:pStyle w:val="NoSpacing"/>
                              <w:numPr>
                                <w:ilvl w:val="0"/>
                                <w:numId w:val="5"/>
                              </w:numPr>
                              <w:rPr>
                                <w:b/>
                              </w:rPr>
                            </w:pPr>
                            <w:r w:rsidRPr="00D710B7">
                              <w:rPr>
                                <w:b/>
                              </w:rPr>
                              <w:t>M</w:t>
                            </w:r>
                            <w:r w:rsidR="004D5538" w:rsidRPr="00D710B7">
                              <w:rPr>
                                <w:b/>
                              </w:rPr>
                              <w:t>onthly income</w:t>
                            </w:r>
                          </w:p>
                          <w:p w14:paraId="7F14A8FC" w14:textId="77777777" w:rsidR="004D5538" w:rsidRPr="00D710B7" w:rsidRDefault="00D710B7" w:rsidP="00D710B7">
                            <w:pPr>
                              <w:pStyle w:val="NoSpacing"/>
                              <w:numPr>
                                <w:ilvl w:val="0"/>
                                <w:numId w:val="5"/>
                              </w:numPr>
                              <w:rPr>
                                <w:b/>
                              </w:rPr>
                            </w:pPr>
                            <w:r w:rsidRPr="00D710B7">
                              <w:rPr>
                                <w:b/>
                              </w:rPr>
                              <w:t>D</w:t>
                            </w:r>
                            <w:r w:rsidR="004D5538" w:rsidRPr="00D710B7">
                              <w:rPr>
                                <w:b/>
                              </w:rPr>
                              <w:t>ietary pattern</w:t>
                            </w:r>
                          </w:p>
                          <w:p w14:paraId="56A3D052" w14:textId="77777777" w:rsidR="004D5538" w:rsidRPr="00D710B7" w:rsidRDefault="00D710B7" w:rsidP="00D710B7">
                            <w:pPr>
                              <w:pStyle w:val="NoSpacing"/>
                              <w:numPr>
                                <w:ilvl w:val="0"/>
                                <w:numId w:val="5"/>
                              </w:numPr>
                              <w:rPr>
                                <w:b/>
                              </w:rPr>
                            </w:pPr>
                            <w:r w:rsidRPr="00D710B7">
                              <w:rPr>
                                <w:b/>
                              </w:rPr>
                              <w:t>H</w:t>
                            </w:r>
                            <w:r w:rsidR="004D5538" w:rsidRPr="00D710B7">
                              <w:rPr>
                                <w:b/>
                              </w:rPr>
                              <w:t>abits,</w:t>
                            </w:r>
                          </w:p>
                          <w:p w14:paraId="657BAE88" w14:textId="77777777" w:rsidR="004D5538" w:rsidRPr="00D710B7" w:rsidRDefault="00D710B7" w:rsidP="00D710B7">
                            <w:pPr>
                              <w:pStyle w:val="NoSpacing"/>
                              <w:numPr>
                                <w:ilvl w:val="0"/>
                                <w:numId w:val="5"/>
                              </w:numPr>
                              <w:rPr>
                                <w:b/>
                              </w:rPr>
                            </w:pPr>
                            <w:r w:rsidRPr="00D710B7">
                              <w:rPr>
                                <w:b/>
                              </w:rPr>
                              <w:t>Regula</w:t>
                            </w:r>
                            <w:r w:rsidR="004D5538" w:rsidRPr="00D710B7">
                              <w:rPr>
                                <w:b/>
                              </w:rPr>
                              <w:t>r</w:t>
                            </w:r>
                            <w:r w:rsidRPr="00D710B7">
                              <w:rPr>
                                <w:b/>
                              </w:rPr>
                              <w:t xml:space="preserve"> </w:t>
                            </w:r>
                            <w:r w:rsidR="004D5538" w:rsidRPr="00D710B7">
                              <w:rPr>
                                <w:b/>
                              </w:rPr>
                              <w:t xml:space="preserve">exercise, </w:t>
                            </w:r>
                          </w:p>
                          <w:p w14:paraId="54E381F4" w14:textId="77777777" w:rsidR="004D5538" w:rsidRPr="00D710B7" w:rsidRDefault="00D710B7" w:rsidP="00D710B7">
                            <w:pPr>
                              <w:pStyle w:val="NoSpacing"/>
                              <w:numPr>
                                <w:ilvl w:val="0"/>
                                <w:numId w:val="5"/>
                              </w:numPr>
                              <w:rPr>
                                <w:b/>
                              </w:rPr>
                            </w:pPr>
                            <w:r w:rsidRPr="00D710B7">
                              <w:rPr>
                                <w:b/>
                              </w:rPr>
                              <w:t>D</w:t>
                            </w:r>
                            <w:r w:rsidR="004D5538" w:rsidRPr="00D710B7">
                              <w:rPr>
                                <w:b/>
                              </w:rPr>
                              <w:t>iagnosed with hypertension</w:t>
                            </w:r>
                          </w:p>
                          <w:p w14:paraId="36FD52B8" w14:textId="77777777" w:rsidR="004D5538" w:rsidRPr="00D710B7" w:rsidRDefault="00D710B7" w:rsidP="00D710B7">
                            <w:pPr>
                              <w:pStyle w:val="NoSpacing"/>
                              <w:numPr>
                                <w:ilvl w:val="0"/>
                                <w:numId w:val="5"/>
                              </w:numPr>
                              <w:rPr>
                                <w:b/>
                              </w:rPr>
                            </w:pPr>
                            <w:r w:rsidRPr="00D710B7">
                              <w:rPr>
                                <w:b/>
                              </w:rPr>
                              <w:t>Family history of hypertension, T</w:t>
                            </w:r>
                            <w:r w:rsidR="004D5538" w:rsidRPr="00D710B7">
                              <w:rPr>
                                <w:b/>
                              </w:rPr>
                              <w:t>reatment of hypertension,</w:t>
                            </w:r>
                          </w:p>
                          <w:p w14:paraId="2F5B37F5" w14:textId="77777777" w:rsidR="004D5538" w:rsidRPr="00D710B7" w:rsidRDefault="00D710B7" w:rsidP="00D710B7">
                            <w:pPr>
                              <w:pStyle w:val="NoSpacing"/>
                              <w:numPr>
                                <w:ilvl w:val="0"/>
                                <w:numId w:val="5"/>
                              </w:numPr>
                              <w:rPr>
                                <w:b/>
                              </w:rPr>
                            </w:pPr>
                            <w:r w:rsidRPr="00D710B7">
                              <w:rPr>
                                <w:b/>
                              </w:rPr>
                              <w:t>S</w:t>
                            </w:r>
                            <w:r w:rsidR="004D5538" w:rsidRPr="00D710B7">
                              <w:rPr>
                                <w:b/>
                              </w:rPr>
                              <w:t>uffering with any other associated disease.</w:t>
                            </w:r>
                          </w:p>
                          <w:p w14:paraId="597E870C" w14:textId="77777777" w:rsidR="004D5538" w:rsidRDefault="004D5538" w:rsidP="004D553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E718CD" id="Rounded Rectangle 55" o:spid="_x0000_s1033" style="position:absolute;margin-left:5.5pt;margin-top:11.65pt;width:204.95pt;height:238.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" fillcolor="#92d050" strokecolor="black [3213]" strokeweight="2pt">
                <v:textbox>
                  <w:txbxContent>
                    <w:p w14:paraId="6BB8FFE3" w14:textId="77777777" w:rsidR="005D22F5" w:rsidRPr="00D710B7" w:rsidRDefault="004D5538" w:rsidP="004D5538">
                      <w:pPr>
                        <w:jc w:val="center"/>
                        <w:rPr>
                          <w:b/>
                        </w:rPr>
                      </w:pPr>
                      <w:r w:rsidRPr="00D710B7">
                        <w:rPr>
                          <w:b/>
                        </w:rPr>
                        <w:t>Demographic Variables</w:t>
                      </w:r>
                    </w:p>
                    <w:p w14:paraId="333D8BCC" w14:textId="77777777" w:rsidR="004D5538" w:rsidRPr="00D710B7" w:rsidRDefault="004D5538" w:rsidP="00D710B7">
                      <w:pPr>
                        <w:pStyle w:val="NoSpacing"/>
                        <w:numPr>
                          <w:ilvl w:val="0"/>
                          <w:numId w:val="5"/>
                        </w:numPr>
                        <w:rPr>
                          <w:b/>
                        </w:rPr>
                      </w:pPr>
                      <w:r w:rsidRPr="00D710B7">
                        <w:rPr>
                          <w:b/>
                        </w:rPr>
                        <w:t>Age,</w:t>
                      </w:r>
                    </w:p>
                    <w:p w14:paraId="5B28CCFA" w14:textId="77777777" w:rsidR="004D5538" w:rsidRPr="00D710B7" w:rsidRDefault="004D5538" w:rsidP="00D710B7">
                      <w:pPr>
                        <w:pStyle w:val="NoSpacing"/>
                        <w:numPr>
                          <w:ilvl w:val="0"/>
                          <w:numId w:val="5"/>
                        </w:numPr>
                        <w:rPr>
                          <w:b/>
                        </w:rPr>
                      </w:pPr>
                      <w:r w:rsidRPr="00D710B7">
                        <w:rPr>
                          <w:b/>
                        </w:rPr>
                        <w:t xml:space="preserve">Gender, </w:t>
                      </w:r>
                    </w:p>
                    <w:p w14:paraId="474C71AE" w14:textId="77777777" w:rsidR="004D5538" w:rsidRPr="00D710B7" w:rsidRDefault="004D5538" w:rsidP="00D710B7">
                      <w:pPr>
                        <w:pStyle w:val="NoSpacing"/>
                        <w:numPr>
                          <w:ilvl w:val="0"/>
                          <w:numId w:val="5"/>
                        </w:numPr>
                        <w:rPr>
                          <w:b/>
                        </w:rPr>
                      </w:pPr>
                      <w:r w:rsidRPr="00D710B7">
                        <w:rPr>
                          <w:b/>
                        </w:rPr>
                        <w:t>Marital status,</w:t>
                      </w:r>
                    </w:p>
                    <w:p w14:paraId="5AB1F866" w14:textId="77777777" w:rsidR="004D5538" w:rsidRPr="00D710B7" w:rsidRDefault="004D5538" w:rsidP="00D710B7">
                      <w:pPr>
                        <w:pStyle w:val="NoSpacing"/>
                        <w:numPr>
                          <w:ilvl w:val="0"/>
                          <w:numId w:val="5"/>
                        </w:numPr>
                        <w:rPr>
                          <w:b/>
                        </w:rPr>
                      </w:pPr>
                      <w:r w:rsidRPr="00D710B7">
                        <w:rPr>
                          <w:b/>
                        </w:rPr>
                        <w:t>Type of family</w:t>
                      </w:r>
                    </w:p>
                    <w:p w14:paraId="7893593D" w14:textId="77777777" w:rsidR="004D5538" w:rsidRPr="00D710B7" w:rsidRDefault="004D5538" w:rsidP="00D710B7">
                      <w:pPr>
                        <w:pStyle w:val="NoSpacing"/>
                        <w:numPr>
                          <w:ilvl w:val="0"/>
                          <w:numId w:val="5"/>
                        </w:numPr>
                        <w:rPr>
                          <w:b/>
                        </w:rPr>
                      </w:pPr>
                      <w:r w:rsidRPr="00D710B7">
                        <w:rPr>
                          <w:b/>
                        </w:rPr>
                        <w:t>Residential area</w:t>
                      </w:r>
                    </w:p>
                    <w:p w14:paraId="47D3607C" w14:textId="77777777" w:rsidR="004D5538" w:rsidRPr="00D710B7" w:rsidRDefault="004D5538" w:rsidP="00D710B7">
                      <w:pPr>
                        <w:pStyle w:val="NoSpacing"/>
                        <w:numPr>
                          <w:ilvl w:val="0"/>
                          <w:numId w:val="5"/>
                        </w:numPr>
                        <w:rPr>
                          <w:b/>
                        </w:rPr>
                      </w:pPr>
                      <w:r w:rsidRPr="00D710B7">
                        <w:rPr>
                          <w:b/>
                        </w:rPr>
                        <w:t>Educational status</w:t>
                      </w:r>
                    </w:p>
                    <w:p w14:paraId="13296179" w14:textId="77777777" w:rsidR="004D5538" w:rsidRPr="00D710B7" w:rsidRDefault="004D5538" w:rsidP="00D710B7">
                      <w:pPr>
                        <w:pStyle w:val="NoSpacing"/>
                        <w:numPr>
                          <w:ilvl w:val="0"/>
                          <w:numId w:val="5"/>
                        </w:numPr>
                        <w:rPr>
                          <w:b/>
                        </w:rPr>
                      </w:pPr>
                      <w:r w:rsidRPr="00D710B7">
                        <w:rPr>
                          <w:b/>
                        </w:rPr>
                        <w:t xml:space="preserve">Occupation, </w:t>
                      </w:r>
                    </w:p>
                    <w:p w14:paraId="358D0C11" w14:textId="77777777" w:rsidR="004D5538" w:rsidRPr="00D710B7" w:rsidRDefault="00D710B7" w:rsidP="00D710B7">
                      <w:pPr>
                        <w:pStyle w:val="NoSpacing"/>
                        <w:numPr>
                          <w:ilvl w:val="0"/>
                          <w:numId w:val="5"/>
                        </w:numPr>
                        <w:rPr>
                          <w:b/>
                        </w:rPr>
                      </w:pPr>
                      <w:r w:rsidRPr="00D710B7">
                        <w:rPr>
                          <w:b/>
                        </w:rPr>
                        <w:t>M</w:t>
                      </w:r>
                      <w:r w:rsidR="004D5538" w:rsidRPr="00D710B7">
                        <w:rPr>
                          <w:b/>
                        </w:rPr>
                        <w:t>onthly income</w:t>
                      </w:r>
                    </w:p>
                    <w:p w14:paraId="7F14A8FC" w14:textId="77777777" w:rsidR="004D5538" w:rsidRPr="00D710B7" w:rsidRDefault="00D710B7" w:rsidP="00D710B7">
                      <w:pPr>
                        <w:pStyle w:val="NoSpacing"/>
                        <w:numPr>
                          <w:ilvl w:val="0"/>
                          <w:numId w:val="5"/>
                        </w:numPr>
                        <w:rPr>
                          <w:b/>
                        </w:rPr>
                      </w:pPr>
                      <w:r w:rsidRPr="00D710B7">
                        <w:rPr>
                          <w:b/>
                        </w:rPr>
                        <w:t>D</w:t>
                      </w:r>
                      <w:r w:rsidR="004D5538" w:rsidRPr="00D710B7">
                        <w:rPr>
                          <w:b/>
                        </w:rPr>
                        <w:t>ietary pattern</w:t>
                      </w:r>
                    </w:p>
                    <w:p w14:paraId="56A3D052" w14:textId="77777777" w:rsidR="004D5538" w:rsidRPr="00D710B7" w:rsidRDefault="00D710B7" w:rsidP="00D710B7">
                      <w:pPr>
                        <w:pStyle w:val="NoSpacing"/>
                        <w:numPr>
                          <w:ilvl w:val="0"/>
                          <w:numId w:val="5"/>
                        </w:numPr>
                        <w:rPr>
                          <w:b/>
                        </w:rPr>
                      </w:pPr>
                      <w:r w:rsidRPr="00D710B7">
                        <w:rPr>
                          <w:b/>
                        </w:rPr>
                        <w:t>H</w:t>
                      </w:r>
                      <w:r w:rsidR="004D5538" w:rsidRPr="00D710B7">
                        <w:rPr>
                          <w:b/>
                        </w:rPr>
                        <w:t>abits,</w:t>
                      </w:r>
                    </w:p>
                    <w:p w14:paraId="657BAE88" w14:textId="77777777" w:rsidR="004D5538" w:rsidRPr="00D710B7" w:rsidRDefault="00D710B7" w:rsidP="00D710B7">
                      <w:pPr>
                        <w:pStyle w:val="NoSpacing"/>
                        <w:numPr>
                          <w:ilvl w:val="0"/>
                          <w:numId w:val="5"/>
                        </w:numPr>
                        <w:rPr>
                          <w:b/>
                        </w:rPr>
                      </w:pPr>
                      <w:r w:rsidRPr="00D710B7">
                        <w:rPr>
                          <w:b/>
                        </w:rPr>
                        <w:t>Regula</w:t>
                      </w:r>
                      <w:r w:rsidR="004D5538" w:rsidRPr="00D710B7">
                        <w:rPr>
                          <w:b/>
                        </w:rPr>
                        <w:t>r</w:t>
                      </w:r>
                      <w:r w:rsidRPr="00D710B7">
                        <w:rPr>
                          <w:b/>
                        </w:rPr>
                        <w:t xml:space="preserve"> </w:t>
                      </w:r>
                      <w:r w:rsidR="004D5538" w:rsidRPr="00D710B7">
                        <w:rPr>
                          <w:b/>
                        </w:rPr>
                        <w:t xml:space="preserve">exercise, </w:t>
                      </w:r>
                    </w:p>
                    <w:p w14:paraId="54E381F4" w14:textId="77777777" w:rsidR="004D5538" w:rsidRPr="00D710B7" w:rsidRDefault="00D710B7" w:rsidP="00D710B7">
                      <w:pPr>
                        <w:pStyle w:val="NoSpacing"/>
                        <w:numPr>
                          <w:ilvl w:val="0"/>
                          <w:numId w:val="5"/>
                        </w:numPr>
                        <w:rPr>
                          <w:b/>
                        </w:rPr>
                      </w:pPr>
                      <w:r w:rsidRPr="00D710B7">
                        <w:rPr>
                          <w:b/>
                        </w:rPr>
                        <w:t>D</w:t>
                      </w:r>
                      <w:r w:rsidR="004D5538" w:rsidRPr="00D710B7">
                        <w:rPr>
                          <w:b/>
                        </w:rPr>
                        <w:t>iagnosed with hypertension</w:t>
                      </w:r>
                    </w:p>
                    <w:p w14:paraId="36FD52B8" w14:textId="77777777" w:rsidR="004D5538" w:rsidRPr="00D710B7" w:rsidRDefault="00D710B7" w:rsidP="00D710B7">
                      <w:pPr>
                        <w:pStyle w:val="NoSpacing"/>
                        <w:numPr>
                          <w:ilvl w:val="0"/>
                          <w:numId w:val="5"/>
                        </w:numPr>
                        <w:rPr>
                          <w:b/>
                        </w:rPr>
                      </w:pPr>
                      <w:r w:rsidRPr="00D710B7">
                        <w:rPr>
                          <w:b/>
                        </w:rPr>
                        <w:t>Family history of hypertension, T</w:t>
                      </w:r>
                      <w:r w:rsidR="004D5538" w:rsidRPr="00D710B7">
                        <w:rPr>
                          <w:b/>
                        </w:rPr>
                        <w:t>reatment of hypertension,</w:t>
                      </w:r>
                    </w:p>
                    <w:p w14:paraId="2F5B37F5" w14:textId="77777777" w:rsidR="004D5538" w:rsidRPr="00D710B7" w:rsidRDefault="00D710B7" w:rsidP="00D710B7">
                      <w:pPr>
                        <w:pStyle w:val="NoSpacing"/>
                        <w:numPr>
                          <w:ilvl w:val="0"/>
                          <w:numId w:val="5"/>
                        </w:numPr>
                        <w:rPr>
                          <w:b/>
                        </w:rPr>
                      </w:pPr>
                      <w:r w:rsidRPr="00D710B7">
                        <w:rPr>
                          <w:b/>
                        </w:rPr>
                        <w:t>S</w:t>
                      </w:r>
                      <w:r w:rsidR="004D5538" w:rsidRPr="00D710B7">
                        <w:rPr>
                          <w:b/>
                        </w:rPr>
                        <w:t>uffering with any other associated disease.</w:t>
                      </w:r>
                    </w:p>
                    <w:p w14:paraId="597E870C" w14:textId="77777777" w:rsidR="004D5538" w:rsidRDefault="004D5538" w:rsidP="004D5538">
                      <w:pPr>
                        <w:jc w:val="center"/>
                      </w:pPr>
                    </w:p>
                  </w:txbxContent>
                </v:textbox>
              </v:roundrect>
            </w:pict>
          </mc:Fallback>
        </mc:AlternateContent>
      </w:r>
    </w:p>
    <w:p w14:paraId="34483C91" w14:textId="77777777" w:rsidR="001A32ED" w:rsidRPr="00BB4CFA" w:rsidRDefault="0098587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203DC8A5" wp14:editId="7D472FCA">
                <wp:simplePos x="0" y="0"/>
                <wp:positionH relativeFrom="column">
                  <wp:posOffset>2571999</wp:posOffset>
                </wp:positionH>
                <wp:positionV relativeFrom="paragraph">
                  <wp:posOffset>28575</wp:posOffset>
                </wp:positionV>
                <wp:extent cx="289422" cy="45719"/>
                <wp:effectExtent l="0" t="19050" r="34925" b="31115"/>
                <wp:wrapNone/>
                <wp:docPr id="77" name="Right Arrow 77"/>
                <wp:cNvGraphicFramePr/>
                <a:graphic xmlns:a="http://schemas.openxmlformats.org/drawingml/2006/main">
                  <a:graphicData uri="http://schemas.microsoft.com/office/word/2010/wordprocessingShape">
                    <wps:wsp>
                      <wps:cNvSpPr/>
                      <wps:spPr>
                        <a:xfrm>
                          <a:off x="0" y="0"/>
                          <a:ext cx="289422"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2F063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7" o:spid="_x0000_s1026" type="#_x0000_t13" style="position:absolute;margin-left:202.5pt;margin-top:2.25pt;width:22.8pt;height:3.6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" adj="19894" fillcolor="#4f81bd [3204]" strokecolor="#243f60 [1604]" strokeweight="2pt"/>
            </w:pict>
          </mc:Fallback>
        </mc:AlternateContent>
      </w:r>
    </w:p>
    <w:p w14:paraId="5248653C" w14:textId="77777777" w:rsidR="005D22F5" w:rsidRPr="00BB4CFA" w:rsidRDefault="005D22F5">
      <w:pPr>
        <w:rPr>
          <w:rFonts w:ascii="Times New Roman" w:hAnsi="Times New Roman" w:cs="Times New Roman"/>
        </w:rPr>
      </w:pPr>
    </w:p>
    <w:p w14:paraId="3E60917A" w14:textId="77777777" w:rsidR="004D5538" w:rsidRPr="00BB4CFA" w:rsidRDefault="004D5538">
      <w:pPr>
        <w:rPr>
          <w:rFonts w:ascii="Times New Roman" w:hAnsi="Times New Roman" w:cs="Times New Roman"/>
        </w:rPr>
      </w:pPr>
    </w:p>
    <w:p w14:paraId="19B9D7A1" w14:textId="77777777" w:rsidR="004D5538" w:rsidRPr="00BB4CFA" w:rsidRDefault="004D5538">
      <w:pPr>
        <w:rPr>
          <w:rFonts w:ascii="Times New Roman" w:hAnsi="Times New Roman" w:cs="Times New Roman"/>
        </w:rPr>
      </w:pPr>
    </w:p>
    <w:p w14:paraId="0991FAF5" w14:textId="77777777" w:rsidR="004D5538" w:rsidRPr="00BB4CFA" w:rsidRDefault="004D5538">
      <w:pPr>
        <w:rPr>
          <w:rFonts w:ascii="Times New Roman" w:hAnsi="Times New Roman" w:cs="Times New Roman"/>
        </w:rPr>
      </w:pPr>
    </w:p>
    <w:p w14:paraId="405536B6" w14:textId="77777777" w:rsidR="004D5538" w:rsidRPr="00BB4CFA" w:rsidRDefault="004D5538">
      <w:pPr>
        <w:rPr>
          <w:rFonts w:ascii="Times New Roman" w:hAnsi="Times New Roman" w:cs="Times New Roman"/>
        </w:rPr>
      </w:pPr>
    </w:p>
    <w:p w14:paraId="2020B651" w14:textId="77777777" w:rsidR="004D5538" w:rsidRPr="00BB4CFA" w:rsidRDefault="004D5538">
      <w:pPr>
        <w:rPr>
          <w:rFonts w:ascii="Times New Roman" w:hAnsi="Times New Roman" w:cs="Times New Roman"/>
        </w:rPr>
      </w:pPr>
    </w:p>
    <w:p w14:paraId="21FEFEDF" w14:textId="77777777" w:rsidR="004D5538" w:rsidRPr="00BB4CFA" w:rsidRDefault="004D5538">
      <w:pPr>
        <w:rPr>
          <w:rFonts w:ascii="Times New Roman" w:hAnsi="Times New Roman" w:cs="Times New Roman"/>
        </w:rPr>
      </w:pPr>
    </w:p>
    <w:p w14:paraId="4E846264" w14:textId="77777777" w:rsidR="004D5538" w:rsidRDefault="004D5538"/>
    <w:p w14:paraId="47BF64B4" w14:textId="77777777" w:rsidR="004D5538" w:rsidRDefault="007F6E4F">
      <w:r>
        <w:rPr>
          <w:noProof/>
        </w:rPr>
        <mc:AlternateContent>
          <mc:Choice Requires="wps">
            <w:drawing>
              <wp:anchor distT="0" distB="0" distL="114300" distR="114300" simplePos="0" relativeHeight="251742208" behindDoc="0" locked="0" layoutInCell="1" allowOverlap="1" wp14:anchorId="2F014E06" wp14:editId="601AF68C">
                <wp:simplePos x="0" y="0"/>
                <wp:positionH relativeFrom="column">
                  <wp:posOffset>8477830</wp:posOffset>
                </wp:positionH>
                <wp:positionV relativeFrom="paragraph">
                  <wp:posOffset>69905</wp:posOffset>
                </wp:positionV>
                <wp:extent cx="0" cy="766086"/>
                <wp:effectExtent l="114300" t="38100" r="76200" b="72390"/>
                <wp:wrapNone/>
                <wp:docPr id="88" name="Straight Arrow Connector 88"/>
                <wp:cNvGraphicFramePr/>
                <a:graphic xmlns:a="http://schemas.openxmlformats.org/drawingml/2006/main">
                  <a:graphicData uri="http://schemas.microsoft.com/office/word/2010/wordprocessingShape">
                    <wps:wsp>
                      <wps:cNvCnPr/>
                      <wps:spPr>
                        <a:xfrm flipV="1">
                          <a:off x="0" y="0"/>
                          <a:ext cx="0" cy="766086"/>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1CF99C" id="Straight Arrow Connector 88" o:spid="_x0000_s1026" type="#_x0000_t32" style="position:absolute;margin-left:667.55pt;margin-top:5.5pt;width:0;height:60.3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741184" behindDoc="0" locked="0" layoutInCell="1" allowOverlap="1" wp14:anchorId="057145CF" wp14:editId="658FCDB8">
                <wp:simplePos x="0" y="0"/>
                <wp:positionH relativeFrom="column">
                  <wp:posOffset>665922</wp:posOffset>
                </wp:positionH>
                <wp:positionV relativeFrom="paragraph">
                  <wp:posOffset>50220</wp:posOffset>
                </wp:positionV>
                <wp:extent cx="0" cy="845958"/>
                <wp:effectExtent l="114300" t="38100" r="76200" b="87630"/>
                <wp:wrapNone/>
                <wp:docPr id="87" name="Straight Arrow Connector 87"/>
                <wp:cNvGraphicFramePr/>
                <a:graphic xmlns:a="http://schemas.openxmlformats.org/drawingml/2006/main">
                  <a:graphicData uri="http://schemas.microsoft.com/office/word/2010/wordprocessingShape">
                    <wps:wsp>
                      <wps:cNvCnPr/>
                      <wps:spPr>
                        <a:xfrm flipV="1">
                          <a:off x="0" y="0"/>
                          <a:ext cx="0" cy="845958"/>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E3C8BC" id="Straight Arrow Connector 87" o:spid="_x0000_s1026" type="#_x0000_t32" style="position:absolute;margin-left:52.45pt;margin-top:3.95pt;width:0;height:66.6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" strokecolor="black [3200]" strokeweight="2pt">
                <v:stroke endarrow="open"/>
                <v:shadow on="t" color="black" opacity="24903f" origin=",.5" offset="0,.55556mm"/>
              </v:shape>
            </w:pict>
          </mc:Fallback>
        </mc:AlternateContent>
      </w:r>
    </w:p>
    <w:p w14:paraId="14872715" w14:textId="77777777" w:rsidR="004D5538" w:rsidRDefault="00985870">
      <w:r>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58D3FC89" wp14:editId="578BF4CD">
                <wp:simplePos x="0" y="0"/>
                <wp:positionH relativeFrom="column">
                  <wp:posOffset>3170583</wp:posOffset>
                </wp:positionH>
                <wp:positionV relativeFrom="paragraph">
                  <wp:posOffset>234481</wp:posOffset>
                </wp:positionV>
                <wp:extent cx="1689652" cy="665397"/>
                <wp:effectExtent l="0" t="0" r="25400" b="20955"/>
                <wp:wrapNone/>
                <wp:docPr id="76" name="Oval 76"/>
                <wp:cNvGraphicFramePr/>
                <a:graphic xmlns:a="http://schemas.openxmlformats.org/drawingml/2006/main">
                  <a:graphicData uri="http://schemas.microsoft.com/office/word/2010/wordprocessingShape">
                    <wps:wsp>
                      <wps:cNvSpPr/>
                      <wps:spPr>
                        <a:xfrm>
                          <a:off x="0" y="0"/>
                          <a:ext cx="1689652" cy="665397"/>
                        </a:xfrm>
                        <a:prstGeom prst="ellipse">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FC5878" w14:textId="77777777" w:rsidR="00985870" w:rsidRDefault="007F6E4F" w:rsidP="00985870">
                            <w:pPr>
                              <w:jc w:val="center"/>
                            </w:pPr>
                            <w:r>
                              <w:t>Feedb</w:t>
                            </w:r>
                            <w:r w:rsidR="00985870">
                              <w: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D3FC89" id="Oval 76" o:spid="_x0000_s1034" style="position:absolute;margin-left:249.65pt;margin-top:18.45pt;width:133.05pt;height:5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" fillcolor="yellow" strokecolor="black [3213]" strokeweight="2pt">
                <v:textbox>
                  <w:txbxContent>
                    <w:p w14:paraId="03FC5878" w14:textId="77777777" w:rsidR="00985870" w:rsidRDefault="007F6E4F" w:rsidP="00985870">
                      <w:pPr>
                        <w:jc w:val="center"/>
                      </w:pPr>
                      <w:r>
                        <w:t>Feedb</w:t>
                      </w:r>
                      <w:r w:rsidR="00985870">
                        <w:t>ack</w:t>
                      </w:r>
                    </w:p>
                  </w:txbxContent>
                </v:textbox>
              </v:oval>
            </w:pict>
          </mc:Fallback>
        </mc:AlternateContent>
      </w:r>
    </w:p>
    <w:p w14:paraId="1FF3145E" w14:textId="77777777" w:rsidR="004D5538" w:rsidRDefault="00985870">
      <w:r>
        <w:rPr>
          <w:noProof/>
        </w:rPr>
        <mc:AlternateContent>
          <mc:Choice Requires="wps">
            <w:drawing>
              <wp:anchor distT="0" distB="0" distL="114300" distR="114300" simplePos="0" relativeHeight="251739136" behindDoc="0" locked="0" layoutInCell="1" allowOverlap="1" wp14:anchorId="2F3B3EEE" wp14:editId="0EE9FDDD">
                <wp:simplePos x="0" y="0"/>
                <wp:positionH relativeFrom="column">
                  <wp:posOffset>586409</wp:posOffset>
                </wp:positionH>
                <wp:positionV relativeFrom="paragraph">
                  <wp:posOffset>249196</wp:posOffset>
                </wp:positionV>
                <wp:extent cx="2583180" cy="9939"/>
                <wp:effectExtent l="57150" t="76200" r="0" b="142875"/>
                <wp:wrapNone/>
                <wp:docPr id="85" name="Straight Arrow Connector 85"/>
                <wp:cNvGraphicFramePr/>
                <a:graphic xmlns:a="http://schemas.openxmlformats.org/drawingml/2006/main">
                  <a:graphicData uri="http://schemas.microsoft.com/office/word/2010/wordprocessingShape">
                    <wps:wsp>
                      <wps:cNvCnPr/>
                      <wps:spPr>
                        <a:xfrm flipH="1" flipV="1">
                          <a:off x="0" y="0"/>
                          <a:ext cx="2583180" cy="9939"/>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31D07" id="Straight Arrow Connector 85" o:spid="_x0000_s1026" type="#_x0000_t32" style="position:absolute;margin-left:46.15pt;margin-top:19.6pt;width:203.4pt;height:.8pt;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740160" behindDoc="0" locked="0" layoutInCell="1" allowOverlap="1" wp14:anchorId="41BCD31D" wp14:editId="03FBD27C">
                <wp:simplePos x="0" y="0"/>
                <wp:positionH relativeFrom="column">
                  <wp:posOffset>4860235</wp:posOffset>
                </wp:positionH>
                <wp:positionV relativeFrom="paragraph">
                  <wp:posOffset>249196</wp:posOffset>
                </wp:positionV>
                <wp:extent cx="3617595" cy="1"/>
                <wp:effectExtent l="0" t="76200" r="20955" b="152400"/>
                <wp:wrapNone/>
                <wp:docPr id="86" name="Straight Arrow Connector 86"/>
                <wp:cNvGraphicFramePr/>
                <a:graphic xmlns:a="http://schemas.openxmlformats.org/drawingml/2006/main">
                  <a:graphicData uri="http://schemas.microsoft.com/office/word/2010/wordprocessingShape">
                    <wps:wsp>
                      <wps:cNvCnPr/>
                      <wps:spPr>
                        <a:xfrm>
                          <a:off x="0" y="0"/>
                          <a:ext cx="3617595" cy="1"/>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429B2958" id="Straight Arrow Connector 86" o:spid="_x0000_s1026" type="#_x0000_t32" style="position:absolute;margin-left:382.7pt;margin-top:19.6pt;width:284.85pt;height:0;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" strokecolor="black [3200]" strokeweight="2pt">
                <v:stroke endarrow="open"/>
                <v:shadow on="t" color="black" opacity="24903f" origin=",.5" offset="0,.55556mm"/>
              </v:shape>
            </w:pict>
          </mc:Fallback>
        </mc:AlternateContent>
      </w:r>
    </w:p>
    <w:p w14:paraId="4B61156B" w14:textId="77777777" w:rsidR="004D5538" w:rsidRDefault="004D5538"/>
    <w:p w14:paraId="667F7758" w14:textId="77777777" w:rsidR="00BB4CFA" w:rsidRDefault="00BB4CFA"/>
    <w:p w14:paraId="43126421" w14:textId="77777777" w:rsidR="008908B1" w:rsidRPr="00985870" w:rsidRDefault="00BB4CFA" w:rsidP="00985870">
      <w:pPr>
        <w:jc w:val="center"/>
        <w:rPr>
          <w:b/>
        </w:rPr>
        <w:sectPr w:rsidR="008908B1" w:rsidRPr="00985870" w:rsidSect="008908B1">
          <w:pgSz w:w="15840" w:h="12240" w:orient="landscape"/>
          <w:pgMar w:top="1440" w:right="1440" w:bottom="1440" w:left="1440" w:header="720" w:footer="720" w:gutter="0"/>
          <w:cols w:space="720"/>
          <w:docGrid w:linePitch="360"/>
        </w:sectPr>
      </w:pPr>
      <w:r w:rsidRPr="00985870">
        <w:rPr>
          <w:b/>
        </w:rPr>
        <w:t>GENERAL SYSTEM T</w:t>
      </w:r>
      <w:r w:rsidR="006D5E40">
        <w:rPr>
          <w:b/>
        </w:rPr>
        <w:t>HEORY –LUDWING VON BERTALAN</w:t>
      </w:r>
    </w:p>
    <w:p w14:paraId="339814D0" w14:textId="77777777" w:rsidR="00B25099" w:rsidRPr="006D5E40" w:rsidRDefault="00B25099" w:rsidP="006D5E40">
      <w:pPr>
        <w:rPr>
          <w:rFonts w:ascii="Times New Roman" w:hAnsi="Times New Roman" w:cs="Times New Roman"/>
          <w:sz w:val="24"/>
          <w:szCs w:val="24"/>
        </w:rPr>
      </w:pPr>
      <w:r w:rsidRPr="006D5E40">
        <w:rPr>
          <w:rFonts w:ascii="Times New Roman" w:hAnsi="Times New Roman" w:cs="Times New Roman"/>
          <w:sz w:val="24"/>
          <w:szCs w:val="24"/>
        </w:rPr>
        <w:t>REFERENCES</w:t>
      </w:r>
    </w:p>
    <w:p w14:paraId="6C634CB2" w14:textId="77777777" w:rsidR="00B25099" w:rsidRPr="006D5E40" w:rsidRDefault="00B25099" w:rsidP="00B25099">
      <w:pPr>
        <w:rPr>
          <w:rFonts w:ascii="Times New Roman" w:hAnsi="Times New Roman" w:cs="Times New Roman"/>
          <w:sz w:val="24"/>
          <w:szCs w:val="24"/>
        </w:rPr>
      </w:pPr>
      <w:r w:rsidRPr="006D5E40">
        <w:rPr>
          <w:rFonts w:ascii="Times New Roman" w:hAnsi="Times New Roman" w:cs="Times New Roman"/>
          <w:sz w:val="24"/>
          <w:szCs w:val="24"/>
        </w:rPr>
        <w:t>1.Ministry of health and family welfare. New Delhi: Director General of Health Services, MOHFW, Government of India; 2011. National Program for Health Care of the Elderly (NPHCE): Operational Guidelines. https://nphce.nhp.gov.in/wp-content/uploads/2019/06/Operational_Guidelines_for_NPHCE_under_NHM_2010.pdf Elderly in India 2016: http://mospi.nic.in/sites/default/files/publication_reports/ ElderlyinIndia_2016.pdf</w:t>
      </w:r>
    </w:p>
    <w:p w14:paraId="38824066" w14:textId="77777777" w:rsidR="00B25099" w:rsidRPr="006D5E40" w:rsidRDefault="00B25099" w:rsidP="00B25099">
      <w:pPr>
        <w:rPr>
          <w:rFonts w:ascii="Times New Roman" w:hAnsi="Times New Roman" w:cs="Times New Roman"/>
          <w:sz w:val="24"/>
          <w:szCs w:val="24"/>
        </w:rPr>
      </w:pPr>
      <w:r w:rsidRPr="006D5E40">
        <w:rPr>
          <w:rFonts w:ascii="Times New Roman" w:hAnsi="Times New Roman" w:cs="Times New Roman"/>
          <w:sz w:val="24"/>
          <w:szCs w:val="24"/>
        </w:rPr>
        <w:t>2.National programme for the health care of the elderly. (NPHCE) https://main.mohfw.gov.in/ organisation/Departments-of-Health-and-Family-Welfare/national-zzzzzzzzzzzzzzzzprogramme-health-care- elderly-nphce</w:t>
      </w:r>
    </w:p>
    <w:p w14:paraId="77ED6D15" w14:textId="77777777" w:rsidR="00B25099" w:rsidRPr="006D5E40" w:rsidRDefault="00B25099" w:rsidP="00B25099">
      <w:pPr>
        <w:rPr>
          <w:rFonts w:ascii="Times New Roman" w:hAnsi="Times New Roman" w:cs="Times New Roman"/>
          <w:sz w:val="24"/>
          <w:szCs w:val="24"/>
        </w:rPr>
      </w:pPr>
      <w:r w:rsidRPr="006D5E40">
        <w:rPr>
          <w:rFonts w:ascii="Times New Roman" w:hAnsi="Times New Roman" w:cs="Times New Roman"/>
          <w:sz w:val="24"/>
          <w:szCs w:val="24"/>
        </w:rPr>
        <w:t>3.The National Policy for Older Persons, Critical Issues in Implementation.http://www.isec. ac.in/BKPAI%20Working%20paper%205.</w:t>
      </w:r>
    </w:p>
    <w:p w14:paraId="6A7EAB46" w14:textId="77777777" w:rsidR="00B25099" w:rsidRPr="006D5E40" w:rsidRDefault="00B25099" w:rsidP="00B25099">
      <w:pPr>
        <w:rPr>
          <w:rFonts w:ascii="Times New Roman" w:hAnsi="Times New Roman" w:cs="Times New Roman"/>
          <w:sz w:val="24"/>
          <w:szCs w:val="24"/>
        </w:rPr>
      </w:pPr>
      <w:r w:rsidRPr="006D5E40">
        <w:rPr>
          <w:rFonts w:ascii="Times New Roman" w:hAnsi="Times New Roman" w:cs="Times New Roman"/>
          <w:sz w:val="24"/>
          <w:szCs w:val="24"/>
        </w:rPr>
        <w:t>4.The National Policy for Older Persons, Critical Issues in Implementation. http://www.isec. ac.in/BKPAI%20Working%20paper%205.</w:t>
      </w:r>
    </w:p>
    <w:p w14:paraId="187D84F5" w14:textId="77777777" w:rsidR="00B25099" w:rsidRPr="006D5E40" w:rsidRDefault="00B25099" w:rsidP="00B25099">
      <w:pPr>
        <w:rPr>
          <w:rFonts w:ascii="Times New Roman" w:hAnsi="Times New Roman" w:cs="Times New Roman"/>
          <w:sz w:val="24"/>
          <w:szCs w:val="24"/>
        </w:rPr>
      </w:pPr>
      <w:r w:rsidRPr="006D5E40">
        <w:rPr>
          <w:rFonts w:ascii="Times New Roman" w:hAnsi="Times New Roman" w:cs="Times New Roman"/>
          <w:sz w:val="24"/>
          <w:szCs w:val="24"/>
        </w:rPr>
        <w:t>5.Training manual for Nurses, National Programme for Health Care of Elderly https://main.mohfw.gov.in/organisation/Departments-of-Health-and-Family-Welfare/ national-programme-health-care-elderly-nphce</w:t>
      </w:r>
    </w:p>
    <w:p w14:paraId="22626D64" w14:textId="77777777" w:rsidR="00A832EF" w:rsidRPr="006D5E40" w:rsidRDefault="00B25099" w:rsidP="00A832EF">
      <w:pPr>
        <w:rPr>
          <w:rFonts w:ascii="Times New Roman" w:hAnsi="Times New Roman" w:cs="Times New Roman"/>
          <w:sz w:val="24"/>
          <w:szCs w:val="24"/>
        </w:rPr>
      </w:pPr>
      <w:r w:rsidRPr="006D5E40">
        <w:rPr>
          <w:rFonts w:ascii="Times New Roman" w:hAnsi="Times New Roman" w:cs="Times New Roman"/>
          <w:sz w:val="24"/>
          <w:szCs w:val="24"/>
        </w:rPr>
        <w:t>6.Kanji N, White A, Ernst E. Autogenic training to reduce anxiety in nursing students: randomized controlled trial. J Adv Nurs. 2006;53(6):729–735. doi: 10.1111/j.1365-2648.2006.03779.x.</w:t>
      </w:r>
    </w:p>
    <w:p w14:paraId="350B6C9F" w14:textId="77777777" w:rsidR="00A832EF" w:rsidRPr="006D5E40" w:rsidRDefault="00A832EF" w:rsidP="00A832EF">
      <w:pPr>
        <w:rPr>
          <w:rFonts w:ascii="Times New Roman" w:hAnsi="Times New Roman" w:cs="Times New Roman"/>
          <w:sz w:val="24"/>
          <w:szCs w:val="24"/>
        </w:rPr>
      </w:pPr>
      <w:r w:rsidRPr="006D5E40">
        <w:rPr>
          <w:rFonts w:ascii="Times New Roman" w:hAnsi="Times New Roman" w:cs="Times New Roman"/>
          <w:sz w:val="24"/>
          <w:szCs w:val="24"/>
        </w:rPr>
        <w:t>7.</w:t>
      </w:r>
      <w:r w:rsidR="00B25099" w:rsidRPr="006D5E40">
        <w:rPr>
          <w:rFonts w:ascii="Times New Roman" w:hAnsi="Times New Roman" w:cs="Times New Roman"/>
          <w:sz w:val="24"/>
          <w:szCs w:val="24"/>
        </w:rPr>
        <w:t xml:space="preserve"> </w:t>
      </w:r>
      <w:r w:rsidRPr="006D5E40">
        <w:rPr>
          <w:rFonts w:ascii="Times New Roman" w:hAnsi="Times New Roman" w:cs="Times New Roman"/>
          <w:sz w:val="24"/>
          <w:szCs w:val="24"/>
        </w:rPr>
        <w:t>Prevalence of doctor-diagnosed arthritis and arthritis-attributable activity limitation–</w:t>
      </w:r>
    </w:p>
    <w:p w14:paraId="1252DAB1" w14:textId="77777777" w:rsidR="00B25099" w:rsidRPr="006D5E40" w:rsidRDefault="00A832EF" w:rsidP="00A832EF">
      <w:pPr>
        <w:rPr>
          <w:rFonts w:ascii="Times New Roman" w:hAnsi="Times New Roman" w:cs="Times New Roman"/>
          <w:sz w:val="24"/>
          <w:szCs w:val="24"/>
        </w:rPr>
      </w:pPr>
      <w:r w:rsidRPr="006D5E40">
        <w:rPr>
          <w:rFonts w:ascii="Times New Roman" w:hAnsi="Times New Roman" w:cs="Times New Roman"/>
          <w:sz w:val="24"/>
          <w:szCs w:val="24"/>
        </w:rPr>
        <w:t>united states, 2003–2005. MMWR Morb Mortal Wkly Rep 2006;55:1089–92.</w:t>
      </w:r>
    </w:p>
    <w:p w14:paraId="0F9C845B" w14:textId="77777777" w:rsidR="0070300A" w:rsidRPr="006D5E40" w:rsidRDefault="00B55D99" w:rsidP="0070300A">
      <w:pPr>
        <w:rPr>
          <w:rFonts w:ascii="Times New Roman" w:hAnsi="Times New Roman" w:cs="Times New Roman"/>
          <w:sz w:val="24"/>
          <w:szCs w:val="24"/>
        </w:rPr>
      </w:pPr>
      <w:r w:rsidRPr="006D5E40">
        <w:rPr>
          <w:rFonts w:ascii="Times New Roman" w:hAnsi="Times New Roman" w:cs="Times New Roman"/>
          <w:sz w:val="24"/>
          <w:szCs w:val="24"/>
        </w:rPr>
        <w:t xml:space="preserve">8. </w:t>
      </w:r>
      <w:hyperlink r:id="rId13" w:history="1">
        <w:r w:rsidR="0070300A" w:rsidRPr="006D5E40">
          <w:rPr>
            <w:rStyle w:val="Hyperlink"/>
            <w:rFonts w:ascii="Times New Roman" w:hAnsi="Times New Roman" w:cs="Times New Roman"/>
            <w:sz w:val="24"/>
            <w:szCs w:val="24"/>
          </w:rPr>
          <w:t>https://www.arthritis.org/about-arthritis</w:t>
        </w:r>
      </w:hyperlink>
    </w:p>
    <w:p w14:paraId="028E588D" w14:textId="53F94C26" w:rsidR="00FA1BC0" w:rsidRPr="006D5E40" w:rsidRDefault="0070300A" w:rsidP="0070300A">
      <w:pPr>
        <w:rPr>
          <w:rFonts w:ascii="Times New Roman" w:hAnsi="Times New Roman" w:cs="Times New Roman"/>
          <w:sz w:val="24"/>
          <w:szCs w:val="24"/>
        </w:rPr>
      </w:pPr>
      <w:r w:rsidRPr="006D5E40">
        <w:rPr>
          <w:rFonts w:ascii="Times New Roman" w:hAnsi="Times New Roman" w:cs="Times New Roman"/>
          <w:sz w:val="24"/>
          <w:szCs w:val="24"/>
        </w:rPr>
        <w:t>.Steven M. Sultanoff, Ph.D. 1 League # 60961, Irvine, CA 926062 (714) 665-8801</w:t>
      </w:r>
    </w:p>
    <w:p w14:paraId="29E7C342" w14:textId="77777777" w:rsidR="00B55D99" w:rsidRPr="006D5E40" w:rsidRDefault="00FA1BC0" w:rsidP="0070300A">
      <w:pPr>
        <w:rPr>
          <w:rFonts w:ascii="Times New Roman" w:hAnsi="Times New Roman" w:cs="Times New Roman"/>
          <w:sz w:val="24"/>
          <w:szCs w:val="24"/>
        </w:rPr>
      </w:pPr>
      <w:r w:rsidRPr="006D5E40">
        <w:rPr>
          <w:rFonts w:ascii="Times New Roman" w:hAnsi="Times New Roman" w:cs="Times New Roman"/>
          <w:sz w:val="24"/>
          <w:szCs w:val="24"/>
        </w:rPr>
        <w:t>10.</w:t>
      </w:r>
      <w:r w:rsidR="0070300A" w:rsidRPr="006D5E40">
        <w:rPr>
          <w:rFonts w:ascii="Times New Roman" w:hAnsi="Times New Roman" w:cs="Times New Roman"/>
          <w:sz w:val="24"/>
          <w:szCs w:val="24"/>
        </w:rPr>
        <w:t xml:space="preserve">ssultanoff@humormatters.com www.myCEmatters.com </w:t>
      </w:r>
      <w:hyperlink r:id="rId14" w:history="1">
        <w:r w:rsidRPr="006D5E40">
          <w:rPr>
            <w:rStyle w:val="Hyperlink"/>
            <w:rFonts w:ascii="Times New Roman" w:hAnsi="Times New Roman" w:cs="Times New Roman"/>
            <w:sz w:val="24"/>
            <w:szCs w:val="24"/>
          </w:rPr>
          <w:t>www.humormatters.com</w:t>
        </w:r>
      </w:hyperlink>
    </w:p>
    <w:p w14:paraId="3B3A90FF" w14:textId="77777777" w:rsidR="00FA1BC0" w:rsidRPr="006D5E40" w:rsidRDefault="00FA1BC0" w:rsidP="0070300A">
      <w:pPr>
        <w:rPr>
          <w:rFonts w:ascii="Times New Roman" w:hAnsi="Times New Roman" w:cs="Times New Roman"/>
          <w:sz w:val="24"/>
          <w:szCs w:val="24"/>
        </w:rPr>
      </w:pPr>
    </w:p>
    <w:p w14:paraId="50D96532" w14:textId="77777777" w:rsidR="00FA1BC0" w:rsidRPr="006D5E40" w:rsidRDefault="00FA1BC0" w:rsidP="0070300A">
      <w:pPr>
        <w:rPr>
          <w:rFonts w:ascii="Times New Roman" w:hAnsi="Times New Roman" w:cs="Times New Roman"/>
          <w:sz w:val="24"/>
          <w:szCs w:val="24"/>
        </w:rPr>
      </w:pPr>
      <w:r w:rsidRPr="006D5E40">
        <w:rPr>
          <w:rFonts w:ascii="Times New Roman" w:hAnsi="Times New Roman" w:cs="Times New Roman"/>
          <w:sz w:val="24"/>
          <w:szCs w:val="24"/>
        </w:rPr>
        <w:t>11</w:t>
      </w:r>
    </w:p>
    <w:p w14:paraId="3F0C11D8" w14:textId="77777777" w:rsidR="00040835" w:rsidRPr="006D5E40" w:rsidRDefault="00040835" w:rsidP="00040835">
      <w:pPr>
        <w:rPr>
          <w:rFonts w:ascii="Times New Roman" w:hAnsi="Times New Roman" w:cs="Times New Roman"/>
          <w:sz w:val="24"/>
          <w:szCs w:val="24"/>
        </w:rPr>
      </w:pPr>
      <w:r w:rsidRPr="006D5E40">
        <w:rPr>
          <w:rFonts w:ascii="Times New Roman" w:hAnsi="Times New Roman" w:cs="Times New Roman"/>
          <w:sz w:val="24"/>
          <w:szCs w:val="24"/>
        </w:rPr>
        <w:t>12.Yim J. Therapeutic Benefits of Laughter in Mental Health: A Theoretical Review. Tohoku J Exp Med. 2016;239(3):243-249. doi:10.1620/tjem.239.243</w:t>
      </w:r>
    </w:p>
    <w:p w14:paraId="4D156DC6" w14:textId="77777777" w:rsidR="00040835" w:rsidRPr="006D5E40" w:rsidRDefault="00040835" w:rsidP="00040835">
      <w:pPr>
        <w:rPr>
          <w:rFonts w:ascii="Times New Roman" w:hAnsi="Times New Roman" w:cs="Times New Roman"/>
          <w:sz w:val="24"/>
          <w:szCs w:val="24"/>
        </w:rPr>
      </w:pPr>
      <w:r w:rsidRPr="006D5E40">
        <w:rPr>
          <w:rFonts w:ascii="Times New Roman" w:hAnsi="Times New Roman" w:cs="Times New Roman"/>
          <w:sz w:val="24"/>
          <w:szCs w:val="24"/>
        </w:rPr>
        <w:t xml:space="preserve">13.Tanaka A, Tokuda N, Ichihara K. Psychological and physiological effects of laughter yoga sessions in Japan: A pilot study. Nurs Health Sci. 2018;20(3):304-312. doi:10.1111/nhs.12562 </w:t>
      </w:r>
    </w:p>
    <w:p w14:paraId="4A212AC2" w14:textId="77777777" w:rsidR="00040835" w:rsidRPr="006D5E40" w:rsidRDefault="00040835" w:rsidP="00040835">
      <w:pPr>
        <w:rPr>
          <w:rFonts w:ascii="Times New Roman" w:hAnsi="Times New Roman" w:cs="Times New Roman"/>
          <w:sz w:val="24"/>
          <w:szCs w:val="24"/>
        </w:rPr>
      </w:pPr>
      <w:r w:rsidRPr="006D5E40">
        <w:rPr>
          <w:rFonts w:ascii="Times New Roman" w:hAnsi="Times New Roman" w:cs="Times New Roman"/>
          <w:sz w:val="24"/>
          <w:szCs w:val="24"/>
        </w:rPr>
        <w:t>14.Demir Doğan M. The Effect of Laughter Therapy on Anxiety: A Meta-analysis. Holist Nurs Pract. 2020;34(1):35-39. doi:10.1097/HNP.0000000000000363</w:t>
      </w:r>
    </w:p>
    <w:p w14:paraId="7572288B" w14:textId="77777777" w:rsidR="006D5E40" w:rsidRPr="006D5E40" w:rsidRDefault="006D5E40" w:rsidP="006D5E40">
      <w:pPr>
        <w:rPr>
          <w:rFonts w:ascii="Times New Roman" w:hAnsi="Times New Roman" w:cs="Times New Roman"/>
          <w:sz w:val="24"/>
          <w:szCs w:val="24"/>
        </w:rPr>
      </w:pPr>
      <w:r w:rsidRPr="006D5E40">
        <w:rPr>
          <w:rFonts w:ascii="Times New Roman" w:hAnsi="Times New Roman" w:cs="Times New Roman"/>
          <w:sz w:val="24"/>
          <w:szCs w:val="24"/>
        </w:rPr>
        <w:t>15 Hatzipapas I, Visser MJ, Janse van Rensburg E. Laughter therapy as an intervention to promote psychological well-being of volunteer community care workers working with HIV-affected families. SAHARA J. 2017;14(1):202-212. doi:10.1080/17290376.2017.1402696</w:t>
      </w:r>
    </w:p>
    <w:p w14:paraId="378A550E" w14:textId="77777777" w:rsidR="006D5E40" w:rsidRPr="006D5E40" w:rsidRDefault="006D5E40" w:rsidP="006D5E40">
      <w:pPr>
        <w:rPr>
          <w:rFonts w:ascii="Times New Roman" w:hAnsi="Times New Roman" w:cs="Times New Roman"/>
          <w:sz w:val="24"/>
          <w:szCs w:val="24"/>
        </w:rPr>
      </w:pPr>
      <w:r w:rsidRPr="006D5E40">
        <w:rPr>
          <w:rFonts w:ascii="Times New Roman" w:hAnsi="Times New Roman" w:cs="Times New Roman"/>
          <w:sz w:val="24"/>
          <w:szCs w:val="24"/>
        </w:rPr>
        <w:t xml:space="preserve">16. Kuru N, Kublay G. The effect of laughter therapy on the quality of life of nursing home residents. J Clin Nurs. 2017;26(21-22):3354-3362. doi:10.1111/jocn.13687 Morishima T, Miyashiro I, Inoue N, et al. </w:t>
      </w:r>
    </w:p>
    <w:p w14:paraId="50EDDDF7" w14:textId="77777777" w:rsidR="006D5E40" w:rsidRDefault="006D5E40" w:rsidP="006D5E40">
      <w:pPr>
        <w:rPr>
          <w:rFonts w:ascii="Times New Roman" w:hAnsi="Times New Roman" w:cs="Times New Roman"/>
          <w:sz w:val="24"/>
          <w:szCs w:val="24"/>
        </w:rPr>
      </w:pPr>
      <w:r w:rsidRPr="006D5E40">
        <w:rPr>
          <w:rFonts w:ascii="Times New Roman" w:hAnsi="Times New Roman" w:cs="Times New Roman"/>
          <w:sz w:val="24"/>
          <w:szCs w:val="24"/>
        </w:rPr>
        <w:t xml:space="preserve">17.Effects of laughter therapy on quality of life in patients with cancer: An open-label, randomized controlled trial. PLoS One. 2019;14(6):e0219065. Published 2019 Jun27. doi:10.1371/journal.pone.0219065 </w:t>
      </w:r>
    </w:p>
    <w:p w14:paraId="50692B70" w14:textId="77777777" w:rsidR="006D5E40" w:rsidRDefault="006D5E40" w:rsidP="0070300A">
      <w:pPr>
        <w:rPr>
          <w:rFonts w:ascii="Times New Roman" w:hAnsi="Times New Roman" w:cs="Times New Roman"/>
          <w:sz w:val="24"/>
          <w:szCs w:val="24"/>
        </w:rPr>
      </w:pPr>
      <w:r w:rsidRPr="006D5E40">
        <w:rPr>
          <w:rFonts w:ascii="Times New Roman" w:hAnsi="Times New Roman" w:cs="Times New Roman"/>
          <w:sz w:val="24"/>
          <w:szCs w:val="24"/>
        </w:rPr>
        <w:t xml:space="preserve">18.Bains GS, Berk LS, Lohman E, et al. Humors Effect on Short-term Memory in Healthy and Diabetic Older Adults. Altern Ther Health Med. 2015;21(3):16-25. </w:t>
      </w:r>
    </w:p>
    <w:p w14:paraId="6DB4584D" w14:textId="77777777" w:rsidR="00FA1BC0" w:rsidRPr="006D5E40" w:rsidRDefault="006D5E40" w:rsidP="0070300A">
      <w:pPr>
        <w:rPr>
          <w:rFonts w:ascii="Times New Roman" w:hAnsi="Times New Roman" w:cs="Times New Roman"/>
          <w:sz w:val="24"/>
          <w:szCs w:val="24"/>
        </w:rPr>
      </w:pPr>
      <w:r w:rsidRPr="006D5E40">
        <w:rPr>
          <w:rFonts w:ascii="Times New Roman" w:hAnsi="Times New Roman" w:cs="Times New Roman"/>
          <w:sz w:val="24"/>
          <w:szCs w:val="24"/>
        </w:rPr>
        <w:t>19.Morishima T, Miyashiro I, Inoue N, et al. Effects of laughter therapy on quality of life in patients with cancer: An open-label, randomized controlled trial. PLoS One. 2019;14(6):e0219065. Published 2019 Jun 27. doi:10.1371/journal.pone.0219065</w:t>
      </w:r>
    </w:p>
    <w:p w14:paraId="3AAC8267" w14:textId="77777777" w:rsidR="00FA1BC0" w:rsidRPr="006D5E40" w:rsidRDefault="009840FE" w:rsidP="0070300A">
      <w:pPr>
        <w:rPr>
          <w:rFonts w:ascii="Times New Roman" w:hAnsi="Times New Roman" w:cs="Times New Roman"/>
          <w:sz w:val="24"/>
          <w:szCs w:val="24"/>
        </w:rPr>
      </w:pPr>
      <w:r w:rsidRPr="009840FE">
        <w:rPr>
          <w:rFonts w:ascii="Times New Roman" w:hAnsi="Times New Roman" w:cs="Times New Roman"/>
          <w:sz w:val="24"/>
          <w:szCs w:val="24"/>
        </w:rPr>
        <w:t>20Lapierre SS, Baker BD, Tanaka H. Effects of mirthful laughter on pain tolerance: A randomized controlled investigation. J Bodyw Mov Ther. 2019;23(4):733-738. doi:10.1016/j.jbmt.2019.04.005</w:t>
      </w:r>
    </w:p>
    <w:p w14:paraId="071369C9" w14:textId="77777777" w:rsidR="009840FE" w:rsidRPr="009840FE" w:rsidRDefault="009840FE" w:rsidP="009840FE">
      <w:pPr>
        <w:rPr>
          <w:rFonts w:ascii="Times New Roman" w:hAnsi="Times New Roman" w:cs="Times New Roman"/>
          <w:sz w:val="24"/>
          <w:szCs w:val="24"/>
        </w:rPr>
      </w:pPr>
      <w:r w:rsidRPr="009840FE">
        <w:rPr>
          <w:rFonts w:ascii="Times New Roman" w:hAnsi="Times New Roman" w:cs="Times New Roman"/>
          <w:sz w:val="24"/>
          <w:szCs w:val="24"/>
        </w:rPr>
        <w:t xml:space="preserve">21.Sugawara J, Tarumi T, Tanaka H. Effect of mirthful laughter on vascular function. Am J Cardiol. 2010;106(6):856-859. doi:10.1016/j.amjcard.2010.05.011 </w:t>
      </w:r>
    </w:p>
    <w:p w14:paraId="0ECDF89F" w14:textId="77777777" w:rsidR="009840FE" w:rsidRPr="009840FE" w:rsidRDefault="009840FE" w:rsidP="009840FE">
      <w:pPr>
        <w:rPr>
          <w:rFonts w:ascii="Times New Roman" w:hAnsi="Times New Roman" w:cs="Times New Roman"/>
          <w:sz w:val="24"/>
          <w:szCs w:val="24"/>
        </w:rPr>
      </w:pPr>
      <w:r w:rsidRPr="009840FE">
        <w:rPr>
          <w:rFonts w:ascii="Times New Roman" w:hAnsi="Times New Roman" w:cs="Times New Roman"/>
          <w:sz w:val="24"/>
          <w:szCs w:val="24"/>
        </w:rPr>
        <w:t xml:space="preserve">22Dolgoff-Kaspar R, Baldwin A, Johnson MS, Edling N, Sethi GK. Effect of laughter yoga on mood and heart rate variability in patients awaiting organ transplantation: a pilot study [published correction appears in Altern Ther Health Med. 2012 Nov-Dec;18(6):79]. Altern Ther Health Med. 2012;18(5):61-66. </w:t>
      </w:r>
    </w:p>
    <w:p w14:paraId="0EC7B2DF" w14:textId="77777777" w:rsidR="009840FE" w:rsidRPr="009840FE" w:rsidRDefault="009840FE" w:rsidP="009840FE">
      <w:pPr>
        <w:rPr>
          <w:rFonts w:ascii="Times New Roman" w:hAnsi="Times New Roman" w:cs="Times New Roman"/>
          <w:sz w:val="24"/>
          <w:szCs w:val="24"/>
        </w:rPr>
      </w:pPr>
      <w:r w:rsidRPr="009840FE">
        <w:rPr>
          <w:rFonts w:ascii="Times New Roman" w:hAnsi="Times New Roman" w:cs="Times New Roman"/>
          <w:sz w:val="24"/>
          <w:szCs w:val="24"/>
        </w:rPr>
        <w:t>23Hayashi K, Kawachi I, Ohira T, Kondo K, Shirai K, Kondo N. Laughter is the Best Medicine? A Cross-Sectional Study of Cardiovascular Disease Among Older Japanese Adults. J Epidemiol. 2016;26(10):546-552. doi:10.2188/jea.JE20150196</w:t>
      </w:r>
    </w:p>
    <w:p w14:paraId="1E25D6F3" w14:textId="77777777" w:rsidR="009840FE" w:rsidRPr="009840FE" w:rsidRDefault="009840FE" w:rsidP="009840FE">
      <w:pPr>
        <w:rPr>
          <w:rFonts w:ascii="Times New Roman" w:hAnsi="Times New Roman" w:cs="Times New Roman"/>
          <w:sz w:val="24"/>
          <w:szCs w:val="24"/>
        </w:rPr>
      </w:pPr>
      <w:r w:rsidRPr="009840FE">
        <w:rPr>
          <w:rFonts w:ascii="Times New Roman" w:hAnsi="Times New Roman" w:cs="Times New Roman"/>
          <w:sz w:val="24"/>
          <w:szCs w:val="24"/>
        </w:rPr>
        <w:t>24 Sakurada K, Konta T, Watanabe M, et al. Associations of Frequency of Laughter With Risk of All-Cause Mortality and Cardiovascular Disease Incidence in a General Population: Findings From the Yamagata Study. J Epidemiol. 2020;30(4):188-193. doi:10.2188/jea.JE20180249</w:t>
      </w:r>
    </w:p>
    <w:p w14:paraId="2CB3FC20" w14:textId="77777777" w:rsidR="009840FE" w:rsidRPr="009840FE" w:rsidRDefault="007F5C5F" w:rsidP="009840FE">
      <w:pPr>
        <w:rPr>
          <w:rFonts w:ascii="Times New Roman" w:hAnsi="Times New Roman" w:cs="Times New Roman"/>
          <w:sz w:val="24"/>
          <w:szCs w:val="24"/>
        </w:rPr>
      </w:pPr>
      <w:r>
        <w:rPr>
          <w:rFonts w:ascii="Times New Roman" w:hAnsi="Times New Roman" w:cs="Times New Roman"/>
          <w:sz w:val="24"/>
          <w:szCs w:val="24"/>
        </w:rPr>
        <w:t>25.</w:t>
      </w:r>
      <w:r w:rsidRPr="007F5C5F">
        <w:rPr>
          <w:rFonts w:ascii="Times New Roman" w:hAnsi="Times New Roman" w:cs="Times New Roman"/>
          <w:sz w:val="24"/>
          <w:szCs w:val="24"/>
        </w:rPr>
        <w:t>https://www.theravive.com/therapedia/therapeutic-humor</w:t>
      </w:r>
    </w:p>
    <w:p w14:paraId="0FDC14EB" w14:textId="77777777" w:rsidR="009840FE" w:rsidRPr="009840FE" w:rsidRDefault="009840FE" w:rsidP="009840FE">
      <w:pPr>
        <w:rPr>
          <w:rFonts w:ascii="Times New Roman" w:hAnsi="Times New Roman" w:cs="Times New Roman"/>
          <w:sz w:val="24"/>
          <w:szCs w:val="24"/>
        </w:rPr>
      </w:pPr>
    </w:p>
    <w:p w14:paraId="091B452E" w14:textId="77777777" w:rsidR="0039327E" w:rsidRPr="0039327E" w:rsidRDefault="0039327E" w:rsidP="0039327E">
      <w:pPr>
        <w:rPr>
          <w:rFonts w:ascii="Times New Roman" w:hAnsi="Times New Roman" w:cs="Times New Roman"/>
          <w:sz w:val="24"/>
          <w:szCs w:val="24"/>
        </w:rPr>
      </w:pPr>
      <w:r w:rsidRPr="0039327E">
        <w:rPr>
          <w:rFonts w:ascii="Times New Roman" w:hAnsi="Times New Roman" w:cs="Times New Roman"/>
          <w:sz w:val="24"/>
          <w:szCs w:val="24"/>
        </w:rPr>
        <w:t xml:space="preserve">26https://www.goodtherapy.org/learn-about-therapy/types/autogenic </w:t>
      </w:r>
    </w:p>
    <w:p w14:paraId="7639A5F6" w14:textId="77777777" w:rsidR="0039327E" w:rsidRDefault="0039327E" w:rsidP="0039327E">
      <w:pPr>
        <w:rPr>
          <w:rFonts w:ascii="Times New Roman" w:hAnsi="Times New Roman" w:cs="Times New Roman"/>
          <w:sz w:val="24"/>
          <w:szCs w:val="24"/>
        </w:rPr>
      </w:pPr>
      <w:r w:rsidRPr="0039327E">
        <w:rPr>
          <w:rFonts w:ascii="Times New Roman" w:hAnsi="Times New Roman" w:cs="Times New Roman"/>
          <w:sz w:val="24"/>
          <w:szCs w:val="24"/>
        </w:rPr>
        <w:t xml:space="preserve">27Ramirez-Garcia, M.P., Leclerc-Loiselle, J., Genest, C. et al. Effectiveness of autogenic training on psychological well-being and quality of life in adults living with chronic physical health problems: a protocol for a systematic review of RCT. Syst Rev 9, 74 (2020). </w:t>
      </w:r>
      <w:hyperlink r:id="rId15" w:history="1">
        <w:r w:rsidRPr="00906C8C">
          <w:rPr>
            <w:rStyle w:val="Hyperlink"/>
            <w:rFonts w:ascii="Times New Roman" w:hAnsi="Times New Roman" w:cs="Times New Roman"/>
            <w:sz w:val="24"/>
            <w:szCs w:val="24"/>
          </w:rPr>
          <w:t>https://doi.org/10.1186/s13643-020-01336-3</w:t>
        </w:r>
      </w:hyperlink>
    </w:p>
    <w:p w14:paraId="1CA0CDAC" w14:textId="77777777" w:rsidR="0039327E" w:rsidRDefault="0039327E" w:rsidP="0039327E">
      <w:pPr>
        <w:rPr>
          <w:rFonts w:ascii="Times New Roman" w:hAnsi="Times New Roman" w:cs="Times New Roman"/>
          <w:sz w:val="24"/>
          <w:szCs w:val="24"/>
        </w:rPr>
      </w:pPr>
      <w:r w:rsidRPr="0039327E">
        <w:rPr>
          <w:rFonts w:ascii="Times New Roman" w:hAnsi="Times New Roman" w:cs="Times New Roman"/>
          <w:sz w:val="24"/>
          <w:szCs w:val="24"/>
        </w:rPr>
        <w:t>28.Ajimsha MS, Majeed NA, Chinnavan E, Thulasyammal RP. Effectiveness of autogenic training in improving motor performances in Parkinson’s disease. Complement Ther Med. 2014;22(3):419–425. doi: 10.1016/j.ctim.2014.03.013.</w:t>
      </w:r>
    </w:p>
    <w:p w14:paraId="5FFF0A56" w14:textId="77777777" w:rsidR="0039327E" w:rsidRPr="0039327E" w:rsidRDefault="0039327E" w:rsidP="0039327E">
      <w:pPr>
        <w:rPr>
          <w:rFonts w:ascii="Times New Roman" w:hAnsi="Times New Roman" w:cs="Times New Roman"/>
          <w:sz w:val="24"/>
          <w:szCs w:val="24"/>
        </w:rPr>
      </w:pPr>
      <w:r>
        <w:rPr>
          <w:rFonts w:ascii="Times New Roman" w:hAnsi="Times New Roman" w:cs="Times New Roman"/>
          <w:sz w:val="24"/>
          <w:szCs w:val="24"/>
        </w:rPr>
        <w:t>29</w:t>
      </w:r>
      <w:r w:rsidRPr="0039327E">
        <w:rPr>
          <w:rFonts w:ascii="Times New Roman" w:hAnsi="Times New Roman" w:cs="Times New Roman"/>
          <w:sz w:val="24"/>
          <w:szCs w:val="24"/>
        </w:rPr>
        <w:t xml:space="preserve">.A Brief History of Autogenics. (2011). Retrieved from http://www.autogenictherapy.com.au/autogenics_history.html </w:t>
      </w:r>
    </w:p>
    <w:p w14:paraId="563C70B0" w14:textId="77777777" w:rsidR="00417B05" w:rsidRDefault="0039327E" w:rsidP="0039327E">
      <w:pPr>
        <w:rPr>
          <w:rFonts w:ascii="Times New Roman" w:hAnsi="Times New Roman" w:cs="Times New Roman"/>
          <w:sz w:val="24"/>
          <w:szCs w:val="24"/>
        </w:rPr>
      </w:pPr>
      <w:r>
        <w:rPr>
          <w:rFonts w:ascii="Times New Roman" w:hAnsi="Times New Roman" w:cs="Times New Roman"/>
          <w:sz w:val="24"/>
          <w:szCs w:val="24"/>
        </w:rPr>
        <w:t>30</w:t>
      </w:r>
      <w:r w:rsidRPr="0039327E">
        <w:rPr>
          <w:rFonts w:ascii="Times New Roman" w:hAnsi="Times New Roman" w:cs="Times New Roman"/>
          <w:sz w:val="24"/>
          <w:szCs w:val="24"/>
        </w:rPr>
        <w:t xml:space="preserve">.Kosa, T. (n.d.). Courses. Retrieved from </w:t>
      </w:r>
      <w:hyperlink r:id="rId16" w:history="1">
        <w:r w:rsidR="00417B05" w:rsidRPr="00906C8C">
          <w:rPr>
            <w:rStyle w:val="Hyperlink"/>
            <w:rFonts w:ascii="Times New Roman" w:hAnsi="Times New Roman" w:cs="Times New Roman"/>
            <w:sz w:val="24"/>
            <w:szCs w:val="24"/>
          </w:rPr>
          <w:t>http://www.autogenictraining.org/courses</w:t>
        </w:r>
      </w:hyperlink>
    </w:p>
    <w:p w14:paraId="67BBFBE8" w14:textId="77777777" w:rsidR="009840FE" w:rsidRDefault="00417B05" w:rsidP="0039327E">
      <w:pPr>
        <w:rPr>
          <w:rFonts w:ascii="Times New Roman" w:hAnsi="Times New Roman" w:cs="Times New Roman"/>
          <w:sz w:val="24"/>
          <w:szCs w:val="24"/>
        </w:rPr>
      </w:pPr>
      <w:r>
        <w:rPr>
          <w:rFonts w:ascii="Times New Roman" w:hAnsi="Times New Roman" w:cs="Times New Roman"/>
          <w:sz w:val="24"/>
          <w:szCs w:val="24"/>
        </w:rPr>
        <w:t>31.</w:t>
      </w:r>
      <w:r w:rsidRPr="00417B05">
        <w:rPr>
          <w:rFonts w:ascii="Times New Roman" w:hAnsi="Times New Roman" w:cs="Times New Roman"/>
          <w:sz w:val="24"/>
          <w:szCs w:val="24"/>
        </w:rPr>
        <w:t>https://www.ironmagazine.com/2024/autogenic-training-how-to-practice-autogenic-therapy/</w:t>
      </w:r>
    </w:p>
    <w:p w14:paraId="31BBE9AB" w14:textId="77777777" w:rsidR="00417B05" w:rsidRPr="009840FE" w:rsidRDefault="00417B05" w:rsidP="0039327E">
      <w:pPr>
        <w:rPr>
          <w:rFonts w:ascii="Times New Roman" w:hAnsi="Times New Roman" w:cs="Times New Roman"/>
          <w:sz w:val="24"/>
          <w:szCs w:val="24"/>
        </w:rPr>
      </w:pPr>
      <w:r>
        <w:rPr>
          <w:rFonts w:ascii="Times New Roman" w:hAnsi="Times New Roman" w:cs="Times New Roman"/>
          <w:sz w:val="24"/>
          <w:szCs w:val="24"/>
        </w:rPr>
        <w:t xml:space="preserve"> 32</w:t>
      </w:r>
      <w:r w:rsidRPr="00417B05">
        <w:rPr>
          <w:rFonts w:ascii="Times New Roman" w:hAnsi="Times New Roman" w:cs="Times New Roman"/>
          <w:sz w:val="24"/>
          <w:szCs w:val="24"/>
        </w:rPr>
        <w:t>https://www.verywellmind.com/how-to-practice-autogenic-training-for-relaxation-3024387</w:t>
      </w:r>
    </w:p>
    <w:p w14:paraId="11001EAA" w14:textId="77777777" w:rsidR="009840FE" w:rsidRPr="009840FE" w:rsidRDefault="001C0BB4" w:rsidP="009840FE">
      <w:pPr>
        <w:rPr>
          <w:rFonts w:ascii="Times New Roman" w:hAnsi="Times New Roman" w:cs="Times New Roman"/>
          <w:sz w:val="24"/>
          <w:szCs w:val="24"/>
        </w:rPr>
      </w:pPr>
      <w:r>
        <w:rPr>
          <w:rFonts w:ascii="Times New Roman" w:hAnsi="Times New Roman" w:cs="Times New Roman"/>
          <w:sz w:val="24"/>
          <w:szCs w:val="24"/>
        </w:rPr>
        <w:t>33.</w:t>
      </w:r>
      <w:r w:rsidRPr="001C0BB4">
        <w:rPr>
          <w:rFonts w:ascii="Times New Roman" w:hAnsi="Times New Roman" w:cs="Times New Roman"/>
          <w:sz w:val="24"/>
          <w:szCs w:val="24"/>
        </w:rPr>
        <w:t>https://bebrainfit.com/autogenic-training/</w:t>
      </w:r>
    </w:p>
    <w:p w14:paraId="4CA5158E" w14:textId="77777777" w:rsidR="009840FE" w:rsidRPr="009840FE" w:rsidRDefault="008C61D4" w:rsidP="009840FE">
      <w:pPr>
        <w:rPr>
          <w:rFonts w:ascii="Times New Roman" w:hAnsi="Times New Roman" w:cs="Times New Roman"/>
          <w:sz w:val="24"/>
          <w:szCs w:val="24"/>
        </w:rPr>
      </w:pPr>
      <w:r>
        <w:rPr>
          <w:rFonts w:ascii="Times New Roman" w:hAnsi="Times New Roman" w:cs="Times New Roman"/>
          <w:sz w:val="24"/>
          <w:szCs w:val="24"/>
        </w:rPr>
        <w:t xml:space="preserve"> 34</w:t>
      </w:r>
      <w:r w:rsidRPr="008C61D4">
        <w:rPr>
          <w:rFonts w:ascii="Times New Roman" w:hAnsi="Times New Roman" w:cs="Times New Roman"/>
          <w:sz w:val="24"/>
          <w:szCs w:val="24"/>
        </w:rPr>
        <w:t>https://upnow.com/autogenic-training-how-it-works-benefits-tips-for-getting-started/</w:t>
      </w:r>
    </w:p>
    <w:p w14:paraId="7438D275" w14:textId="77777777" w:rsidR="00FA1BC0" w:rsidRDefault="00DD2B0C" w:rsidP="0070300A">
      <w:pPr>
        <w:rPr>
          <w:rFonts w:ascii="Times New Roman" w:hAnsi="Times New Roman" w:cs="Times New Roman"/>
          <w:sz w:val="24"/>
          <w:szCs w:val="24"/>
        </w:rPr>
      </w:pPr>
      <w:r>
        <w:rPr>
          <w:rFonts w:ascii="Times New Roman" w:hAnsi="Times New Roman" w:cs="Times New Roman"/>
          <w:sz w:val="24"/>
          <w:szCs w:val="24"/>
        </w:rPr>
        <w:t>35.</w:t>
      </w:r>
      <w:r w:rsidRPr="00DD2B0C">
        <w:rPr>
          <w:rFonts w:ascii="Times New Roman" w:hAnsi="Times New Roman" w:cs="Times New Roman"/>
          <w:sz w:val="24"/>
          <w:szCs w:val="24"/>
        </w:rPr>
        <w:t>Palo, N., Chandel, S. S., Dash, S. K., Arora, G., Kumar, M., &amp; Biswal, M. R. (2015). Effects of Osteoarthritis on Quality of life in Elderly Population of Bhubaneswar, India: A Prospective Multicenter Screening and Therapeutic Study of 2854 Patients. Geriatric orthopaedic surgery &amp; rehabilitation, 6(4), 269–275. https://doi.org/10.1177/2151458515604357</w:t>
      </w:r>
    </w:p>
    <w:p w14:paraId="42EEC598" w14:textId="77777777" w:rsidR="00FA1BC0" w:rsidRPr="00280213" w:rsidRDefault="00FA1BC0" w:rsidP="0070300A">
      <w:pPr>
        <w:rPr>
          <w:rFonts w:ascii="Times New Roman" w:hAnsi="Times New Roman" w:cs="Times New Roman"/>
          <w:sz w:val="24"/>
          <w:szCs w:val="24"/>
        </w:rPr>
      </w:pPr>
    </w:p>
    <w:p w14:paraId="5D1F320E" w14:textId="77777777" w:rsidR="00B25099" w:rsidRPr="00280213" w:rsidRDefault="00B25099" w:rsidP="00B1460F">
      <w:pPr>
        <w:rPr>
          <w:rFonts w:ascii="Times New Roman" w:hAnsi="Times New Roman" w:cs="Times New Roman"/>
          <w:sz w:val="24"/>
          <w:szCs w:val="24"/>
        </w:rPr>
      </w:pPr>
    </w:p>
    <w:p w14:paraId="10D03B20" w14:textId="77777777" w:rsidR="00B25099" w:rsidRDefault="00B25099"/>
    <w:sectPr w:rsidR="00B25099" w:rsidSect="000408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8E63" w14:textId="77777777" w:rsidR="00E8224E" w:rsidRDefault="00E8224E" w:rsidP="001A32ED">
      <w:pPr>
        <w:spacing w:after="0" w:line="240" w:lineRule="auto"/>
      </w:pPr>
      <w:r>
        <w:separator/>
      </w:r>
    </w:p>
  </w:endnote>
  <w:endnote w:type="continuationSeparator" w:id="0">
    <w:p w14:paraId="542AB3F2" w14:textId="77777777" w:rsidR="00E8224E" w:rsidRDefault="00E8224E" w:rsidP="001A3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8B05" w14:textId="77777777" w:rsidR="00E8224E" w:rsidRDefault="00E8224E" w:rsidP="001A32ED">
      <w:pPr>
        <w:spacing w:after="0" w:line="240" w:lineRule="auto"/>
      </w:pPr>
      <w:r>
        <w:separator/>
      </w:r>
    </w:p>
  </w:footnote>
  <w:footnote w:type="continuationSeparator" w:id="0">
    <w:p w14:paraId="132B11EC" w14:textId="77777777" w:rsidR="00E8224E" w:rsidRDefault="00E8224E" w:rsidP="001A3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5558"/>
    <w:multiLevelType w:val="hybridMultilevel"/>
    <w:tmpl w:val="BAFC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966B8"/>
    <w:multiLevelType w:val="hybridMultilevel"/>
    <w:tmpl w:val="D906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D6D04"/>
    <w:multiLevelType w:val="hybridMultilevel"/>
    <w:tmpl w:val="1762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9A6945"/>
    <w:multiLevelType w:val="hybridMultilevel"/>
    <w:tmpl w:val="AA9C9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C91A09"/>
    <w:multiLevelType w:val="hybridMultilevel"/>
    <w:tmpl w:val="A3323E8A"/>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num w:numId="1" w16cid:durableId="1549534889">
    <w:abstractNumId w:val="3"/>
  </w:num>
  <w:num w:numId="2" w16cid:durableId="2108309198">
    <w:abstractNumId w:val="4"/>
  </w:num>
  <w:num w:numId="3" w16cid:durableId="189220205">
    <w:abstractNumId w:val="2"/>
  </w:num>
  <w:num w:numId="4" w16cid:durableId="389428804">
    <w:abstractNumId w:val="1"/>
  </w:num>
  <w:num w:numId="5" w16cid:durableId="125169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36"/>
    <w:rsid w:val="00002448"/>
    <w:rsid w:val="00015106"/>
    <w:rsid w:val="00040835"/>
    <w:rsid w:val="000526A2"/>
    <w:rsid w:val="00064859"/>
    <w:rsid w:val="00075A2B"/>
    <w:rsid w:val="0009240E"/>
    <w:rsid w:val="000C125B"/>
    <w:rsid w:val="000D5005"/>
    <w:rsid w:val="00110970"/>
    <w:rsid w:val="00114531"/>
    <w:rsid w:val="0014386E"/>
    <w:rsid w:val="0016024C"/>
    <w:rsid w:val="00171B6F"/>
    <w:rsid w:val="001751BB"/>
    <w:rsid w:val="001940A2"/>
    <w:rsid w:val="001942F6"/>
    <w:rsid w:val="001A32ED"/>
    <w:rsid w:val="001B027D"/>
    <w:rsid w:val="001B30AB"/>
    <w:rsid w:val="001C0BB4"/>
    <w:rsid w:val="001F5950"/>
    <w:rsid w:val="00247EB8"/>
    <w:rsid w:val="00260D2D"/>
    <w:rsid w:val="00263715"/>
    <w:rsid w:val="00285DFB"/>
    <w:rsid w:val="00331156"/>
    <w:rsid w:val="00334EDB"/>
    <w:rsid w:val="00363B52"/>
    <w:rsid w:val="00372806"/>
    <w:rsid w:val="00382A75"/>
    <w:rsid w:val="0039327E"/>
    <w:rsid w:val="003A75DD"/>
    <w:rsid w:val="003C6F91"/>
    <w:rsid w:val="003D0013"/>
    <w:rsid w:val="003D1050"/>
    <w:rsid w:val="003E56F1"/>
    <w:rsid w:val="003F3D0F"/>
    <w:rsid w:val="00402DAF"/>
    <w:rsid w:val="00417B05"/>
    <w:rsid w:val="004519C9"/>
    <w:rsid w:val="00454B1E"/>
    <w:rsid w:val="00483200"/>
    <w:rsid w:val="0048657A"/>
    <w:rsid w:val="004865A0"/>
    <w:rsid w:val="00486FD4"/>
    <w:rsid w:val="004B48FE"/>
    <w:rsid w:val="004C2FA9"/>
    <w:rsid w:val="004D109A"/>
    <w:rsid w:val="004D5538"/>
    <w:rsid w:val="004D577D"/>
    <w:rsid w:val="005179A2"/>
    <w:rsid w:val="0052062A"/>
    <w:rsid w:val="0057400B"/>
    <w:rsid w:val="0057775C"/>
    <w:rsid w:val="0058778A"/>
    <w:rsid w:val="005A18D9"/>
    <w:rsid w:val="005A2AEA"/>
    <w:rsid w:val="005B040B"/>
    <w:rsid w:val="005B1A85"/>
    <w:rsid w:val="005B1BA4"/>
    <w:rsid w:val="005B2721"/>
    <w:rsid w:val="005B6F13"/>
    <w:rsid w:val="005C4B20"/>
    <w:rsid w:val="005D1557"/>
    <w:rsid w:val="005D22F5"/>
    <w:rsid w:val="005D395D"/>
    <w:rsid w:val="005F1438"/>
    <w:rsid w:val="006030C8"/>
    <w:rsid w:val="006042F2"/>
    <w:rsid w:val="00633B27"/>
    <w:rsid w:val="00635EBC"/>
    <w:rsid w:val="0064037C"/>
    <w:rsid w:val="00642F47"/>
    <w:rsid w:val="0067526B"/>
    <w:rsid w:val="006979A2"/>
    <w:rsid w:val="006D5E40"/>
    <w:rsid w:val="006E79B3"/>
    <w:rsid w:val="006F03C4"/>
    <w:rsid w:val="006F5EF8"/>
    <w:rsid w:val="00700091"/>
    <w:rsid w:val="0070300A"/>
    <w:rsid w:val="00773360"/>
    <w:rsid w:val="00790E4E"/>
    <w:rsid w:val="007A0D40"/>
    <w:rsid w:val="007E6EA9"/>
    <w:rsid w:val="007F5C5F"/>
    <w:rsid w:val="007F6E4F"/>
    <w:rsid w:val="00814B4A"/>
    <w:rsid w:val="008240FB"/>
    <w:rsid w:val="0082665D"/>
    <w:rsid w:val="00841B1D"/>
    <w:rsid w:val="00863957"/>
    <w:rsid w:val="008908B1"/>
    <w:rsid w:val="00893A2B"/>
    <w:rsid w:val="00895D6A"/>
    <w:rsid w:val="00896FEB"/>
    <w:rsid w:val="008A1705"/>
    <w:rsid w:val="008B3B9C"/>
    <w:rsid w:val="008C61D4"/>
    <w:rsid w:val="008D69D6"/>
    <w:rsid w:val="008E519A"/>
    <w:rsid w:val="00916C1D"/>
    <w:rsid w:val="00970C7D"/>
    <w:rsid w:val="009759E4"/>
    <w:rsid w:val="009840FE"/>
    <w:rsid w:val="00985870"/>
    <w:rsid w:val="009A0EBA"/>
    <w:rsid w:val="009B10B2"/>
    <w:rsid w:val="009C7EB8"/>
    <w:rsid w:val="00A65262"/>
    <w:rsid w:val="00A71C60"/>
    <w:rsid w:val="00A7509B"/>
    <w:rsid w:val="00A762D3"/>
    <w:rsid w:val="00A832EF"/>
    <w:rsid w:val="00A8649C"/>
    <w:rsid w:val="00AD3EBF"/>
    <w:rsid w:val="00AE62E6"/>
    <w:rsid w:val="00B00481"/>
    <w:rsid w:val="00B1460F"/>
    <w:rsid w:val="00B16395"/>
    <w:rsid w:val="00B20BC4"/>
    <w:rsid w:val="00B25099"/>
    <w:rsid w:val="00B55D99"/>
    <w:rsid w:val="00B61B11"/>
    <w:rsid w:val="00B80C5A"/>
    <w:rsid w:val="00B9785A"/>
    <w:rsid w:val="00BA163F"/>
    <w:rsid w:val="00BB4CFA"/>
    <w:rsid w:val="00BB6961"/>
    <w:rsid w:val="00BC1E24"/>
    <w:rsid w:val="00BC2273"/>
    <w:rsid w:val="00BC3FCC"/>
    <w:rsid w:val="00BC429F"/>
    <w:rsid w:val="00BC7AF7"/>
    <w:rsid w:val="00BD2252"/>
    <w:rsid w:val="00BF426D"/>
    <w:rsid w:val="00C1438F"/>
    <w:rsid w:val="00C23EC1"/>
    <w:rsid w:val="00C31CAC"/>
    <w:rsid w:val="00C40E61"/>
    <w:rsid w:val="00C43975"/>
    <w:rsid w:val="00C50836"/>
    <w:rsid w:val="00C636C9"/>
    <w:rsid w:val="00C64AA2"/>
    <w:rsid w:val="00C64C58"/>
    <w:rsid w:val="00CA1991"/>
    <w:rsid w:val="00CD669E"/>
    <w:rsid w:val="00CE0EA4"/>
    <w:rsid w:val="00CE287C"/>
    <w:rsid w:val="00D178D1"/>
    <w:rsid w:val="00D2400B"/>
    <w:rsid w:val="00D270D0"/>
    <w:rsid w:val="00D52F25"/>
    <w:rsid w:val="00D54114"/>
    <w:rsid w:val="00D624FF"/>
    <w:rsid w:val="00D710B7"/>
    <w:rsid w:val="00D90262"/>
    <w:rsid w:val="00DA74EB"/>
    <w:rsid w:val="00DD2B0C"/>
    <w:rsid w:val="00DE1BE6"/>
    <w:rsid w:val="00E00706"/>
    <w:rsid w:val="00E16C29"/>
    <w:rsid w:val="00E43270"/>
    <w:rsid w:val="00E8224E"/>
    <w:rsid w:val="00EB2C02"/>
    <w:rsid w:val="00EF1A14"/>
    <w:rsid w:val="00EF2930"/>
    <w:rsid w:val="00F26921"/>
    <w:rsid w:val="00F272F8"/>
    <w:rsid w:val="00F30180"/>
    <w:rsid w:val="00F369C0"/>
    <w:rsid w:val="00F61C7E"/>
    <w:rsid w:val="00F663D6"/>
    <w:rsid w:val="00F80E86"/>
    <w:rsid w:val="00FA1BC0"/>
    <w:rsid w:val="00FB1F9C"/>
    <w:rsid w:val="00FE0C34"/>
    <w:rsid w:val="00FE4B24"/>
    <w:rsid w:val="00FE5447"/>
    <w:rsid w:val="00FF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3D75"/>
  <w15:docId w15:val="{F68A7DE7-D1DD-4923-A82A-054E9F17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48657A"/>
    <w:pPr>
      <w:spacing w:after="0" w:line="240" w:lineRule="auto"/>
    </w:pPr>
    <w:tblPr>
      <w:tblStyleRowBandSize w:val="1"/>
    </w:tblPr>
  </w:style>
  <w:style w:type="character" w:customStyle="1" w:styleId="hgkelc">
    <w:name w:val="hgkelc"/>
    <w:basedOn w:val="DefaultParagraphFont"/>
    <w:rsid w:val="006042F2"/>
  </w:style>
  <w:style w:type="character" w:styleId="Hyperlink">
    <w:name w:val="Hyperlink"/>
    <w:basedOn w:val="DefaultParagraphFont"/>
    <w:uiPriority w:val="99"/>
    <w:unhideWhenUsed/>
    <w:rsid w:val="00B55D99"/>
    <w:rPr>
      <w:color w:val="0000FF"/>
      <w:u w:val="single"/>
    </w:rPr>
  </w:style>
  <w:style w:type="character" w:customStyle="1" w:styleId="ref-lnk">
    <w:name w:val="ref-lnk"/>
    <w:basedOn w:val="DefaultParagraphFont"/>
    <w:rsid w:val="00114531"/>
  </w:style>
  <w:style w:type="character" w:customStyle="1" w:styleId="off-screen">
    <w:name w:val="off-screen"/>
    <w:basedOn w:val="DefaultParagraphFont"/>
    <w:rsid w:val="00114531"/>
  </w:style>
  <w:style w:type="paragraph" w:styleId="BalloonText">
    <w:name w:val="Balloon Text"/>
    <w:basedOn w:val="Normal"/>
    <w:link w:val="BalloonTextChar"/>
    <w:uiPriority w:val="99"/>
    <w:semiHidden/>
    <w:unhideWhenUsed/>
    <w:rsid w:val="00FB1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F9C"/>
    <w:rPr>
      <w:rFonts w:ascii="Tahoma" w:hAnsi="Tahoma" w:cs="Tahoma"/>
      <w:sz w:val="16"/>
      <w:szCs w:val="16"/>
    </w:rPr>
  </w:style>
  <w:style w:type="paragraph" w:styleId="NoSpacing">
    <w:name w:val="No Spacing"/>
    <w:uiPriority w:val="1"/>
    <w:qFormat/>
    <w:rsid w:val="00D54114"/>
    <w:pPr>
      <w:spacing w:after="0" w:line="240" w:lineRule="auto"/>
    </w:pPr>
  </w:style>
  <w:style w:type="paragraph" w:styleId="ListParagraph">
    <w:name w:val="List Paragraph"/>
    <w:basedOn w:val="Normal"/>
    <w:uiPriority w:val="34"/>
    <w:qFormat/>
    <w:rsid w:val="00D270D0"/>
    <w:pPr>
      <w:ind w:left="720"/>
      <w:contextualSpacing/>
    </w:pPr>
  </w:style>
  <w:style w:type="paragraph" w:styleId="Header">
    <w:name w:val="header"/>
    <w:basedOn w:val="Normal"/>
    <w:link w:val="HeaderChar"/>
    <w:uiPriority w:val="99"/>
    <w:unhideWhenUsed/>
    <w:rsid w:val="001A3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2ED"/>
  </w:style>
  <w:style w:type="paragraph" w:styleId="Footer">
    <w:name w:val="footer"/>
    <w:basedOn w:val="Normal"/>
    <w:link w:val="FooterChar"/>
    <w:uiPriority w:val="99"/>
    <w:unhideWhenUsed/>
    <w:rsid w:val="001A3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2ED"/>
  </w:style>
  <w:style w:type="paragraph" w:styleId="NormalWeb">
    <w:name w:val="Normal (Web)"/>
    <w:basedOn w:val="Normal"/>
    <w:uiPriority w:val="99"/>
    <w:unhideWhenUsed/>
    <w:rsid w:val="00D240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79780">
      <w:bodyDiv w:val="1"/>
      <w:marLeft w:val="0"/>
      <w:marRight w:val="0"/>
      <w:marTop w:val="0"/>
      <w:marBottom w:val="0"/>
      <w:divBdr>
        <w:top w:val="none" w:sz="0" w:space="0" w:color="auto"/>
        <w:left w:val="none" w:sz="0" w:space="0" w:color="auto"/>
        <w:bottom w:val="none" w:sz="0" w:space="0" w:color="auto"/>
        <w:right w:val="none" w:sz="0" w:space="0" w:color="auto"/>
      </w:divBdr>
    </w:div>
    <w:div w:id="445663870">
      <w:bodyDiv w:val="1"/>
      <w:marLeft w:val="0"/>
      <w:marRight w:val="0"/>
      <w:marTop w:val="0"/>
      <w:marBottom w:val="0"/>
      <w:divBdr>
        <w:top w:val="none" w:sz="0" w:space="0" w:color="auto"/>
        <w:left w:val="none" w:sz="0" w:space="0" w:color="auto"/>
        <w:bottom w:val="none" w:sz="0" w:space="0" w:color="auto"/>
        <w:right w:val="none" w:sz="0" w:space="0" w:color="auto"/>
      </w:divBdr>
    </w:div>
    <w:div w:id="462382353">
      <w:bodyDiv w:val="1"/>
      <w:marLeft w:val="0"/>
      <w:marRight w:val="0"/>
      <w:marTop w:val="0"/>
      <w:marBottom w:val="0"/>
      <w:divBdr>
        <w:top w:val="none" w:sz="0" w:space="0" w:color="auto"/>
        <w:left w:val="none" w:sz="0" w:space="0" w:color="auto"/>
        <w:bottom w:val="none" w:sz="0" w:space="0" w:color="auto"/>
        <w:right w:val="none" w:sz="0" w:space="0" w:color="auto"/>
      </w:divBdr>
    </w:div>
    <w:div w:id="499588380">
      <w:bodyDiv w:val="1"/>
      <w:marLeft w:val="0"/>
      <w:marRight w:val="0"/>
      <w:marTop w:val="0"/>
      <w:marBottom w:val="0"/>
      <w:divBdr>
        <w:top w:val="none" w:sz="0" w:space="0" w:color="auto"/>
        <w:left w:val="none" w:sz="0" w:space="0" w:color="auto"/>
        <w:bottom w:val="none" w:sz="0" w:space="0" w:color="auto"/>
        <w:right w:val="none" w:sz="0" w:space="0" w:color="auto"/>
      </w:divBdr>
    </w:div>
    <w:div w:id="714426159">
      <w:bodyDiv w:val="1"/>
      <w:marLeft w:val="0"/>
      <w:marRight w:val="0"/>
      <w:marTop w:val="0"/>
      <w:marBottom w:val="0"/>
      <w:divBdr>
        <w:top w:val="none" w:sz="0" w:space="0" w:color="auto"/>
        <w:left w:val="none" w:sz="0" w:space="0" w:color="auto"/>
        <w:bottom w:val="none" w:sz="0" w:space="0" w:color="auto"/>
        <w:right w:val="none" w:sz="0" w:space="0" w:color="auto"/>
      </w:divBdr>
    </w:div>
    <w:div w:id="791290619">
      <w:bodyDiv w:val="1"/>
      <w:marLeft w:val="0"/>
      <w:marRight w:val="0"/>
      <w:marTop w:val="0"/>
      <w:marBottom w:val="0"/>
      <w:divBdr>
        <w:top w:val="none" w:sz="0" w:space="0" w:color="auto"/>
        <w:left w:val="none" w:sz="0" w:space="0" w:color="auto"/>
        <w:bottom w:val="none" w:sz="0" w:space="0" w:color="auto"/>
        <w:right w:val="none" w:sz="0" w:space="0" w:color="auto"/>
      </w:divBdr>
    </w:div>
    <w:div w:id="173685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rthritis.org/about-arthriti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utogenictraining.org/cour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186/s13643-020-01336-3"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humormat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93EC3-B9DB-485A-90D9-B6FE9C151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1204</TotalTime>
  <Pages>19</Pages>
  <Words>5257</Words>
  <Characters>29966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manju kalvin</cp:lastModifiedBy>
  <cp:revision>1</cp:revision>
  <dcterms:created xsi:type="dcterms:W3CDTF">2025-03-13T15:41:00Z</dcterms:created>
  <dcterms:modified xsi:type="dcterms:W3CDTF">2025-10-18T11:11:00Z</dcterms:modified>
</cp:coreProperties>
</file>