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231E" w14:textId="77777777" w:rsidR="00751A98" w:rsidRPr="00C10548" w:rsidRDefault="00751A98" w:rsidP="00751A98">
      <w:pPr>
        <w:jc w:val="center"/>
        <w:rPr>
          <w:rFonts w:ascii="Algerian" w:hAnsi="Algerian"/>
          <w:b/>
          <w:bCs/>
          <w:sz w:val="28"/>
          <w:szCs w:val="28"/>
        </w:rPr>
      </w:pPr>
      <w:r w:rsidRPr="00C10548">
        <w:rPr>
          <w:rFonts w:ascii="Algerian" w:hAnsi="Algerian"/>
          <w:b/>
          <w:bCs/>
          <w:sz w:val="28"/>
          <w:szCs w:val="28"/>
        </w:rPr>
        <w:t>“A BIOGRAPHICAL HISTORY OF MIGRANT WORKERS IN MURSHIDABAD DISTRICT 1970-2022”</w:t>
      </w:r>
    </w:p>
    <w:p w14:paraId="5896F4C3" w14:textId="77777777" w:rsidR="00751A98" w:rsidRDefault="00751A98" w:rsidP="00751A98">
      <w:pPr>
        <w:jc w:val="center"/>
        <w:rPr>
          <w:rFonts w:ascii="Algerian" w:hAnsi="Algerian"/>
          <w:b/>
          <w:bCs/>
          <w:sz w:val="28"/>
          <w:szCs w:val="28"/>
        </w:rPr>
      </w:pPr>
    </w:p>
    <w:p w14:paraId="3238C5E4" w14:textId="77777777" w:rsidR="00751A98" w:rsidRPr="00C10548" w:rsidRDefault="00751A98" w:rsidP="00751A98">
      <w:pPr>
        <w:jc w:val="center"/>
        <w:rPr>
          <w:rFonts w:ascii="Algerian" w:hAnsi="Algerian"/>
          <w:b/>
          <w:bCs/>
          <w:sz w:val="28"/>
          <w:szCs w:val="28"/>
        </w:rPr>
      </w:pPr>
    </w:p>
    <w:p w14:paraId="470C88A1" w14:textId="77777777" w:rsidR="00751A98" w:rsidRPr="00C10548" w:rsidRDefault="00751A98" w:rsidP="00751A98">
      <w:pPr>
        <w:jc w:val="center"/>
        <w:rPr>
          <w:rFonts w:ascii="Algerian" w:hAnsi="Algerian"/>
          <w:b/>
          <w:bCs/>
          <w:sz w:val="28"/>
          <w:szCs w:val="28"/>
        </w:rPr>
      </w:pPr>
      <w:r w:rsidRPr="00C10548">
        <w:rPr>
          <w:rFonts w:ascii="Algerian" w:hAnsi="Algerian"/>
          <w:b/>
          <w:bCs/>
          <w:sz w:val="28"/>
          <w:szCs w:val="28"/>
        </w:rPr>
        <w:t>A SYNOPSIS SUBMITTED TO THE SHRE VENKATESHWARA UNIVERSITY FOR THE DEGREE OF DOCTOR OF PHILOSOPHY (Ph.D.) IN HISTORY</w:t>
      </w:r>
    </w:p>
    <w:p w14:paraId="46E2694C" w14:textId="77777777" w:rsidR="00751A98" w:rsidRPr="00C10548" w:rsidRDefault="00751A98" w:rsidP="00751A98">
      <w:pPr>
        <w:jc w:val="center"/>
        <w:rPr>
          <w:rFonts w:ascii="Algerian" w:hAnsi="Algerian"/>
          <w:b/>
          <w:bCs/>
          <w:sz w:val="28"/>
          <w:szCs w:val="28"/>
        </w:rPr>
      </w:pPr>
    </w:p>
    <w:p w14:paraId="76EE5628" w14:textId="77777777" w:rsidR="00751A98" w:rsidRPr="00C10548" w:rsidRDefault="00751A98" w:rsidP="00751A98">
      <w:pPr>
        <w:spacing w:after="0" w:line="240" w:lineRule="auto"/>
        <w:jc w:val="center"/>
        <w:rPr>
          <w:rFonts w:ascii="Algerian" w:hAnsi="Algerian"/>
          <w:b/>
          <w:bCs/>
          <w:sz w:val="28"/>
          <w:szCs w:val="28"/>
        </w:rPr>
      </w:pPr>
      <w:r w:rsidRPr="00C10548">
        <w:rPr>
          <w:rFonts w:ascii="Algerian" w:hAnsi="Algerian"/>
          <w:b/>
          <w:bCs/>
          <w:sz w:val="28"/>
          <w:szCs w:val="28"/>
        </w:rPr>
        <w:t>SUBMITTED BY</w:t>
      </w:r>
    </w:p>
    <w:p w14:paraId="306C3CA9" w14:textId="77777777" w:rsidR="00751A98" w:rsidRPr="00C10548" w:rsidRDefault="00751A98" w:rsidP="00751A98">
      <w:pPr>
        <w:spacing w:after="0" w:line="240" w:lineRule="auto"/>
        <w:jc w:val="center"/>
        <w:rPr>
          <w:rFonts w:ascii="Algerian" w:hAnsi="Algerian"/>
          <w:b/>
          <w:bCs/>
          <w:sz w:val="28"/>
          <w:szCs w:val="28"/>
        </w:rPr>
      </w:pPr>
      <w:r w:rsidRPr="00C10548">
        <w:rPr>
          <w:rFonts w:ascii="Algerian" w:hAnsi="Algerian"/>
          <w:b/>
          <w:bCs/>
          <w:sz w:val="28"/>
          <w:szCs w:val="28"/>
        </w:rPr>
        <w:t>AMIT RAJAK</w:t>
      </w:r>
    </w:p>
    <w:p w14:paraId="435FEA3F" w14:textId="77777777" w:rsidR="00751A98" w:rsidRDefault="00751A98" w:rsidP="00751A98">
      <w:pPr>
        <w:jc w:val="center"/>
        <w:rPr>
          <w:rFonts w:ascii="Algerian" w:hAnsi="Algerian"/>
          <w:b/>
          <w:bCs/>
          <w:sz w:val="28"/>
          <w:szCs w:val="28"/>
        </w:rPr>
      </w:pPr>
    </w:p>
    <w:p w14:paraId="51AA5E55" w14:textId="77777777" w:rsidR="00751A98" w:rsidRDefault="00751A98" w:rsidP="00751A98">
      <w:pPr>
        <w:jc w:val="center"/>
        <w:rPr>
          <w:rFonts w:ascii="Algerian" w:hAnsi="Algerian"/>
          <w:b/>
          <w:bCs/>
          <w:sz w:val="28"/>
          <w:szCs w:val="28"/>
        </w:rPr>
      </w:pPr>
    </w:p>
    <w:p w14:paraId="0FF1CEDB" w14:textId="77777777" w:rsidR="00751A98" w:rsidRDefault="00751A98" w:rsidP="00751A98">
      <w:pPr>
        <w:jc w:val="center"/>
        <w:rPr>
          <w:rFonts w:ascii="Algerian" w:hAnsi="Algerian"/>
          <w:b/>
          <w:bCs/>
          <w:sz w:val="28"/>
          <w:szCs w:val="28"/>
        </w:rPr>
      </w:pPr>
    </w:p>
    <w:p w14:paraId="4A995138" w14:textId="77777777" w:rsidR="00751A98" w:rsidRPr="00C10548" w:rsidRDefault="00751A98" w:rsidP="00751A98">
      <w:pPr>
        <w:jc w:val="center"/>
        <w:rPr>
          <w:rFonts w:ascii="Algerian" w:hAnsi="Algerian"/>
          <w:b/>
          <w:bCs/>
          <w:sz w:val="28"/>
          <w:szCs w:val="28"/>
        </w:rPr>
      </w:pPr>
    </w:p>
    <w:p w14:paraId="76CDAAE1" w14:textId="77777777" w:rsidR="00751A98" w:rsidRPr="00C10548" w:rsidRDefault="00751A98" w:rsidP="00751A98">
      <w:pPr>
        <w:jc w:val="center"/>
        <w:rPr>
          <w:rFonts w:ascii="Algerian" w:hAnsi="Algerian"/>
          <w:b/>
          <w:bCs/>
          <w:sz w:val="28"/>
          <w:szCs w:val="28"/>
        </w:rPr>
      </w:pPr>
      <w:r w:rsidRPr="00C10548">
        <w:rPr>
          <w:rFonts w:ascii="Algerian" w:hAnsi="Algerian"/>
          <w:b/>
          <w:bCs/>
          <w:sz w:val="28"/>
          <w:szCs w:val="28"/>
        </w:rPr>
        <w:t>UNDER THE SUPERVISION</w:t>
      </w:r>
    </w:p>
    <w:p w14:paraId="4B217C43" w14:textId="77777777" w:rsidR="00751A98" w:rsidRPr="00C10548" w:rsidRDefault="00751A98" w:rsidP="00751A98">
      <w:pPr>
        <w:jc w:val="center"/>
        <w:rPr>
          <w:rFonts w:ascii="Algerian" w:hAnsi="Algerian"/>
          <w:b/>
          <w:bCs/>
          <w:sz w:val="28"/>
          <w:szCs w:val="28"/>
        </w:rPr>
      </w:pPr>
    </w:p>
    <w:p w14:paraId="5EA9005D" w14:textId="77777777" w:rsidR="00751A98" w:rsidRPr="00C10548" w:rsidRDefault="00751A98" w:rsidP="00751A98">
      <w:pPr>
        <w:spacing w:after="0" w:line="240" w:lineRule="auto"/>
        <w:jc w:val="center"/>
        <w:rPr>
          <w:rFonts w:ascii="Algerian" w:hAnsi="Algerian"/>
          <w:b/>
          <w:bCs/>
          <w:sz w:val="28"/>
          <w:szCs w:val="28"/>
        </w:rPr>
      </w:pPr>
      <w:r w:rsidRPr="00C10548">
        <w:rPr>
          <w:rFonts w:ascii="Algerian" w:hAnsi="Algerian"/>
          <w:b/>
          <w:bCs/>
          <w:sz w:val="28"/>
          <w:szCs w:val="28"/>
        </w:rPr>
        <w:t>DEPARTMENT OF HISTORY</w:t>
      </w:r>
    </w:p>
    <w:p w14:paraId="147FCA74" w14:textId="77777777" w:rsidR="00751A98" w:rsidRPr="00C10548" w:rsidRDefault="00751A98" w:rsidP="00751A98">
      <w:pPr>
        <w:spacing w:after="0" w:line="240" w:lineRule="auto"/>
        <w:jc w:val="center"/>
        <w:rPr>
          <w:rFonts w:ascii="Algerian" w:hAnsi="Algerian"/>
          <w:b/>
          <w:bCs/>
          <w:sz w:val="28"/>
          <w:szCs w:val="28"/>
        </w:rPr>
      </w:pPr>
      <w:r w:rsidRPr="00C10548">
        <w:rPr>
          <w:rFonts w:ascii="Algerian" w:hAnsi="Algerian"/>
          <w:b/>
          <w:bCs/>
          <w:sz w:val="28"/>
          <w:szCs w:val="28"/>
        </w:rPr>
        <w:t>SHRE VENKATESHWARA UNIVERSITY</w:t>
      </w:r>
    </w:p>
    <w:p w14:paraId="05866F61" w14:textId="77777777" w:rsidR="00751A98" w:rsidRPr="00C10548" w:rsidRDefault="00751A98" w:rsidP="00751A98">
      <w:pPr>
        <w:jc w:val="center"/>
        <w:rPr>
          <w:rFonts w:ascii="Algerian" w:hAnsi="Algerian"/>
          <w:b/>
          <w:bCs/>
          <w:sz w:val="28"/>
          <w:szCs w:val="28"/>
        </w:rPr>
      </w:pPr>
    </w:p>
    <w:p w14:paraId="116B884D" w14:textId="77777777" w:rsidR="00751A98" w:rsidRDefault="00751A98" w:rsidP="00751A98">
      <w:pPr>
        <w:rPr>
          <w:rFonts w:ascii="Algerian" w:hAnsi="Algerian"/>
          <w:b/>
          <w:bCs/>
          <w:sz w:val="28"/>
          <w:szCs w:val="28"/>
        </w:rPr>
      </w:pPr>
    </w:p>
    <w:p w14:paraId="65589DF4" w14:textId="77777777" w:rsidR="00751A98" w:rsidRPr="00C10548" w:rsidRDefault="00751A98" w:rsidP="00751A98">
      <w:pPr>
        <w:rPr>
          <w:rFonts w:ascii="Algerian" w:hAnsi="Algerian"/>
          <w:b/>
          <w:bCs/>
          <w:sz w:val="28"/>
          <w:szCs w:val="28"/>
        </w:rPr>
      </w:pPr>
    </w:p>
    <w:p w14:paraId="13B08B63" w14:textId="77777777" w:rsidR="00751A98" w:rsidRPr="00C10548" w:rsidRDefault="00751A98" w:rsidP="00751A98">
      <w:pPr>
        <w:spacing w:after="0" w:line="240" w:lineRule="auto"/>
        <w:jc w:val="center"/>
        <w:rPr>
          <w:rFonts w:ascii="Algerian" w:hAnsi="Algerian"/>
          <w:b/>
          <w:bCs/>
          <w:sz w:val="28"/>
          <w:szCs w:val="28"/>
        </w:rPr>
      </w:pPr>
      <w:r w:rsidRPr="00C10548">
        <w:rPr>
          <w:rFonts w:ascii="Algerian" w:hAnsi="Algerian"/>
          <w:b/>
          <w:bCs/>
          <w:sz w:val="28"/>
          <w:szCs w:val="28"/>
        </w:rPr>
        <w:t>DEPARTMENT OF HISTORY</w:t>
      </w:r>
    </w:p>
    <w:p w14:paraId="76DFFE19" w14:textId="77777777" w:rsidR="00751A98" w:rsidRPr="00C10548" w:rsidRDefault="00751A98" w:rsidP="00751A98">
      <w:pPr>
        <w:spacing w:after="0" w:line="240" w:lineRule="auto"/>
        <w:jc w:val="center"/>
        <w:rPr>
          <w:rFonts w:ascii="Algerian" w:hAnsi="Algerian"/>
          <w:b/>
          <w:bCs/>
          <w:sz w:val="28"/>
          <w:szCs w:val="28"/>
        </w:rPr>
      </w:pPr>
      <w:r w:rsidRPr="00C10548">
        <w:rPr>
          <w:rFonts w:ascii="Algerian" w:hAnsi="Algerian"/>
          <w:b/>
          <w:bCs/>
          <w:sz w:val="28"/>
          <w:szCs w:val="28"/>
        </w:rPr>
        <w:t>SHRE VENKATESHWARA UNIVERSITY</w:t>
      </w:r>
    </w:p>
    <w:p w14:paraId="0A23FA93" w14:textId="77777777" w:rsidR="00751A98" w:rsidRPr="00C10548" w:rsidRDefault="00751A98" w:rsidP="00751A98">
      <w:pPr>
        <w:spacing w:after="0" w:line="240" w:lineRule="auto"/>
        <w:jc w:val="center"/>
        <w:rPr>
          <w:rFonts w:ascii="Algerian" w:hAnsi="Algerian"/>
          <w:b/>
          <w:bCs/>
          <w:sz w:val="28"/>
          <w:szCs w:val="28"/>
        </w:rPr>
      </w:pPr>
      <w:r w:rsidRPr="00C10548">
        <w:rPr>
          <w:rFonts w:ascii="Algerian" w:hAnsi="Algerian"/>
          <w:b/>
          <w:bCs/>
          <w:sz w:val="28"/>
          <w:szCs w:val="28"/>
        </w:rPr>
        <w:t>GAJRAULA, AMROHA</w:t>
      </w:r>
    </w:p>
    <w:p w14:paraId="215085B0" w14:textId="77777777" w:rsidR="00751A98" w:rsidRPr="00C10548" w:rsidRDefault="00751A98" w:rsidP="00751A98">
      <w:pPr>
        <w:spacing w:after="0" w:line="240" w:lineRule="auto"/>
        <w:jc w:val="center"/>
        <w:rPr>
          <w:rFonts w:ascii="Algerian" w:hAnsi="Algerian"/>
          <w:b/>
          <w:bCs/>
          <w:sz w:val="28"/>
          <w:szCs w:val="28"/>
        </w:rPr>
      </w:pPr>
      <w:r w:rsidRPr="00C10548">
        <w:rPr>
          <w:rFonts w:ascii="Algerian" w:hAnsi="Algerian"/>
          <w:b/>
          <w:bCs/>
          <w:sz w:val="28"/>
          <w:szCs w:val="28"/>
        </w:rPr>
        <w:t>UTTAR PRADESH</w:t>
      </w:r>
    </w:p>
    <w:p w14:paraId="27AE8404" w14:textId="1C8C9108" w:rsidR="00751A98" w:rsidRPr="00751A98" w:rsidRDefault="00751A98" w:rsidP="00751A98">
      <w:pPr>
        <w:jc w:val="center"/>
        <w:rPr>
          <w:rFonts w:ascii="Algerian" w:hAnsi="Algerian"/>
          <w:b/>
          <w:bCs/>
          <w:sz w:val="28"/>
          <w:szCs w:val="28"/>
        </w:rPr>
      </w:pPr>
      <w:r>
        <w:t/>
      </w:r>
    </w:p>
    <w:p w14:paraId="7AAF459C" w14:textId="280A215C" w:rsidR="00D119DA" w:rsidRPr="009130FB" w:rsidRDefault="00D119DA" w:rsidP="00E736A4">
      <w:pPr>
        <w:jc w:val="both"/>
        <w:rPr>
          <w:rFonts w:ascii="Times New Roman" w:hAnsi="Times New Roman"/>
          <w:b/>
          <w:sz w:val="28"/>
          <w:szCs w:val="12"/>
        </w:rPr>
      </w:pPr>
      <w:r w:rsidRPr="009130FB">
        <w:rPr>
          <w:rFonts w:ascii="Times New Roman" w:hAnsi="Times New Roman"/>
          <w:b/>
          <w:sz w:val="28"/>
          <w:szCs w:val="12"/>
        </w:rPr>
        <w:lastRenderedPageBreak/>
        <w:t>A BIOGRAPHICAL HISTORY OF MIGRANT WORKERS IN MURSHIDABAD DISTRICT       1970-2022</w:t>
      </w:r>
    </w:p>
    <w:p w14:paraId="310E728D" w14:textId="501CE84D" w:rsidR="00D119DA" w:rsidRPr="009130FB" w:rsidRDefault="009130FB" w:rsidP="009130FB">
      <w:pPr>
        <w:spacing w:line="360" w:lineRule="auto"/>
        <w:jc w:val="both"/>
        <w:rPr>
          <w:rFonts w:ascii="Times New Roman" w:hAnsi="Times New Roman"/>
          <w:b/>
          <w:sz w:val="24"/>
          <w:szCs w:val="24"/>
        </w:rPr>
      </w:pPr>
      <w:r w:rsidRPr="009130FB">
        <w:rPr>
          <w:rFonts w:ascii="Times New Roman" w:hAnsi="Times New Roman"/>
          <w:b/>
          <w:sz w:val="24"/>
          <w:szCs w:val="24"/>
        </w:rPr>
        <w:t>ABSTRACT:</w:t>
      </w:r>
    </w:p>
    <w:p w14:paraId="7C180D4C" w14:textId="7B0573B9" w:rsidR="00F05D8B" w:rsidRPr="009130FB" w:rsidRDefault="00DD20D4" w:rsidP="009130FB">
      <w:pPr>
        <w:spacing w:line="360" w:lineRule="auto"/>
        <w:jc w:val="both"/>
        <w:rPr>
          <w:rFonts w:ascii="Times New Roman" w:hAnsi="Times New Roman"/>
          <w:b/>
          <w:sz w:val="24"/>
          <w:szCs w:val="24"/>
        </w:rPr>
      </w:pPr>
      <w:r w:rsidRPr="009130FB">
        <w:rPr>
          <w:rFonts w:ascii="Times New Roman" w:hAnsi="Times New Roman"/>
          <w:sz w:val="24"/>
          <w:szCs w:val="24"/>
        </w:rPr>
        <w:t xml:space="preserve">Murshidabad district is recognized as one of the less developed regions in West Bengal. A significant concern within this district is the livelihood of migrant workers. The area is characterized by a low literacy rate and a substantial population of both skilled and unskilled laborers who rely heavily on the Beedi industry for their sustenance. Their entire existence hinges on this employment. The lack of major industries, limited job opportunities, and a rapid influx of individuals entering the workforce have all contributed to the district's low per capita income, effectively turning it into a source of out-migration for both regular and casual laborers, regardless of their skill levels. Over the past few decades, a considerable number of residents have migrated not only to various regions within the country but also internationally. This paper examines migration from multiple perspectives, revealing that migrants from this area tend to follow established routes that connect their places of origin with their destinations, thereby creating specific migration corridors. Special attention is given to the exploration of these corridors and the intermediaries involved in facilitating these migration channels. The topic of </w:t>
      </w:r>
      <w:r w:rsidR="008343C6" w:rsidRPr="009130FB">
        <w:rPr>
          <w:rFonts w:ascii="Times New Roman" w:hAnsi="Times New Roman"/>
          <w:sz w:val="24"/>
          <w:szCs w:val="24"/>
        </w:rPr>
        <w:t>issues</w:t>
      </w:r>
      <w:r w:rsidRPr="009130FB">
        <w:rPr>
          <w:rFonts w:ascii="Times New Roman" w:hAnsi="Times New Roman"/>
          <w:sz w:val="24"/>
          <w:szCs w:val="24"/>
        </w:rPr>
        <w:t xml:space="preserve"> is also thoroughly analyzed. Overall, this study delves into the various unique aspects of out-migration from Murshidabad district, identifying notable migration corridors and highlighting the ongoing patterns of both international and inter-state migration, while also exploring the profiles of the out-migrants.</w:t>
      </w:r>
      <w:r w:rsidR="00F05D8B" w:rsidRPr="009130FB">
        <w:rPr>
          <w:rFonts w:ascii="Times New Roman" w:hAnsi="Times New Roman"/>
          <w:sz w:val="24"/>
          <w:szCs w:val="24"/>
        </w:rPr>
        <w:t xml:space="preserve"> The present study will try to focus on “</w:t>
      </w:r>
      <w:r w:rsidR="00F05D8B" w:rsidRPr="009130FB">
        <w:rPr>
          <w:rFonts w:ascii="Times New Roman" w:hAnsi="Times New Roman"/>
          <w:bCs/>
          <w:sz w:val="24"/>
          <w:szCs w:val="24"/>
        </w:rPr>
        <w:t xml:space="preserve">A BIOGRAPHICAL HISTORY OF MIGRANT WORKERS IN MURSHIDABAD DISTRICT       1970-2022”. It is quite visible that large number of </w:t>
      </w:r>
      <w:r w:rsidR="009130FB" w:rsidRPr="009130FB">
        <w:rPr>
          <w:rFonts w:ascii="Times New Roman" w:hAnsi="Times New Roman"/>
          <w:bCs/>
          <w:sz w:val="24"/>
          <w:szCs w:val="24"/>
        </w:rPr>
        <w:t>studies on the A BIOGRAPHICAL HISTORY OF MIGRANT WORKERS IN MURSHIDABAD DISTRICT       1970-2022 have been conducted both national or international level. But its micro level has been ignored. Here lays the research gap and significance of my proposed study.</w:t>
      </w:r>
    </w:p>
    <w:p w14:paraId="4C10CB09" w14:textId="77777777" w:rsidR="000045D8" w:rsidRDefault="000045D8" w:rsidP="009130FB">
      <w:pPr>
        <w:spacing w:line="360" w:lineRule="auto"/>
        <w:jc w:val="both"/>
        <w:rPr>
          <w:rFonts w:ascii="Times New Roman" w:hAnsi="Times New Roman"/>
          <w:b/>
          <w:sz w:val="24"/>
          <w:szCs w:val="24"/>
        </w:rPr>
      </w:pPr>
    </w:p>
    <w:p w14:paraId="1CF143D5" w14:textId="77777777" w:rsidR="000045D8" w:rsidRDefault="000045D8" w:rsidP="009130FB">
      <w:pPr>
        <w:spacing w:line="360" w:lineRule="auto"/>
        <w:jc w:val="both"/>
        <w:rPr>
          <w:rFonts w:ascii="Times New Roman" w:hAnsi="Times New Roman"/>
          <w:b/>
          <w:sz w:val="24"/>
          <w:szCs w:val="24"/>
        </w:rPr>
      </w:pPr>
    </w:p>
    <w:p w14:paraId="702B93AD" w14:textId="77777777" w:rsidR="000045D8" w:rsidRDefault="000045D8" w:rsidP="009130FB">
      <w:pPr>
        <w:spacing w:line="360" w:lineRule="auto"/>
        <w:jc w:val="both"/>
        <w:rPr>
          <w:rFonts w:ascii="Times New Roman" w:hAnsi="Times New Roman"/>
          <w:b/>
          <w:sz w:val="24"/>
          <w:szCs w:val="24"/>
        </w:rPr>
      </w:pPr>
    </w:p>
    <w:p w14:paraId="2FDCE883" w14:textId="6EC3FF71" w:rsidR="00D119DA" w:rsidRPr="009130FB" w:rsidRDefault="009130FB" w:rsidP="009130FB">
      <w:pPr>
        <w:spacing w:line="360" w:lineRule="auto"/>
        <w:jc w:val="both"/>
        <w:rPr>
          <w:rFonts w:ascii="Times New Roman" w:hAnsi="Times New Roman"/>
          <w:sz w:val="24"/>
          <w:szCs w:val="24"/>
        </w:rPr>
      </w:pPr>
      <w:r w:rsidRPr="009130FB">
        <w:rPr>
          <w:rFonts w:ascii="Times New Roman" w:hAnsi="Times New Roman"/>
          <w:b/>
          <w:sz w:val="24"/>
          <w:szCs w:val="24"/>
        </w:rPr>
        <w:lastRenderedPageBreak/>
        <w:t>INTRODUCTION:</w:t>
      </w:r>
    </w:p>
    <w:p w14:paraId="33B48AB9" w14:textId="69543CF3" w:rsidR="004444A3" w:rsidRPr="009130FB" w:rsidRDefault="004444A3" w:rsidP="009130FB">
      <w:pPr>
        <w:spacing w:line="360" w:lineRule="auto"/>
        <w:jc w:val="both"/>
        <w:rPr>
          <w:rFonts w:ascii="Times New Roman" w:hAnsi="Times New Roman"/>
          <w:bCs/>
          <w:sz w:val="24"/>
          <w:szCs w:val="24"/>
        </w:rPr>
      </w:pPr>
      <w:r w:rsidRPr="009130FB">
        <w:rPr>
          <w:rFonts w:ascii="Times New Roman" w:hAnsi="Times New Roman"/>
          <w:bCs/>
          <w:sz w:val="24"/>
          <w:szCs w:val="24"/>
        </w:rPr>
        <w:t>Migration has long been a fundamental factor in influencing the socio-economic landscape, particularly in rural India. Typically, this movement occurs from less economically developed regions to more prosperous ones, helping to alleviate regional economic disparities to some degree. The male population in rural India predominantly migrates for employment opportunities, as indicated by the 64th National Sample Survey (NSS) Round conducted in 2007-08. Rogaly and Rafique (2003) conducted comprehensive research on migrants from Murshidabad who are involved in agricultural wage labor, highlighting the challenges they face in saving money. Additionally, the Centre for Migration and Inclusive Development (CMID) has examined migrant workers from Murshidabad, a significant source district for laborers in Kerala, to gain insights into the patterns of migrant labor in the state. This study also investigates the various sectors in which these workers are employed and their distribution across Kerala (Peter and Narendran, 2017). Other research on Murshidabad has focused on the causes and effects of migration (Ali, 2018), as well as the determinants, levels of development, impacts of out-migration on the origin areas, and the role of remittances (Kundu, 2012, 2013).</w:t>
      </w:r>
    </w:p>
    <w:p w14:paraId="33F30EC2" w14:textId="24911210" w:rsidR="004444A3" w:rsidRPr="009130FB" w:rsidRDefault="004444A3" w:rsidP="009130FB">
      <w:pPr>
        <w:spacing w:line="360" w:lineRule="auto"/>
        <w:jc w:val="both"/>
        <w:rPr>
          <w:rFonts w:ascii="Times New Roman" w:hAnsi="Times New Roman"/>
          <w:bCs/>
          <w:sz w:val="24"/>
          <w:szCs w:val="24"/>
        </w:rPr>
      </w:pPr>
      <w:r w:rsidRPr="009130FB">
        <w:rPr>
          <w:rFonts w:ascii="Times New Roman" w:hAnsi="Times New Roman"/>
          <w:bCs/>
          <w:sz w:val="24"/>
          <w:szCs w:val="24"/>
        </w:rPr>
        <w:t>The West Bengal Human Development Report (2004) indicates that Murshidabad has a Human Development Index (HDI) of 0.46, classifying it as one of the more underdeveloped districts in West Bengal. A pilot survey conducted on migration aimed at identifying research gaps revealed the presence of established migration corridors in Murshidabad, which have been active for several decades. These corridors facilitate both internal and international migration from the more isolated areas of this disadvantaged district. Despite a limited number of scholars exploring certain facets of migration, such as agricultural wages and the emergence of new forms of agency and subjectivity related to contemporary mobility, migration corridors themselves have received scant attention. This paper aims to delve into the various factors and motivations that contribute to the functioning of these migration corridors in the region. Additionally, it seeks to analyze the intricate and often conflicting nature of these corridors by applying both theoretical and empirical perspectives to understand their sustained operation and increasing activity over time. It is important to note that this study excludes involuntary migration caused by factors such as riots and ethno-religious conflicts, focusing solely on the economic determinants influencing migration decisions from Murshidabad.</w:t>
      </w:r>
    </w:p>
    <w:p w14:paraId="64C6A8CB" w14:textId="77777777" w:rsidR="004444A3" w:rsidRPr="009130FB" w:rsidRDefault="000A2ADD" w:rsidP="009130FB">
      <w:pPr>
        <w:spacing w:line="360" w:lineRule="auto"/>
        <w:jc w:val="both"/>
        <w:rPr>
          <w:rFonts w:ascii="Times New Roman" w:hAnsi="Times New Roman"/>
          <w:sz w:val="24"/>
          <w:szCs w:val="24"/>
        </w:rPr>
      </w:pPr>
      <w:r w:rsidRPr="009130FB">
        <w:rPr>
          <w:rFonts w:ascii="Times New Roman" w:hAnsi="Times New Roman"/>
          <w:sz w:val="24"/>
          <w:szCs w:val="24"/>
        </w:rPr>
        <w:lastRenderedPageBreak/>
        <w:t xml:space="preserve">By migrant workers we mean when a worker leaves his home country to work in different parts of the country (Calcutta, Chennai, Kerala, Mumbai, Pune, Nashik) or abroad (Saudi Arabia, Qatar, Kuwait). People from different districts of West Bengal work as migrant workers, but generally people from Murshidabad district are involved in this work in large numbers. This is because Murshidabad district is socio-economically underdeveloped as compared to other districts of West Bengal. The number of educated people in the rural areas of this district is very less as compared to other districts. Although the people of Murshidabad district are engaged in agriculture, lack of work is observed in most of the cases. Most of the people of Murshidabad district are involved in various professions. Both men and women are more dependent on beedi industry in rural areas. People in areas without large and heavy industries are forced to choose the path of migrant workers as a profession. Many times, illiterate day laborers or workers of other occupations in the villages are forced to become migrant workers due to the anger of a class of usurers. Above all, the people of Murshidabad district with rapidly growing population without employment, such as sign- illiterate, Hindu-Muslim, tribal, poor are all migrant workers in different ways. </w:t>
      </w:r>
      <w:proofErr w:type="gramStart"/>
      <w:r w:rsidRPr="009130FB">
        <w:rPr>
          <w:rFonts w:ascii="Times New Roman" w:hAnsi="Times New Roman"/>
          <w:sz w:val="24"/>
          <w:szCs w:val="24"/>
        </w:rPr>
        <w:t>So</w:t>
      </w:r>
      <w:proofErr w:type="gramEnd"/>
      <w:r w:rsidRPr="009130FB">
        <w:rPr>
          <w:rFonts w:ascii="Times New Roman" w:hAnsi="Times New Roman"/>
          <w:sz w:val="24"/>
          <w:szCs w:val="24"/>
        </w:rPr>
        <w:t xml:space="preserve"> through my discussion I will try to highlight the different aspects of the lifestyle of these people.</w:t>
      </w:r>
    </w:p>
    <w:p w14:paraId="3D25AE16" w14:textId="77777777" w:rsidR="00BF3D28" w:rsidRPr="009130FB" w:rsidRDefault="004444A3" w:rsidP="009130FB">
      <w:pPr>
        <w:spacing w:line="360" w:lineRule="auto"/>
        <w:jc w:val="both"/>
        <w:rPr>
          <w:rFonts w:ascii="Times New Roman" w:hAnsi="Times New Roman"/>
          <w:sz w:val="24"/>
          <w:szCs w:val="24"/>
        </w:rPr>
      </w:pPr>
      <w:r w:rsidRPr="009130FB">
        <w:rPr>
          <w:rFonts w:ascii="Times New Roman" w:hAnsi="Times New Roman"/>
          <w:sz w:val="24"/>
          <w:szCs w:val="24"/>
        </w:rPr>
        <w:t>In this context, it is important to highlight that this study has thoroughly examined various migration corridors, encompassing both internal and international movements. The migration flow from Murshidabad is not only substantial and consistent but also characterized by casual laborers who regularly travel along established routes connecting their places of origin to their destinations, as supported by our data. To investigate the out-migration profile in Murshidabad, both primary and secondary data have been utilized. The secondary data sources include the 2011 Census data, the 64th round of the National Sample Survey (2007-08), the West Bengal Human Development Report (2004), and the UNDP Human Development Reports from 2011 and 2015. For the primary data collection, a stratified sampling technique was employed, encompassing all five sub-divisions of Murshidabad District and ten villages (two from each sub-division), resulting in a total sample of 500 respondents. Consequently, the field survey is grounded in these 500 samples, providing a comprehensive foundation for understanding the migration dynamics in Murshidabad.</w:t>
      </w:r>
    </w:p>
    <w:p w14:paraId="0A59767C" w14:textId="751747B1" w:rsidR="000A2ADD" w:rsidRPr="009130FB" w:rsidRDefault="009130FB" w:rsidP="009130FB">
      <w:pPr>
        <w:spacing w:line="360" w:lineRule="auto"/>
        <w:jc w:val="both"/>
        <w:rPr>
          <w:rFonts w:ascii="Times New Roman" w:hAnsi="Times New Roman"/>
          <w:sz w:val="24"/>
          <w:szCs w:val="24"/>
        </w:rPr>
      </w:pPr>
      <w:r w:rsidRPr="009130FB">
        <w:rPr>
          <w:rFonts w:ascii="Times New Roman" w:hAnsi="Times New Roman"/>
          <w:b/>
          <w:sz w:val="24"/>
          <w:szCs w:val="24"/>
        </w:rPr>
        <w:t>LITERATURE REVIEW:</w:t>
      </w:r>
    </w:p>
    <w:p w14:paraId="25231F55" w14:textId="77777777" w:rsidR="000A2ADD" w:rsidRPr="009130FB" w:rsidRDefault="000A2ADD" w:rsidP="009130FB">
      <w:pPr>
        <w:spacing w:line="360" w:lineRule="auto"/>
        <w:jc w:val="both"/>
        <w:rPr>
          <w:rFonts w:ascii="Times New Roman" w:hAnsi="Times New Roman"/>
          <w:sz w:val="24"/>
          <w:szCs w:val="24"/>
        </w:rPr>
      </w:pPr>
      <w:r w:rsidRPr="009130FB">
        <w:rPr>
          <w:rFonts w:ascii="Times New Roman" w:hAnsi="Times New Roman"/>
          <w:sz w:val="24"/>
          <w:szCs w:val="24"/>
        </w:rPr>
        <w:t>Sincere efforts have been made by the researcher to locate literature related to this study. The relevant studies found from various sources, which the researcher has come across are cited below.</w:t>
      </w:r>
    </w:p>
    <w:p w14:paraId="4F75C0C4" w14:textId="69C78503" w:rsidR="000A2ADD" w:rsidRPr="009130FB" w:rsidRDefault="000A2ADD" w:rsidP="009130FB">
      <w:pPr>
        <w:spacing w:line="360" w:lineRule="auto"/>
        <w:jc w:val="both"/>
        <w:rPr>
          <w:rFonts w:ascii="Times New Roman" w:hAnsi="Times New Roman"/>
          <w:sz w:val="24"/>
          <w:szCs w:val="24"/>
        </w:rPr>
      </w:pPr>
      <w:r w:rsidRPr="009130FB">
        <w:rPr>
          <w:rFonts w:ascii="Times New Roman" w:hAnsi="Times New Roman"/>
          <w:sz w:val="24"/>
          <w:szCs w:val="24"/>
        </w:rPr>
        <w:lastRenderedPageBreak/>
        <w:t>1.Urmi Basu (2019): Migration Corridors:</w:t>
      </w:r>
      <w:r w:rsidR="009130FB">
        <w:rPr>
          <w:rFonts w:ascii="Times New Roman" w:hAnsi="Times New Roman"/>
          <w:sz w:val="24"/>
          <w:szCs w:val="24"/>
        </w:rPr>
        <w:t xml:space="preserve"> </w:t>
      </w:r>
      <w:r w:rsidRPr="009130FB">
        <w:rPr>
          <w:rFonts w:ascii="Times New Roman" w:hAnsi="Times New Roman"/>
          <w:sz w:val="24"/>
          <w:szCs w:val="24"/>
        </w:rPr>
        <w:t>A study on Murshidabad, west Bengal, objective of the study was ferrets a few corridors.</w:t>
      </w:r>
      <w:r w:rsidR="009130FB">
        <w:rPr>
          <w:rFonts w:ascii="Times New Roman" w:hAnsi="Times New Roman"/>
          <w:sz w:val="24"/>
          <w:szCs w:val="24"/>
        </w:rPr>
        <w:t xml:space="preserve"> </w:t>
      </w:r>
      <w:r w:rsidRPr="009130FB">
        <w:rPr>
          <w:rFonts w:ascii="Times New Roman" w:hAnsi="Times New Roman"/>
          <w:sz w:val="24"/>
          <w:szCs w:val="24"/>
        </w:rPr>
        <w:t xml:space="preserve">Five </w:t>
      </w:r>
      <w:proofErr w:type="gramStart"/>
      <w:r w:rsidRPr="009130FB">
        <w:rPr>
          <w:rFonts w:ascii="Times New Roman" w:hAnsi="Times New Roman"/>
          <w:sz w:val="24"/>
          <w:szCs w:val="24"/>
        </w:rPr>
        <w:t>destination</w:t>
      </w:r>
      <w:proofErr w:type="gramEnd"/>
      <w:r w:rsidRPr="009130FB">
        <w:rPr>
          <w:rFonts w:ascii="Times New Roman" w:hAnsi="Times New Roman"/>
          <w:sz w:val="24"/>
          <w:szCs w:val="24"/>
        </w:rPr>
        <w:t xml:space="preserve"> have been taken out from study.</w:t>
      </w:r>
    </w:p>
    <w:p w14:paraId="73710494" w14:textId="77777777" w:rsidR="000A2ADD" w:rsidRPr="009130FB" w:rsidRDefault="000A2ADD" w:rsidP="009130FB">
      <w:pPr>
        <w:spacing w:line="360" w:lineRule="auto"/>
        <w:jc w:val="both"/>
        <w:rPr>
          <w:rFonts w:ascii="Times New Roman" w:hAnsi="Times New Roman"/>
          <w:sz w:val="24"/>
          <w:szCs w:val="24"/>
        </w:rPr>
      </w:pPr>
      <w:r w:rsidRPr="009130FB">
        <w:rPr>
          <w:rFonts w:ascii="Times New Roman" w:hAnsi="Times New Roman"/>
          <w:sz w:val="24"/>
          <w:szCs w:val="24"/>
        </w:rPr>
        <w:t>2.Pratyohik Khabor News Paper (27thbFeb2011): As per a report on the daily newspaper 'Pratyohik Khabor', dated on 27th February 2011, that the number of migrant workers was 12lakh.It was 13lakh according to Congress sources, 15 to 16 lakh according to CPIM sources. According to a Trinamool Congress source after 2011, the 100 days (eksho din er kaj) work project was well implemented and the number of migrant workers has become half near about 6 lakh 10.</w:t>
      </w:r>
    </w:p>
    <w:p w14:paraId="51C998C0" w14:textId="77777777" w:rsidR="000A2ADD" w:rsidRPr="009130FB" w:rsidRDefault="000A2ADD" w:rsidP="009130FB">
      <w:pPr>
        <w:spacing w:line="360" w:lineRule="auto"/>
        <w:jc w:val="both"/>
        <w:rPr>
          <w:rFonts w:ascii="Times New Roman" w:hAnsi="Times New Roman"/>
          <w:sz w:val="24"/>
          <w:szCs w:val="24"/>
        </w:rPr>
      </w:pPr>
      <w:r w:rsidRPr="009130FB">
        <w:rPr>
          <w:rFonts w:ascii="Times New Roman" w:hAnsi="Times New Roman"/>
          <w:sz w:val="24"/>
          <w:szCs w:val="24"/>
        </w:rPr>
        <w:t>3.Soumya Sourav Basu (2020): "Financial crunch of the migrant workers of west Bengal in COVID Corona Virus Lockdown."</w:t>
      </w:r>
    </w:p>
    <w:p w14:paraId="799FA28D" w14:textId="76A29AB1" w:rsidR="00BF3D28" w:rsidRPr="009130FB" w:rsidRDefault="00BF3D28" w:rsidP="009130FB">
      <w:pPr>
        <w:spacing w:line="360" w:lineRule="auto"/>
        <w:jc w:val="both"/>
        <w:rPr>
          <w:rFonts w:ascii="Times New Roman" w:hAnsi="Times New Roman"/>
          <w:sz w:val="24"/>
          <w:szCs w:val="24"/>
        </w:rPr>
      </w:pPr>
      <w:r w:rsidRPr="009130FB">
        <w:rPr>
          <w:rFonts w:ascii="Times New Roman" w:hAnsi="Times New Roman"/>
          <w:sz w:val="24"/>
          <w:szCs w:val="24"/>
        </w:rPr>
        <w:t>4. Basu Urmi, Migration Corridors (2019): A Study on Murshidabad, West Bengal; here the authors highlighted that Perceptible Migration Corridors from Murshidabad have been identified. Both international and inter-state migration have been observed as perennially operational in this district and Out-migrants’ migration profile are explored.</w:t>
      </w:r>
    </w:p>
    <w:p w14:paraId="26582DE0" w14:textId="3D5119AF" w:rsidR="00932392" w:rsidRPr="009130FB" w:rsidRDefault="00BF3D28"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5. </w:t>
      </w:r>
      <w:r w:rsidR="00932392" w:rsidRPr="009130FB">
        <w:rPr>
          <w:rFonts w:ascii="Times New Roman" w:hAnsi="Times New Roman"/>
          <w:sz w:val="24"/>
          <w:szCs w:val="24"/>
          <w:lang w:val="en-IN"/>
        </w:rPr>
        <w:t xml:space="preserve">Sk Md. Musharuddin, Migration, Diversity and Development in the Villages in Murshidabad District, West Bengal (2022); scholar highlighted that </w:t>
      </w:r>
      <w:r w:rsidR="00932392" w:rsidRPr="009130FB">
        <w:rPr>
          <w:rFonts w:ascii="Times New Roman" w:hAnsi="Times New Roman"/>
          <w:sz w:val="24"/>
          <w:szCs w:val="24"/>
        </w:rPr>
        <w:t>In the Murshidabad district of West Bengal, individuals coexist within villages characterized by considerable social and cultural diversity. These densely populated areas experience significant pressure on resources, including land and the rural labor market. According to NITI AYOG, Murshidabad is identified as one of India's most underdeveloped districts. The trend of international labor migration began in the 1970s, primarily driven by individuals seeking better employment opportunities and income through pilgrimages to Mecca, Saudi Arabia. The catastrophic floods of 2000 further intensified the emigration of laborers to Gulf countries as a means of recovery. In recent years, particularly after the floods, both Hindu and Muslim residents have sought opportunities in the Gulf for improved financial prospects. The influx of remittances has positively impacted the material conditions of villagers, enhanced their land and housing situations while also fostered the growth of the local rural economy.</w:t>
      </w:r>
    </w:p>
    <w:p w14:paraId="70817955" w14:textId="5DA3A07D" w:rsidR="00932392" w:rsidRPr="009130FB" w:rsidRDefault="00932392"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7. Ali Dr. Md. Hasan, </w:t>
      </w:r>
      <w:r w:rsidR="002250D0" w:rsidRPr="009130FB">
        <w:rPr>
          <w:rFonts w:ascii="Times New Roman" w:hAnsi="Times New Roman"/>
          <w:sz w:val="24"/>
          <w:szCs w:val="24"/>
        </w:rPr>
        <w:t xml:space="preserve">Causes and Consequences of Out-Migration: A Study in Murshidabad District, West Bengal, India (2018); here the authors </w:t>
      </w:r>
      <w:proofErr w:type="gramStart"/>
      <w:r w:rsidR="002250D0" w:rsidRPr="009130FB">
        <w:rPr>
          <w:rFonts w:ascii="Times New Roman" w:hAnsi="Times New Roman"/>
          <w:sz w:val="24"/>
          <w:szCs w:val="24"/>
        </w:rPr>
        <w:t>analyses</w:t>
      </w:r>
      <w:proofErr w:type="gramEnd"/>
      <w:r w:rsidR="002250D0" w:rsidRPr="009130FB">
        <w:rPr>
          <w:rFonts w:ascii="Times New Roman" w:hAnsi="Times New Roman"/>
          <w:sz w:val="24"/>
          <w:szCs w:val="24"/>
        </w:rPr>
        <w:t xml:space="preserve"> that the development and poverty landscape in Murshidabad district serves as a critical illustration of a peripheral region within the broader context of development. The entire district is recognized as a hub of chronic out-migration. </w:t>
      </w:r>
      <w:r w:rsidR="002250D0" w:rsidRPr="009130FB">
        <w:rPr>
          <w:rFonts w:ascii="Times New Roman" w:hAnsi="Times New Roman"/>
          <w:sz w:val="24"/>
          <w:szCs w:val="24"/>
        </w:rPr>
        <w:lastRenderedPageBreak/>
        <w:t>The underdevelopment prevalent in this West Bengal district is evident through its low agricultural productivity, uneven land distribution, high rates of landlessness, excessive reliance on agriculture, and a lack of industrial growth, compounded by various socio-economic and institutional obstacles. Historical stagnation across all economic sectors has resulted in diminished per capita income and elevated poverty levels, both within the state and across India. Insufficient infrastructure, institutional challenges, and ineffective governance have fostered an environment of underdevelopment, which is a primary driver of significant out-migration from this district. The current trend of labor migration from Murshidabad can be traced back over the past few decades, with the region being one of the earliest to experience such outflows. This migration is largely linked to patterns of regional inequality and underdevelopment. Migrants often relocate to other districts, particularly Kolkata, as well as to various states across India and, more recently, abroad. This paper discusses the levels and trends of migration, including the streams, duration, destinations, remittances, motivations for out-migration, and their socio-economic impacts on the environment.</w:t>
      </w:r>
    </w:p>
    <w:p w14:paraId="594BBE27" w14:textId="5E881D88" w:rsidR="002250D0" w:rsidRPr="009130FB" w:rsidRDefault="002250D0" w:rsidP="009130FB">
      <w:pPr>
        <w:spacing w:line="360" w:lineRule="auto"/>
        <w:jc w:val="both"/>
        <w:rPr>
          <w:rFonts w:ascii="Times New Roman" w:hAnsi="Times New Roman"/>
          <w:sz w:val="24"/>
          <w:szCs w:val="24"/>
          <w:lang w:val="en-IN"/>
        </w:rPr>
      </w:pPr>
      <w:r w:rsidRPr="009130FB">
        <w:rPr>
          <w:rFonts w:ascii="Times New Roman" w:hAnsi="Times New Roman"/>
          <w:sz w:val="24"/>
          <w:szCs w:val="24"/>
        </w:rPr>
        <w:t xml:space="preserve">8. Government of West Bengal, </w:t>
      </w:r>
      <w:r w:rsidR="008E1007" w:rsidRPr="009130FB">
        <w:rPr>
          <w:rFonts w:ascii="Times New Roman" w:hAnsi="Times New Roman"/>
          <w:sz w:val="24"/>
          <w:szCs w:val="24"/>
        </w:rPr>
        <w:t>District Survey Report of Murshidabad District, (2021), The primary aim of the DSR is to pinpoint regions suitable for mining due to aggradation or deposition, as well as to identify areas at risk of erosion and those near infrastructure where mining should be restricted. Additionally, it involves calculating the annual replenishment rate and determining the necessary time for recovery following mining activities in those locations. The DSR will also assist in assessing the annual replenishment rate where relevant and will account for the time required for replenishment. Furthermore, in addition to sand mining, the DSR encompasses the potential for developing in-situ minor minerals.</w:t>
      </w:r>
    </w:p>
    <w:p w14:paraId="6C486C1E" w14:textId="77777777" w:rsidR="008E1007" w:rsidRPr="009130FB" w:rsidRDefault="00932392" w:rsidP="009130FB">
      <w:pPr>
        <w:spacing w:line="360" w:lineRule="auto"/>
        <w:jc w:val="both"/>
        <w:rPr>
          <w:rFonts w:ascii="Times New Roman" w:hAnsi="Times New Roman"/>
          <w:sz w:val="24"/>
          <w:szCs w:val="24"/>
        </w:rPr>
      </w:pPr>
      <w:r w:rsidRPr="009130FB">
        <w:rPr>
          <w:rFonts w:ascii="Times New Roman" w:hAnsi="Times New Roman"/>
          <w:b/>
          <w:bCs/>
          <w:sz w:val="24"/>
          <w:szCs w:val="24"/>
          <w:lang w:val="en-IN"/>
        </w:rPr>
        <w:t> </w:t>
      </w:r>
      <w:r w:rsidR="000A2ADD" w:rsidRPr="009130FB">
        <w:rPr>
          <w:rFonts w:ascii="Times New Roman" w:hAnsi="Times New Roman"/>
          <w:sz w:val="24"/>
          <w:szCs w:val="24"/>
        </w:rPr>
        <w:t xml:space="preserve"> This article shows the financial crisis of migrant workers. But in my objectives various aspects of their lifestyle are discussed.</w:t>
      </w:r>
    </w:p>
    <w:p w14:paraId="1DEBF00B" w14:textId="7FD104D9" w:rsidR="00D119DA" w:rsidRPr="009130FB" w:rsidRDefault="009130FB" w:rsidP="009130FB">
      <w:pPr>
        <w:spacing w:line="360" w:lineRule="auto"/>
        <w:jc w:val="both"/>
        <w:rPr>
          <w:rFonts w:ascii="Times New Roman" w:hAnsi="Times New Roman"/>
          <w:b/>
          <w:bCs/>
          <w:sz w:val="24"/>
          <w:szCs w:val="24"/>
          <w:lang w:val="en-IN"/>
        </w:rPr>
      </w:pPr>
      <w:r w:rsidRPr="009130FB">
        <w:rPr>
          <w:rFonts w:ascii="Times New Roman" w:hAnsi="Times New Roman"/>
          <w:b/>
          <w:sz w:val="24"/>
          <w:szCs w:val="24"/>
        </w:rPr>
        <w:t>OBJECTIVE, SCOPE AND LIMITATION OF THE PRESENT RESEARCH:</w:t>
      </w:r>
    </w:p>
    <w:p w14:paraId="7F649C80" w14:textId="2A878C9C" w:rsidR="003B5286" w:rsidRPr="009130FB" w:rsidRDefault="009130FB" w:rsidP="009130FB">
      <w:pPr>
        <w:spacing w:line="360" w:lineRule="auto"/>
        <w:jc w:val="both"/>
        <w:rPr>
          <w:rFonts w:ascii="Times New Roman" w:hAnsi="Times New Roman"/>
          <w:b/>
          <w:sz w:val="24"/>
          <w:szCs w:val="24"/>
        </w:rPr>
      </w:pPr>
      <w:r w:rsidRPr="009130FB">
        <w:rPr>
          <w:rFonts w:ascii="Times New Roman" w:hAnsi="Times New Roman"/>
          <w:b/>
          <w:sz w:val="24"/>
          <w:szCs w:val="24"/>
        </w:rPr>
        <w:t>OBJECTIVE</w:t>
      </w:r>
      <w:r>
        <w:rPr>
          <w:rFonts w:ascii="Times New Roman" w:hAnsi="Times New Roman"/>
          <w:b/>
          <w:sz w:val="24"/>
          <w:szCs w:val="24"/>
        </w:rPr>
        <w:t>:</w:t>
      </w:r>
    </w:p>
    <w:p w14:paraId="51D4D7C8" w14:textId="52CD36FA" w:rsidR="00D119DA" w:rsidRPr="009130FB" w:rsidRDefault="00D119DA" w:rsidP="009130FB">
      <w:pPr>
        <w:spacing w:line="360" w:lineRule="auto"/>
        <w:jc w:val="both"/>
        <w:rPr>
          <w:rFonts w:ascii="Times New Roman" w:hAnsi="Times New Roman"/>
          <w:sz w:val="24"/>
          <w:szCs w:val="24"/>
        </w:rPr>
      </w:pPr>
      <w:r w:rsidRPr="009130FB">
        <w:rPr>
          <w:rFonts w:ascii="Times New Roman" w:hAnsi="Times New Roman"/>
          <w:sz w:val="24"/>
          <w:szCs w:val="24"/>
        </w:rPr>
        <w:t>I have certain objectives to highlight which are given below:</w:t>
      </w:r>
    </w:p>
    <w:p w14:paraId="6D66E21B" w14:textId="77777777" w:rsidR="00D119DA" w:rsidRPr="009130FB" w:rsidRDefault="00D119DA" w:rsidP="009130FB">
      <w:pPr>
        <w:spacing w:line="360" w:lineRule="auto"/>
        <w:jc w:val="both"/>
        <w:rPr>
          <w:rFonts w:ascii="Times New Roman" w:hAnsi="Times New Roman"/>
          <w:sz w:val="24"/>
          <w:szCs w:val="24"/>
        </w:rPr>
      </w:pPr>
      <w:r w:rsidRPr="009130FB">
        <w:rPr>
          <w:rFonts w:ascii="Times New Roman" w:hAnsi="Times New Roman"/>
          <w:sz w:val="24"/>
          <w:szCs w:val="24"/>
        </w:rPr>
        <w:t>1.Prevalence of dowry in the context of migrant labor in Murshidabad district.</w:t>
      </w:r>
    </w:p>
    <w:p w14:paraId="1EFD0678" w14:textId="77777777" w:rsidR="00D119DA" w:rsidRPr="009130FB" w:rsidRDefault="00D119DA" w:rsidP="009130FB">
      <w:pPr>
        <w:spacing w:line="360" w:lineRule="auto"/>
        <w:jc w:val="both"/>
        <w:rPr>
          <w:rFonts w:ascii="Times New Roman" w:hAnsi="Times New Roman"/>
          <w:sz w:val="24"/>
          <w:szCs w:val="24"/>
        </w:rPr>
      </w:pPr>
      <w:r w:rsidRPr="009130FB">
        <w:rPr>
          <w:rFonts w:ascii="Times New Roman" w:hAnsi="Times New Roman"/>
          <w:sz w:val="24"/>
          <w:szCs w:val="24"/>
        </w:rPr>
        <w:lastRenderedPageBreak/>
        <w:t xml:space="preserve"> 2. Various barriers to socializat</w:t>
      </w:r>
      <w:r w:rsidR="003B5286" w:rsidRPr="009130FB">
        <w:rPr>
          <w:rFonts w:ascii="Times New Roman" w:hAnsi="Times New Roman"/>
          <w:sz w:val="24"/>
          <w:szCs w:val="24"/>
        </w:rPr>
        <w:t>ion of migrant worker families.</w:t>
      </w:r>
    </w:p>
    <w:p w14:paraId="6BEDE95B" w14:textId="77777777" w:rsidR="00D119DA" w:rsidRPr="009130FB" w:rsidRDefault="00D119DA"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 3. Socio-Economic Status of Migrant Workers in Murshidabad District.</w:t>
      </w:r>
    </w:p>
    <w:p w14:paraId="211E3801" w14:textId="77777777" w:rsidR="00D119DA" w:rsidRPr="009130FB" w:rsidRDefault="00D119DA" w:rsidP="009130FB">
      <w:pPr>
        <w:spacing w:line="360" w:lineRule="auto"/>
        <w:jc w:val="both"/>
        <w:rPr>
          <w:rFonts w:ascii="Times New Roman" w:hAnsi="Times New Roman"/>
          <w:sz w:val="24"/>
          <w:szCs w:val="24"/>
        </w:rPr>
      </w:pPr>
      <w:r w:rsidRPr="009130FB">
        <w:rPr>
          <w:rFonts w:ascii="Times New Roman" w:hAnsi="Times New Roman"/>
          <w:sz w:val="24"/>
          <w:szCs w:val="24"/>
        </w:rPr>
        <w:t>4. To leave their own profession and accept it as a migrant laborer in order to survive.</w:t>
      </w:r>
    </w:p>
    <w:p w14:paraId="1F57403A" w14:textId="77777777" w:rsidR="00D119DA" w:rsidRPr="009130FB" w:rsidRDefault="00D119DA" w:rsidP="009130FB">
      <w:pPr>
        <w:spacing w:line="360" w:lineRule="auto"/>
        <w:jc w:val="both"/>
        <w:rPr>
          <w:rFonts w:ascii="Times New Roman" w:hAnsi="Times New Roman"/>
          <w:sz w:val="24"/>
          <w:szCs w:val="24"/>
        </w:rPr>
      </w:pPr>
      <w:r w:rsidRPr="009130FB">
        <w:rPr>
          <w:rFonts w:ascii="Times New Roman" w:hAnsi="Times New Roman"/>
          <w:sz w:val="24"/>
          <w:szCs w:val="24"/>
        </w:rPr>
        <w:t>5.Safety and health measures for migrant workers.</w:t>
      </w:r>
    </w:p>
    <w:p w14:paraId="7147BDF2" w14:textId="15CB3511" w:rsidR="00D119DA" w:rsidRPr="009130FB" w:rsidRDefault="00D119DA"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6.How </w:t>
      </w:r>
      <w:r w:rsidR="008E1007" w:rsidRPr="009130FB">
        <w:rPr>
          <w:rFonts w:ascii="Times New Roman" w:hAnsi="Times New Roman"/>
          <w:sz w:val="24"/>
          <w:szCs w:val="24"/>
        </w:rPr>
        <w:t>has Pandemic</w:t>
      </w:r>
      <w:r w:rsidRPr="009130FB">
        <w:rPr>
          <w:rFonts w:ascii="Times New Roman" w:hAnsi="Times New Roman"/>
          <w:sz w:val="24"/>
          <w:szCs w:val="24"/>
        </w:rPr>
        <w:t xml:space="preserve"> COVID-19 impacted the livelihoods of migrant workers?</w:t>
      </w:r>
    </w:p>
    <w:p w14:paraId="684ED4B0" w14:textId="77777777" w:rsidR="003B5286" w:rsidRPr="009130FB" w:rsidRDefault="00D119DA" w:rsidP="009130FB">
      <w:pPr>
        <w:spacing w:line="360" w:lineRule="auto"/>
        <w:jc w:val="both"/>
        <w:rPr>
          <w:rFonts w:ascii="Times New Roman" w:hAnsi="Times New Roman"/>
          <w:sz w:val="24"/>
          <w:szCs w:val="24"/>
        </w:rPr>
      </w:pPr>
      <w:r w:rsidRPr="009130FB">
        <w:rPr>
          <w:rFonts w:ascii="Times New Roman" w:hAnsi="Times New Roman"/>
          <w:sz w:val="24"/>
          <w:szCs w:val="24"/>
        </w:rPr>
        <w:t>7. Outline the typical lifestyle of migrant workers today.</w:t>
      </w:r>
    </w:p>
    <w:p w14:paraId="334253CE" w14:textId="2A8A50F4" w:rsidR="003B5286" w:rsidRPr="009130FB" w:rsidRDefault="009130FB" w:rsidP="009130FB">
      <w:pPr>
        <w:spacing w:line="360" w:lineRule="auto"/>
        <w:jc w:val="both"/>
        <w:rPr>
          <w:rFonts w:ascii="Times New Roman" w:hAnsi="Times New Roman"/>
          <w:b/>
          <w:sz w:val="24"/>
          <w:szCs w:val="24"/>
        </w:rPr>
      </w:pPr>
      <w:r w:rsidRPr="009130FB">
        <w:rPr>
          <w:rFonts w:ascii="Times New Roman" w:hAnsi="Times New Roman"/>
          <w:b/>
          <w:sz w:val="24"/>
          <w:szCs w:val="24"/>
        </w:rPr>
        <w:t>THE</w:t>
      </w:r>
      <w:r>
        <w:rPr>
          <w:rFonts w:ascii="Times New Roman" w:hAnsi="Times New Roman"/>
          <w:b/>
          <w:sz w:val="24"/>
          <w:szCs w:val="24"/>
        </w:rPr>
        <w:t xml:space="preserve"> SIGNIFICANCE AND</w:t>
      </w:r>
      <w:r w:rsidRPr="009130FB">
        <w:rPr>
          <w:rFonts w:ascii="Times New Roman" w:hAnsi="Times New Roman"/>
          <w:b/>
          <w:sz w:val="24"/>
          <w:szCs w:val="24"/>
        </w:rPr>
        <w:t xml:space="preserve"> SCOPE OF THE STUDY</w:t>
      </w:r>
      <w:r>
        <w:rPr>
          <w:rFonts w:ascii="Times New Roman" w:hAnsi="Times New Roman"/>
          <w:b/>
          <w:sz w:val="24"/>
          <w:szCs w:val="24"/>
        </w:rPr>
        <w:t>:</w:t>
      </w:r>
    </w:p>
    <w:p w14:paraId="1295E6F2" w14:textId="02AEB26F" w:rsidR="003B5286" w:rsidRPr="009130FB" w:rsidRDefault="003B5286"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1. to improve the freeing migrant workers from </w:t>
      </w:r>
      <w:r w:rsidR="009130FB" w:rsidRPr="009130FB">
        <w:rPr>
          <w:rFonts w:ascii="Times New Roman" w:hAnsi="Times New Roman"/>
          <w:sz w:val="24"/>
          <w:szCs w:val="24"/>
        </w:rPr>
        <w:t>slavery.</w:t>
      </w:r>
    </w:p>
    <w:p w14:paraId="1BC994FA" w14:textId="77777777" w:rsidR="003B5286" w:rsidRPr="009130FB" w:rsidRDefault="003B5286" w:rsidP="009130FB">
      <w:pPr>
        <w:spacing w:line="360" w:lineRule="auto"/>
        <w:jc w:val="both"/>
        <w:rPr>
          <w:rFonts w:ascii="Times New Roman" w:hAnsi="Times New Roman"/>
          <w:sz w:val="24"/>
          <w:szCs w:val="24"/>
        </w:rPr>
      </w:pPr>
      <w:r w:rsidRPr="009130FB">
        <w:rPr>
          <w:rFonts w:ascii="Times New Roman" w:hAnsi="Times New Roman"/>
          <w:sz w:val="24"/>
          <w:szCs w:val="24"/>
        </w:rPr>
        <w:t>2. to improve the removing barriers to the socialization of migrant workers.</w:t>
      </w:r>
    </w:p>
    <w:p w14:paraId="1F65041A" w14:textId="2FE305B8" w:rsidR="003B5286" w:rsidRPr="009130FB" w:rsidRDefault="003B5286"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3.  to improve the Socio-economic status of migrant </w:t>
      </w:r>
      <w:r w:rsidR="009130FB" w:rsidRPr="009130FB">
        <w:rPr>
          <w:rFonts w:ascii="Times New Roman" w:hAnsi="Times New Roman"/>
          <w:sz w:val="24"/>
          <w:szCs w:val="24"/>
        </w:rPr>
        <w:t>workers.</w:t>
      </w:r>
    </w:p>
    <w:p w14:paraId="015B25A7" w14:textId="609D7981" w:rsidR="003B5286" w:rsidRPr="009130FB" w:rsidRDefault="003B5286"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4.to improve the safety and batter </w:t>
      </w:r>
      <w:r w:rsidR="008E1007" w:rsidRPr="009130FB">
        <w:rPr>
          <w:rFonts w:ascii="Times New Roman" w:hAnsi="Times New Roman"/>
          <w:sz w:val="24"/>
          <w:szCs w:val="24"/>
        </w:rPr>
        <w:t>health for</w:t>
      </w:r>
      <w:r w:rsidRPr="009130FB">
        <w:rPr>
          <w:rFonts w:ascii="Times New Roman" w:hAnsi="Times New Roman"/>
          <w:sz w:val="24"/>
          <w:szCs w:val="24"/>
        </w:rPr>
        <w:t xml:space="preserve"> migrant workers.</w:t>
      </w:r>
    </w:p>
    <w:p w14:paraId="05B46E18" w14:textId="778BD3CA" w:rsidR="003B5286" w:rsidRPr="009130FB" w:rsidRDefault="009130FB" w:rsidP="009130FB">
      <w:pPr>
        <w:shd w:val="clear" w:color="auto" w:fill="FFFFFF"/>
        <w:spacing w:after="0" w:line="360" w:lineRule="auto"/>
        <w:jc w:val="both"/>
        <w:rPr>
          <w:rFonts w:ascii="Times New Roman" w:eastAsia="Times New Roman" w:hAnsi="Times New Roman"/>
          <w:b/>
          <w:bCs/>
          <w:sz w:val="24"/>
          <w:szCs w:val="24"/>
          <w:lang w:eastAsia="en-IN" w:bidi="bn-IN"/>
        </w:rPr>
      </w:pPr>
      <w:r w:rsidRPr="009130FB">
        <w:rPr>
          <w:rFonts w:ascii="Times New Roman" w:eastAsia="Times New Roman" w:hAnsi="Times New Roman"/>
          <w:b/>
          <w:bCs/>
          <w:sz w:val="24"/>
          <w:szCs w:val="24"/>
          <w:lang w:eastAsia="en-IN" w:bidi="bn-IN"/>
        </w:rPr>
        <w:t>LIMITATIONS OF THE RESEARCH PROJECT:</w:t>
      </w:r>
    </w:p>
    <w:p w14:paraId="689DDFC6" w14:textId="77777777" w:rsidR="009130FB" w:rsidRDefault="003B5286" w:rsidP="009130FB">
      <w:pPr>
        <w:shd w:val="clear" w:color="auto" w:fill="FFFFFF"/>
        <w:spacing w:after="0" w:line="360" w:lineRule="auto"/>
        <w:jc w:val="both"/>
        <w:rPr>
          <w:rFonts w:ascii="Times New Roman" w:eastAsia="Times New Roman" w:hAnsi="Times New Roman"/>
          <w:bCs/>
          <w:sz w:val="24"/>
          <w:szCs w:val="24"/>
          <w:lang w:eastAsia="en-IN" w:bidi="bn-IN"/>
        </w:rPr>
      </w:pPr>
      <w:r w:rsidRPr="009130FB">
        <w:rPr>
          <w:rFonts w:ascii="Times New Roman" w:eastAsia="Times New Roman" w:hAnsi="Times New Roman"/>
          <w:bCs/>
          <w:sz w:val="24"/>
          <w:szCs w:val="24"/>
          <w:lang w:eastAsia="en-IN" w:bidi="bn-IN"/>
        </w:rPr>
        <w:t xml:space="preserve">The study will be conducted migrant workers in </w:t>
      </w:r>
      <w:r w:rsidR="004A30B9" w:rsidRPr="009130FB">
        <w:rPr>
          <w:rFonts w:ascii="Times New Roman" w:eastAsia="Times New Roman" w:hAnsi="Times New Roman"/>
          <w:bCs/>
          <w:sz w:val="24"/>
          <w:szCs w:val="24"/>
          <w:lang w:eastAsia="en-IN" w:bidi="bn-IN"/>
        </w:rPr>
        <w:t>murshidabad district</w:t>
      </w:r>
      <w:r w:rsidRPr="009130FB">
        <w:rPr>
          <w:rFonts w:ascii="Times New Roman" w:eastAsia="Times New Roman" w:hAnsi="Times New Roman"/>
          <w:bCs/>
          <w:sz w:val="24"/>
          <w:szCs w:val="24"/>
          <w:lang w:eastAsia="en-IN" w:bidi="bn-IN"/>
        </w:rPr>
        <w:t>.</w:t>
      </w:r>
    </w:p>
    <w:p w14:paraId="1E6BAB4A" w14:textId="4A48DEF3" w:rsidR="003B5286" w:rsidRPr="009130FB" w:rsidRDefault="003B5286" w:rsidP="009130FB">
      <w:pPr>
        <w:shd w:val="clear" w:color="auto" w:fill="FFFFFF"/>
        <w:spacing w:after="0" w:line="360" w:lineRule="auto"/>
        <w:jc w:val="both"/>
        <w:rPr>
          <w:rFonts w:ascii="Times New Roman" w:eastAsia="Times New Roman" w:hAnsi="Times New Roman"/>
          <w:bCs/>
          <w:sz w:val="24"/>
          <w:szCs w:val="24"/>
          <w:lang w:eastAsia="en-IN" w:bidi="bn-IN"/>
        </w:rPr>
      </w:pPr>
      <w:r w:rsidRPr="009130FB">
        <w:rPr>
          <w:rFonts w:ascii="Times New Roman" w:eastAsia="Times New Roman" w:hAnsi="Times New Roman"/>
          <w:bCs/>
          <w:sz w:val="24"/>
          <w:szCs w:val="24"/>
          <w:lang w:eastAsia="en-IN" w:bidi="bn-IN"/>
        </w:rPr>
        <w:t xml:space="preserve"> </w:t>
      </w:r>
    </w:p>
    <w:p w14:paraId="71D92531" w14:textId="57C10234" w:rsidR="00D119DA" w:rsidRPr="009130FB" w:rsidRDefault="009130FB" w:rsidP="009130FB">
      <w:pPr>
        <w:spacing w:line="360" w:lineRule="auto"/>
        <w:jc w:val="both"/>
        <w:rPr>
          <w:rFonts w:ascii="Times New Roman" w:hAnsi="Times New Roman"/>
          <w:sz w:val="24"/>
          <w:szCs w:val="24"/>
        </w:rPr>
      </w:pPr>
      <w:r w:rsidRPr="009130FB">
        <w:rPr>
          <w:rFonts w:ascii="Times New Roman" w:hAnsi="Times New Roman"/>
          <w:b/>
          <w:sz w:val="24"/>
          <w:szCs w:val="24"/>
        </w:rPr>
        <w:t>RESEARCH METHODOLOGY / REQUIREMENTS OF THE RESEARCH WORK</w:t>
      </w:r>
      <w:r>
        <w:rPr>
          <w:rFonts w:ascii="Times New Roman" w:hAnsi="Times New Roman"/>
          <w:b/>
          <w:sz w:val="24"/>
          <w:szCs w:val="24"/>
        </w:rPr>
        <w:t>:</w:t>
      </w:r>
    </w:p>
    <w:p w14:paraId="3274BB5E" w14:textId="4C4F0FAB" w:rsidR="003E5AB9" w:rsidRPr="009130FB" w:rsidRDefault="003E5AB9"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this section should be </w:t>
      </w:r>
      <w:r w:rsidR="008E1007" w:rsidRPr="009130FB">
        <w:rPr>
          <w:rFonts w:ascii="Times New Roman" w:hAnsi="Times New Roman"/>
          <w:sz w:val="24"/>
          <w:szCs w:val="24"/>
        </w:rPr>
        <w:t>précised</w:t>
      </w:r>
      <w:r w:rsidRPr="009130FB">
        <w:rPr>
          <w:rFonts w:ascii="Times New Roman" w:hAnsi="Times New Roman"/>
          <w:sz w:val="24"/>
          <w:szCs w:val="24"/>
        </w:rPr>
        <w:t xml:space="preserve">, focused and include the </w:t>
      </w:r>
      <w:r w:rsidR="008E1007" w:rsidRPr="009130FB">
        <w:rPr>
          <w:rFonts w:ascii="Times New Roman" w:hAnsi="Times New Roman"/>
          <w:sz w:val="24"/>
          <w:szCs w:val="24"/>
        </w:rPr>
        <w:t>following</w:t>
      </w:r>
      <w:r w:rsidRPr="009130FB">
        <w:rPr>
          <w:rFonts w:ascii="Times New Roman" w:hAnsi="Times New Roman"/>
          <w:sz w:val="24"/>
          <w:szCs w:val="24"/>
        </w:rPr>
        <w:t>.</w:t>
      </w:r>
    </w:p>
    <w:p w14:paraId="4344D4A6" w14:textId="10B06C7B" w:rsidR="003E5AB9" w:rsidRPr="009130FB" w:rsidRDefault="009130FB" w:rsidP="009130FB">
      <w:pPr>
        <w:spacing w:after="0" w:line="360" w:lineRule="auto"/>
        <w:jc w:val="both"/>
        <w:rPr>
          <w:rFonts w:ascii="Times New Roman" w:hAnsi="Times New Roman"/>
          <w:b/>
          <w:bCs/>
          <w:sz w:val="24"/>
          <w:szCs w:val="24"/>
        </w:rPr>
      </w:pPr>
      <w:r w:rsidRPr="009130FB">
        <w:rPr>
          <w:rFonts w:ascii="Times New Roman" w:hAnsi="Times New Roman"/>
          <w:sz w:val="24"/>
          <w:szCs w:val="24"/>
        </w:rPr>
        <w:t xml:space="preserve"> </w:t>
      </w:r>
      <w:r w:rsidRPr="009130FB">
        <w:rPr>
          <w:rFonts w:ascii="Times New Roman" w:hAnsi="Times New Roman"/>
          <w:b/>
          <w:bCs/>
          <w:sz w:val="24"/>
          <w:szCs w:val="24"/>
        </w:rPr>
        <w:t>STATEMENT OF RESEARCH PROBLEM:</w:t>
      </w:r>
    </w:p>
    <w:p w14:paraId="429EB36E" w14:textId="77777777" w:rsidR="003E5AB9" w:rsidRPr="009130FB" w:rsidRDefault="003E5AB9" w:rsidP="009130FB">
      <w:pPr>
        <w:spacing w:after="0" w:line="360" w:lineRule="auto"/>
        <w:jc w:val="both"/>
        <w:rPr>
          <w:rFonts w:ascii="Times New Roman" w:hAnsi="Times New Roman"/>
          <w:bCs/>
          <w:sz w:val="24"/>
          <w:szCs w:val="24"/>
        </w:rPr>
      </w:pPr>
    </w:p>
    <w:p w14:paraId="5D56559B" w14:textId="51150CC0" w:rsidR="003E5AB9" w:rsidRPr="009130FB" w:rsidRDefault="003E5AB9" w:rsidP="009130FB">
      <w:pPr>
        <w:spacing w:after="0" w:line="360" w:lineRule="auto"/>
        <w:jc w:val="both"/>
        <w:rPr>
          <w:rFonts w:ascii="Times New Roman" w:hAnsi="Times New Roman"/>
          <w:bCs/>
          <w:sz w:val="24"/>
          <w:szCs w:val="24"/>
        </w:rPr>
      </w:pPr>
      <w:r w:rsidRPr="009130FB">
        <w:rPr>
          <w:rFonts w:ascii="Times New Roman" w:hAnsi="Times New Roman"/>
          <w:bCs/>
          <w:sz w:val="24"/>
          <w:szCs w:val="24"/>
        </w:rPr>
        <w:t xml:space="preserve">this study the researcher is going to survey of migrant </w:t>
      </w:r>
      <w:r w:rsidR="008E1007" w:rsidRPr="009130FB">
        <w:rPr>
          <w:rFonts w:ascii="Times New Roman" w:hAnsi="Times New Roman"/>
          <w:bCs/>
          <w:sz w:val="24"/>
          <w:szCs w:val="24"/>
        </w:rPr>
        <w:t>workers in</w:t>
      </w:r>
      <w:r w:rsidRPr="009130FB">
        <w:rPr>
          <w:rFonts w:ascii="Times New Roman" w:hAnsi="Times New Roman"/>
          <w:bCs/>
          <w:sz w:val="24"/>
          <w:szCs w:val="24"/>
        </w:rPr>
        <w:t xml:space="preserve"> </w:t>
      </w:r>
      <w:r w:rsidR="008E1007" w:rsidRPr="009130FB">
        <w:rPr>
          <w:rFonts w:ascii="Times New Roman" w:hAnsi="Times New Roman"/>
          <w:bCs/>
          <w:sz w:val="24"/>
          <w:szCs w:val="24"/>
        </w:rPr>
        <w:t>M</w:t>
      </w:r>
      <w:r w:rsidRPr="009130FB">
        <w:rPr>
          <w:rFonts w:ascii="Times New Roman" w:hAnsi="Times New Roman"/>
          <w:bCs/>
          <w:sz w:val="24"/>
          <w:szCs w:val="24"/>
        </w:rPr>
        <w:t xml:space="preserve">urshidabad </w:t>
      </w:r>
      <w:r w:rsidR="008E1007" w:rsidRPr="009130FB">
        <w:rPr>
          <w:rFonts w:ascii="Times New Roman" w:hAnsi="Times New Roman"/>
          <w:bCs/>
          <w:sz w:val="24"/>
          <w:szCs w:val="24"/>
        </w:rPr>
        <w:t>district.</w:t>
      </w:r>
      <w:r w:rsidRPr="009130FB">
        <w:rPr>
          <w:rFonts w:ascii="Times New Roman" w:hAnsi="Times New Roman"/>
          <w:bCs/>
          <w:sz w:val="24"/>
          <w:szCs w:val="24"/>
        </w:rPr>
        <w:t xml:space="preserve"> there is lots of problem I faced.</w:t>
      </w:r>
    </w:p>
    <w:p w14:paraId="541F028F" w14:textId="77777777" w:rsidR="003E5AB9" w:rsidRPr="009130FB" w:rsidRDefault="003E5AB9" w:rsidP="009130FB">
      <w:pPr>
        <w:spacing w:after="0" w:line="360" w:lineRule="auto"/>
        <w:jc w:val="both"/>
        <w:rPr>
          <w:rFonts w:ascii="Times New Roman" w:hAnsi="Times New Roman"/>
          <w:bCs/>
          <w:sz w:val="24"/>
          <w:szCs w:val="24"/>
        </w:rPr>
      </w:pPr>
      <w:r w:rsidRPr="009130FB">
        <w:rPr>
          <w:rFonts w:ascii="Times New Roman" w:hAnsi="Times New Roman"/>
          <w:bCs/>
          <w:sz w:val="24"/>
          <w:szCs w:val="24"/>
        </w:rPr>
        <w:t xml:space="preserve"> </w:t>
      </w:r>
    </w:p>
    <w:p w14:paraId="44B20D54" w14:textId="61995EF0" w:rsidR="003E5AB9" w:rsidRPr="009130FB" w:rsidRDefault="009130FB" w:rsidP="009130FB">
      <w:pPr>
        <w:spacing w:line="360" w:lineRule="auto"/>
        <w:jc w:val="both"/>
        <w:rPr>
          <w:rFonts w:ascii="Times New Roman" w:hAnsi="Times New Roman"/>
          <w:b/>
          <w:sz w:val="24"/>
          <w:szCs w:val="24"/>
        </w:rPr>
      </w:pPr>
      <w:r w:rsidRPr="009130FB">
        <w:rPr>
          <w:rFonts w:ascii="Times New Roman" w:hAnsi="Times New Roman"/>
          <w:b/>
          <w:sz w:val="24"/>
          <w:szCs w:val="24"/>
        </w:rPr>
        <w:t>DATA SOURCE AND METHODOLOGY:</w:t>
      </w:r>
    </w:p>
    <w:p w14:paraId="7DB62023" w14:textId="77777777" w:rsidR="004A30B9" w:rsidRPr="009130FB" w:rsidRDefault="004A30B9" w:rsidP="009130FB">
      <w:pPr>
        <w:spacing w:line="360" w:lineRule="auto"/>
        <w:jc w:val="both"/>
        <w:rPr>
          <w:rFonts w:ascii="Times New Roman" w:hAnsi="Times New Roman"/>
          <w:sz w:val="24"/>
          <w:szCs w:val="24"/>
        </w:rPr>
      </w:pPr>
      <w:r w:rsidRPr="009130FB">
        <w:rPr>
          <w:rFonts w:ascii="Times New Roman" w:hAnsi="Times New Roman"/>
          <w:sz w:val="24"/>
          <w:szCs w:val="24"/>
        </w:rPr>
        <w:lastRenderedPageBreak/>
        <w:t>The present work also deals with the historical inquiry into the life style of migrant laborers in Murshidabad district. Historical and descriptive methods will be followed for this work. Primary and secondary concern is to deal with historical and descriptive search for migrant workers.</w:t>
      </w:r>
    </w:p>
    <w:p w14:paraId="4EFBC9A3" w14:textId="70C5D192" w:rsidR="004A30B9" w:rsidRPr="009130FB" w:rsidRDefault="004A30B9"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              The study is </w:t>
      </w:r>
      <w:r w:rsidR="008E1007" w:rsidRPr="009130FB">
        <w:rPr>
          <w:rFonts w:ascii="Times New Roman" w:hAnsi="Times New Roman"/>
          <w:sz w:val="24"/>
          <w:szCs w:val="24"/>
        </w:rPr>
        <w:t>focused</w:t>
      </w:r>
      <w:r w:rsidRPr="009130FB">
        <w:rPr>
          <w:rFonts w:ascii="Times New Roman" w:hAnsi="Times New Roman"/>
          <w:sz w:val="24"/>
          <w:szCs w:val="24"/>
        </w:rPr>
        <w:t xml:space="preserve"> on both quantitative and qualitative analysis. For quantitative analysis structured questionnaire was used. Cartographic techniques have been used to represent the data. Bivariate analysis and descriptive statistics will be used to examine the factor and process of migration and return migration. Multinomial regression model will be used to examine the determinants influencing the choice of occupation before migration, at place of destination and after return.</w:t>
      </w:r>
    </w:p>
    <w:p w14:paraId="2C7353D9" w14:textId="77777777" w:rsidR="004A30B9" w:rsidRPr="009130FB" w:rsidRDefault="004A30B9" w:rsidP="009130FB">
      <w:pPr>
        <w:spacing w:line="360" w:lineRule="auto"/>
        <w:jc w:val="both"/>
        <w:rPr>
          <w:rFonts w:ascii="Times New Roman" w:hAnsi="Times New Roman"/>
          <w:sz w:val="24"/>
          <w:szCs w:val="24"/>
        </w:rPr>
      </w:pPr>
      <w:r w:rsidRPr="009130FB">
        <w:rPr>
          <w:rFonts w:ascii="Times New Roman" w:hAnsi="Times New Roman"/>
          <w:sz w:val="24"/>
          <w:szCs w:val="24"/>
        </w:rPr>
        <w:t>For qualitative analysis, in-depth interview with key informant has been conducted.</w:t>
      </w:r>
    </w:p>
    <w:p w14:paraId="5F64794E" w14:textId="77777777" w:rsidR="004A30B9" w:rsidRPr="009130FB" w:rsidRDefault="004A30B9" w:rsidP="009130FB">
      <w:pPr>
        <w:spacing w:line="360" w:lineRule="auto"/>
        <w:jc w:val="both"/>
        <w:rPr>
          <w:rFonts w:ascii="Times New Roman" w:hAnsi="Times New Roman"/>
          <w:sz w:val="24"/>
          <w:szCs w:val="24"/>
        </w:rPr>
      </w:pPr>
      <w:r w:rsidRPr="009130FB">
        <w:rPr>
          <w:rFonts w:ascii="Times New Roman" w:hAnsi="Times New Roman"/>
          <w:sz w:val="24"/>
          <w:szCs w:val="24"/>
        </w:rPr>
        <w:t>Moreover, informal discussion with local leader and village level officers has been conducted to understand the Biographical history of the migrant workers in Murshidabad district.</w:t>
      </w:r>
    </w:p>
    <w:p w14:paraId="2C8E9E7F" w14:textId="77777777" w:rsidR="00294604" w:rsidRPr="009130FB" w:rsidRDefault="00294604" w:rsidP="009130FB">
      <w:pPr>
        <w:spacing w:line="360" w:lineRule="auto"/>
        <w:jc w:val="both"/>
        <w:rPr>
          <w:rFonts w:ascii="Times New Roman" w:hAnsi="Times New Roman"/>
          <w:sz w:val="24"/>
          <w:szCs w:val="24"/>
        </w:rPr>
      </w:pPr>
    </w:p>
    <w:p w14:paraId="5902D44F" w14:textId="325E9DA2" w:rsidR="00294604" w:rsidRPr="009130FB" w:rsidRDefault="003E5AB9"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 </w:t>
      </w:r>
      <w:r w:rsidR="00294604" w:rsidRPr="009130FB">
        <w:rPr>
          <w:rFonts w:ascii="Times New Roman" w:hAnsi="Times New Roman"/>
          <w:b/>
          <w:bCs/>
          <w:sz w:val="24"/>
          <w:szCs w:val="24"/>
        </w:rPr>
        <w:t>Plan about time scheduling of Research:</w:t>
      </w:r>
    </w:p>
    <w:tbl>
      <w:tblPr>
        <w:tblStyle w:val="TableGrid"/>
        <w:tblW w:w="9493" w:type="dxa"/>
        <w:tblLook w:val="04A0" w:firstRow="1" w:lastRow="0" w:firstColumn="1" w:lastColumn="0" w:noHBand="0" w:noVBand="1"/>
      </w:tblPr>
      <w:tblGrid>
        <w:gridCol w:w="988"/>
        <w:gridCol w:w="3543"/>
        <w:gridCol w:w="1985"/>
        <w:gridCol w:w="2977"/>
      </w:tblGrid>
      <w:tr w:rsidR="00294604" w:rsidRPr="009130FB" w14:paraId="68B1321F" w14:textId="77777777" w:rsidTr="00C31976">
        <w:tc>
          <w:tcPr>
            <w:tcW w:w="988" w:type="dxa"/>
          </w:tcPr>
          <w:p w14:paraId="5C97C58C"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Sl. No.</w:t>
            </w:r>
          </w:p>
        </w:tc>
        <w:tc>
          <w:tcPr>
            <w:tcW w:w="3543" w:type="dxa"/>
          </w:tcPr>
          <w:p w14:paraId="45826673"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Item</w:t>
            </w:r>
          </w:p>
        </w:tc>
        <w:tc>
          <w:tcPr>
            <w:tcW w:w="1985" w:type="dxa"/>
          </w:tcPr>
          <w:p w14:paraId="36A11468"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Schedule time</w:t>
            </w:r>
          </w:p>
        </w:tc>
        <w:tc>
          <w:tcPr>
            <w:tcW w:w="2977" w:type="dxa"/>
          </w:tcPr>
          <w:p w14:paraId="5C98B052"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 xml:space="preserve">Remarks </w:t>
            </w:r>
          </w:p>
        </w:tc>
      </w:tr>
      <w:tr w:rsidR="00294604" w:rsidRPr="009130FB" w14:paraId="26B7BBFB" w14:textId="77777777" w:rsidTr="00C31976">
        <w:tc>
          <w:tcPr>
            <w:tcW w:w="988" w:type="dxa"/>
          </w:tcPr>
          <w:p w14:paraId="70DCC486"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1.</w:t>
            </w:r>
          </w:p>
        </w:tc>
        <w:tc>
          <w:tcPr>
            <w:tcW w:w="3543" w:type="dxa"/>
          </w:tcPr>
          <w:p w14:paraId="606C2CC8"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Course Study</w:t>
            </w:r>
          </w:p>
        </w:tc>
        <w:tc>
          <w:tcPr>
            <w:tcW w:w="1985" w:type="dxa"/>
          </w:tcPr>
          <w:p w14:paraId="30FEE846"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6 moths</w:t>
            </w:r>
          </w:p>
        </w:tc>
        <w:tc>
          <w:tcPr>
            <w:tcW w:w="2977" w:type="dxa"/>
          </w:tcPr>
          <w:p w14:paraId="3E218352"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p>
        </w:tc>
      </w:tr>
      <w:tr w:rsidR="00294604" w:rsidRPr="009130FB" w14:paraId="62671643" w14:textId="77777777" w:rsidTr="00C31976">
        <w:tc>
          <w:tcPr>
            <w:tcW w:w="988" w:type="dxa"/>
          </w:tcPr>
          <w:p w14:paraId="71B341D4"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2.</w:t>
            </w:r>
          </w:p>
        </w:tc>
        <w:tc>
          <w:tcPr>
            <w:tcW w:w="3543" w:type="dxa"/>
          </w:tcPr>
          <w:p w14:paraId="04F16452"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Pilot Study</w:t>
            </w:r>
          </w:p>
        </w:tc>
        <w:tc>
          <w:tcPr>
            <w:tcW w:w="1985" w:type="dxa"/>
          </w:tcPr>
          <w:p w14:paraId="3BA24C78"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3 months</w:t>
            </w:r>
          </w:p>
        </w:tc>
        <w:tc>
          <w:tcPr>
            <w:tcW w:w="2977" w:type="dxa"/>
          </w:tcPr>
          <w:p w14:paraId="5C5C77A7"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p>
        </w:tc>
      </w:tr>
      <w:tr w:rsidR="00294604" w:rsidRPr="009130FB" w14:paraId="176998E8" w14:textId="77777777" w:rsidTr="00C31976">
        <w:tc>
          <w:tcPr>
            <w:tcW w:w="988" w:type="dxa"/>
          </w:tcPr>
          <w:p w14:paraId="27CDE4F4"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3.</w:t>
            </w:r>
          </w:p>
        </w:tc>
        <w:tc>
          <w:tcPr>
            <w:tcW w:w="3543" w:type="dxa"/>
          </w:tcPr>
          <w:p w14:paraId="20D52B9A"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Data Collection</w:t>
            </w:r>
          </w:p>
        </w:tc>
        <w:tc>
          <w:tcPr>
            <w:tcW w:w="1985" w:type="dxa"/>
          </w:tcPr>
          <w:p w14:paraId="2CF666F2"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6 months</w:t>
            </w:r>
          </w:p>
        </w:tc>
        <w:tc>
          <w:tcPr>
            <w:tcW w:w="2977" w:type="dxa"/>
          </w:tcPr>
          <w:p w14:paraId="03D82E01"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p>
        </w:tc>
      </w:tr>
      <w:tr w:rsidR="00294604" w:rsidRPr="009130FB" w14:paraId="232FA2BB" w14:textId="77777777" w:rsidTr="00C31976">
        <w:tc>
          <w:tcPr>
            <w:tcW w:w="988" w:type="dxa"/>
          </w:tcPr>
          <w:p w14:paraId="491BCD21"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4.</w:t>
            </w:r>
          </w:p>
        </w:tc>
        <w:tc>
          <w:tcPr>
            <w:tcW w:w="3543" w:type="dxa"/>
          </w:tcPr>
          <w:p w14:paraId="4A994474"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Data Analysis</w:t>
            </w:r>
          </w:p>
        </w:tc>
        <w:tc>
          <w:tcPr>
            <w:tcW w:w="1985" w:type="dxa"/>
          </w:tcPr>
          <w:p w14:paraId="74E3EB55"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6 months</w:t>
            </w:r>
          </w:p>
        </w:tc>
        <w:tc>
          <w:tcPr>
            <w:tcW w:w="2977" w:type="dxa"/>
          </w:tcPr>
          <w:p w14:paraId="66C809DF"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p>
        </w:tc>
      </w:tr>
      <w:tr w:rsidR="00294604" w:rsidRPr="009130FB" w14:paraId="38ABDAA8" w14:textId="77777777" w:rsidTr="00C31976">
        <w:tc>
          <w:tcPr>
            <w:tcW w:w="988" w:type="dxa"/>
          </w:tcPr>
          <w:p w14:paraId="758296EE"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5.</w:t>
            </w:r>
          </w:p>
        </w:tc>
        <w:tc>
          <w:tcPr>
            <w:tcW w:w="3543" w:type="dxa"/>
          </w:tcPr>
          <w:p w14:paraId="2DE50EBD"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Writing of research report</w:t>
            </w:r>
          </w:p>
        </w:tc>
        <w:tc>
          <w:tcPr>
            <w:tcW w:w="1985" w:type="dxa"/>
          </w:tcPr>
          <w:p w14:paraId="47734040"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6 months</w:t>
            </w:r>
          </w:p>
        </w:tc>
        <w:tc>
          <w:tcPr>
            <w:tcW w:w="2977" w:type="dxa"/>
          </w:tcPr>
          <w:p w14:paraId="2B74BE0E"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p>
        </w:tc>
      </w:tr>
      <w:tr w:rsidR="00294604" w:rsidRPr="009130FB" w14:paraId="3C13DE37" w14:textId="77777777" w:rsidTr="00C31976">
        <w:tc>
          <w:tcPr>
            <w:tcW w:w="988" w:type="dxa"/>
          </w:tcPr>
          <w:p w14:paraId="33F02205"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6.</w:t>
            </w:r>
          </w:p>
        </w:tc>
        <w:tc>
          <w:tcPr>
            <w:tcW w:w="3543" w:type="dxa"/>
          </w:tcPr>
          <w:p w14:paraId="1E55DC21"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 xml:space="preserve">Preparation of thesis submission </w:t>
            </w:r>
          </w:p>
        </w:tc>
        <w:tc>
          <w:tcPr>
            <w:tcW w:w="1985" w:type="dxa"/>
          </w:tcPr>
          <w:p w14:paraId="5EEAAE4F"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r w:rsidRPr="009130FB">
              <w:rPr>
                <w:rFonts w:ascii="Times New Roman" w:eastAsia="Times New Roman" w:hAnsi="Times New Roman"/>
                <w:b/>
                <w:bCs/>
                <w:color w:val="3B3B3B"/>
                <w:sz w:val="24"/>
                <w:szCs w:val="24"/>
                <w:lang w:eastAsia="en-IN" w:bidi="bn-IN"/>
              </w:rPr>
              <w:t xml:space="preserve">3 months </w:t>
            </w:r>
          </w:p>
        </w:tc>
        <w:tc>
          <w:tcPr>
            <w:tcW w:w="2977" w:type="dxa"/>
          </w:tcPr>
          <w:p w14:paraId="6C2E021C" w14:textId="77777777" w:rsidR="00294604" w:rsidRPr="009130FB" w:rsidRDefault="00294604" w:rsidP="009130FB">
            <w:pPr>
              <w:spacing w:line="360" w:lineRule="auto"/>
              <w:jc w:val="both"/>
              <w:rPr>
                <w:rFonts w:ascii="Times New Roman" w:eastAsia="Times New Roman" w:hAnsi="Times New Roman"/>
                <w:b/>
                <w:bCs/>
                <w:color w:val="3B3B3B"/>
                <w:sz w:val="24"/>
                <w:szCs w:val="24"/>
                <w:lang w:eastAsia="en-IN" w:bidi="bn-IN"/>
              </w:rPr>
            </w:pPr>
          </w:p>
        </w:tc>
      </w:tr>
    </w:tbl>
    <w:p w14:paraId="629AD381" w14:textId="77777777" w:rsidR="008E1007" w:rsidRPr="009130FB" w:rsidRDefault="008E1007" w:rsidP="009130FB">
      <w:pPr>
        <w:spacing w:line="360" w:lineRule="auto"/>
        <w:jc w:val="both"/>
        <w:rPr>
          <w:rFonts w:ascii="Times New Roman" w:hAnsi="Times New Roman"/>
          <w:b/>
          <w:sz w:val="24"/>
          <w:szCs w:val="24"/>
        </w:rPr>
      </w:pPr>
    </w:p>
    <w:p w14:paraId="539176EF" w14:textId="54461853" w:rsidR="004902DD" w:rsidRPr="009130FB" w:rsidRDefault="007843E9" w:rsidP="009130FB">
      <w:pPr>
        <w:spacing w:line="360" w:lineRule="auto"/>
        <w:jc w:val="both"/>
        <w:rPr>
          <w:rFonts w:ascii="Times New Roman" w:hAnsi="Times New Roman"/>
          <w:sz w:val="24"/>
          <w:szCs w:val="24"/>
        </w:rPr>
      </w:pPr>
      <w:r w:rsidRPr="009130FB">
        <w:rPr>
          <w:rFonts w:ascii="Times New Roman" w:hAnsi="Times New Roman"/>
          <w:b/>
          <w:sz w:val="24"/>
          <w:szCs w:val="24"/>
        </w:rPr>
        <w:t>CONCLUSION:</w:t>
      </w:r>
    </w:p>
    <w:p w14:paraId="0E8C88BE" w14:textId="77777777" w:rsidR="00294604" w:rsidRPr="009130FB" w:rsidRDefault="00294604" w:rsidP="009130FB">
      <w:pPr>
        <w:spacing w:line="360" w:lineRule="auto"/>
        <w:jc w:val="both"/>
        <w:rPr>
          <w:rFonts w:ascii="Times New Roman" w:hAnsi="Times New Roman"/>
          <w:sz w:val="24"/>
          <w:szCs w:val="24"/>
        </w:rPr>
      </w:pPr>
      <w:r w:rsidRPr="009130FB">
        <w:rPr>
          <w:rFonts w:ascii="Times New Roman" w:hAnsi="Times New Roman"/>
          <w:sz w:val="24"/>
          <w:szCs w:val="24"/>
        </w:rPr>
        <w:t xml:space="preserve">Finally, it can be said that many people from the rural areas of Murshidabad district risk their lives to improve the standard of living of their families and constantly move to different parts of the country as migrant workers.  The aim with which they reach their destination is mostly due to indifference.  Although there are various human-oriented schemes (Garib Kalyan Rojgar Yojana, </w:t>
      </w:r>
      <w:r w:rsidRPr="009130FB">
        <w:rPr>
          <w:rFonts w:ascii="Times New Roman" w:hAnsi="Times New Roman"/>
          <w:sz w:val="24"/>
          <w:szCs w:val="24"/>
        </w:rPr>
        <w:lastRenderedPageBreak/>
        <w:t>MGNREGA, PM Awas Yojana, Khadyasathi, Swasthyasathi) for migrant workers, these benefits are not enough for them.</w:t>
      </w:r>
    </w:p>
    <w:p w14:paraId="0A6037C3" w14:textId="77777777" w:rsidR="007843E9" w:rsidRDefault="007843E9" w:rsidP="009130FB">
      <w:pPr>
        <w:spacing w:line="360" w:lineRule="auto"/>
        <w:jc w:val="both"/>
        <w:rPr>
          <w:rFonts w:ascii="Times New Roman" w:hAnsi="Times New Roman"/>
          <w:sz w:val="24"/>
          <w:szCs w:val="24"/>
        </w:rPr>
      </w:pPr>
    </w:p>
    <w:p w14:paraId="4066934D" w14:textId="71783A43" w:rsidR="00294604" w:rsidRPr="007843E9" w:rsidRDefault="008E1007" w:rsidP="009130FB">
      <w:pPr>
        <w:spacing w:line="360" w:lineRule="auto"/>
        <w:jc w:val="both"/>
        <w:rPr>
          <w:rFonts w:ascii="Times New Roman" w:hAnsi="Times New Roman"/>
          <w:b/>
          <w:bCs/>
          <w:sz w:val="24"/>
          <w:szCs w:val="24"/>
        </w:rPr>
      </w:pPr>
      <w:r w:rsidRPr="007843E9">
        <w:rPr>
          <w:rFonts w:ascii="Times New Roman" w:hAnsi="Times New Roman"/>
          <w:b/>
          <w:bCs/>
          <w:sz w:val="24"/>
          <w:szCs w:val="24"/>
        </w:rPr>
        <w:t>TENTATIVE</w:t>
      </w:r>
      <w:r w:rsidR="004E1439">
        <w:rPr>
          <w:rFonts w:ascii="Times New Roman" w:hAnsi="Times New Roman"/>
          <w:b/>
          <w:bCs/>
          <w:sz w:val="24"/>
          <w:szCs w:val="24"/>
        </w:rPr>
        <w:t>S</w:t>
      </w:r>
      <w:r w:rsidRPr="007843E9">
        <w:rPr>
          <w:rFonts w:ascii="Times New Roman" w:hAnsi="Times New Roman"/>
          <w:b/>
          <w:bCs/>
          <w:sz w:val="24"/>
          <w:szCs w:val="24"/>
        </w:rPr>
        <w:t xml:space="preserve"> CHAPTERIZATION:</w:t>
      </w:r>
    </w:p>
    <w:p w14:paraId="4E78A8A7" w14:textId="22069649" w:rsidR="008E1007" w:rsidRPr="009130FB" w:rsidRDefault="00705E9E" w:rsidP="009130FB">
      <w:pPr>
        <w:pStyle w:val="ListParagraph"/>
        <w:numPr>
          <w:ilvl w:val="0"/>
          <w:numId w:val="2"/>
        </w:numPr>
        <w:spacing w:line="360" w:lineRule="auto"/>
        <w:jc w:val="both"/>
        <w:rPr>
          <w:rFonts w:ascii="Times New Roman" w:hAnsi="Times New Roman"/>
          <w:sz w:val="24"/>
          <w:szCs w:val="24"/>
        </w:rPr>
      </w:pPr>
      <w:r w:rsidRPr="009130FB">
        <w:rPr>
          <w:rFonts w:ascii="Times New Roman" w:hAnsi="Times New Roman"/>
          <w:sz w:val="24"/>
          <w:szCs w:val="24"/>
        </w:rPr>
        <w:t>INTRODUCTION</w:t>
      </w:r>
    </w:p>
    <w:p w14:paraId="6F6002BA" w14:textId="077A2643" w:rsidR="00705E9E" w:rsidRPr="009130FB" w:rsidRDefault="00705E9E" w:rsidP="009130FB">
      <w:pPr>
        <w:pStyle w:val="ListParagraph"/>
        <w:numPr>
          <w:ilvl w:val="0"/>
          <w:numId w:val="2"/>
        </w:numPr>
        <w:spacing w:line="360" w:lineRule="auto"/>
        <w:jc w:val="both"/>
        <w:rPr>
          <w:rFonts w:ascii="Times New Roman" w:hAnsi="Times New Roman"/>
          <w:sz w:val="24"/>
          <w:szCs w:val="24"/>
        </w:rPr>
      </w:pPr>
      <w:r w:rsidRPr="009130FB">
        <w:rPr>
          <w:rFonts w:ascii="Times New Roman" w:hAnsi="Times New Roman"/>
          <w:sz w:val="24"/>
          <w:szCs w:val="24"/>
        </w:rPr>
        <w:t>SOCIO-ECONOMICS CONDITION OF MIGRATES WORKERS AT MURSHIDABAD DISTRICT;</w:t>
      </w:r>
    </w:p>
    <w:p w14:paraId="73A2BCC5" w14:textId="046A065A" w:rsidR="00705E9E" w:rsidRPr="009130FB" w:rsidRDefault="00705E9E" w:rsidP="009130FB">
      <w:pPr>
        <w:pStyle w:val="ListParagraph"/>
        <w:numPr>
          <w:ilvl w:val="0"/>
          <w:numId w:val="2"/>
        </w:numPr>
        <w:spacing w:line="360" w:lineRule="auto"/>
        <w:jc w:val="both"/>
        <w:rPr>
          <w:rFonts w:ascii="Times New Roman" w:hAnsi="Times New Roman"/>
          <w:sz w:val="24"/>
          <w:szCs w:val="24"/>
        </w:rPr>
      </w:pPr>
      <w:r w:rsidRPr="009130FB">
        <w:rPr>
          <w:rFonts w:ascii="Times New Roman" w:hAnsi="Times New Roman"/>
          <w:sz w:val="24"/>
          <w:szCs w:val="24"/>
        </w:rPr>
        <w:t>MIGRATES WORKERS FACE NUMEROUS CONTEMPORARY CHALLENGES</w:t>
      </w:r>
    </w:p>
    <w:p w14:paraId="0F0D2808" w14:textId="75DF4375" w:rsidR="00705E9E" w:rsidRPr="009130FB" w:rsidRDefault="00F05D8B" w:rsidP="009130FB">
      <w:pPr>
        <w:pStyle w:val="ListParagraph"/>
        <w:numPr>
          <w:ilvl w:val="0"/>
          <w:numId w:val="2"/>
        </w:numPr>
        <w:spacing w:line="360" w:lineRule="auto"/>
        <w:jc w:val="both"/>
        <w:rPr>
          <w:rFonts w:ascii="Times New Roman" w:hAnsi="Times New Roman"/>
          <w:sz w:val="24"/>
          <w:szCs w:val="24"/>
        </w:rPr>
      </w:pPr>
      <w:r w:rsidRPr="009130FB">
        <w:rPr>
          <w:rFonts w:ascii="Times New Roman" w:hAnsi="Times New Roman"/>
          <w:sz w:val="24"/>
          <w:szCs w:val="24"/>
        </w:rPr>
        <w:t>MIGRATION CORRIDORS: A STUDY ON MURSHIDABAD</w:t>
      </w:r>
    </w:p>
    <w:p w14:paraId="0546CFF3" w14:textId="3206D27D" w:rsidR="00705E9E" w:rsidRPr="009130FB" w:rsidRDefault="00705E9E" w:rsidP="009130FB">
      <w:pPr>
        <w:pStyle w:val="ListParagraph"/>
        <w:numPr>
          <w:ilvl w:val="0"/>
          <w:numId w:val="2"/>
        </w:numPr>
        <w:spacing w:line="360" w:lineRule="auto"/>
        <w:jc w:val="both"/>
        <w:rPr>
          <w:rFonts w:ascii="Times New Roman" w:hAnsi="Times New Roman"/>
          <w:sz w:val="24"/>
          <w:szCs w:val="24"/>
        </w:rPr>
      </w:pPr>
      <w:r w:rsidRPr="009130FB">
        <w:rPr>
          <w:rFonts w:ascii="Times New Roman" w:hAnsi="Times New Roman"/>
          <w:sz w:val="24"/>
          <w:szCs w:val="24"/>
        </w:rPr>
        <w:t>MURSHIDABAD DISTRICT AND MIGRATES WORKERS CONTRIBUTION TO BUILD UP DISTRICT DEVELOPMENT</w:t>
      </w:r>
    </w:p>
    <w:p w14:paraId="57DF1AC8" w14:textId="3E533DBC" w:rsidR="00F05D8B" w:rsidRPr="009130FB" w:rsidRDefault="00F05D8B" w:rsidP="009130FB">
      <w:pPr>
        <w:pStyle w:val="ListParagraph"/>
        <w:numPr>
          <w:ilvl w:val="0"/>
          <w:numId w:val="2"/>
        </w:numPr>
        <w:spacing w:line="360" w:lineRule="auto"/>
        <w:jc w:val="both"/>
        <w:rPr>
          <w:rFonts w:ascii="Times New Roman" w:hAnsi="Times New Roman"/>
          <w:sz w:val="24"/>
          <w:szCs w:val="24"/>
        </w:rPr>
      </w:pPr>
      <w:r w:rsidRPr="009130FB">
        <w:rPr>
          <w:rFonts w:ascii="Times New Roman" w:hAnsi="Times New Roman"/>
          <w:sz w:val="24"/>
          <w:szCs w:val="24"/>
        </w:rPr>
        <w:t>CONCLUSION</w:t>
      </w:r>
    </w:p>
    <w:p w14:paraId="7566AD36" w14:textId="11C507A1" w:rsidR="00F05D8B" w:rsidRDefault="00F05D8B" w:rsidP="009130FB">
      <w:pPr>
        <w:pStyle w:val="ListParagraph"/>
        <w:numPr>
          <w:ilvl w:val="0"/>
          <w:numId w:val="2"/>
        </w:numPr>
        <w:spacing w:line="360" w:lineRule="auto"/>
        <w:jc w:val="both"/>
        <w:rPr>
          <w:rFonts w:ascii="Times New Roman" w:hAnsi="Times New Roman"/>
          <w:sz w:val="24"/>
          <w:szCs w:val="24"/>
        </w:rPr>
      </w:pPr>
      <w:r w:rsidRPr="009130FB">
        <w:rPr>
          <w:rFonts w:ascii="Times New Roman" w:hAnsi="Times New Roman"/>
          <w:sz w:val="24"/>
          <w:szCs w:val="24"/>
        </w:rPr>
        <w:t>BIBLIOGRAPHY</w:t>
      </w:r>
    </w:p>
    <w:p w14:paraId="6C08A2FF" w14:textId="77777777" w:rsidR="007843E9" w:rsidRPr="009130FB" w:rsidRDefault="007843E9" w:rsidP="007843E9">
      <w:pPr>
        <w:pStyle w:val="ListParagraph"/>
        <w:spacing w:line="360" w:lineRule="auto"/>
        <w:jc w:val="both"/>
        <w:rPr>
          <w:rFonts w:ascii="Times New Roman" w:hAnsi="Times New Roman"/>
          <w:sz w:val="24"/>
          <w:szCs w:val="24"/>
        </w:rPr>
      </w:pPr>
    </w:p>
    <w:p w14:paraId="3A2DC63E" w14:textId="7FC3B05B" w:rsidR="00294604" w:rsidRDefault="007843E9" w:rsidP="00E736A4">
      <w:pPr>
        <w:jc w:val="both"/>
        <w:rPr>
          <w:rFonts w:ascii="Arial" w:hAnsi="Arial" w:cs="Arial"/>
          <w:sz w:val="36"/>
          <w:szCs w:val="36"/>
        </w:rPr>
      </w:pPr>
      <w:r>
        <w:rPr>
          <w:rFonts w:ascii="Arial" w:hAnsi="Arial" w:cs="Arial"/>
          <w:sz w:val="36"/>
          <w:szCs w:val="36"/>
        </w:rPr>
        <w:t>REFERENCE:</w:t>
      </w:r>
    </w:p>
    <w:p w14:paraId="091B0720" w14:textId="77777777" w:rsidR="00294604" w:rsidRPr="00E736A4" w:rsidRDefault="00294604" w:rsidP="00E736A4">
      <w:pPr>
        <w:jc w:val="both"/>
        <w:rPr>
          <w:rFonts w:ascii="Arial" w:hAnsi="Arial" w:cs="Arial"/>
          <w:sz w:val="28"/>
          <w:szCs w:val="28"/>
        </w:rPr>
      </w:pPr>
      <w:r w:rsidRPr="00E736A4">
        <w:rPr>
          <w:rFonts w:ascii="Arial" w:hAnsi="Arial" w:cs="Arial"/>
          <w:sz w:val="28"/>
          <w:szCs w:val="28"/>
        </w:rPr>
        <w:t>Bhagat, R.B. and Gavin, W. Jones. 2014. Demographic Dynamics of Mega-Urban Regions: The Case of Mumbai. Demography India, 43(1&amp;2): 71-94.</w:t>
      </w:r>
    </w:p>
    <w:p w14:paraId="6CED1EDA" w14:textId="77777777" w:rsidR="00294604" w:rsidRPr="00E736A4" w:rsidRDefault="00294604" w:rsidP="00E736A4">
      <w:pPr>
        <w:jc w:val="both"/>
        <w:rPr>
          <w:rFonts w:ascii="Arial" w:hAnsi="Arial" w:cs="Arial"/>
          <w:sz w:val="28"/>
          <w:szCs w:val="28"/>
        </w:rPr>
      </w:pPr>
      <w:r w:rsidRPr="00E736A4">
        <w:rPr>
          <w:rFonts w:ascii="Arial" w:hAnsi="Arial" w:cs="Arial"/>
          <w:sz w:val="28"/>
          <w:szCs w:val="28"/>
        </w:rPr>
        <w:t>Bhogal, S. 2015. Migrant Labour and Industrial Work Environment: A Relationship Vital to National development. Economic Affairs, 60(2): 291-299.</w:t>
      </w:r>
    </w:p>
    <w:p w14:paraId="5FC5954B" w14:textId="77777777" w:rsidR="00294604" w:rsidRPr="00E736A4" w:rsidRDefault="00294604" w:rsidP="00E736A4">
      <w:pPr>
        <w:jc w:val="both"/>
        <w:rPr>
          <w:rFonts w:ascii="Arial" w:hAnsi="Arial" w:cs="Arial"/>
          <w:sz w:val="28"/>
          <w:szCs w:val="28"/>
        </w:rPr>
      </w:pPr>
      <w:r w:rsidRPr="00E736A4">
        <w:rPr>
          <w:rFonts w:ascii="Arial" w:hAnsi="Arial" w:cs="Arial"/>
          <w:sz w:val="28"/>
          <w:szCs w:val="28"/>
        </w:rPr>
        <w:t>Census of India. 2011. District Census Handbook Murshidabad. Directorate of Census Operations, West Bengal.</w:t>
      </w:r>
    </w:p>
    <w:p w14:paraId="39FD4114" w14:textId="77777777" w:rsidR="00294604" w:rsidRPr="00E736A4" w:rsidRDefault="00294604" w:rsidP="00E736A4">
      <w:pPr>
        <w:jc w:val="both"/>
        <w:rPr>
          <w:rFonts w:ascii="Arial" w:hAnsi="Arial" w:cs="Arial"/>
          <w:sz w:val="28"/>
          <w:szCs w:val="28"/>
        </w:rPr>
      </w:pPr>
      <w:r w:rsidRPr="00E736A4">
        <w:rPr>
          <w:rFonts w:ascii="Arial" w:hAnsi="Arial" w:cs="Arial"/>
          <w:sz w:val="28"/>
          <w:szCs w:val="28"/>
        </w:rPr>
        <w:t>Deshingkar, P. and Akter, S. 2009. Migration and Human Development in India. United Nations Development Programme (UNDP).</w:t>
      </w:r>
    </w:p>
    <w:p w14:paraId="43B66625" w14:textId="77777777" w:rsidR="00294604" w:rsidRPr="00E736A4" w:rsidRDefault="00294604" w:rsidP="00E736A4">
      <w:pPr>
        <w:jc w:val="both"/>
        <w:rPr>
          <w:rFonts w:ascii="Arial" w:hAnsi="Arial" w:cs="Arial"/>
          <w:sz w:val="28"/>
          <w:szCs w:val="28"/>
        </w:rPr>
      </w:pPr>
      <w:r w:rsidRPr="00E736A4">
        <w:rPr>
          <w:rFonts w:ascii="Arial" w:hAnsi="Arial" w:cs="Arial"/>
          <w:sz w:val="28"/>
          <w:szCs w:val="28"/>
        </w:rPr>
        <w:t>Government of NCT of Delhi. 2019. Economic Survey of Delhi. 2018-19. Planning Department, New Delhi.</w:t>
      </w:r>
    </w:p>
    <w:p w14:paraId="47797707" w14:textId="77777777" w:rsidR="00294604" w:rsidRPr="00E736A4" w:rsidRDefault="00294604" w:rsidP="00E736A4">
      <w:pPr>
        <w:jc w:val="both"/>
        <w:rPr>
          <w:rFonts w:ascii="Arial" w:hAnsi="Arial" w:cs="Arial"/>
          <w:sz w:val="28"/>
          <w:szCs w:val="28"/>
        </w:rPr>
      </w:pPr>
      <w:r w:rsidRPr="00E736A4">
        <w:rPr>
          <w:rFonts w:ascii="Arial" w:hAnsi="Arial" w:cs="Arial"/>
          <w:sz w:val="28"/>
          <w:szCs w:val="28"/>
        </w:rPr>
        <w:lastRenderedPageBreak/>
        <w:t>Hazra, A. 2012. Rural India: Still Floating Towards Cities. Kurukshetra, 60(4): 3-5.</w:t>
      </w:r>
    </w:p>
    <w:p w14:paraId="19D81C5D" w14:textId="77777777" w:rsidR="00294604" w:rsidRPr="00E736A4" w:rsidRDefault="00294604" w:rsidP="00E736A4">
      <w:pPr>
        <w:jc w:val="both"/>
        <w:rPr>
          <w:rFonts w:ascii="Arial" w:hAnsi="Arial" w:cs="Arial"/>
          <w:sz w:val="28"/>
          <w:szCs w:val="28"/>
        </w:rPr>
      </w:pPr>
      <w:r w:rsidRPr="00E736A4">
        <w:rPr>
          <w:rFonts w:ascii="Arial" w:hAnsi="Arial" w:cs="Arial"/>
          <w:sz w:val="28"/>
          <w:szCs w:val="28"/>
        </w:rPr>
        <w:t>Hirway, I., Singh, U.B. and Sharma, R. 2014. Migration and Development Study of Rural to Urban Temporary Migration to Gujarat. Centre for Development Alternatives, Ahmedabad.</w:t>
      </w:r>
    </w:p>
    <w:p w14:paraId="12C4E6F1" w14:textId="77777777" w:rsidR="00294604" w:rsidRPr="00E736A4" w:rsidRDefault="00294604" w:rsidP="00E736A4">
      <w:pPr>
        <w:jc w:val="both"/>
        <w:rPr>
          <w:rFonts w:ascii="Arial" w:hAnsi="Arial" w:cs="Arial"/>
          <w:sz w:val="28"/>
          <w:szCs w:val="28"/>
        </w:rPr>
      </w:pPr>
      <w:r w:rsidRPr="00E736A4">
        <w:rPr>
          <w:rFonts w:ascii="Arial" w:hAnsi="Arial" w:cs="Arial"/>
          <w:sz w:val="28"/>
          <w:szCs w:val="28"/>
        </w:rPr>
        <w:t>Human Development Report. 2011. Sustainability and Equity: A Better Future for All. United Nations Development Programme (UNDP).</w:t>
      </w:r>
    </w:p>
    <w:p w14:paraId="26DC6626" w14:textId="77777777" w:rsidR="00294604" w:rsidRPr="00E736A4" w:rsidRDefault="00294604" w:rsidP="00E736A4">
      <w:pPr>
        <w:jc w:val="both"/>
        <w:rPr>
          <w:rFonts w:ascii="Arial" w:hAnsi="Arial" w:cs="Arial"/>
          <w:sz w:val="28"/>
          <w:szCs w:val="28"/>
        </w:rPr>
      </w:pPr>
      <w:r w:rsidRPr="00E736A4">
        <w:rPr>
          <w:rFonts w:ascii="Arial" w:hAnsi="Arial" w:cs="Arial"/>
          <w:sz w:val="28"/>
          <w:szCs w:val="28"/>
        </w:rPr>
        <w:t>Jha, M.K., Kumar, P. 2016. Homeless Migrants in Mumbai: Life and Labour in Urban Space. Economic and Political Weekly, 51 (26-27): 69-77.</w:t>
      </w:r>
    </w:p>
    <w:p w14:paraId="704774ED" w14:textId="77777777" w:rsidR="00E736A4" w:rsidRDefault="00E736A4" w:rsidP="00E736A4">
      <w:pPr>
        <w:jc w:val="both"/>
        <w:rPr>
          <w:rFonts w:ascii="Arial" w:hAnsi="Arial" w:cs="Arial"/>
          <w:sz w:val="28"/>
          <w:szCs w:val="28"/>
        </w:rPr>
      </w:pPr>
      <w:r w:rsidRPr="00E736A4">
        <w:rPr>
          <w:rFonts w:ascii="Arial" w:hAnsi="Arial" w:cs="Arial"/>
          <w:sz w:val="28"/>
          <w:szCs w:val="28"/>
        </w:rPr>
        <w:t>Kundu, S.K. 2012. Impact of Rural Labour Out-migration on Availability of Labour-force at Source area: An Opinion Survey in the block of Dumkal in Murshidabad district, West Bengal. International Journal of Social Science, 1(2): 203-209.</w:t>
      </w:r>
    </w:p>
    <w:p w14:paraId="005D9FFD" w14:textId="77777777" w:rsidR="004A30B9" w:rsidRDefault="004A30B9" w:rsidP="00E736A4">
      <w:pPr>
        <w:jc w:val="both"/>
        <w:rPr>
          <w:rFonts w:ascii="Arial" w:hAnsi="Arial" w:cs="Arial"/>
          <w:sz w:val="28"/>
          <w:szCs w:val="28"/>
        </w:rPr>
      </w:pPr>
      <w:r w:rsidRPr="004A30B9">
        <w:rPr>
          <w:rFonts w:ascii="Arial" w:hAnsi="Arial" w:cs="Arial"/>
          <w:sz w:val="28"/>
          <w:szCs w:val="28"/>
        </w:rPr>
        <w:t>Migration Corridors; A Study on Murshidabad, West Bengal. Basu, Urmi.P-2019.</w:t>
      </w:r>
    </w:p>
    <w:p w14:paraId="0689A079" w14:textId="42550135" w:rsidR="004A30B9" w:rsidRPr="004A30B9" w:rsidRDefault="004A30B9" w:rsidP="004A30B9">
      <w:pPr>
        <w:jc w:val="both"/>
        <w:rPr>
          <w:rFonts w:ascii="Arial" w:hAnsi="Arial" w:cs="Arial"/>
          <w:sz w:val="28"/>
          <w:szCs w:val="28"/>
        </w:rPr>
      </w:pPr>
      <w:r w:rsidRPr="004A30B9">
        <w:rPr>
          <w:rFonts w:ascii="Arial" w:hAnsi="Arial" w:cs="Arial"/>
          <w:sz w:val="28"/>
          <w:szCs w:val="28"/>
        </w:rPr>
        <w:t>'Pratyohik Khabor' NewsPaper-27th February, 2011</w:t>
      </w:r>
    </w:p>
    <w:p w14:paraId="68DDF4FB" w14:textId="77777777" w:rsidR="004A30B9" w:rsidRPr="004A30B9" w:rsidRDefault="004A30B9" w:rsidP="004A30B9">
      <w:pPr>
        <w:jc w:val="both"/>
        <w:rPr>
          <w:rFonts w:ascii="Arial" w:hAnsi="Arial" w:cs="Arial"/>
          <w:sz w:val="28"/>
          <w:szCs w:val="28"/>
        </w:rPr>
      </w:pPr>
      <w:r>
        <w:rPr>
          <w:rFonts w:ascii="Arial" w:hAnsi="Arial" w:cs="Arial"/>
          <w:sz w:val="28"/>
          <w:szCs w:val="28"/>
        </w:rPr>
        <w:t xml:space="preserve">Soumya Sourav </w:t>
      </w:r>
      <w:proofErr w:type="gramStart"/>
      <w:r>
        <w:rPr>
          <w:rFonts w:ascii="Arial" w:hAnsi="Arial" w:cs="Arial"/>
          <w:sz w:val="28"/>
          <w:szCs w:val="28"/>
        </w:rPr>
        <w:t>Basu(</w:t>
      </w:r>
      <w:proofErr w:type="gramEnd"/>
      <w:r>
        <w:rPr>
          <w:rFonts w:ascii="Arial" w:hAnsi="Arial" w:cs="Arial"/>
          <w:sz w:val="28"/>
          <w:szCs w:val="28"/>
        </w:rPr>
        <w:t>2020):</w:t>
      </w:r>
    </w:p>
    <w:p w14:paraId="260C35C6" w14:textId="77777777" w:rsidR="004A30B9" w:rsidRPr="00E736A4" w:rsidRDefault="004A30B9" w:rsidP="004A30B9">
      <w:pPr>
        <w:jc w:val="both"/>
        <w:rPr>
          <w:rFonts w:ascii="Arial" w:hAnsi="Arial" w:cs="Arial"/>
          <w:sz w:val="28"/>
          <w:szCs w:val="28"/>
        </w:rPr>
      </w:pPr>
      <w:r w:rsidRPr="004A30B9">
        <w:rPr>
          <w:rFonts w:ascii="Arial" w:hAnsi="Arial" w:cs="Arial"/>
          <w:sz w:val="28"/>
          <w:szCs w:val="28"/>
        </w:rPr>
        <w:t>"Financial crunch of the migrant workers of west Bengal in COVID Corona Virus Lockdown.</w:t>
      </w:r>
    </w:p>
    <w:sectPr w:rsidR="004A30B9" w:rsidRPr="00E736A4" w:rsidSect="00490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23BB"/>
    <w:multiLevelType w:val="hybridMultilevel"/>
    <w:tmpl w:val="51FC89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4B030B1"/>
    <w:multiLevelType w:val="hybridMultilevel"/>
    <w:tmpl w:val="B51A39C4"/>
    <w:lvl w:ilvl="0" w:tplc="E8A6E9A4">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815972">
    <w:abstractNumId w:val="1"/>
  </w:num>
  <w:num w:numId="2" w16cid:durableId="84463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DA"/>
    <w:rsid w:val="000045D8"/>
    <w:rsid w:val="00023930"/>
    <w:rsid w:val="000A2ADD"/>
    <w:rsid w:val="00134BA5"/>
    <w:rsid w:val="00215518"/>
    <w:rsid w:val="002250D0"/>
    <w:rsid w:val="00294604"/>
    <w:rsid w:val="003B5286"/>
    <w:rsid w:val="003E5AB9"/>
    <w:rsid w:val="004444A3"/>
    <w:rsid w:val="004902DD"/>
    <w:rsid w:val="004A30B9"/>
    <w:rsid w:val="004E1439"/>
    <w:rsid w:val="0058756B"/>
    <w:rsid w:val="005B73B0"/>
    <w:rsid w:val="006E4B3F"/>
    <w:rsid w:val="00705E9E"/>
    <w:rsid w:val="00751A98"/>
    <w:rsid w:val="007843E9"/>
    <w:rsid w:val="008343C6"/>
    <w:rsid w:val="008E1007"/>
    <w:rsid w:val="009130FB"/>
    <w:rsid w:val="00932392"/>
    <w:rsid w:val="00A15648"/>
    <w:rsid w:val="00AF6BEA"/>
    <w:rsid w:val="00BF3D28"/>
    <w:rsid w:val="00C477D2"/>
    <w:rsid w:val="00CF5DC9"/>
    <w:rsid w:val="00D119DA"/>
    <w:rsid w:val="00DD20D4"/>
    <w:rsid w:val="00E736A4"/>
    <w:rsid w:val="00F05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4B1B"/>
  <w15:docId w15:val="{D5424620-08ED-430C-ABDF-B86A6830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9DA"/>
    <w:rPr>
      <w:rFonts w:ascii="Calibri" w:eastAsia="Calibri" w:hAnsi="Calibri" w:cs="Times New Roman"/>
    </w:rPr>
  </w:style>
  <w:style w:type="paragraph" w:styleId="Heading1">
    <w:name w:val="heading 1"/>
    <w:basedOn w:val="Normal"/>
    <w:next w:val="Normal"/>
    <w:link w:val="Heading1Char"/>
    <w:uiPriority w:val="9"/>
    <w:qFormat/>
    <w:rsid w:val="0093239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93239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4604"/>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44A3"/>
    <w:pPr>
      <w:ind w:left="720"/>
      <w:contextualSpacing/>
    </w:pPr>
  </w:style>
  <w:style w:type="character" w:customStyle="1" w:styleId="Heading4Char">
    <w:name w:val="Heading 4 Char"/>
    <w:basedOn w:val="DefaultParagraphFont"/>
    <w:link w:val="Heading4"/>
    <w:uiPriority w:val="9"/>
    <w:semiHidden/>
    <w:rsid w:val="00932392"/>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93239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62955">
      <w:bodyDiv w:val="1"/>
      <w:marLeft w:val="0"/>
      <w:marRight w:val="0"/>
      <w:marTop w:val="0"/>
      <w:marBottom w:val="0"/>
      <w:divBdr>
        <w:top w:val="none" w:sz="0" w:space="0" w:color="auto"/>
        <w:left w:val="none" w:sz="0" w:space="0" w:color="auto"/>
        <w:bottom w:val="none" w:sz="0" w:space="0" w:color="auto"/>
        <w:right w:val="none" w:sz="0" w:space="0" w:color="auto"/>
      </w:divBdr>
    </w:div>
    <w:div w:id="622031039">
      <w:bodyDiv w:val="1"/>
      <w:marLeft w:val="0"/>
      <w:marRight w:val="0"/>
      <w:marTop w:val="0"/>
      <w:marBottom w:val="0"/>
      <w:divBdr>
        <w:top w:val="none" w:sz="0" w:space="0" w:color="auto"/>
        <w:left w:val="none" w:sz="0" w:space="0" w:color="auto"/>
        <w:bottom w:val="none" w:sz="0" w:space="0" w:color="auto"/>
        <w:right w:val="none" w:sz="0" w:space="0" w:color="auto"/>
      </w:divBdr>
    </w:div>
    <w:div w:id="721834796">
      <w:bodyDiv w:val="1"/>
      <w:marLeft w:val="0"/>
      <w:marRight w:val="0"/>
      <w:marTop w:val="0"/>
      <w:marBottom w:val="0"/>
      <w:divBdr>
        <w:top w:val="none" w:sz="0" w:space="0" w:color="auto"/>
        <w:left w:val="none" w:sz="0" w:space="0" w:color="auto"/>
        <w:bottom w:val="none" w:sz="0" w:space="0" w:color="auto"/>
        <w:right w:val="none" w:sz="0" w:space="0" w:color="auto"/>
      </w:divBdr>
    </w:div>
    <w:div w:id="1189369376">
      <w:bodyDiv w:val="1"/>
      <w:marLeft w:val="0"/>
      <w:marRight w:val="0"/>
      <w:marTop w:val="0"/>
      <w:marBottom w:val="0"/>
      <w:divBdr>
        <w:top w:val="none" w:sz="0" w:space="0" w:color="auto"/>
        <w:left w:val="none" w:sz="0" w:space="0" w:color="auto"/>
        <w:bottom w:val="none" w:sz="0" w:space="0" w:color="auto"/>
        <w:right w:val="none" w:sz="0" w:space="0" w:color="auto"/>
      </w:divBdr>
    </w:div>
    <w:div w:id="181929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10</Pages>
  <Words>2661</Words>
  <Characters>15169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2025-03-25T10:46:00Z</dcterms:created>
  <dc:creator>PRITU</dc:creator>
  <cp:lastModifiedBy>satya</cp:lastModifiedBy>
  <dcterms:modified xsi:type="dcterms:W3CDTF">2025-03-25T12:37:00Z</dcterms:modified>
  <cp:revision>9</cp:revision>
</cp:coreProperties>
</file>