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F7EE3" w14:textId="77777777" w:rsidR="00854193" w:rsidRPr="00B56B70" w:rsidRDefault="00854193" w:rsidP="009C2F5C">
      <w:pPr>
        <w:spacing w:line="480" w:lineRule="auto"/>
        <w:jc w:val="center"/>
        <w:rPr>
          <w:rFonts w:ascii="Times New Roman" w:hAnsi="Times New Roman" w:cs="Times New Roman"/>
          <w:b/>
          <w:bCs/>
          <w:sz w:val="32"/>
          <w:szCs w:val="32"/>
        </w:rPr>
      </w:pPr>
      <w:r w:rsidRPr="00B56B70">
        <w:rPr>
          <w:rFonts w:ascii="Times New Roman" w:hAnsi="Times New Roman" w:cs="Times New Roman"/>
          <w:b/>
          <w:bCs/>
          <w:sz w:val="32"/>
          <w:szCs w:val="32"/>
        </w:rPr>
        <w:t>Chapter 2</w:t>
      </w:r>
    </w:p>
    <w:p w14:paraId="16D59FE9" w14:textId="51F00227" w:rsidR="00854193" w:rsidRPr="00B56B70" w:rsidRDefault="00854193" w:rsidP="009C2F5C">
      <w:pPr>
        <w:spacing w:line="480" w:lineRule="auto"/>
        <w:jc w:val="center"/>
        <w:rPr>
          <w:rFonts w:ascii="Times New Roman" w:hAnsi="Times New Roman" w:cs="Times New Roman"/>
          <w:b/>
          <w:bCs/>
          <w:sz w:val="32"/>
          <w:szCs w:val="32"/>
        </w:rPr>
      </w:pPr>
      <w:r w:rsidRPr="00B56B70">
        <w:rPr>
          <w:rFonts w:ascii="Times New Roman" w:hAnsi="Times New Roman" w:cs="Times New Roman"/>
          <w:b/>
          <w:bCs/>
          <w:sz w:val="32"/>
          <w:szCs w:val="32"/>
        </w:rPr>
        <w:t>Review of Literature</w:t>
      </w:r>
    </w:p>
    <w:p w14:paraId="1C647055" w14:textId="77777777" w:rsidR="00854193" w:rsidRPr="00854193" w:rsidRDefault="00854193" w:rsidP="009C2F5C">
      <w:pPr>
        <w:spacing w:line="480" w:lineRule="auto"/>
        <w:jc w:val="both"/>
        <w:rPr>
          <w:rFonts w:ascii="Times New Roman" w:hAnsi="Times New Roman" w:cs="Times New Roman"/>
          <w:b/>
          <w:bCs/>
        </w:rPr>
      </w:pPr>
      <w:r w:rsidRPr="00854193">
        <w:rPr>
          <w:rFonts w:ascii="Times New Roman" w:hAnsi="Times New Roman" w:cs="Times New Roman"/>
          <w:b/>
          <w:bCs/>
        </w:rPr>
        <w:t>2.1 Introduction to the Chapter</w:t>
      </w:r>
    </w:p>
    <w:p w14:paraId="212354DB" w14:textId="77777777"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In the wake of digital technologies’ quick proliferation that has profoundly impacted journalistic practices worldwide, data journalism has emerged as a substantial genre of news production. By combining statistical analysis, data visualization, computational tools, and narrative techniques, data journalism has allowed for the presentation of complex information in an accessible and digestible format (Gray, </w:t>
      </w:r>
      <w:proofErr w:type="spellStart"/>
      <w:r w:rsidRPr="00F438BA">
        <w:rPr>
          <w:rFonts w:ascii="Times New Roman" w:hAnsi="Times New Roman" w:cs="Times New Roman"/>
        </w:rPr>
        <w:t>Bounegru</w:t>
      </w:r>
      <w:proofErr w:type="spellEnd"/>
      <w:r w:rsidRPr="00F438BA">
        <w:rPr>
          <w:rFonts w:ascii="Times New Roman" w:hAnsi="Times New Roman" w:cs="Times New Roman"/>
        </w:rPr>
        <w:t>, &amp; Chambers, 2012). As the utilization of data-driven stories to report on socio-political, economic and environmental events become prevalent among online news organizations, the quality and reliability of such reports have become major topics of academic study. While data journalism is no longer about presenting data but about presenting stories in the context of social meanings (Coddington, 2015), journalistic practices on digital platforms has brought the notion of storytelling to the forefront.</w:t>
      </w:r>
    </w:p>
    <w:p w14:paraId="637B1E76" w14:textId="77777777"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The foundation of reliable data journalism lies in the concept of methodological transparency. In other words, transparency of method refers to the extent to which journalists' methods of collecting and processing data, analytical techniques applied, limitations and verification methods are revealed (Karlsson, 2010). Transparency becomes increasingly important in the digital media context where users consume a large volume of information and are often exposed to mis/disinformation. Transparency in reporting reinforces credibility, ensures accountability and empowers audience members to critically assess journalistic assertions (</w:t>
      </w:r>
      <w:proofErr w:type="spellStart"/>
      <w:r w:rsidRPr="00F438BA">
        <w:rPr>
          <w:rFonts w:ascii="Times New Roman" w:hAnsi="Times New Roman" w:cs="Times New Roman"/>
        </w:rPr>
        <w:t>Diakopoulos</w:t>
      </w:r>
      <w:proofErr w:type="spellEnd"/>
      <w:r w:rsidRPr="00F438BA">
        <w:rPr>
          <w:rFonts w:ascii="Times New Roman" w:hAnsi="Times New Roman" w:cs="Times New Roman"/>
        </w:rPr>
        <w:t xml:space="preserve">, 2017). In this sense, transparency is conceptualized as a way to reinforce journalistic authority and legitimacy in a context of dwindling audience trust in media institutions (Karlsson, </w:t>
      </w:r>
      <w:proofErr w:type="spellStart"/>
      <w:r w:rsidRPr="00F438BA">
        <w:rPr>
          <w:rFonts w:ascii="Times New Roman" w:hAnsi="Times New Roman" w:cs="Times New Roman"/>
        </w:rPr>
        <w:t>Clerwall</w:t>
      </w:r>
      <w:proofErr w:type="spellEnd"/>
      <w:r w:rsidRPr="00F438BA">
        <w:rPr>
          <w:rFonts w:ascii="Times New Roman" w:hAnsi="Times New Roman" w:cs="Times New Roman"/>
        </w:rPr>
        <w:t>, &amp; Nord, 2017).</w:t>
      </w:r>
    </w:p>
    <w:p w14:paraId="054C8AF5" w14:textId="77777777"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lastRenderedPageBreak/>
        <w:t>Besides methodological transparency, storytelling quality is crucial in producing effective data journalism. If data provides the facts on which the report is based, it is through the storytelling process that such facts are contextualized, explained, and integrated into meaningful narratives that people can relate to. Good stories are characterized by clarity, coherence, contextual depth, a rich visual dimension and audience engagement (Segel &amp; Heer, 2010). Data stories combine data insights with narratives to help the audience interpret complex data without being overwhelmed by details. Stories have been found to have a positive influence on information engagement and memory retention as well as foster understanding of social issues (Dahlstrom, 2014).</w:t>
      </w:r>
    </w:p>
    <w:p w14:paraId="647B96AB" w14:textId="77777777"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Therefore, the quality of storytelling is an important factor in </w:t>
      </w:r>
      <w:proofErr w:type="spellStart"/>
      <w:r w:rsidRPr="00F438BA">
        <w:rPr>
          <w:rFonts w:ascii="Times New Roman" w:hAnsi="Times New Roman" w:cs="Times New Roman"/>
        </w:rPr>
        <w:t>analyzing</w:t>
      </w:r>
      <w:proofErr w:type="spellEnd"/>
      <w:r w:rsidRPr="00F438BA">
        <w:rPr>
          <w:rFonts w:ascii="Times New Roman" w:hAnsi="Times New Roman" w:cs="Times New Roman"/>
        </w:rPr>
        <w:t xml:space="preserve"> the impact of data journalism. At the same time, transparency and storytelling need to be balanced: excessive detail on method can interfere with the flow of narrative while insufficient disclosure can undermine the trustworthiness of the report (Anderson, Bell, &amp; Shirky, 2013). The issue of how to effectively strike this balance has become a significant topic of investigation, particularly in the digital environment where audience demands for interactivity and transparency are increasing.</w:t>
      </w:r>
    </w:p>
    <w:p w14:paraId="74500AC4" w14:textId="77777777"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The Indian media environment provides a useful context to examine the question. Digital media in India have rapidly transformed the media landscape over the last decade. Several platforms like The Wire, </w:t>
      </w:r>
      <w:proofErr w:type="spellStart"/>
      <w:r w:rsidRPr="00F438BA">
        <w:rPr>
          <w:rFonts w:ascii="Times New Roman" w:hAnsi="Times New Roman" w:cs="Times New Roman"/>
        </w:rPr>
        <w:t>IndiaSpend</w:t>
      </w:r>
      <w:proofErr w:type="spellEnd"/>
      <w:r w:rsidRPr="00F438BA">
        <w:rPr>
          <w:rFonts w:ascii="Times New Roman" w:hAnsi="Times New Roman" w:cs="Times New Roman"/>
        </w:rPr>
        <w:t xml:space="preserve">, Scroll.in, </w:t>
      </w:r>
      <w:proofErr w:type="spellStart"/>
      <w:r w:rsidRPr="00F438BA">
        <w:rPr>
          <w:rFonts w:ascii="Times New Roman" w:hAnsi="Times New Roman" w:cs="Times New Roman"/>
        </w:rPr>
        <w:t>Factly</w:t>
      </w:r>
      <w:proofErr w:type="spellEnd"/>
      <w:r w:rsidRPr="00F438BA">
        <w:rPr>
          <w:rFonts w:ascii="Times New Roman" w:hAnsi="Times New Roman" w:cs="Times New Roman"/>
        </w:rPr>
        <w:t xml:space="preserve"> have actively embraced data-driven reporting. The journalistic platforms mentioned are increasingly utilizing data visualization, interactive data graphics and quantitative reporting methods to cover governance issues, health statistics, election forecasts and social inequalities, institutionalizing data journalism practices in the country. However, studies about how Indian newsrooms practice transparency and produce compelling narratives are still very limited. Given India’s diverse social-political context and </w:t>
      </w:r>
      <w:r w:rsidRPr="00F438BA">
        <w:rPr>
          <w:rFonts w:ascii="Times New Roman" w:hAnsi="Times New Roman" w:cs="Times New Roman"/>
        </w:rPr>
        <w:lastRenderedPageBreak/>
        <w:t xml:space="preserve">the </w:t>
      </w:r>
      <w:proofErr w:type="gramStart"/>
      <w:r w:rsidRPr="00F438BA">
        <w:rPr>
          <w:rFonts w:ascii="Times New Roman" w:hAnsi="Times New Roman" w:cs="Times New Roman"/>
        </w:rPr>
        <w:t>fast growing</w:t>
      </w:r>
      <w:proofErr w:type="gramEnd"/>
      <w:r w:rsidRPr="00F438BA">
        <w:rPr>
          <w:rFonts w:ascii="Times New Roman" w:hAnsi="Times New Roman" w:cs="Times New Roman"/>
        </w:rPr>
        <w:t xml:space="preserve"> internet-penetration in the country, it seems important and timely to conduct an empirical study on these practices.</w:t>
      </w:r>
    </w:p>
    <w:p w14:paraId="3DB9E994" w14:textId="77777777"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Moreover, much of the research on data journalism has focused on the Western media contexts and relatively few studies on how data journalism practices are evolving in developing countries like India (Lewis &amp; Westlund, 2015). Factors such as newsroom infrastructure, resources, journalistic cultures and audience expectation could vary greatly across the West and India and these variations are reflected in the ways in which transparency and storytelling are implemented. A detailed investigation into these elements will undoubtedly contribute to a broader global understanding of data journalism and to addressing the specific challenges and opportunities faced by data journalists in India.</w:t>
      </w:r>
    </w:p>
    <w:p w14:paraId="2042ADA8" w14:textId="77777777"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This chapter review the literature related to data journalism, methodological transparency and storytelling quality. It covers theory and empirical work and conceptual frameworks to investigate these topics. The chapter starts with exploring the phenomenon of data journalism by looking into its evolution and its characteristics. Then it reviews the scholarly debate on methodological transparency and the work carried out about storytelling and audience engagement. It then briefly examines the research done on the field in the Indian context, identifies the key research gaps, and then develops the conceptual framework for the current study. The chapter's review of literature enables the reader to fully grasp the background of the current study.</w:t>
      </w:r>
    </w:p>
    <w:p w14:paraId="390CC62C" w14:textId="77777777" w:rsidR="00F438BA" w:rsidRPr="00F438BA" w:rsidRDefault="00F438BA" w:rsidP="00F438BA">
      <w:pPr>
        <w:spacing w:line="480" w:lineRule="auto"/>
        <w:jc w:val="both"/>
        <w:rPr>
          <w:rFonts w:ascii="Times New Roman" w:hAnsi="Times New Roman" w:cs="Times New Roman"/>
          <w:b/>
          <w:bCs/>
        </w:rPr>
      </w:pPr>
      <w:r w:rsidRPr="00F438BA">
        <w:rPr>
          <w:rFonts w:ascii="Times New Roman" w:hAnsi="Times New Roman" w:cs="Times New Roman"/>
          <w:b/>
          <w:bCs/>
        </w:rPr>
        <w:t>2.2 Big Data and Journalism</w:t>
      </w:r>
    </w:p>
    <w:p w14:paraId="3A1B4C0B" w14:textId="1EDB859D"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The rise of big data has prompted the transition of journalism from predominantly narrative to data-driven reporting, leaning increasingly on the computational tools, statistical analyses and digital media. Big data refers to large, complex and </w:t>
      </w:r>
      <w:proofErr w:type="gramStart"/>
      <w:r w:rsidRPr="00F438BA">
        <w:rPr>
          <w:rFonts w:ascii="Times New Roman" w:hAnsi="Times New Roman" w:cs="Times New Roman"/>
        </w:rPr>
        <w:t>fast growing</w:t>
      </w:r>
      <w:proofErr w:type="gramEnd"/>
      <w:r w:rsidRPr="00F438BA">
        <w:rPr>
          <w:rFonts w:ascii="Times New Roman" w:hAnsi="Times New Roman" w:cs="Times New Roman"/>
        </w:rPr>
        <w:t xml:space="preserve"> datasets that need sophisticated approaches for gathering, </w:t>
      </w:r>
      <w:proofErr w:type="spellStart"/>
      <w:r w:rsidRPr="00F438BA">
        <w:rPr>
          <w:rFonts w:ascii="Times New Roman" w:hAnsi="Times New Roman" w:cs="Times New Roman"/>
        </w:rPr>
        <w:t>analyzing</w:t>
      </w:r>
      <w:proofErr w:type="spellEnd"/>
      <w:r w:rsidRPr="00F438BA">
        <w:rPr>
          <w:rFonts w:ascii="Times New Roman" w:hAnsi="Times New Roman" w:cs="Times New Roman"/>
        </w:rPr>
        <w:t xml:space="preserve"> and interpreting. In the context of journalism, </w:t>
      </w:r>
      <w:r w:rsidRPr="00F438BA">
        <w:rPr>
          <w:rFonts w:ascii="Times New Roman" w:hAnsi="Times New Roman" w:cs="Times New Roman"/>
        </w:rPr>
        <w:lastRenderedPageBreak/>
        <w:t xml:space="preserve">this phenomenon has unlocked new frontiers for news reporting, investigations, data visualizations and stories (Lewis &amp; Westlund, 2015). Data journalism thus evolved as a genre of news that is a synthesis of journalistic investigations and data analysis for </w:t>
      </w:r>
      <w:r w:rsidR="00CA5CF3" w:rsidRPr="00F438BA">
        <w:rPr>
          <w:rFonts w:ascii="Times New Roman" w:hAnsi="Times New Roman" w:cs="Times New Roman"/>
        </w:rPr>
        <w:t>evidence-based</w:t>
      </w:r>
      <w:r w:rsidRPr="00F438BA">
        <w:rPr>
          <w:rFonts w:ascii="Times New Roman" w:hAnsi="Times New Roman" w:cs="Times New Roman"/>
        </w:rPr>
        <w:t xml:space="preserve"> narratives explaining complicated social issues.</w:t>
      </w:r>
    </w:p>
    <w:p w14:paraId="44411577" w14:textId="2A93711F"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As claimed by Lewis and Westlund (2015), big data poses new influences on the field of journalism in epistemology, expertise, economics and ethics. It affects epistemological aspect in the sense that it has changed the way journalists obtain, verify and make sense of knowledge, moving beyond human observation and interviewing into data-driven and </w:t>
      </w:r>
      <w:r w:rsidR="00CA5CF3" w:rsidRPr="00F438BA">
        <w:rPr>
          <w:rFonts w:ascii="Times New Roman" w:hAnsi="Times New Roman" w:cs="Times New Roman"/>
        </w:rPr>
        <w:t>algorithm-based</w:t>
      </w:r>
      <w:r w:rsidRPr="00F438BA">
        <w:rPr>
          <w:rFonts w:ascii="Times New Roman" w:hAnsi="Times New Roman" w:cs="Times New Roman"/>
        </w:rPr>
        <w:t xml:space="preserve"> ways of generating insights. This has influenced the expertise expected of the journalists in fields of data analysis, coding and visualization in addition to traditional reporting skills.</w:t>
      </w:r>
    </w:p>
    <w:p w14:paraId="426F0359" w14:textId="60775AFB" w:rsid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Lewis and Westlund (2015) further accentuate the increasing use of technologies in journalism through their proposed socio-technical framework of cross-media news production. The framework identifies interaction between people, technologies, audience and organizational processes as factors affecting news content, thus suggesting that data journalism </w:t>
      </w:r>
      <w:r w:rsidR="00CA5CF3" w:rsidRPr="00F438BA">
        <w:rPr>
          <w:rFonts w:ascii="Times New Roman" w:hAnsi="Times New Roman" w:cs="Times New Roman"/>
        </w:rPr>
        <w:t>cannot</w:t>
      </w:r>
      <w:r w:rsidRPr="00F438BA">
        <w:rPr>
          <w:rFonts w:ascii="Times New Roman" w:hAnsi="Times New Roman" w:cs="Times New Roman"/>
        </w:rPr>
        <w:t xml:space="preserve"> be understood simply in terms of human intentions; rather it arises from the intricate interaction of journalists, tools and technology and their interaction with audience expectations.</w:t>
      </w:r>
    </w:p>
    <w:p w14:paraId="64FF3572" w14:textId="77777777"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This is especially useful in relation to methodology and transparency because the use of technological systems plays an increasingly large role in how journalistic knowledge is created and communicated.</w:t>
      </w:r>
    </w:p>
    <w:p w14:paraId="2DB2551F" w14:textId="2217170C"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Broussard (2015) points out that what we currently refer to as data journalism is "fundamentally different from the computer-assisted reporting that emerged in the 1990s". The former was used primarily as </w:t>
      </w:r>
      <w:r w:rsidR="00842EF9">
        <w:rPr>
          <w:rFonts w:ascii="Times New Roman" w:hAnsi="Times New Roman" w:cs="Times New Roman"/>
        </w:rPr>
        <w:t>an</w:t>
      </w:r>
      <w:r w:rsidRPr="00F438BA">
        <w:rPr>
          <w:rFonts w:ascii="Times New Roman" w:hAnsi="Times New Roman" w:cs="Times New Roman"/>
        </w:rPr>
        <w:t xml:space="preserve"> investigative tool</w:t>
      </w:r>
      <w:r w:rsidR="00CA5CF3">
        <w:rPr>
          <w:rFonts w:ascii="Times New Roman" w:hAnsi="Times New Roman" w:cs="Times New Roman"/>
        </w:rPr>
        <w:t>,</w:t>
      </w:r>
      <w:r w:rsidRPr="00F438BA">
        <w:rPr>
          <w:rFonts w:ascii="Times New Roman" w:hAnsi="Times New Roman" w:cs="Times New Roman"/>
        </w:rPr>
        <w:t xml:space="preserve"> while the latter </w:t>
      </w:r>
      <w:r w:rsidR="00842EF9">
        <w:rPr>
          <w:rFonts w:ascii="Times New Roman" w:hAnsi="Times New Roman" w:cs="Times New Roman"/>
        </w:rPr>
        <w:t>emphasizes</w:t>
      </w:r>
      <w:r w:rsidRPr="00F438BA">
        <w:rPr>
          <w:rFonts w:ascii="Times New Roman" w:hAnsi="Times New Roman" w:cs="Times New Roman"/>
        </w:rPr>
        <w:t xml:space="preserve"> public access to data, visualization</w:t>
      </w:r>
      <w:r w:rsidR="00842EF9">
        <w:rPr>
          <w:rFonts w:ascii="Times New Roman" w:hAnsi="Times New Roman" w:cs="Times New Roman"/>
        </w:rPr>
        <w:t>,</w:t>
      </w:r>
      <w:r w:rsidRPr="00F438BA">
        <w:rPr>
          <w:rFonts w:ascii="Times New Roman" w:hAnsi="Times New Roman" w:cs="Times New Roman"/>
        </w:rPr>
        <w:t xml:space="preserve"> and analytical </w:t>
      </w:r>
      <w:r w:rsidR="00842EF9">
        <w:rPr>
          <w:rFonts w:ascii="Times New Roman" w:hAnsi="Times New Roman" w:cs="Times New Roman"/>
        </w:rPr>
        <w:t>storytelling</w:t>
      </w:r>
      <w:r w:rsidRPr="00F438BA">
        <w:rPr>
          <w:rFonts w:ascii="Times New Roman" w:hAnsi="Times New Roman" w:cs="Times New Roman"/>
        </w:rPr>
        <w:t xml:space="preserve">, thereby aiming to minimize subjectivity in news content while fulfilling journalism's democratic mandate of providing the public with </w:t>
      </w:r>
      <w:r w:rsidRPr="00F438BA">
        <w:rPr>
          <w:rFonts w:ascii="Times New Roman" w:hAnsi="Times New Roman" w:cs="Times New Roman"/>
        </w:rPr>
        <w:lastRenderedPageBreak/>
        <w:t>information. Methodology, and more specifically transparency of methodology, then becomes central to the legitimacy of data journalism.</w:t>
      </w:r>
    </w:p>
    <w:p w14:paraId="2D783FA9" w14:textId="37DE8C73"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More recently, the use of artificial intelligence (AI) in journalism has added a new dimension of possibility to data-driven </w:t>
      </w:r>
      <w:r w:rsidR="00842EF9">
        <w:rPr>
          <w:rFonts w:ascii="Times New Roman" w:hAnsi="Times New Roman" w:cs="Times New Roman"/>
        </w:rPr>
        <w:t>storytelling</w:t>
      </w:r>
      <w:r w:rsidRPr="00F438BA">
        <w:rPr>
          <w:rFonts w:ascii="Times New Roman" w:hAnsi="Times New Roman" w:cs="Times New Roman"/>
        </w:rPr>
        <w:t xml:space="preserve">. Broussard (2015) describes how AI reporting tools can help journalists </w:t>
      </w:r>
      <w:proofErr w:type="spellStart"/>
      <w:r w:rsidRPr="00F438BA">
        <w:rPr>
          <w:rFonts w:ascii="Times New Roman" w:hAnsi="Times New Roman" w:cs="Times New Roman"/>
        </w:rPr>
        <w:t>analyze</w:t>
      </w:r>
      <w:proofErr w:type="spellEnd"/>
      <w:r w:rsidRPr="00F438BA">
        <w:rPr>
          <w:rFonts w:ascii="Times New Roman" w:hAnsi="Times New Roman" w:cs="Times New Roman"/>
        </w:rPr>
        <w:t xml:space="preserve"> massive data sets to uncover previously hidden connections and investigative angles, offering more complex and meaningful news stories through the analytical potential of big data. However, these innovations also contribute to debates about transparency, algorithmic accountability</w:t>
      </w:r>
      <w:r w:rsidR="00842EF9">
        <w:rPr>
          <w:rFonts w:ascii="Times New Roman" w:hAnsi="Times New Roman" w:cs="Times New Roman"/>
        </w:rPr>
        <w:t>,</w:t>
      </w:r>
      <w:r w:rsidRPr="00F438BA">
        <w:rPr>
          <w:rFonts w:ascii="Times New Roman" w:hAnsi="Times New Roman" w:cs="Times New Roman"/>
        </w:rPr>
        <w:t xml:space="preserve"> and the bias embedded within systems of computation.</w:t>
      </w:r>
    </w:p>
    <w:p w14:paraId="792EEF1D" w14:textId="7CD75F59"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A concern that is shared by several studies investigating the epistemology of digital journalism is the issue of claims of truth, credibility</w:t>
      </w:r>
      <w:r w:rsidR="00842EF9">
        <w:rPr>
          <w:rFonts w:ascii="Times New Roman" w:hAnsi="Times New Roman" w:cs="Times New Roman"/>
        </w:rPr>
        <w:t>,</w:t>
      </w:r>
      <w:r w:rsidRPr="00F438BA">
        <w:rPr>
          <w:rFonts w:ascii="Times New Roman" w:hAnsi="Times New Roman" w:cs="Times New Roman"/>
        </w:rPr>
        <w:t xml:space="preserve"> and misinformation in digital environments. </w:t>
      </w:r>
      <w:r w:rsidR="00842EF9">
        <w:rPr>
          <w:rFonts w:ascii="Times New Roman" w:hAnsi="Times New Roman" w:cs="Times New Roman"/>
        </w:rPr>
        <w:t>Ekström</w:t>
      </w:r>
      <w:r w:rsidRPr="00F438BA">
        <w:rPr>
          <w:rFonts w:ascii="Times New Roman" w:hAnsi="Times New Roman" w:cs="Times New Roman"/>
        </w:rPr>
        <w:t xml:space="preserve"> and Westlund (2020) claim that the epistemological foundations of journalism have been transformed by the digital shift and its consequences, i.e.</w:t>
      </w:r>
      <w:r w:rsidR="00842EF9">
        <w:rPr>
          <w:rFonts w:ascii="Times New Roman" w:hAnsi="Times New Roman" w:cs="Times New Roman"/>
        </w:rPr>
        <w:t>, news</w:t>
      </w:r>
      <w:r w:rsidRPr="00F438BA">
        <w:rPr>
          <w:rFonts w:ascii="Times New Roman" w:hAnsi="Times New Roman" w:cs="Times New Roman"/>
        </w:rPr>
        <w:t xml:space="preserve"> organizations' reliance on the distribution power of social media platforms, user-generated content, and algorithmic mechanisms. In a context where every user is capable of producing content, journalistic authority has been undermined, rendering transparency, regarding</w:t>
      </w:r>
      <w:r w:rsidR="00842EF9">
        <w:rPr>
          <w:rFonts w:ascii="Times New Roman" w:hAnsi="Times New Roman" w:cs="Times New Roman"/>
        </w:rPr>
        <w:t>,</w:t>
      </w:r>
      <w:r w:rsidRPr="00F438BA">
        <w:rPr>
          <w:rFonts w:ascii="Times New Roman" w:hAnsi="Times New Roman" w:cs="Times New Roman"/>
        </w:rPr>
        <w:t xml:space="preserve"> for example</w:t>
      </w:r>
      <w:r w:rsidR="00842EF9">
        <w:rPr>
          <w:rFonts w:ascii="Times New Roman" w:hAnsi="Times New Roman" w:cs="Times New Roman"/>
        </w:rPr>
        <w:t>,</w:t>
      </w:r>
      <w:r w:rsidRPr="00F438BA">
        <w:rPr>
          <w:rFonts w:ascii="Times New Roman" w:hAnsi="Times New Roman" w:cs="Times New Roman"/>
        </w:rPr>
        <w:t xml:space="preserve"> source, method, and the way knowledge has been produced, fundamental to restoring credibility.</w:t>
      </w:r>
    </w:p>
    <w:p w14:paraId="189818A2" w14:textId="69876C46" w:rsidR="00F438BA" w:rsidRPr="00F438BA" w:rsidRDefault="00842EF9" w:rsidP="00F438BA">
      <w:pPr>
        <w:spacing w:line="480" w:lineRule="auto"/>
        <w:jc w:val="both"/>
        <w:rPr>
          <w:rFonts w:ascii="Times New Roman" w:hAnsi="Times New Roman" w:cs="Times New Roman"/>
        </w:rPr>
      </w:pPr>
      <w:r>
        <w:rPr>
          <w:rFonts w:ascii="Times New Roman" w:hAnsi="Times New Roman" w:cs="Times New Roman"/>
        </w:rPr>
        <w:t>Ekström</w:t>
      </w:r>
      <w:r w:rsidR="00F438BA" w:rsidRPr="00F438BA">
        <w:rPr>
          <w:rFonts w:ascii="Times New Roman" w:hAnsi="Times New Roman" w:cs="Times New Roman"/>
        </w:rPr>
        <w:t xml:space="preserve"> and colleagues (2019) have further proposed a conceptual framework for an epistemological understanding of digital journalism. They explain digital journalism as a platform-dependent activity </w:t>
      </w:r>
      <w:r>
        <w:rPr>
          <w:rFonts w:ascii="Times New Roman" w:hAnsi="Times New Roman" w:cs="Times New Roman"/>
        </w:rPr>
        <w:t>that</w:t>
      </w:r>
      <w:r w:rsidR="00F438BA" w:rsidRPr="00F438BA">
        <w:rPr>
          <w:rFonts w:ascii="Times New Roman" w:hAnsi="Times New Roman" w:cs="Times New Roman"/>
        </w:rPr>
        <w:t xml:space="preserve"> forces organizations to constantly redefine and prove their legitimacy. Transparency relating to source collection, verification processes, and the application of analytical tools can be one way to demonstrate epistemic authority and strengthen journalism's role as </w:t>
      </w:r>
      <w:r>
        <w:rPr>
          <w:rFonts w:ascii="Times New Roman" w:hAnsi="Times New Roman" w:cs="Times New Roman"/>
        </w:rPr>
        <w:t xml:space="preserve">a </w:t>
      </w:r>
      <w:r w:rsidR="00F438BA" w:rsidRPr="00F438BA">
        <w:rPr>
          <w:rFonts w:ascii="Times New Roman" w:hAnsi="Times New Roman" w:cs="Times New Roman"/>
        </w:rPr>
        <w:t>source of reliable knowledge that audiences themselves can verify.</w:t>
      </w:r>
    </w:p>
    <w:p w14:paraId="1DF5C450" w14:textId="721E5918"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lastRenderedPageBreak/>
        <w:t>Platformization is indeed one of the key characteristics of contemporary journalism. Chua, Westlund</w:t>
      </w:r>
      <w:r w:rsidR="00842EF9">
        <w:rPr>
          <w:rFonts w:ascii="Times New Roman" w:hAnsi="Times New Roman" w:cs="Times New Roman"/>
        </w:rPr>
        <w:t>,</w:t>
      </w:r>
      <w:r w:rsidRPr="00F438BA">
        <w:rPr>
          <w:rFonts w:ascii="Times New Roman" w:hAnsi="Times New Roman" w:cs="Times New Roman"/>
        </w:rPr>
        <w:t xml:space="preserve"> and Lewis (2022) are examining how legacy news organizations can innovate through simultaneously depending on and working against digital platforms' requirement for </w:t>
      </w:r>
      <w:r w:rsidR="00842EF9">
        <w:rPr>
          <w:rFonts w:ascii="Times New Roman" w:hAnsi="Times New Roman" w:cs="Times New Roman"/>
        </w:rPr>
        <w:t xml:space="preserve">an </w:t>
      </w:r>
      <w:r w:rsidRPr="00F438BA">
        <w:rPr>
          <w:rFonts w:ascii="Times New Roman" w:hAnsi="Times New Roman" w:cs="Times New Roman"/>
        </w:rPr>
        <w:t xml:space="preserve">adapted news format, which can </w:t>
      </w:r>
      <w:r w:rsidR="00842EF9">
        <w:rPr>
          <w:rFonts w:ascii="Times New Roman" w:hAnsi="Times New Roman" w:cs="Times New Roman"/>
        </w:rPr>
        <w:t>impact both</w:t>
      </w:r>
      <w:r w:rsidRPr="00F438BA">
        <w:rPr>
          <w:rFonts w:ascii="Times New Roman" w:hAnsi="Times New Roman" w:cs="Times New Roman"/>
        </w:rPr>
        <w:t xml:space="preserve"> methodology and quality of </w:t>
      </w:r>
      <w:r w:rsidR="00842EF9">
        <w:rPr>
          <w:rFonts w:ascii="Times New Roman" w:hAnsi="Times New Roman" w:cs="Times New Roman"/>
        </w:rPr>
        <w:t>storytelling</w:t>
      </w:r>
      <w:r w:rsidRPr="00F438BA">
        <w:rPr>
          <w:rFonts w:ascii="Times New Roman" w:hAnsi="Times New Roman" w:cs="Times New Roman"/>
        </w:rPr>
        <w:t xml:space="preserve"> through demanding a blend between rich and detailed methodological transparency and engaging and accessible </w:t>
      </w:r>
      <w:r w:rsidR="00842EF9">
        <w:rPr>
          <w:rFonts w:ascii="Times New Roman" w:hAnsi="Times New Roman" w:cs="Times New Roman"/>
        </w:rPr>
        <w:t>storytelling</w:t>
      </w:r>
      <w:r w:rsidRPr="00F438BA">
        <w:rPr>
          <w:rFonts w:ascii="Times New Roman" w:hAnsi="Times New Roman" w:cs="Times New Roman"/>
        </w:rPr>
        <w:t xml:space="preserve"> narratives.</w:t>
      </w:r>
    </w:p>
    <w:p w14:paraId="7878F325" w14:textId="0700DF04"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Audience engagement has become another important factor in data journalism</w:t>
      </w:r>
      <w:r w:rsidR="00842EF9">
        <w:rPr>
          <w:rFonts w:ascii="Times New Roman" w:hAnsi="Times New Roman" w:cs="Times New Roman"/>
        </w:rPr>
        <w:t>,</w:t>
      </w:r>
      <w:r w:rsidRPr="00F438BA">
        <w:rPr>
          <w:rFonts w:ascii="Times New Roman" w:hAnsi="Times New Roman" w:cs="Times New Roman"/>
        </w:rPr>
        <w:t xml:space="preserve"> and Chua et al. (2019) show that a focus on audience-centric design and an interactive, collaborative newsroom culture </w:t>
      </w:r>
      <w:proofErr w:type="gramStart"/>
      <w:r w:rsidRPr="00F438BA">
        <w:rPr>
          <w:rFonts w:ascii="Times New Roman" w:hAnsi="Times New Roman" w:cs="Times New Roman"/>
        </w:rPr>
        <w:t>are</w:t>
      </w:r>
      <w:proofErr w:type="gramEnd"/>
      <w:r w:rsidRPr="00F438BA">
        <w:rPr>
          <w:rFonts w:ascii="Times New Roman" w:hAnsi="Times New Roman" w:cs="Times New Roman"/>
        </w:rPr>
        <w:t xml:space="preserve"> key to this journalistic </w:t>
      </w:r>
      <w:proofErr w:type="spellStart"/>
      <w:r w:rsidRPr="00F438BA">
        <w:rPr>
          <w:rFonts w:ascii="Times New Roman" w:hAnsi="Times New Roman" w:cs="Times New Roman"/>
        </w:rPr>
        <w:t>endeavor</w:t>
      </w:r>
      <w:proofErr w:type="spellEnd"/>
      <w:r w:rsidRPr="00F438BA">
        <w:rPr>
          <w:rFonts w:ascii="Times New Roman" w:hAnsi="Times New Roman" w:cs="Times New Roman"/>
        </w:rPr>
        <w:t>, whether in forms of interactive visualizations, participatory reporting, or transparency in sharing the underlying data of news stories, which contribute both to engagement and credibility.</w:t>
      </w:r>
    </w:p>
    <w:p w14:paraId="5314DA96" w14:textId="78A2E45E"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More recently, </w:t>
      </w:r>
      <w:proofErr w:type="spellStart"/>
      <w:r w:rsidRPr="00F438BA">
        <w:rPr>
          <w:rFonts w:ascii="Times New Roman" w:hAnsi="Times New Roman" w:cs="Times New Roman"/>
        </w:rPr>
        <w:t>Ramslv</w:t>
      </w:r>
      <w:proofErr w:type="spellEnd"/>
      <w:r w:rsidRPr="00F438BA">
        <w:rPr>
          <w:rFonts w:ascii="Times New Roman" w:hAnsi="Times New Roman" w:cs="Times New Roman"/>
        </w:rPr>
        <w:t>, Lindgren</w:t>
      </w:r>
      <w:r w:rsidR="00842EF9">
        <w:rPr>
          <w:rFonts w:ascii="Times New Roman" w:hAnsi="Times New Roman" w:cs="Times New Roman"/>
        </w:rPr>
        <w:t>,</w:t>
      </w:r>
      <w:r w:rsidRPr="00F438BA">
        <w:rPr>
          <w:rFonts w:ascii="Times New Roman" w:hAnsi="Times New Roman" w:cs="Times New Roman"/>
        </w:rPr>
        <w:t xml:space="preserve"> and Westlund (2023) conducted research about the epistemology of data journalism in the context of Scandinavian public service media, concluding that data journalism's focus on public value, novel visual representation</w:t>
      </w:r>
      <w:r w:rsidR="00842EF9">
        <w:rPr>
          <w:rFonts w:ascii="Times New Roman" w:hAnsi="Times New Roman" w:cs="Times New Roman"/>
        </w:rPr>
        <w:t>,</w:t>
      </w:r>
      <w:r w:rsidRPr="00F438BA">
        <w:rPr>
          <w:rFonts w:ascii="Times New Roman" w:hAnsi="Times New Roman" w:cs="Times New Roman"/>
        </w:rPr>
        <w:t xml:space="preserve"> and evidence-based reporting is present</w:t>
      </w:r>
      <w:r w:rsidR="00842EF9">
        <w:rPr>
          <w:rFonts w:ascii="Times New Roman" w:hAnsi="Times New Roman" w:cs="Times New Roman"/>
        </w:rPr>
        <w:t>;</w:t>
      </w:r>
      <w:r w:rsidRPr="00F438BA">
        <w:rPr>
          <w:rFonts w:ascii="Times New Roman" w:hAnsi="Times New Roman" w:cs="Times New Roman"/>
        </w:rPr>
        <w:t xml:space="preserve"> however</w:t>
      </w:r>
      <w:r w:rsidR="00842EF9">
        <w:rPr>
          <w:rFonts w:ascii="Times New Roman" w:hAnsi="Times New Roman" w:cs="Times New Roman"/>
        </w:rPr>
        <w:t>,</w:t>
      </w:r>
      <w:r w:rsidRPr="00F438BA">
        <w:rPr>
          <w:rFonts w:ascii="Times New Roman" w:hAnsi="Times New Roman" w:cs="Times New Roman"/>
        </w:rPr>
        <w:t xml:space="preserve"> still shadowed by confusion regarding data accuracy and analysis. According to the study, a demonstration of data journalism's credibility depends on the quality of the data and on whether audiences understand how they arrive at conclusions based on the data, showing that a full epistemic authority also requires the integration of methodological transparency and public understanding.</w:t>
      </w:r>
    </w:p>
    <w:p w14:paraId="621287FA" w14:textId="758F38CE"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In summary,</w:t>
      </w:r>
      <w:r w:rsidR="00842EF9">
        <w:rPr>
          <w:rFonts w:ascii="Times New Roman" w:hAnsi="Times New Roman" w:cs="Times New Roman"/>
        </w:rPr>
        <w:t xml:space="preserve"> </w:t>
      </w:r>
      <w:r w:rsidRPr="00F438BA">
        <w:rPr>
          <w:rFonts w:ascii="Times New Roman" w:hAnsi="Times New Roman" w:cs="Times New Roman"/>
        </w:rPr>
        <w:t>big data has led to the transformation of journalistic practice by introducing a series of new modes of knowledge production, technological dependencies</w:t>
      </w:r>
      <w:r w:rsidR="00842EF9">
        <w:rPr>
          <w:rFonts w:ascii="Times New Roman" w:hAnsi="Times New Roman" w:cs="Times New Roman"/>
        </w:rPr>
        <w:t>,</w:t>
      </w:r>
      <w:r w:rsidRPr="00F438BA">
        <w:rPr>
          <w:rFonts w:ascii="Times New Roman" w:hAnsi="Times New Roman" w:cs="Times New Roman"/>
        </w:rPr>
        <w:t xml:space="preserve"> and forms of audience engagement that influence journalism practices throughout the newsroom. While data-driven reporting can increase the potential for producing more transparent and </w:t>
      </w:r>
      <w:r w:rsidR="00842EF9">
        <w:rPr>
          <w:rFonts w:ascii="Times New Roman" w:hAnsi="Times New Roman" w:cs="Times New Roman"/>
        </w:rPr>
        <w:t>evidence-based</w:t>
      </w:r>
      <w:r w:rsidRPr="00F438BA">
        <w:rPr>
          <w:rFonts w:ascii="Times New Roman" w:hAnsi="Times New Roman" w:cs="Times New Roman"/>
        </w:rPr>
        <w:t xml:space="preserve"> journalism, </w:t>
      </w:r>
      <w:r w:rsidR="00842EF9">
        <w:rPr>
          <w:rFonts w:ascii="Times New Roman" w:hAnsi="Times New Roman" w:cs="Times New Roman"/>
        </w:rPr>
        <w:t>several</w:t>
      </w:r>
      <w:r w:rsidRPr="00F438BA">
        <w:rPr>
          <w:rFonts w:ascii="Times New Roman" w:hAnsi="Times New Roman" w:cs="Times New Roman"/>
        </w:rPr>
        <w:t xml:space="preserve"> questions emerge with regard to journalistic methods, authority, </w:t>
      </w:r>
      <w:r w:rsidRPr="00F438BA">
        <w:rPr>
          <w:rFonts w:ascii="Times New Roman" w:hAnsi="Times New Roman" w:cs="Times New Roman"/>
        </w:rPr>
        <w:lastRenderedPageBreak/>
        <w:t>credibility</w:t>
      </w:r>
      <w:r w:rsidR="00842EF9">
        <w:rPr>
          <w:rFonts w:ascii="Times New Roman" w:hAnsi="Times New Roman" w:cs="Times New Roman"/>
        </w:rPr>
        <w:t>,</w:t>
      </w:r>
      <w:r w:rsidRPr="00F438BA">
        <w:rPr>
          <w:rFonts w:ascii="Times New Roman" w:hAnsi="Times New Roman" w:cs="Times New Roman"/>
        </w:rPr>
        <w:t xml:space="preserve"> and </w:t>
      </w:r>
      <w:r w:rsidR="00842EF9">
        <w:rPr>
          <w:rFonts w:ascii="Times New Roman" w:hAnsi="Times New Roman" w:cs="Times New Roman"/>
        </w:rPr>
        <w:t>storytelling</w:t>
      </w:r>
      <w:r w:rsidRPr="00F438BA">
        <w:rPr>
          <w:rFonts w:ascii="Times New Roman" w:hAnsi="Times New Roman" w:cs="Times New Roman"/>
        </w:rPr>
        <w:t xml:space="preserve"> that are particularly relevant in relation to data journalism platforms.</w:t>
      </w:r>
    </w:p>
    <w:p w14:paraId="7BF779B4" w14:textId="0556CDD0" w:rsidR="00F438BA" w:rsidRPr="00B03DA9" w:rsidRDefault="00F438BA" w:rsidP="00F438BA">
      <w:pPr>
        <w:spacing w:line="480" w:lineRule="auto"/>
        <w:jc w:val="both"/>
        <w:rPr>
          <w:rFonts w:ascii="Times New Roman" w:hAnsi="Times New Roman" w:cs="Times New Roman"/>
          <w:b/>
          <w:bCs/>
        </w:rPr>
      </w:pPr>
      <w:r w:rsidRPr="00B03DA9">
        <w:rPr>
          <w:rFonts w:ascii="Times New Roman" w:hAnsi="Times New Roman" w:cs="Times New Roman"/>
          <w:b/>
          <w:bCs/>
        </w:rPr>
        <w:t>2.3 Digital Journalism: Concepts, Evolution</w:t>
      </w:r>
      <w:r w:rsidR="00842EF9">
        <w:rPr>
          <w:rFonts w:ascii="Times New Roman" w:hAnsi="Times New Roman" w:cs="Times New Roman"/>
          <w:b/>
          <w:bCs/>
        </w:rPr>
        <w:t>,</w:t>
      </w:r>
      <w:r w:rsidRPr="00B03DA9">
        <w:rPr>
          <w:rFonts w:ascii="Times New Roman" w:hAnsi="Times New Roman" w:cs="Times New Roman"/>
          <w:b/>
          <w:bCs/>
        </w:rPr>
        <w:t xml:space="preserve"> and Contemporary Developments</w:t>
      </w:r>
    </w:p>
    <w:p w14:paraId="6004E034" w14:textId="36F7C898"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One of the most remarkable changes has been the rise of digital journalism, changing all aspects of the way news is being produced, distributed, accessed, consumed</w:t>
      </w:r>
      <w:r w:rsidR="00842EF9">
        <w:rPr>
          <w:rFonts w:ascii="Times New Roman" w:hAnsi="Times New Roman" w:cs="Times New Roman"/>
        </w:rPr>
        <w:t>,</w:t>
      </w:r>
      <w:r w:rsidRPr="00F438BA">
        <w:rPr>
          <w:rFonts w:ascii="Times New Roman" w:hAnsi="Times New Roman" w:cs="Times New Roman"/>
        </w:rPr>
        <w:t xml:space="preserve"> and perceived. The acceleration in internet technologies, the development of mobile technology, the proliferation of social media platforms</w:t>
      </w:r>
      <w:r w:rsidR="00842EF9">
        <w:rPr>
          <w:rFonts w:ascii="Times New Roman" w:hAnsi="Times New Roman" w:cs="Times New Roman"/>
        </w:rPr>
        <w:t>,</w:t>
      </w:r>
      <w:r w:rsidRPr="00F438BA">
        <w:rPr>
          <w:rFonts w:ascii="Times New Roman" w:hAnsi="Times New Roman" w:cs="Times New Roman"/>
        </w:rPr>
        <w:t xml:space="preserve"> and sophisticated data-mining tools have profoundly shaped news production practices worldwide. The broad concept of digital journalism encompasses all uses of digital media throughout the process of news, including sourcing information, production of news, interacting with audiences, distribution, and collecting and responding to audience feedback (Steensen &amp; Westlund, 2020).</w:t>
      </w:r>
    </w:p>
    <w:p w14:paraId="361A27CC" w14:textId="22486447"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The field of digital journalism studies can be defined as interdisciplinary and seeks to understand how digital platforms and emerging technologies shape journalistic activity. By applying theory from communication, journalism, information science, sociology, and computer science, research in this area </w:t>
      </w:r>
      <w:r w:rsidR="00842EF9">
        <w:rPr>
          <w:rFonts w:ascii="Times New Roman" w:hAnsi="Times New Roman" w:cs="Times New Roman"/>
        </w:rPr>
        <w:t>examines</w:t>
      </w:r>
      <w:r w:rsidRPr="00F438BA">
        <w:rPr>
          <w:rFonts w:ascii="Times New Roman" w:hAnsi="Times New Roman" w:cs="Times New Roman"/>
        </w:rPr>
        <w:t xml:space="preserve"> new relationships among journalists, readers, technological tools</w:t>
      </w:r>
      <w:r w:rsidR="00842EF9">
        <w:rPr>
          <w:rFonts w:ascii="Times New Roman" w:hAnsi="Times New Roman" w:cs="Times New Roman"/>
        </w:rPr>
        <w:t>,</w:t>
      </w:r>
      <w:r w:rsidRPr="00F438BA">
        <w:rPr>
          <w:rFonts w:ascii="Times New Roman" w:hAnsi="Times New Roman" w:cs="Times New Roman"/>
        </w:rPr>
        <w:t xml:space="preserve"> and various institutions, where news production and distribution take place within complex technological environments (Steensen &amp; Westlund, 2020).</w:t>
      </w:r>
    </w:p>
    <w:p w14:paraId="24758F15" w14:textId="5F682A09"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The ongoing digital transformation of journalism has made its epistemological authority challengeable, and the journalists' role of gatekeepers has now been confronted with a complex landscape including social media platforms, ordinary citizens, influencers, and algorithmically curated news feeds. As a consequence of this changing paradigm, journalism is shifting its focus towards new forms of </w:t>
      </w:r>
      <w:r w:rsidR="00842EF9">
        <w:rPr>
          <w:rFonts w:ascii="Times New Roman" w:hAnsi="Times New Roman" w:cs="Times New Roman"/>
        </w:rPr>
        <w:t>storytelling</w:t>
      </w:r>
      <w:r w:rsidRPr="00F438BA">
        <w:rPr>
          <w:rFonts w:ascii="Times New Roman" w:hAnsi="Times New Roman" w:cs="Times New Roman"/>
        </w:rPr>
        <w:t>, characterized by increased immediacy, interactivity</w:t>
      </w:r>
      <w:r w:rsidR="00842EF9">
        <w:rPr>
          <w:rFonts w:ascii="Times New Roman" w:hAnsi="Times New Roman" w:cs="Times New Roman"/>
        </w:rPr>
        <w:t>,</w:t>
      </w:r>
      <w:r w:rsidRPr="00F438BA">
        <w:rPr>
          <w:rFonts w:ascii="Times New Roman" w:hAnsi="Times New Roman" w:cs="Times New Roman"/>
        </w:rPr>
        <w:t xml:space="preserve"> and integrated multimedia presentations as well as greater involvement and participation of the audiences. Consequently, issues of truth claims, authority, and credibility in journalism have </w:t>
      </w:r>
      <w:r w:rsidRPr="00F438BA">
        <w:rPr>
          <w:rFonts w:ascii="Times New Roman" w:hAnsi="Times New Roman" w:cs="Times New Roman"/>
        </w:rPr>
        <w:lastRenderedPageBreak/>
        <w:t xml:space="preserve">acquired critical relevance, particularly in relation to the </w:t>
      </w:r>
      <w:r w:rsidR="00842EF9">
        <w:rPr>
          <w:rFonts w:ascii="Times New Roman" w:hAnsi="Times New Roman" w:cs="Times New Roman"/>
        </w:rPr>
        <w:t>audience's</w:t>
      </w:r>
      <w:r w:rsidRPr="00F438BA">
        <w:rPr>
          <w:rFonts w:ascii="Times New Roman" w:hAnsi="Times New Roman" w:cs="Times New Roman"/>
        </w:rPr>
        <w:t xml:space="preserve"> perception of trust in media (</w:t>
      </w:r>
      <w:r w:rsidR="00842EF9">
        <w:rPr>
          <w:rFonts w:ascii="Times New Roman" w:hAnsi="Times New Roman" w:cs="Times New Roman"/>
        </w:rPr>
        <w:t>Ekström</w:t>
      </w:r>
      <w:r w:rsidRPr="00F438BA">
        <w:rPr>
          <w:rFonts w:ascii="Times New Roman" w:hAnsi="Times New Roman" w:cs="Times New Roman"/>
        </w:rPr>
        <w:t xml:space="preserve"> &amp; Westlund, 2019).</w:t>
      </w:r>
    </w:p>
    <w:p w14:paraId="4CFEE787" w14:textId="7EF4B1A7"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The application of computational methods has added new possibilities of investigation to the practice of journalism and can be considered another defining characteristic of digital journalism. The advent of computational journalism has widened the spectrum of reporting to include techniques such as data analysis, coding, the development and implementation of algorithms, and the use of visual interfaces to </w:t>
      </w:r>
      <w:r w:rsidR="00CA5CF3" w:rsidRPr="00F438BA">
        <w:rPr>
          <w:rFonts w:ascii="Times New Roman" w:hAnsi="Times New Roman" w:cs="Times New Roman"/>
        </w:rPr>
        <w:t>analyse</w:t>
      </w:r>
      <w:r w:rsidRPr="00F438BA">
        <w:rPr>
          <w:rFonts w:ascii="Times New Roman" w:hAnsi="Times New Roman" w:cs="Times New Roman"/>
        </w:rPr>
        <w:t xml:space="preserve"> and present data. The use of computation and Big Data in journalism has</w:t>
      </w:r>
      <w:r w:rsidR="00842EF9">
        <w:rPr>
          <w:rFonts w:ascii="Times New Roman" w:hAnsi="Times New Roman" w:cs="Times New Roman"/>
        </w:rPr>
        <w:t>,</w:t>
      </w:r>
      <w:r w:rsidRPr="00F438BA">
        <w:rPr>
          <w:rFonts w:ascii="Times New Roman" w:hAnsi="Times New Roman" w:cs="Times New Roman"/>
        </w:rPr>
        <w:t xml:space="preserve"> in this context</w:t>
      </w:r>
      <w:r w:rsidR="00842EF9">
        <w:rPr>
          <w:rFonts w:ascii="Times New Roman" w:hAnsi="Times New Roman" w:cs="Times New Roman"/>
        </w:rPr>
        <w:t>,</w:t>
      </w:r>
      <w:r w:rsidRPr="00F438BA">
        <w:rPr>
          <w:rFonts w:ascii="Times New Roman" w:hAnsi="Times New Roman" w:cs="Times New Roman"/>
        </w:rPr>
        <w:t xml:space="preserve"> created a unique position for the practice of data journalism as a method of producing factual and evidence-based stories in a complex, contemporary world (Broussard, 2016).</w:t>
      </w:r>
    </w:p>
    <w:p w14:paraId="6A050A25" w14:textId="014F5C85"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The ongoing integration of new technologies in journalistic practices has prompted scholars to embrace a sociotechnical approach to </w:t>
      </w:r>
      <w:r w:rsidR="00CA5CF3" w:rsidRPr="00F438BA">
        <w:rPr>
          <w:rFonts w:ascii="Times New Roman" w:hAnsi="Times New Roman" w:cs="Times New Roman"/>
        </w:rPr>
        <w:t>analyse</w:t>
      </w:r>
      <w:r w:rsidRPr="00F438BA">
        <w:rPr>
          <w:rFonts w:ascii="Times New Roman" w:hAnsi="Times New Roman" w:cs="Times New Roman"/>
        </w:rPr>
        <w:t xml:space="preserve"> media innovation processes. Westlund and Lewis (2014) have developed the framework Agents of Media Innovations (AMI) that emphasizes four elements to media innovation: actor (human journalists and media professionals), actant (machines or digital objects), audience (news consumers)</w:t>
      </w:r>
      <w:r w:rsidR="00842EF9">
        <w:rPr>
          <w:rFonts w:ascii="Times New Roman" w:hAnsi="Times New Roman" w:cs="Times New Roman"/>
        </w:rPr>
        <w:t>,</w:t>
      </w:r>
      <w:r w:rsidRPr="00F438BA">
        <w:rPr>
          <w:rFonts w:ascii="Times New Roman" w:hAnsi="Times New Roman" w:cs="Times New Roman"/>
        </w:rPr>
        <w:t xml:space="preserve"> and activities (the journalistic actions undertaken), all interacting as mutually constituted phenomena rather than separate variables.</w:t>
      </w:r>
    </w:p>
    <w:p w14:paraId="5E63210E" w14:textId="1FB4A52B"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Interactive journalism, or "interactive storytelling," stands as a vital component within the domain of digital journalism, as characterized by Broussard (2017). He explains interactive journalism as the integration of data, coding, and user-input into the journalistic narrative, which, in turn, allows audiences to explore data through interactive maps, visualizations, and multimedia explanations rather than passively consuming them. Through these interactive storytelling forms, audiences can examine and explore information according to individual interests and requirements, thus facilitating greater understanding and participation, and </w:t>
      </w:r>
      <w:r w:rsidRPr="00F438BA">
        <w:rPr>
          <w:rFonts w:ascii="Times New Roman" w:hAnsi="Times New Roman" w:cs="Times New Roman"/>
        </w:rPr>
        <w:lastRenderedPageBreak/>
        <w:t xml:space="preserve">highlighting the critical necessity of methodological transparency as </w:t>
      </w:r>
      <w:r w:rsidR="00842EF9">
        <w:rPr>
          <w:rFonts w:ascii="Times New Roman" w:hAnsi="Times New Roman" w:cs="Times New Roman"/>
        </w:rPr>
        <w:t>audiences</w:t>
      </w:r>
      <w:r w:rsidRPr="00F438BA">
        <w:rPr>
          <w:rFonts w:ascii="Times New Roman" w:hAnsi="Times New Roman" w:cs="Times New Roman"/>
        </w:rPr>
        <w:t xml:space="preserve"> increasingly demand access to the data and </w:t>
      </w:r>
      <w:r w:rsidR="00842EF9">
        <w:rPr>
          <w:rFonts w:ascii="Times New Roman" w:hAnsi="Times New Roman" w:cs="Times New Roman"/>
        </w:rPr>
        <w:t>how</w:t>
      </w:r>
      <w:r w:rsidRPr="00F438BA">
        <w:rPr>
          <w:rFonts w:ascii="Times New Roman" w:hAnsi="Times New Roman" w:cs="Times New Roman"/>
        </w:rPr>
        <w:t xml:space="preserve"> journalism makes sense of the world.</w:t>
      </w:r>
    </w:p>
    <w:p w14:paraId="1BF7FA58" w14:textId="5542BD3B"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The increasing pace of digital journalism's epistemological evolution has also led to an overwhelming amount of information and misinformation. According to </w:t>
      </w:r>
      <w:r w:rsidR="00842EF9">
        <w:rPr>
          <w:rFonts w:ascii="Times New Roman" w:hAnsi="Times New Roman" w:cs="Times New Roman"/>
        </w:rPr>
        <w:t>Ekström</w:t>
      </w:r>
      <w:r w:rsidRPr="00F438BA">
        <w:rPr>
          <w:rFonts w:ascii="Times New Roman" w:hAnsi="Times New Roman" w:cs="Times New Roman"/>
        </w:rPr>
        <w:t xml:space="preserve"> and Westlund (2019), journalism's reliance on platform-based environments and algorithm-driven media has affected its epistemic nature</w:t>
      </w:r>
      <w:r w:rsidR="00842EF9">
        <w:rPr>
          <w:rFonts w:ascii="Times New Roman" w:hAnsi="Times New Roman" w:cs="Times New Roman"/>
        </w:rPr>
        <w:t>,</w:t>
      </w:r>
      <w:r w:rsidRPr="00F438BA">
        <w:rPr>
          <w:rFonts w:ascii="Times New Roman" w:hAnsi="Times New Roman" w:cs="Times New Roman"/>
        </w:rPr>
        <w:t xml:space="preserve"> as the speed of production makes it harder to maintain reliable fact-checking and increase exposure to misinformation</w:t>
      </w:r>
      <w:r w:rsidR="00842EF9">
        <w:rPr>
          <w:rFonts w:ascii="Times New Roman" w:hAnsi="Times New Roman" w:cs="Times New Roman"/>
        </w:rPr>
        <w:t>. Methodological</w:t>
      </w:r>
      <w:r w:rsidRPr="00F438BA">
        <w:rPr>
          <w:rFonts w:ascii="Times New Roman" w:hAnsi="Times New Roman" w:cs="Times New Roman"/>
        </w:rPr>
        <w:t xml:space="preserve"> transparency will restore epistemic authority in these environments.</w:t>
      </w:r>
    </w:p>
    <w:p w14:paraId="134BB6CC" w14:textId="0B874C99"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Furthermore, </w:t>
      </w:r>
      <w:r w:rsidR="00842EF9">
        <w:rPr>
          <w:rFonts w:ascii="Times New Roman" w:hAnsi="Times New Roman" w:cs="Times New Roman"/>
        </w:rPr>
        <w:t>Ekström</w:t>
      </w:r>
      <w:r w:rsidRPr="00F438BA">
        <w:rPr>
          <w:rFonts w:ascii="Times New Roman" w:hAnsi="Times New Roman" w:cs="Times New Roman"/>
        </w:rPr>
        <w:t xml:space="preserve"> et al. (2019) </w:t>
      </w:r>
      <w:r w:rsidR="00842EF9">
        <w:rPr>
          <w:rFonts w:ascii="Times New Roman" w:hAnsi="Times New Roman" w:cs="Times New Roman"/>
        </w:rPr>
        <w:t>propose</w:t>
      </w:r>
      <w:r w:rsidRPr="00F438BA">
        <w:rPr>
          <w:rFonts w:ascii="Times New Roman" w:hAnsi="Times New Roman" w:cs="Times New Roman"/>
        </w:rPr>
        <w:t xml:space="preserve"> an epistemic framework to understand digital journalism</w:t>
      </w:r>
      <w:r w:rsidR="00CA5CF3">
        <w:rPr>
          <w:rFonts w:ascii="Times New Roman" w:hAnsi="Times New Roman" w:cs="Times New Roman"/>
        </w:rPr>
        <w:t>,</w:t>
      </w:r>
      <w:r w:rsidRPr="00F438BA">
        <w:rPr>
          <w:rFonts w:ascii="Times New Roman" w:hAnsi="Times New Roman" w:cs="Times New Roman"/>
        </w:rPr>
        <w:t xml:space="preserve"> which operates within a platform-based ecosystem in which organizations struggle to maintain their epistemological authority. Data journalism’s reliance on transparency methods, as exemplified through data collection, source</w:t>
      </w:r>
      <w:r w:rsidR="00842EF9">
        <w:rPr>
          <w:rFonts w:ascii="Times New Roman" w:hAnsi="Times New Roman" w:cs="Times New Roman"/>
        </w:rPr>
        <w:t>,</w:t>
      </w:r>
      <w:r w:rsidRPr="00F438BA">
        <w:rPr>
          <w:rFonts w:ascii="Times New Roman" w:hAnsi="Times New Roman" w:cs="Times New Roman"/>
        </w:rPr>
        <w:t xml:space="preserve"> and method, enables a public validation process </w:t>
      </w:r>
      <w:r w:rsidR="00842EF9">
        <w:rPr>
          <w:rFonts w:ascii="Times New Roman" w:hAnsi="Times New Roman" w:cs="Times New Roman"/>
        </w:rPr>
        <w:t>that</w:t>
      </w:r>
      <w:r w:rsidRPr="00F438BA">
        <w:rPr>
          <w:rFonts w:ascii="Times New Roman" w:hAnsi="Times New Roman" w:cs="Times New Roman"/>
        </w:rPr>
        <w:t xml:space="preserve"> may further help regain the epistemic authority lost by the digital transformation of journalism.</w:t>
      </w:r>
    </w:p>
    <w:p w14:paraId="5AB065C2" w14:textId="5105C67B"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In terms of platformization, Chua, Westlund</w:t>
      </w:r>
      <w:r w:rsidR="00842EF9">
        <w:rPr>
          <w:rFonts w:ascii="Times New Roman" w:hAnsi="Times New Roman" w:cs="Times New Roman"/>
        </w:rPr>
        <w:t>,</w:t>
      </w:r>
      <w:r w:rsidRPr="00F438BA">
        <w:rPr>
          <w:rFonts w:ascii="Times New Roman" w:hAnsi="Times New Roman" w:cs="Times New Roman"/>
        </w:rPr>
        <w:t xml:space="preserve"> and Lewis (2022) examined how legacy news organizations innovate through a balanced relationship with digital platforms while preserving editorial independence. It was demonstrated that news organizations can be highly innovative if they are willing to adjust formats, content, and methodologies, which means that the quest for transparency of methods is more pertinent than ever, though not without dilemma when needing to balance it with the format required by platform editors.</w:t>
      </w:r>
    </w:p>
    <w:p w14:paraId="3C3C9F6A" w14:textId="5852BD45"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In this context, audience engagement has come to play an even greater role. As suggested by Chua et al. (2019), data journalism that is </w:t>
      </w:r>
      <w:proofErr w:type="spellStart"/>
      <w:r w:rsidRPr="00F438BA">
        <w:rPr>
          <w:rFonts w:ascii="Times New Roman" w:hAnsi="Times New Roman" w:cs="Times New Roman"/>
        </w:rPr>
        <w:t>centered</w:t>
      </w:r>
      <w:proofErr w:type="spellEnd"/>
      <w:r w:rsidRPr="00F438BA">
        <w:rPr>
          <w:rFonts w:ascii="Times New Roman" w:hAnsi="Times New Roman" w:cs="Times New Roman"/>
        </w:rPr>
        <w:t xml:space="preserve"> on audiences or integrated into interactive storytelling by encouraging participation and transparency has gained higher success and trustworthiness as it offers audiences the ability to engage directly with news stories.</w:t>
      </w:r>
    </w:p>
    <w:p w14:paraId="321734A8" w14:textId="703635F9" w:rsid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lastRenderedPageBreak/>
        <w:t xml:space="preserve">In their study of the epistemology of data journalism within Scandinavian public service media, </w:t>
      </w:r>
      <w:proofErr w:type="spellStart"/>
      <w:r w:rsidRPr="00F438BA">
        <w:rPr>
          <w:rFonts w:ascii="Times New Roman" w:hAnsi="Times New Roman" w:cs="Times New Roman"/>
        </w:rPr>
        <w:t>Ramslv</w:t>
      </w:r>
      <w:proofErr w:type="spellEnd"/>
      <w:r w:rsidRPr="00F438BA">
        <w:rPr>
          <w:rFonts w:ascii="Times New Roman" w:hAnsi="Times New Roman" w:cs="Times New Roman"/>
        </w:rPr>
        <w:t>, Lindgren</w:t>
      </w:r>
      <w:r w:rsidR="00842EF9">
        <w:rPr>
          <w:rFonts w:ascii="Times New Roman" w:hAnsi="Times New Roman" w:cs="Times New Roman"/>
        </w:rPr>
        <w:t>,</w:t>
      </w:r>
      <w:r w:rsidRPr="00F438BA">
        <w:rPr>
          <w:rFonts w:ascii="Times New Roman" w:hAnsi="Times New Roman" w:cs="Times New Roman"/>
        </w:rPr>
        <w:t xml:space="preserve"> and Westlund (2023) found that data journalism focuses on public value, creative visual forms</w:t>
      </w:r>
      <w:r w:rsidR="00842EF9">
        <w:rPr>
          <w:rFonts w:ascii="Times New Roman" w:hAnsi="Times New Roman" w:cs="Times New Roman"/>
        </w:rPr>
        <w:t>,</w:t>
      </w:r>
      <w:r w:rsidRPr="00F438BA">
        <w:rPr>
          <w:rFonts w:ascii="Times New Roman" w:hAnsi="Times New Roman" w:cs="Times New Roman"/>
        </w:rPr>
        <w:t xml:space="preserve"> and evidence-based narratives. However, they emphasize that the practice still exhibits a level of uncertainty in the quality and reliability of the data and the way it is processed, which shows that full epistemic transparency of methods remains a challenge even in public service media newsrooms</w:t>
      </w:r>
      <w:r w:rsidR="00842EF9">
        <w:rPr>
          <w:rFonts w:ascii="Times New Roman" w:hAnsi="Times New Roman" w:cs="Times New Roman"/>
        </w:rPr>
        <w:t>,</w:t>
      </w:r>
      <w:r w:rsidRPr="00F438BA">
        <w:rPr>
          <w:rFonts w:ascii="Times New Roman" w:hAnsi="Times New Roman" w:cs="Times New Roman"/>
        </w:rPr>
        <w:t xml:space="preserve"> as audiences do not necessarily fully grasp the link between data and findings.</w:t>
      </w:r>
    </w:p>
    <w:p w14:paraId="4CB04166" w14:textId="26271FEC"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It is not only the interplay between data journalism and fake news that has garnered research attention, but data journalism's relation to truth and epistemology. While data journalism is inherently associated with evidence-based reporting, it can also be used to generate false stories if the datasets are incomplete, misinterpreted</w:t>
      </w:r>
      <w:r w:rsidR="00842EF9">
        <w:rPr>
          <w:rFonts w:ascii="Times New Roman" w:hAnsi="Times New Roman" w:cs="Times New Roman"/>
        </w:rPr>
        <w:t>,</w:t>
      </w:r>
      <w:r w:rsidRPr="00F438BA">
        <w:rPr>
          <w:rFonts w:ascii="Times New Roman" w:hAnsi="Times New Roman" w:cs="Times New Roman"/>
        </w:rPr>
        <w:t xml:space="preserve"> or explained in an insufficient context. The spread of false news was prevalent during crises, such as that experienced with COVID-19, where the rapidly shifting datasets challenged journalists in verifying, understanding, and ultimately presenting information about the uncertainty to the audience. Westlund et al. (2021) argue that transparency over the methodology allows audiences to have an idea about the limitations and assumptions made.</w:t>
      </w:r>
    </w:p>
    <w:p w14:paraId="20C9D639" w14:textId="30AD1DF1"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Digital journalism is not only the content but also the platform, as news is now accessed through smartphones. Mobile journalism, described by Westlund and Quinn (2018), transformed the production and consumption of news as mobile technology allows for an instant collection, </w:t>
      </w:r>
      <w:r w:rsidR="00842EF9">
        <w:rPr>
          <w:rFonts w:ascii="Times New Roman" w:hAnsi="Times New Roman" w:cs="Times New Roman"/>
        </w:rPr>
        <w:t>editing,</w:t>
      </w:r>
      <w:r w:rsidRPr="00F438BA">
        <w:rPr>
          <w:rFonts w:ascii="Times New Roman" w:hAnsi="Times New Roman" w:cs="Times New Roman"/>
        </w:rPr>
        <w:t xml:space="preserve"> and dissemination of news content, thus contributing to a more immediate and responsive news environment. These trends have affected storytelling formats as journalists are increasingly inclined to simplify </w:t>
      </w:r>
      <w:r w:rsidR="00842EF9">
        <w:rPr>
          <w:rFonts w:ascii="Times New Roman" w:hAnsi="Times New Roman" w:cs="Times New Roman"/>
        </w:rPr>
        <w:t xml:space="preserve">the </w:t>
      </w:r>
      <w:r w:rsidRPr="00F438BA">
        <w:rPr>
          <w:rFonts w:ascii="Times New Roman" w:hAnsi="Times New Roman" w:cs="Times New Roman"/>
        </w:rPr>
        <w:t>complexity of information to be presented in compact narratives easily consumable for mobile users.</w:t>
      </w:r>
    </w:p>
    <w:p w14:paraId="7A2C1F52" w14:textId="06DC575A"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lastRenderedPageBreak/>
        <w:t xml:space="preserve">As for digital content preservation, the problem is yet to be addressed. Broussard et al. (2018) highlight that many contemporary data </w:t>
      </w:r>
      <w:r w:rsidR="00377BD5">
        <w:rPr>
          <w:rFonts w:ascii="Times New Roman" w:hAnsi="Times New Roman" w:cs="Times New Roman"/>
        </w:rPr>
        <w:t>journalisms</w:t>
      </w:r>
      <w:r w:rsidRPr="00F438BA">
        <w:rPr>
          <w:rFonts w:ascii="Times New Roman" w:hAnsi="Times New Roman" w:cs="Times New Roman"/>
        </w:rPr>
        <w:t xml:space="preserve"> </w:t>
      </w:r>
      <w:proofErr w:type="gramStart"/>
      <w:r w:rsidRPr="00F438BA">
        <w:rPr>
          <w:rFonts w:ascii="Times New Roman" w:hAnsi="Times New Roman" w:cs="Times New Roman"/>
        </w:rPr>
        <w:t>works</w:t>
      </w:r>
      <w:proofErr w:type="gramEnd"/>
      <w:r w:rsidRPr="00F438BA">
        <w:rPr>
          <w:rFonts w:ascii="Times New Roman" w:hAnsi="Times New Roman" w:cs="Times New Roman"/>
        </w:rPr>
        <w:t xml:space="preserve"> feature dynamic visualizations and interactive interfaces; data Journalism as a practice will thus need robust web archiving techniques that are able to replicate the full functionality of data journalism products </w:t>
      </w:r>
      <w:r w:rsidR="00842EF9">
        <w:rPr>
          <w:rFonts w:ascii="Times New Roman" w:hAnsi="Times New Roman" w:cs="Times New Roman"/>
        </w:rPr>
        <w:t>for</w:t>
      </w:r>
      <w:r w:rsidRPr="00F438BA">
        <w:rPr>
          <w:rFonts w:ascii="Times New Roman" w:hAnsi="Times New Roman" w:cs="Times New Roman"/>
        </w:rPr>
        <w:t xml:space="preserve"> </w:t>
      </w:r>
      <w:r w:rsidR="00842EF9">
        <w:rPr>
          <w:rFonts w:ascii="Times New Roman" w:hAnsi="Times New Roman" w:cs="Times New Roman"/>
        </w:rPr>
        <w:t>them</w:t>
      </w:r>
      <w:r w:rsidRPr="00F438BA">
        <w:rPr>
          <w:rFonts w:ascii="Times New Roman" w:hAnsi="Times New Roman" w:cs="Times New Roman"/>
        </w:rPr>
        <w:t xml:space="preserve"> to be preserved in a useful form. These stories offer rich historical documentation about innovation in journalistic practice, transparency techniques</w:t>
      </w:r>
      <w:r w:rsidR="00842EF9">
        <w:rPr>
          <w:rFonts w:ascii="Times New Roman" w:hAnsi="Times New Roman" w:cs="Times New Roman"/>
        </w:rPr>
        <w:t>,</w:t>
      </w:r>
      <w:r w:rsidRPr="00F438BA">
        <w:rPr>
          <w:rFonts w:ascii="Times New Roman" w:hAnsi="Times New Roman" w:cs="Times New Roman"/>
        </w:rPr>
        <w:t xml:space="preserve"> and story structures.</w:t>
      </w:r>
    </w:p>
    <w:p w14:paraId="09BA8C19" w14:textId="192BD0BB"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Furthermore, reproducibility and methodological transparency in digital journalism are two major emerging concerns. According to Broussard (2016), code-based scholarship is necessary for </w:t>
      </w:r>
      <w:r w:rsidR="00842EF9">
        <w:rPr>
          <w:rFonts w:ascii="Times New Roman" w:hAnsi="Times New Roman" w:cs="Times New Roman"/>
        </w:rPr>
        <w:t>journalists</w:t>
      </w:r>
      <w:r w:rsidRPr="00F438BA">
        <w:rPr>
          <w:rFonts w:ascii="Times New Roman" w:hAnsi="Times New Roman" w:cs="Times New Roman"/>
        </w:rPr>
        <w:t xml:space="preserve"> and researchers so as to share data, tools</w:t>
      </w:r>
      <w:r w:rsidR="00842EF9">
        <w:rPr>
          <w:rFonts w:ascii="Times New Roman" w:hAnsi="Times New Roman" w:cs="Times New Roman"/>
        </w:rPr>
        <w:t>,</w:t>
      </w:r>
      <w:r w:rsidRPr="00F438BA">
        <w:rPr>
          <w:rFonts w:ascii="Times New Roman" w:hAnsi="Times New Roman" w:cs="Times New Roman"/>
        </w:rPr>
        <w:t xml:space="preserve"> and methods used in order to conduct journalism as a responsible, transparent</w:t>
      </w:r>
      <w:r w:rsidR="00842EF9">
        <w:rPr>
          <w:rFonts w:ascii="Times New Roman" w:hAnsi="Times New Roman" w:cs="Times New Roman"/>
        </w:rPr>
        <w:t>,</w:t>
      </w:r>
      <w:r w:rsidRPr="00F438BA">
        <w:rPr>
          <w:rFonts w:ascii="Times New Roman" w:hAnsi="Times New Roman" w:cs="Times New Roman"/>
        </w:rPr>
        <w:t xml:space="preserve"> and verifiable process.</w:t>
      </w:r>
    </w:p>
    <w:p w14:paraId="549D3F92" w14:textId="433E0408"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In brief, journalism as a field is being affected and transformed by technological and computational developments and the role of data, not least for the development of transparency and the quality of the stories in journalism for emerging and already existing media markets</w:t>
      </w:r>
      <w:r w:rsidR="00842EF9">
        <w:rPr>
          <w:rFonts w:ascii="Times New Roman" w:hAnsi="Times New Roman" w:cs="Times New Roman"/>
        </w:rPr>
        <w:t>,</w:t>
      </w:r>
      <w:r w:rsidRPr="00F438BA">
        <w:rPr>
          <w:rFonts w:ascii="Times New Roman" w:hAnsi="Times New Roman" w:cs="Times New Roman"/>
        </w:rPr>
        <w:t xml:space="preserve"> including those in India.</w:t>
      </w:r>
    </w:p>
    <w:p w14:paraId="2F9CAF7D" w14:textId="0D016E06" w:rsidR="00F438BA" w:rsidRPr="00B03DA9" w:rsidRDefault="00F438BA" w:rsidP="00F438BA">
      <w:pPr>
        <w:spacing w:line="480" w:lineRule="auto"/>
        <w:jc w:val="both"/>
        <w:rPr>
          <w:rFonts w:ascii="Times New Roman" w:hAnsi="Times New Roman" w:cs="Times New Roman"/>
          <w:b/>
          <w:bCs/>
        </w:rPr>
      </w:pPr>
      <w:r w:rsidRPr="00B03DA9">
        <w:rPr>
          <w:rFonts w:ascii="Times New Roman" w:hAnsi="Times New Roman" w:cs="Times New Roman"/>
          <w:b/>
          <w:bCs/>
        </w:rPr>
        <w:t>2.4 Epistemology, Transparency</w:t>
      </w:r>
      <w:r w:rsidR="00842EF9">
        <w:rPr>
          <w:rFonts w:ascii="Times New Roman" w:hAnsi="Times New Roman" w:cs="Times New Roman"/>
          <w:b/>
          <w:bCs/>
        </w:rPr>
        <w:t>,</w:t>
      </w:r>
      <w:r w:rsidRPr="00B03DA9">
        <w:rPr>
          <w:rFonts w:ascii="Times New Roman" w:hAnsi="Times New Roman" w:cs="Times New Roman"/>
          <w:b/>
          <w:bCs/>
        </w:rPr>
        <w:t xml:space="preserve"> and Practices in the Newsroom</w:t>
      </w:r>
    </w:p>
    <w:p w14:paraId="29051405" w14:textId="2306F7FE"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The study of data journalism cannot ignore epistemology, which involves </w:t>
      </w:r>
      <w:r w:rsidR="00842EF9">
        <w:rPr>
          <w:rFonts w:ascii="Times New Roman" w:hAnsi="Times New Roman" w:cs="Times New Roman"/>
        </w:rPr>
        <w:t xml:space="preserve">the </w:t>
      </w:r>
      <w:r w:rsidRPr="00F438BA">
        <w:rPr>
          <w:rFonts w:ascii="Times New Roman" w:hAnsi="Times New Roman" w:cs="Times New Roman"/>
        </w:rPr>
        <w:t>study of how knowledge is generated, legitimized</w:t>
      </w:r>
      <w:r w:rsidR="00842EF9">
        <w:rPr>
          <w:rFonts w:ascii="Times New Roman" w:hAnsi="Times New Roman" w:cs="Times New Roman"/>
        </w:rPr>
        <w:t>,</w:t>
      </w:r>
      <w:r w:rsidRPr="00F438BA">
        <w:rPr>
          <w:rFonts w:ascii="Times New Roman" w:hAnsi="Times New Roman" w:cs="Times New Roman"/>
        </w:rPr>
        <w:t xml:space="preserve"> and distributed. The concept of knowledge in journalism includes how truth claims can be established, verified</w:t>
      </w:r>
      <w:r w:rsidR="00842EF9">
        <w:rPr>
          <w:rFonts w:ascii="Times New Roman" w:hAnsi="Times New Roman" w:cs="Times New Roman"/>
        </w:rPr>
        <w:t>,</w:t>
      </w:r>
      <w:r w:rsidRPr="00F438BA">
        <w:rPr>
          <w:rFonts w:ascii="Times New Roman" w:hAnsi="Times New Roman" w:cs="Times New Roman"/>
        </w:rPr>
        <w:t xml:space="preserve"> and communicated to audiences by journalists (</w:t>
      </w:r>
      <w:r w:rsidR="00842EF9">
        <w:rPr>
          <w:rFonts w:ascii="Times New Roman" w:hAnsi="Times New Roman" w:cs="Times New Roman"/>
        </w:rPr>
        <w:t>Ekström</w:t>
      </w:r>
      <w:r w:rsidRPr="00F438BA">
        <w:rPr>
          <w:rFonts w:ascii="Times New Roman" w:hAnsi="Times New Roman" w:cs="Times New Roman"/>
        </w:rPr>
        <w:t xml:space="preserve"> &amp; Westlund, 2019). The introduction of data journalism, where algorithmic and computational tools are increasingly applied in the news production, necessitates a focus on these epistemological issues so that the meaning of data journalism and its quality can be accurately evaluated.</w:t>
      </w:r>
    </w:p>
    <w:p w14:paraId="42DDD3D7" w14:textId="55C494CD"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According to </w:t>
      </w:r>
      <w:r w:rsidR="00CA5CF3">
        <w:rPr>
          <w:rFonts w:ascii="Times New Roman" w:hAnsi="Times New Roman" w:cs="Times New Roman"/>
        </w:rPr>
        <w:t>Ekström</w:t>
      </w:r>
      <w:r w:rsidRPr="00F438BA">
        <w:rPr>
          <w:rFonts w:ascii="Times New Roman" w:hAnsi="Times New Roman" w:cs="Times New Roman"/>
        </w:rPr>
        <w:t xml:space="preserve"> and Westlund (2019), a major function of journalism in relation to epistemology is to produce socially accepted knowledge. News practitioners are expected not </w:t>
      </w:r>
      <w:r w:rsidRPr="00F438BA">
        <w:rPr>
          <w:rFonts w:ascii="Times New Roman" w:hAnsi="Times New Roman" w:cs="Times New Roman"/>
        </w:rPr>
        <w:lastRenderedPageBreak/>
        <w:t xml:space="preserve">only to report what is true, but also on how the reported truth was constructed and legitimized; data journalism carries significant responsibilities in explaining how the produced truth-claims and interpretations were made because </w:t>
      </w:r>
      <w:r w:rsidR="00CA5CF3">
        <w:rPr>
          <w:rFonts w:ascii="Times New Roman" w:hAnsi="Times New Roman" w:cs="Times New Roman"/>
        </w:rPr>
        <w:t xml:space="preserve">the </w:t>
      </w:r>
      <w:r w:rsidRPr="00F438BA">
        <w:rPr>
          <w:rFonts w:ascii="Times New Roman" w:hAnsi="Times New Roman" w:cs="Times New Roman"/>
        </w:rPr>
        <w:t>audience has little or no access to datasets, algorithms</w:t>
      </w:r>
      <w:r w:rsidR="00CA5CF3">
        <w:rPr>
          <w:rFonts w:ascii="Times New Roman" w:hAnsi="Times New Roman" w:cs="Times New Roman"/>
        </w:rPr>
        <w:t>,</w:t>
      </w:r>
      <w:r w:rsidRPr="00F438BA">
        <w:rPr>
          <w:rFonts w:ascii="Times New Roman" w:hAnsi="Times New Roman" w:cs="Times New Roman"/>
        </w:rPr>
        <w:t xml:space="preserve"> and computing processes used by journalists</w:t>
      </w:r>
      <w:r w:rsidR="00CA5CF3">
        <w:rPr>
          <w:rFonts w:ascii="Times New Roman" w:hAnsi="Times New Roman" w:cs="Times New Roman"/>
        </w:rPr>
        <w:t>,</w:t>
      </w:r>
      <w:r w:rsidRPr="00F438BA">
        <w:rPr>
          <w:rFonts w:ascii="Times New Roman" w:hAnsi="Times New Roman" w:cs="Times New Roman"/>
        </w:rPr>
        <w:t xml:space="preserve"> and the journalists’ understanding about the truth claims is largely defined by its process. Therefore, transparency of the methodology became a mechanism that allowed the audience to be able to establish trust </w:t>
      </w:r>
      <w:r w:rsidR="00CA5CF3">
        <w:rPr>
          <w:rFonts w:ascii="Times New Roman" w:hAnsi="Times New Roman" w:cs="Times New Roman"/>
        </w:rPr>
        <w:t>in</w:t>
      </w:r>
      <w:r w:rsidRPr="00F438BA">
        <w:rPr>
          <w:rFonts w:ascii="Times New Roman" w:hAnsi="Times New Roman" w:cs="Times New Roman"/>
        </w:rPr>
        <w:t xml:space="preserve"> the journalists' output.</w:t>
      </w:r>
    </w:p>
    <w:p w14:paraId="5314B8A5" w14:textId="4174DDF0"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Recent empirical studies show that data-driven </w:t>
      </w:r>
      <w:r w:rsidR="00CA5CF3">
        <w:rPr>
          <w:rFonts w:ascii="Times New Roman" w:hAnsi="Times New Roman" w:cs="Times New Roman"/>
        </w:rPr>
        <w:t>newsroom</w:t>
      </w:r>
      <w:r w:rsidRPr="00F438BA">
        <w:rPr>
          <w:rFonts w:ascii="Times New Roman" w:hAnsi="Times New Roman" w:cs="Times New Roman"/>
        </w:rPr>
        <w:t xml:space="preserve"> culture </w:t>
      </w:r>
      <w:r w:rsidR="00CA5CF3">
        <w:rPr>
          <w:rFonts w:ascii="Times New Roman" w:hAnsi="Times New Roman" w:cs="Times New Roman"/>
        </w:rPr>
        <w:t>has</w:t>
      </w:r>
      <w:r w:rsidRPr="00F438BA">
        <w:rPr>
          <w:rFonts w:ascii="Times New Roman" w:hAnsi="Times New Roman" w:cs="Times New Roman"/>
        </w:rPr>
        <w:t xml:space="preserve"> changed established journalistic practices. </w:t>
      </w:r>
      <w:r w:rsidR="00CA5CF3">
        <w:rPr>
          <w:rFonts w:ascii="Times New Roman" w:hAnsi="Times New Roman" w:cs="Times New Roman"/>
        </w:rPr>
        <w:t>Ekström</w:t>
      </w:r>
      <w:r w:rsidRPr="00F438BA">
        <w:rPr>
          <w:rFonts w:ascii="Times New Roman" w:hAnsi="Times New Roman" w:cs="Times New Roman"/>
        </w:rPr>
        <w:t>, Westlund</w:t>
      </w:r>
      <w:r w:rsidR="00CA5CF3">
        <w:rPr>
          <w:rFonts w:ascii="Times New Roman" w:hAnsi="Times New Roman" w:cs="Times New Roman"/>
        </w:rPr>
        <w:t>,</w:t>
      </w:r>
      <w:r w:rsidRPr="00F438BA">
        <w:rPr>
          <w:rFonts w:ascii="Times New Roman" w:hAnsi="Times New Roman" w:cs="Times New Roman"/>
        </w:rPr>
        <w:t xml:space="preserve"> and Lindholm (2021) described data journalism practices </w:t>
      </w:r>
      <w:r w:rsidR="00CA5CF3">
        <w:rPr>
          <w:rFonts w:ascii="Times New Roman" w:hAnsi="Times New Roman" w:cs="Times New Roman"/>
        </w:rPr>
        <w:t>as</w:t>
      </w:r>
      <w:r w:rsidRPr="00F438BA">
        <w:rPr>
          <w:rFonts w:ascii="Times New Roman" w:hAnsi="Times New Roman" w:cs="Times New Roman"/>
        </w:rPr>
        <w:t xml:space="preserve"> related to </w:t>
      </w:r>
      <w:r w:rsidR="00CA5CF3">
        <w:rPr>
          <w:rFonts w:ascii="Times New Roman" w:hAnsi="Times New Roman" w:cs="Times New Roman"/>
        </w:rPr>
        <w:t>several</w:t>
      </w:r>
      <w:r w:rsidRPr="00F438BA">
        <w:rPr>
          <w:rFonts w:ascii="Times New Roman" w:hAnsi="Times New Roman" w:cs="Times New Roman"/>
        </w:rPr>
        <w:t xml:space="preserve"> conflicting notions between established journalistic ideals and priorities posed by new technology. The research suggests that the media companies, in the pursuit of presentation and public reachability, value presentation, packaging, timeliness</w:t>
      </w:r>
      <w:r w:rsidR="00CA5CF3">
        <w:rPr>
          <w:rFonts w:ascii="Times New Roman" w:hAnsi="Times New Roman" w:cs="Times New Roman"/>
        </w:rPr>
        <w:t>,</w:t>
      </w:r>
      <w:r w:rsidRPr="00F438BA">
        <w:rPr>
          <w:rFonts w:ascii="Times New Roman" w:hAnsi="Times New Roman" w:cs="Times New Roman"/>
        </w:rPr>
        <w:t xml:space="preserve"> and audience measurement over </w:t>
      </w:r>
      <w:r w:rsidR="00CA5CF3">
        <w:rPr>
          <w:rFonts w:ascii="Times New Roman" w:hAnsi="Times New Roman" w:cs="Times New Roman"/>
        </w:rPr>
        <w:t>truth-seeking</w:t>
      </w:r>
      <w:r w:rsidRPr="00F438BA">
        <w:rPr>
          <w:rFonts w:ascii="Times New Roman" w:hAnsi="Times New Roman" w:cs="Times New Roman"/>
        </w:rPr>
        <w:t xml:space="preserve">. Data visualizations and interactive </w:t>
      </w:r>
      <w:r w:rsidR="00CA5CF3">
        <w:rPr>
          <w:rFonts w:ascii="Times New Roman" w:hAnsi="Times New Roman" w:cs="Times New Roman"/>
        </w:rPr>
        <w:t>storytelling</w:t>
      </w:r>
      <w:r w:rsidRPr="00F438BA">
        <w:rPr>
          <w:rFonts w:ascii="Times New Roman" w:hAnsi="Times New Roman" w:cs="Times New Roman"/>
        </w:rPr>
        <w:t xml:space="preserve"> enable wider engagement but can compromise the attention devoted to methodical disclosure and verification of data sources.</w:t>
      </w:r>
    </w:p>
    <w:p w14:paraId="5CFC6E1A" w14:textId="0142EA4C"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There are tensions in finding a balance between the requirement of transparency in the news content and the need for storytelling that resonates with audiences. Journalists cannot expect an average reader to cope with the methodological details of analysis while producing engaging stories at the same time. Effective journalism requires effective storytelling</w:t>
      </w:r>
      <w:r w:rsidR="00CA5CF3">
        <w:rPr>
          <w:rFonts w:ascii="Times New Roman" w:hAnsi="Times New Roman" w:cs="Times New Roman"/>
        </w:rPr>
        <w:t>,</w:t>
      </w:r>
      <w:r w:rsidRPr="00F438BA">
        <w:rPr>
          <w:rFonts w:ascii="Times New Roman" w:hAnsi="Times New Roman" w:cs="Times New Roman"/>
        </w:rPr>
        <w:t xml:space="preserve"> within which methodological transparency should be included as part of the narratives. News organizations have to find that balance if they want to retain </w:t>
      </w:r>
      <w:r w:rsidR="00CA5CF3">
        <w:rPr>
          <w:rFonts w:ascii="Times New Roman" w:hAnsi="Times New Roman" w:cs="Times New Roman"/>
        </w:rPr>
        <w:t>the audience's</w:t>
      </w:r>
      <w:r w:rsidRPr="00F438BA">
        <w:rPr>
          <w:rFonts w:ascii="Times New Roman" w:hAnsi="Times New Roman" w:cs="Times New Roman"/>
        </w:rPr>
        <w:t xml:space="preserve"> trust while trying to be an engaging storytelling platform for them.</w:t>
      </w:r>
    </w:p>
    <w:p w14:paraId="5B18C551" w14:textId="6B92A707"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Research </w:t>
      </w:r>
      <w:r w:rsidR="00CA5CF3">
        <w:rPr>
          <w:rFonts w:ascii="Times New Roman" w:hAnsi="Times New Roman" w:cs="Times New Roman"/>
        </w:rPr>
        <w:t>by</w:t>
      </w:r>
      <w:r w:rsidRPr="00F438BA">
        <w:rPr>
          <w:rFonts w:ascii="Times New Roman" w:hAnsi="Times New Roman" w:cs="Times New Roman"/>
        </w:rPr>
        <w:t xml:space="preserve"> Lowrey (2019) indicated the use of black-boxed datasets within data journalism </w:t>
      </w:r>
      <w:r w:rsidR="00CA5CF3" w:rsidRPr="00F438BA">
        <w:rPr>
          <w:rFonts w:ascii="Times New Roman" w:hAnsi="Times New Roman" w:cs="Times New Roman"/>
        </w:rPr>
        <w:t>projects;</w:t>
      </w:r>
      <w:r w:rsidRPr="00F438BA">
        <w:rPr>
          <w:rFonts w:ascii="Times New Roman" w:hAnsi="Times New Roman" w:cs="Times New Roman"/>
        </w:rPr>
        <w:t xml:space="preserve"> </w:t>
      </w:r>
      <w:r w:rsidR="00CA5CF3">
        <w:rPr>
          <w:rFonts w:ascii="Times New Roman" w:hAnsi="Times New Roman" w:cs="Times New Roman"/>
        </w:rPr>
        <w:t>journalists</w:t>
      </w:r>
      <w:r w:rsidRPr="00F438BA">
        <w:rPr>
          <w:rFonts w:ascii="Times New Roman" w:hAnsi="Times New Roman" w:cs="Times New Roman"/>
        </w:rPr>
        <w:t xml:space="preserve"> relied on accessibility and usability in their projects rather than critically </w:t>
      </w:r>
      <w:r w:rsidRPr="00F438BA">
        <w:rPr>
          <w:rFonts w:ascii="Times New Roman" w:hAnsi="Times New Roman" w:cs="Times New Roman"/>
        </w:rPr>
        <w:lastRenderedPageBreak/>
        <w:t xml:space="preserve">examining the validity and categorization of the dataset. Results of the study indicate wide variation across different </w:t>
      </w:r>
      <w:r w:rsidR="00CA5CF3">
        <w:rPr>
          <w:rFonts w:ascii="Times New Roman" w:hAnsi="Times New Roman" w:cs="Times New Roman"/>
        </w:rPr>
        <w:t>newsrooms,</w:t>
      </w:r>
      <w:r w:rsidRPr="00F438BA">
        <w:rPr>
          <w:rFonts w:ascii="Times New Roman" w:hAnsi="Times New Roman" w:cs="Times New Roman"/>
        </w:rPr>
        <w:t xml:space="preserve"> with more established </w:t>
      </w:r>
      <w:r w:rsidR="00CA5CF3">
        <w:rPr>
          <w:rFonts w:ascii="Times New Roman" w:hAnsi="Times New Roman" w:cs="Times New Roman"/>
        </w:rPr>
        <w:t>organizations</w:t>
      </w:r>
      <w:r w:rsidRPr="00F438BA">
        <w:rPr>
          <w:rFonts w:ascii="Times New Roman" w:hAnsi="Times New Roman" w:cs="Times New Roman"/>
        </w:rPr>
        <w:t xml:space="preserve"> in data journalism able to conduct </w:t>
      </w:r>
      <w:r w:rsidR="00CA5CF3">
        <w:rPr>
          <w:rFonts w:ascii="Times New Roman" w:hAnsi="Times New Roman" w:cs="Times New Roman"/>
        </w:rPr>
        <w:t xml:space="preserve">a </w:t>
      </w:r>
      <w:r w:rsidRPr="00F438BA">
        <w:rPr>
          <w:rFonts w:ascii="Times New Roman" w:hAnsi="Times New Roman" w:cs="Times New Roman"/>
        </w:rPr>
        <w:t>more stringent verification process. This fact raises significant questions regarding methodological transparency</w:t>
      </w:r>
      <w:r w:rsidR="00CA5CF3">
        <w:rPr>
          <w:rFonts w:ascii="Times New Roman" w:hAnsi="Times New Roman" w:cs="Times New Roman"/>
        </w:rPr>
        <w:t>,</w:t>
      </w:r>
      <w:r w:rsidRPr="00F438BA">
        <w:rPr>
          <w:rFonts w:ascii="Times New Roman" w:hAnsi="Times New Roman" w:cs="Times New Roman"/>
        </w:rPr>
        <w:t xml:space="preserve"> as many users might not realize that the datasets applied and the interpretation given to them </w:t>
      </w:r>
      <w:r w:rsidR="00CA5CF3">
        <w:rPr>
          <w:rFonts w:ascii="Times New Roman" w:hAnsi="Times New Roman" w:cs="Times New Roman"/>
        </w:rPr>
        <w:t>rely</w:t>
      </w:r>
      <w:r w:rsidRPr="00F438BA">
        <w:rPr>
          <w:rFonts w:ascii="Times New Roman" w:hAnsi="Times New Roman" w:cs="Times New Roman"/>
        </w:rPr>
        <w:t xml:space="preserve"> on a variety of underlying assumptions and limitations. Therefore, journalism that is transparent on methodology should not only focus on presenting data sources, but also </w:t>
      </w:r>
      <w:r w:rsidR="00CA5CF3">
        <w:rPr>
          <w:rFonts w:ascii="Times New Roman" w:hAnsi="Times New Roman" w:cs="Times New Roman"/>
        </w:rPr>
        <w:t xml:space="preserve">on </w:t>
      </w:r>
      <w:r w:rsidRPr="00F438BA">
        <w:rPr>
          <w:rFonts w:ascii="Times New Roman" w:hAnsi="Times New Roman" w:cs="Times New Roman"/>
        </w:rPr>
        <w:t>the methodological constraints and uncertainties of the interpretation of the data.</w:t>
      </w:r>
    </w:p>
    <w:p w14:paraId="6056A784" w14:textId="0EB7D4E3"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The widespread </w:t>
      </w:r>
      <w:r w:rsidR="00CA5CF3">
        <w:rPr>
          <w:rFonts w:ascii="Times New Roman" w:hAnsi="Times New Roman" w:cs="Times New Roman"/>
        </w:rPr>
        <w:t xml:space="preserve">use </w:t>
      </w:r>
      <w:r w:rsidRPr="00F438BA">
        <w:rPr>
          <w:rFonts w:ascii="Times New Roman" w:hAnsi="Times New Roman" w:cs="Times New Roman"/>
        </w:rPr>
        <w:t>of digital technology further contributed to the transformation of the journalistic practice. Westlund (2011) argued that mobile media has influenced the relationship between journalists, audiences, and the technological system. News production process becomes instantaneous and more dialogic, while audiences interact more closely with it and journalists work in an arena where it is important to have a capacity to adapt the techniques of storytelling to the medium characteristics that define the interaction between news media and audience; it became more apparent that in this context quality of storytelling is of major importance and, it can be argued, that this applies also to methodological transparency as part of the story-telling quality, where story must appeal and communicate well to audience who consumes it by smart-phone or tablet, and not get lost in technological specifications or academic jargon.</w:t>
      </w:r>
    </w:p>
    <w:p w14:paraId="77654CCA" w14:textId="28523F09"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Research also indicates that audiences now consume news primarily through </w:t>
      </w:r>
      <w:r w:rsidR="00842EF9">
        <w:rPr>
          <w:rFonts w:ascii="Times New Roman" w:hAnsi="Times New Roman" w:cs="Times New Roman"/>
        </w:rPr>
        <w:t>smartphones</w:t>
      </w:r>
      <w:r w:rsidRPr="00F438BA">
        <w:rPr>
          <w:rFonts w:ascii="Times New Roman" w:hAnsi="Times New Roman" w:cs="Times New Roman"/>
        </w:rPr>
        <w:t xml:space="preserve"> rather than traditional news outlets (Westlund &amp; </w:t>
      </w:r>
      <w:proofErr w:type="spellStart"/>
      <w:r w:rsidRPr="00F438BA">
        <w:rPr>
          <w:rFonts w:ascii="Times New Roman" w:hAnsi="Times New Roman" w:cs="Times New Roman"/>
        </w:rPr>
        <w:t>Frdigh</w:t>
      </w:r>
      <w:proofErr w:type="spellEnd"/>
      <w:r w:rsidRPr="00F438BA">
        <w:rPr>
          <w:rFonts w:ascii="Times New Roman" w:hAnsi="Times New Roman" w:cs="Times New Roman"/>
        </w:rPr>
        <w:t xml:space="preserve">, 2015). This has </w:t>
      </w:r>
      <w:r w:rsidR="00842EF9">
        <w:rPr>
          <w:rFonts w:ascii="Times New Roman" w:hAnsi="Times New Roman" w:cs="Times New Roman"/>
        </w:rPr>
        <w:t xml:space="preserve">an </w:t>
      </w:r>
      <w:r w:rsidRPr="00F438BA">
        <w:rPr>
          <w:rFonts w:ascii="Times New Roman" w:hAnsi="Times New Roman" w:cs="Times New Roman"/>
        </w:rPr>
        <w:t>impact on quality storytelling as the audiences expect interesting, visual storytelling that presents complicated information in simple terms. Journalists can and are expected to work in ways that enable creative and effective storytelling where a high degree of transparency is needed.</w:t>
      </w:r>
    </w:p>
    <w:p w14:paraId="043FD96C" w14:textId="6CB19348"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lastRenderedPageBreak/>
        <w:t xml:space="preserve">The issue of participation and journalism </w:t>
      </w:r>
      <w:r w:rsidR="00842EF9">
        <w:rPr>
          <w:rFonts w:ascii="Times New Roman" w:hAnsi="Times New Roman" w:cs="Times New Roman"/>
        </w:rPr>
        <w:t>is</w:t>
      </w:r>
      <w:r w:rsidRPr="00F438BA">
        <w:rPr>
          <w:rFonts w:ascii="Times New Roman" w:hAnsi="Times New Roman" w:cs="Times New Roman"/>
        </w:rPr>
        <w:t xml:space="preserve"> also part of the debate. As noted by Westlund and </w:t>
      </w:r>
      <w:r w:rsidR="00842EF9">
        <w:rPr>
          <w:rFonts w:ascii="Times New Roman" w:hAnsi="Times New Roman" w:cs="Times New Roman"/>
        </w:rPr>
        <w:t>Ekström</w:t>
      </w:r>
      <w:r w:rsidRPr="00F438BA">
        <w:rPr>
          <w:rFonts w:ascii="Times New Roman" w:hAnsi="Times New Roman" w:cs="Times New Roman"/>
        </w:rPr>
        <w:t xml:space="preserve"> (2018), social media has offered opportunities for new forms of interaction between </w:t>
      </w:r>
      <w:r w:rsidR="00842EF9">
        <w:rPr>
          <w:rFonts w:ascii="Times New Roman" w:hAnsi="Times New Roman" w:cs="Times New Roman"/>
        </w:rPr>
        <w:t>journalists</w:t>
      </w:r>
      <w:r w:rsidRPr="00F438BA">
        <w:rPr>
          <w:rFonts w:ascii="Times New Roman" w:hAnsi="Times New Roman" w:cs="Times New Roman"/>
        </w:rPr>
        <w:t xml:space="preserve"> and </w:t>
      </w:r>
      <w:r w:rsidR="00CA5CF3">
        <w:rPr>
          <w:rFonts w:ascii="Times New Roman" w:hAnsi="Times New Roman" w:cs="Times New Roman"/>
        </w:rPr>
        <w:t xml:space="preserve">the </w:t>
      </w:r>
      <w:r w:rsidRPr="00F438BA">
        <w:rPr>
          <w:rFonts w:ascii="Times New Roman" w:hAnsi="Times New Roman" w:cs="Times New Roman"/>
        </w:rPr>
        <w:t>audience</w:t>
      </w:r>
      <w:r w:rsidR="00CA5CF3">
        <w:rPr>
          <w:rFonts w:ascii="Times New Roman" w:hAnsi="Times New Roman" w:cs="Times New Roman"/>
        </w:rPr>
        <w:t>,</w:t>
      </w:r>
      <w:r w:rsidRPr="00F438BA">
        <w:rPr>
          <w:rFonts w:ascii="Times New Roman" w:hAnsi="Times New Roman" w:cs="Times New Roman"/>
        </w:rPr>
        <w:t xml:space="preserve"> as it </w:t>
      </w:r>
      <w:r w:rsidR="00842EF9">
        <w:rPr>
          <w:rFonts w:ascii="Times New Roman" w:hAnsi="Times New Roman" w:cs="Times New Roman"/>
        </w:rPr>
        <w:t>enables</w:t>
      </w:r>
      <w:r w:rsidRPr="00F438BA">
        <w:rPr>
          <w:rFonts w:ascii="Times New Roman" w:hAnsi="Times New Roman" w:cs="Times New Roman"/>
        </w:rPr>
        <w:t xml:space="preserve"> interaction between actors</w:t>
      </w:r>
      <w:r w:rsidR="00842EF9">
        <w:rPr>
          <w:rFonts w:ascii="Times New Roman" w:hAnsi="Times New Roman" w:cs="Times New Roman"/>
        </w:rPr>
        <w:t>,</w:t>
      </w:r>
      <w:r w:rsidRPr="00F438BA">
        <w:rPr>
          <w:rFonts w:ascii="Times New Roman" w:hAnsi="Times New Roman" w:cs="Times New Roman"/>
        </w:rPr>
        <w:t xml:space="preserve"> as it is possible for </w:t>
      </w:r>
      <w:r w:rsidR="00842EF9">
        <w:rPr>
          <w:rFonts w:ascii="Times New Roman" w:hAnsi="Times New Roman" w:cs="Times New Roman"/>
        </w:rPr>
        <w:t xml:space="preserve">the </w:t>
      </w:r>
      <w:r w:rsidRPr="00F438BA">
        <w:rPr>
          <w:rFonts w:ascii="Times New Roman" w:hAnsi="Times New Roman" w:cs="Times New Roman"/>
        </w:rPr>
        <w:t xml:space="preserve">audience to respond and challenge the work of </w:t>
      </w:r>
      <w:r w:rsidR="00CA5CF3">
        <w:rPr>
          <w:rFonts w:ascii="Times New Roman" w:hAnsi="Times New Roman" w:cs="Times New Roman"/>
        </w:rPr>
        <w:t>journalists</w:t>
      </w:r>
      <w:r w:rsidRPr="00F438BA">
        <w:rPr>
          <w:rFonts w:ascii="Times New Roman" w:hAnsi="Times New Roman" w:cs="Times New Roman"/>
        </w:rPr>
        <w:t xml:space="preserve"> and their reporting practices</w:t>
      </w:r>
      <w:r w:rsidR="00842EF9">
        <w:rPr>
          <w:rFonts w:ascii="Times New Roman" w:hAnsi="Times New Roman" w:cs="Times New Roman"/>
        </w:rPr>
        <w:t>,</w:t>
      </w:r>
      <w:r w:rsidRPr="00F438BA">
        <w:rPr>
          <w:rFonts w:ascii="Times New Roman" w:hAnsi="Times New Roman" w:cs="Times New Roman"/>
        </w:rPr>
        <w:t xml:space="preserve"> as well as </w:t>
      </w:r>
      <w:r w:rsidR="00842EF9">
        <w:rPr>
          <w:rFonts w:ascii="Times New Roman" w:hAnsi="Times New Roman" w:cs="Times New Roman"/>
        </w:rPr>
        <w:t>demand</w:t>
      </w:r>
      <w:r w:rsidRPr="00F438BA">
        <w:rPr>
          <w:rFonts w:ascii="Times New Roman" w:hAnsi="Times New Roman" w:cs="Times New Roman"/>
        </w:rPr>
        <w:t xml:space="preserve"> information related to data. Such </w:t>
      </w:r>
      <w:r w:rsidR="00842EF9">
        <w:rPr>
          <w:rFonts w:ascii="Times New Roman" w:hAnsi="Times New Roman" w:cs="Times New Roman"/>
        </w:rPr>
        <w:t xml:space="preserve">a </w:t>
      </w:r>
      <w:r w:rsidRPr="00F438BA">
        <w:rPr>
          <w:rFonts w:ascii="Times New Roman" w:hAnsi="Times New Roman" w:cs="Times New Roman"/>
        </w:rPr>
        <w:t xml:space="preserve">platform encourages journalists to employ </w:t>
      </w:r>
      <w:r w:rsidR="00842EF9">
        <w:rPr>
          <w:rFonts w:ascii="Times New Roman" w:hAnsi="Times New Roman" w:cs="Times New Roman"/>
        </w:rPr>
        <w:t xml:space="preserve">a </w:t>
      </w:r>
      <w:r w:rsidRPr="00F438BA">
        <w:rPr>
          <w:rFonts w:ascii="Times New Roman" w:hAnsi="Times New Roman" w:cs="Times New Roman"/>
        </w:rPr>
        <w:t>transparent reporting style as a response to the public demand for accountability.</w:t>
      </w:r>
    </w:p>
    <w:p w14:paraId="2084B76A" w14:textId="6961468A"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In addition, data journalism is presented as a contemporary investigation method using computational techniques to examine the problems of our time and generate public value. Broussard (2018) described it as a convergence between investigative journalism, the computational world, and the journalistic craft. Multidisciplinary teams made of journalists, programmers</w:t>
      </w:r>
      <w:r w:rsidR="00842EF9">
        <w:rPr>
          <w:rFonts w:ascii="Times New Roman" w:hAnsi="Times New Roman" w:cs="Times New Roman"/>
        </w:rPr>
        <w:t>,</w:t>
      </w:r>
      <w:r w:rsidRPr="00F438BA">
        <w:rPr>
          <w:rFonts w:ascii="Times New Roman" w:hAnsi="Times New Roman" w:cs="Times New Roman"/>
        </w:rPr>
        <w:t xml:space="preserve"> and data scientists could potentially increase </w:t>
      </w:r>
      <w:r w:rsidR="00842EF9">
        <w:rPr>
          <w:rFonts w:ascii="Times New Roman" w:hAnsi="Times New Roman" w:cs="Times New Roman"/>
        </w:rPr>
        <w:t>their</w:t>
      </w:r>
      <w:r w:rsidRPr="00F438BA">
        <w:rPr>
          <w:rFonts w:ascii="Times New Roman" w:hAnsi="Times New Roman" w:cs="Times New Roman"/>
        </w:rPr>
        <w:t xml:space="preserve"> rigor</w:t>
      </w:r>
      <w:r w:rsidR="00CA5CF3">
        <w:rPr>
          <w:rFonts w:ascii="Times New Roman" w:hAnsi="Times New Roman" w:cs="Times New Roman"/>
        </w:rPr>
        <w:t>,</w:t>
      </w:r>
      <w:r w:rsidRPr="00F438BA">
        <w:rPr>
          <w:rFonts w:ascii="Times New Roman" w:hAnsi="Times New Roman" w:cs="Times New Roman"/>
        </w:rPr>
        <w:t xml:space="preserve"> but they also raised issues relating to cooperation, communication, transparency</w:t>
      </w:r>
      <w:r w:rsidR="00842EF9">
        <w:rPr>
          <w:rFonts w:ascii="Times New Roman" w:hAnsi="Times New Roman" w:cs="Times New Roman"/>
        </w:rPr>
        <w:t>,</w:t>
      </w:r>
      <w:r w:rsidRPr="00F438BA">
        <w:rPr>
          <w:rFonts w:ascii="Times New Roman" w:hAnsi="Times New Roman" w:cs="Times New Roman"/>
        </w:rPr>
        <w:t xml:space="preserve"> and editorial practices</w:t>
      </w:r>
      <w:r w:rsidR="00CA5CF3">
        <w:rPr>
          <w:rFonts w:ascii="Times New Roman" w:hAnsi="Times New Roman" w:cs="Times New Roman"/>
        </w:rPr>
        <w:t>. Quality storytelling</w:t>
      </w:r>
      <w:r w:rsidRPr="00F438BA">
        <w:rPr>
          <w:rFonts w:ascii="Times New Roman" w:hAnsi="Times New Roman" w:cs="Times New Roman"/>
        </w:rPr>
        <w:t xml:space="preserve"> can be produced using innovative technologies through the work of multidisciplinary teams if these teams are coordinated.</w:t>
      </w:r>
    </w:p>
    <w:p w14:paraId="5E6CFF75" w14:textId="74030C26" w:rsid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The development of journalism innovation has also been explained by </w:t>
      </w:r>
      <w:r w:rsidR="00842EF9">
        <w:rPr>
          <w:rFonts w:ascii="Times New Roman" w:hAnsi="Times New Roman" w:cs="Times New Roman"/>
        </w:rPr>
        <w:t xml:space="preserve">the </w:t>
      </w:r>
      <w:r w:rsidRPr="00F438BA">
        <w:rPr>
          <w:rFonts w:ascii="Times New Roman" w:hAnsi="Times New Roman" w:cs="Times New Roman"/>
        </w:rPr>
        <w:t>Agent of Media Innovations (AMI) framework</w:t>
      </w:r>
      <w:r w:rsidR="00842EF9">
        <w:rPr>
          <w:rFonts w:ascii="Times New Roman" w:hAnsi="Times New Roman" w:cs="Times New Roman"/>
        </w:rPr>
        <w:t>,</w:t>
      </w:r>
      <w:r w:rsidRPr="00F438BA">
        <w:rPr>
          <w:rFonts w:ascii="Times New Roman" w:hAnsi="Times New Roman" w:cs="Times New Roman"/>
        </w:rPr>
        <w:t xml:space="preserve"> defined by Westlund and Lewis (2014)</w:t>
      </w:r>
      <w:r w:rsidR="00CA5CF3">
        <w:rPr>
          <w:rFonts w:ascii="Times New Roman" w:hAnsi="Times New Roman" w:cs="Times New Roman"/>
        </w:rPr>
        <w:t>,</w:t>
      </w:r>
      <w:r w:rsidRPr="00F438BA">
        <w:rPr>
          <w:rFonts w:ascii="Times New Roman" w:hAnsi="Times New Roman" w:cs="Times New Roman"/>
        </w:rPr>
        <w:t xml:space="preserve"> and four inter-linked components</w:t>
      </w:r>
      <w:r w:rsidR="00842EF9">
        <w:rPr>
          <w:rFonts w:ascii="Times New Roman" w:hAnsi="Times New Roman" w:cs="Times New Roman"/>
        </w:rPr>
        <w:t>:</w:t>
      </w:r>
      <w:r w:rsidRPr="00F438BA">
        <w:rPr>
          <w:rFonts w:ascii="Times New Roman" w:hAnsi="Times New Roman" w:cs="Times New Roman"/>
        </w:rPr>
        <w:t xml:space="preserve"> these are actors (journalists), actants (technological systems), audience, and activities. Through these elements, both the journalistic role and </w:t>
      </w:r>
      <w:r w:rsidR="00842EF9">
        <w:rPr>
          <w:rFonts w:ascii="Times New Roman" w:hAnsi="Times New Roman" w:cs="Times New Roman"/>
        </w:rPr>
        <w:t xml:space="preserve">the </w:t>
      </w:r>
      <w:r w:rsidRPr="00F438BA">
        <w:rPr>
          <w:rFonts w:ascii="Times New Roman" w:hAnsi="Times New Roman" w:cs="Times New Roman"/>
        </w:rPr>
        <w:t>quality of stories and of methodology emerge.</w:t>
      </w:r>
    </w:p>
    <w:p w14:paraId="05737B37" w14:textId="3B5833EA"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Another emergent concern is the preservation and archiving of data journalism projects. Broussard (2015) points out that interactive news applications, dynamic visualizations, and </w:t>
      </w:r>
      <w:r w:rsidR="00842EF9">
        <w:rPr>
          <w:rFonts w:ascii="Times New Roman" w:hAnsi="Times New Roman" w:cs="Times New Roman"/>
        </w:rPr>
        <w:t>database-driven</w:t>
      </w:r>
      <w:r w:rsidRPr="00F438BA">
        <w:rPr>
          <w:rFonts w:ascii="Times New Roman" w:hAnsi="Times New Roman" w:cs="Times New Roman"/>
        </w:rPr>
        <w:t xml:space="preserve"> stories are difficult to preserve with traditional archiving practices</w:t>
      </w:r>
      <w:r w:rsidR="00842EF9">
        <w:rPr>
          <w:rFonts w:ascii="Times New Roman" w:hAnsi="Times New Roman" w:cs="Times New Roman"/>
        </w:rPr>
        <w:t>,</w:t>
      </w:r>
      <w:r w:rsidRPr="00F438BA">
        <w:rPr>
          <w:rFonts w:ascii="Times New Roman" w:hAnsi="Times New Roman" w:cs="Times New Roman"/>
        </w:rPr>
        <w:t xml:space="preserve"> and because their credibility often relies on persistent access to their underlying data, methods</w:t>
      </w:r>
      <w:r w:rsidR="00842EF9">
        <w:rPr>
          <w:rFonts w:ascii="Times New Roman" w:hAnsi="Times New Roman" w:cs="Times New Roman"/>
        </w:rPr>
        <w:t>,</w:t>
      </w:r>
      <w:r w:rsidRPr="00F438BA">
        <w:rPr>
          <w:rFonts w:ascii="Times New Roman" w:hAnsi="Times New Roman" w:cs="Times New Roman"/>
        </w:rPr>
        <w:t xml:space="preserve"> and visual interfaces, a lack of adequate preservation can hinder future verification and scholarly </w:t>
      </w:r>
      <w:r w:rsidRPr="00F438BA">
        <w:rPr>
          <w:rFonts w:ascii="Times New Roman" w:hAnsi="Times New Roman" w:cs="Times New Roman"/>
        </w:rPr>
        <w:lastRenderedPageBreak/>
        <w:t>examination. It has been argued by many researchers that new archival methods need to be established to preserve the full functionality of these digital journalism projects.</w:t>
      </w:r>
    </w:p>
    <w:p w14:paraId="3A4AB0A4" w14:textId="77777777"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In essence, methodological transparency and storytelling are the twin concepts most important to data journalism, each of which has distinct implications for journalism quality and democratic communication. Transparency fosters accuracy, accountability, and public trust while storytelling enables understanding and sustained recall of complex information. The need for journalists to manage these seemingly contradictory aims within technologically sophisticated and rapidly changing digital environments is characteristic of modern newsroom practices and a fundamental dimension of effective and democratic data journalism, particularly as it is developing in contexts outside of Western societies.</w:t>
      </w:r>
    </w:p>
    <w:p w14:paraId="5E675E3D" w14:textId="77777777" w:rsidR="00F438BA" w:rsidRPr="00B03DA9" w:rsidRDefault="00F438BA" w:rsidP="00F438BA">
      <w:pPr>
        <w:spacing w:line="480" w:lineRule="auto"/>
        <w:jc w:val="both"/>
        <w:rPr>
          <w:rFonts w:ascii="Times New Roman" w:hAnsi="Times New Roman" w:cs="Times New Roman"/>
          <w:b/>
          <w:bCs/>
        </w:rPr>
      </w:pPr>
      <w:r w:rsidRPr="00B03DA9">
        <w:rPr>
          <w:rFonts w:ascii="Times New Roman" w:hAnsi="Times New Roman" w:cs="Times New Roman"/>
          <w:b/>
          <w:bCs/>
        </w:rPr>
        <w:t>2.5 The Global and Indian Development of Data Journalism</w:t>
      </w:r>
    </w:p>
    <w:p w14:paraId="3E97421F" w14:textId="03D59EB9"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The emergence of data journalism constitutes a significant development in modern media systems, fundamentally changing how journalists produce and distribute information. While data journalism originated in Western media systems, its practice has proliferated globally due to technological advances, open data initiatives, computational tools</w:t>
      </w:r>
      <w:r w:rsidR="00842EF9">
        <w:rPr>
          <w:rFonts w:ascii="Times New Roman" w:hAnsi="Times New Roman" w:cs="Times New Roman"/>
        </w:rPr>
        <w:t>,</w:t>
      </w:r>
      <w:r w:rsidRPr="00F438BA">
        <w:rPr>
          <w:rFonts w:ascii="Times New Roman" w:hAnsi="Times New Roman" w:cs="Times New Roman"/>
        </w:rPr>
        <w:t xml:space="preserve"> and a rise in demand for fact-based journalism. As a result, journalistic approaches vary considerably based on differing economic, professional</w:t>
      </w:r>
      <w:r w:rsidR="00842EF9">
        <w:rPr>
          <w:rFonts w:ascii="Times New Roman" w:hAnsi="Times New Roman" w:cs="Times New Roman"/>
        </w:rPr>
        <w:t>,</w:t>
      </w:r>
      <w:r w:rsidRPr="00F438BA">
        <w:rPr>
          <w:rFonts w:ascii="Times New Roman" w:hAnsi="Times New Roman" w:cs="Times New Roman"/>
        </w:rPr>
        <w:t xml:space="preserve"> and technological environments.</w:t>
      </w:r>
    </w:p>
    <w:p w14:paraId="4BD071AF" w14:textId="386D3B83" w:rsidR="00F438BA" w:rsidRPr="00F438BA" w:rsidRDefault="00F438BA" w:rsidP="00F438BA">
      <w:pPr>
        <w:spacing w:line="480" w:lineRule="auto"/>
        <w:jc w:val="both"/>
        <w:rPr>
          <w:rFonts w:ascii="Times New Roman" w:hAnsi="Times New Roman" w:cs="Times New Roman"/>
        </w:rPr>
      </w:pPr>
      <w:proofErr w:type="spellStart"/>
      <w:r w:rsidRPr="00F438BA">
        <w:rPr>
          <w:rFonts w:ascii="Times New Roman" w:hAnsi="Times New Roman" w:cs="Times New Roman"/>
        </w:rPr>
        <w:t>Mutsvairo</w:t>
      </w:r>
      <w:proofErr w:type="spellEnd"/>
      <w:r w:rsidRPr="00F438BA">
        <w:rPr>
          <w:rFonts w:ascii="Times New Roman" w:hAnsi="Times New Roman" w:cs="Times New Roman"/>
        </w:rPr>
        <w:t xml:space="preserve"> (2019) suggests that the field of data journalism research has been dominated by studies situated in the Western context and that this tradition often overlooks the specific characteristics of non-Western media systems and the practices they entail. According to the author, data journalism is now a rapidly growing field across the Asian continent,</w:t>
      </w:r>
      <w:r w:rsidR="00842EF9">
        <w:rPr>
          <w:rFonts w:ascii="Times New Roman" w:hAnsi="Times New Roman" w:cs="Times New Roman"/>
        </w:rPr>
        <w:t xml:space="preserve"> </w:t>
      </w:r>
      <w:r w:rsidRPr="00F438BA">
        <w:rPr>
          <w:rFonts w:ascii="Times New Roman" w:hAnsi="Times New Roman" w:cs="Times New Roman"/>
        </w:rPr>
        <w:t>Africa, Latin America, and the Middle East, but its unique local contexts, i.e., political, economic</w:t>
      </w:r>
      <w:r w:rsidR="00842EF9">
        <w:rPr>
          <w:rFonts w:ascii="Times New Roman" w:hAnsi="Times New Roman" w:cs="Times New Roman"/>
        </w:rPr>
        <w:t>,</w:t>
      </w:r>
      <w:r w:rsidRPr="00F438BA">
        <w:rPr>
          <w:rFonts w:ascii="Times New Roman" w:hAnsi="Times New Roman" w:cs="Times New Roman"/>
        </w:rPr>
        <w:t xml:space="preserve"> and cultural factors</w:t>
      </w:r>
      <w:r w:rsidR="00842EF9">
        <w:rPr>
          <w:rFonts w:ascii="Times New Roman" w:hAnsi="Times New Roman" w:cs="Times New Roman"/>
        </w:rPr>
        <w:t>,</w:t>
      </w:r>
      <w:r w:rsidRPr="00F438BA">
        <w:rPr>
          <w:rFonts w:ascii="Times New Roman" w:hAnsi="Times New Roman" w:cs="Times New Roman"/>
        </w:rPr>
        <w:t xml:space="preserve"> shape its development differently than in Western media systems. As a result, new theories are needed to explain how data journalism has developed outside of Western </w:t>
      </w:r>
      <w:r w:rsidRPr="00F438BA">
        <w:rPr>
          <w:rFonts w:ascii="Times New Roman" w:hAnsi="Times New Roman" w:cs="Times New Roman"/>
        </w:rPr>
        <w:lastRenderedPageBreak/>
        <w:t>journalistic environments. The author strongly emphasizes that an analysis of non-Western contexts is crucial for a more universal understanding of the field.</w:t>
      </w:r>
    </w:p>
    <w:p w14:paraId="16A618EC" w14:textId="041C5882"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Similarly, </w:t>
      </w:r>
      <w:proofErr w:type="spellStart"/>
      <w:r w:rsidRPr="00F438BA">
        <w:rPr>
          <w:rFonts w:ascii="Times New Roman" w:hAnsi="Times New Roman" w:cs="Times New Roman"/>
        </w:rPr>
        <w:t>Mutsvairo</w:t>
      </w:r>
      <w:proofErr w:type="spellEnd"/>
      <w:r w:rsidRPr="00F438BA">
        <w:rPr>
          <w:rFonts w:ascii="Times New Roman" w:hAnsi="Times New Roman" w:cs="Times New Roman"/>
        </w:rPr>
        <w:t xml:space="preserve"> (2019) maintains that while data journalism has numerous potentials in strengthening public participation and accountability, access to structured data, technological infrastructure, </w:t>
      </w:r>
      <w:r w:rsidR="00CA5CF3">
        <w:rPr>
          <w:rFonts w:ascii="Times New Roman" w:hAnsi="Times New Roman" w:cs="Times New Roman"/>
        </w:rPr>
        <w:t xml:space="preserve">a </w:t>
      </w:r>
      <w:r w:rsidRPr="00F438BA">
        <w:rPr>
          <w:rFonts w:ascii="Times New Roman" w:hAnsi="Times New Roman" w:cs="Times New Roman"/>
        </w:rPr>
        <w:t>strong institutional framework</w:t>
      </w:r>
      <w:r w:rsidR="00CA5CF3">
        <w:rPr>
          <w:rFonts w:ascii="Times New Roman" w:hAnsi="Times New Roman" w:cs="Times New Roman"/>
        </w:rPr>
        <w:t>,</w:t>
      </w:r>
      <w:r w:rsidRPr="00F438BA">
        <w:rPr>
          <w:rFonts w:ascii="Times New Roman" w:hAnsi="Times New Roman" w:cs="Times New Roman"/>
        </w:rPr>
        <w:t xml:space="preserve"> and information access remain challenges in many developing countries. In other words, in developing countries, where the use of advanced journalistic practices may lag, the quality of data-driven reporting might not be the same as in technologically advanced media systems</w:t>
      </w:r>
      <w:r w:rsidR="00CA5CF3">
        <w:rPr>
          <w:rFonts w:ascii="Times New Roman" w:hAnsi="Times New Roman" w:cs="Times New Roman"/>
        </w:rPr>
        <w:t>,</w:t>
      </w:r>
      <w:r w:rsidRPr="00F438BA">
        <w:rPr>
          <w:rFonts w:ascii="Times New Roman" w:hAnsi="Times New Roman" w:cs="Times New Roman"/>
        </w:rPr>
        <w:t xml:space="preserve"> and, therefore, methodological transparency would not always be adhered to across media contexts.</w:t>
      </w:r>
    </w:p>
    <w:p w14:paraId="7D16E11C" w14:textId="63A47761"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Another important aspect of data journalism is its dependence on the skills and training of journalists. Heravi (2019) used data from a global data journalism survey of journalists from 43 countries to reveal diverse newsroom capacities and the wide spectrum of the need for tech skills, organizational support structures</w:t>
      </w:r>
      <w:r w:rsidR="00CA5CF3">
        <w:rPr>
          <w:rFonts w:ascii="Times New Roman" w:hAnsi="Times New Roman" w:cs="Times New Roman"/>
        </w:rPr>
        <w:t>,</w:t>
      </w:r>
      <w:r w:rsidRPr="00F438BA">
        <w:rPr>
          <w:rFonts w:ascii="Times New Roman" w:hAnsi="Times New Roman" w:cs="Times New Roman"/>
        </w:rPr>
        <w:t xml:space="preserve"> and interdisciplinary skills such as statistics, data visualization, programming, and investigative journalism. Many of the journalists were found to lack formal education in any of these skills</w:t>
      </w:r>
      <w:r w:rsidR="00CA5CF3">
        <w:rPr>
          <w:rFonts w:ascii="Times New Roman" w:hAnsi="Times New Roman" w:cs="Times New Roman"/>
        </w:rPr>
        <w:t>,</w:t>
      </w:r>
      <w:r w:rsidRPr="00F438BA">
        <w:rPr>
          <w:rFonts w:ascii="Times New Roman" w:hAnsi="Times New Roman" w:cs="Times New Roman"/>
        </w:rPr>
        <w:t xml:space="preserve"> which significantly hindered their efforts at the implementation of data journalism practice.</w:t>
      </w:r>
    </w:p>
    <w:p w14:paraId="71C6E508" w14:textId="77777777"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This educational dimension of data journalism has emerged as another key subject for study. Heravi (2019) argues that data journalism education has remained limited globally and that it is predominantly offered in North America and Europe; the scarcity of qualified teachers, curricula, and learning opportunities further challenges the development of skills among new generations of journalists, contributing to a variety of standards and quality of work within different media contexts globally.</w:t>
      </w:r>
    </w:p>
    <w:p w14:paraId="764D5977" w14:textId="247D8B0B"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An examination of data journalism in other countries shows that practices vary </w:t>
      </w:r>
      <w:r w:rsidR="00CA5CF3">
        <w:rPr>
          <w:rFonts w:ascii="Times New Roman" w:hAnsi="Times New Roman" w:cs="Times New Roman"/>
        </w:rPr>
        <w:t>in terms of</w:t>
      </w:r>
      <w:r w:rsidRPr="00F438BA">
        <w:rPr>
          <w:rFonts w:ascii="Times New Roman" w:hAnsi="Times New Roman" w:cs="Times New Roman"/>
        </w:rPr>
        <w:t xml:space="preserve"> journalistic values. Heravi &amp; McGarrigle (2020) found that, for many data journalists,</w:t>
      </w:r>
      <w:r w:rsidR="00842EF9">
        <w:rPr>
          <w:rFonts w:ascii="Times New Roman" w:hAnsi="Times New Roman" w:cs="Times New Roman"/>
        </w:rPr>
        <w:t xml:space="preserve"> </w:t>
      </w:r>
      <w:r w:rsidRPr="00F438BA">
        <w:rPr>
          <w:rFonts w:ascii="Times New Roman" w:hAnsi="Times New Roman" w:cs="Times New Roman"/>
        </w:rPr>
        <w:t xml:space="preserve">data </w:t>
      </w:r>
      <w:r w:rsidRPr="00F438BA">
        <w:rPr>
          <w:rFonts w:ascii="Times New Roman" w:hAnsi="Times New Roman" w:cs="Times New Roman"/>
        </w:rPr>
        <w:lastRenderedPageBreak/>
        <w:t>journalism enhances accuracy, transparency</w:t>
      </w:r>
      <w:r w:rsidR="00842EF9">
        <w:rPr>
          <w:rFonts w:ascii="Times New Roman" w:hAnsi="Times New Roman" w:cs="Times New Roman"/>
        </w:rPr>
        <w:t>,</w:t>
      </w:r>
      <w:r w:rsidRPr="00F438BA">
        <w:rPr>
          <w:rFonts w:ascii="Times New Roman" w:hAnsi="Times New Roman" w:cs="Times New Roman"/>
        </w:rPr>
        <w:t xml:space="preserve"> and </w:t>
      </w:r>
      <w:r w:rsidR="00842EF9">
        <w:rPr>
          <w:rFonts w:ascii="Times New Roman" w:hAnsi="Times New Roman" w:cs="Times New Roman"/>
        </w:rPr>
        <w:t>evidence-based</w:t>
      </w:r>
      <w:r w:rsidRPr="00F438BA">
        <w:rPr>
          <w:rFonts w:ascii="Times New Roman" w:hAnsi="Times New Roman" w:cs="Times New Roman"/>
        </w:rPr>
        <w:t xml:space="preserve"> reporting, whereas others feel that it could detract from traditional reporting techniques and human-</w:t>
      </w:r>
      <w:proofErr w:type="spellStart"/>
      <w:r w:rsidRPr="00F438BA">
        <w:rPr>
          <w:rFonts w:ascii="Times New Roman" w:hAnsi="Times New Roman" w:cs="Times New Roman"/>
        </w:rPr>
        <w:t>centered</w:t>
      </w:r>
      <w:proofErr w:type="spellEnd"/>
      <w:r w:rsidRPr="00F438BA">
        <w:rPr>
          <w:rFonts w:ascii="Times New Roman" w:hAnsi="Times New Roman" w:cs="Times New Roman"/>
        </w:rPr>
        <w:t xml:space="preserve"> narratives in </w:t>
      </w:r>
      <w:proofErr w:type="spellStart"/>
      <w:r w:rsidRPr="00F438BA">
        <w:rPr>
          <w:rFonts w:ascii="Times New Roman" w:hAnsi="Times New Roman" w:cs="Times New Roman"/>
        </w:rPr>
        <w:t>favor</w:t>
      </w:r>
      <w:proofErr w:type="spellEnd"/>
      <w:r w:rsidRPr="00F438BA">
        <w:rPr>
          <w:rFonts w:ascii="Times New Roman" w:hAnsi="Times New Roman" w:cs="Times New Roman"/>
        </w:rPr>
        <w:t xml:space="preserve"> of excessive reliance on data. The tension between journalistic values, especially within evolving media environments, seems to be a crucial element in data journalism research.</w:t>
      </w:r>
    </w:p>
    <w:p w14:paraId="106E2A49" w14:textId="1E39B04E"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The most comprehensive study of data journalism outside the West has come from </w:t>
      </w:r>
      <w:proofErr w:type="spellStart"/>
      <w:r w:rsidRPr="00F438BA">
        <w:rPr>
          <w:rFonts w:ascii="Times New Roman" w:hAnsi="Times New Roman" w:cs="Times New Roman"/>
        </w:rPr>
        <w:t>Mutsvairo</w:t>
      </w:r>
      <w:proofErr w:type="spellEnd"/>
      <w:r w:rsidRPr="00F438BA">
        <w:rPr>
          <w:rFonts w:ascii="Times New Roman" w:hAnsi="Times New Roman" w:cs="Times New Roman"/>
        </w:rPr>
        <w:t xml:space="preserve"> (2019) with the book 'A New Dawn for the Developing World? Probing Data Journalism in Non-Western Societies. </w:t>
      </w:r>
      <w:proofErr w:type="spellStart"/>
      <w:r w:rsidRPr="00F438BA">
        <w:rPr>
          <w:rFonts w:ascii="Times New Roman" w:hAnsi="Times New Roman" w:cs="Times New Roman"/>
        </w:rPr>
        <w:t>Mutsvairo</w:t>
      </w:r>
      <w:proofErr w:type="spellEnd"/>
      <w:r w:rsidRPr="00F438BA">
        <w:rPr>
          <w:rFonts w:ascii="Times New Roman" w:hAnsi="Times New Roman" w:cs="Times New Roman"/>
        </w:rPr>
        <w:t xml:space="preserve"> argues that data journalism has significant potential for democratic communication and public accountability in the developing world, but that for the sustainable growth of data journalism, news media in developing societies cannot blindly copy Western models but need to develop their own contexts and perspectives to meet the specificities and demands of the respective media systems and environments. The findings indicated that cultural norms, political institutions, economic realities</w:t>
      </w:r>
      <w:r w:rsidR="00842EF9">
        <w:rPr>
          <w:rFonts w:ascii="Times New Roman" w:hAnsi="Times New Roman" w:cs="Times New Roman"/>
        </w:rPr>
        <w:t>,</w:t>
      </w:r>
      <w:r w:rsidRPr="00F438BA">
        <w:rPr>
          <w:rFonts w:ascii="Times New Roman" w:hAnsi="Times New Roman" w:cs="Times New Roman"/>
        </w:rPr>
        <w:t xml:space="preserve"> and public expectations influence how data journalism is </w:t>
      </w:r>
      <w:r w:rsidR="00842EF9">
        <w:rPr>
          <w:rFonts w:ascii="Times New Roman" w:hAnsi="Times New Roman" w:cs="Times New Roman"/>
        </w:rPr>
        <w:t>practiced</w:t>
      </w:r>
      <w:r w:rsidRPr="00F438BA">
        <w:rPr>
          <w:rFonts w:ascii="Times New Roman" w:hAnsi="Times New Roman" w:cs="Times New Roman"/>
        </w:rPr>
        <w:t xml:space="preserve"> and perceived differently in other societies.</w:t>
      </w:r>
    </w:p>
    <w:p w14:paraId="6D58F654" w14:textId="57F2E22D" w:rsidR="00F438BA" w:rsidRPr="00F438BA" w:rsidRDefault="00842EF9" w:rsidP="00F438BA">
      <w:pPr>
        <w:spacing w:line="480" w:lineRule="auto"/>
        <w:jc w:val="both"/>
        <w:rPr>
          <w:rFonts w:ascii="Times New Roman" w:hAnsi="Times New Roman" w:cs="Times New Roman"/>
        </w:rPr>
      </w:pPr>
      <w:r>
        <w:rPr>
          <w:rFonts w:ascii="Times New Roman" w:hAnsi="Times New Roman" w:cs="Times New Roman"/>
        </w:rPr>
        <w:t>About</w:t>
      </w:r>
      <w:r w:rsidR="00F438BA" w:rsidRPr="00F438BA">
        <w:rPr>
          <w:rFonts w:ascii="Times New Roman" w:hAnsi="Times New Roman" w:cs="Times New Roman"/>
        </w:rPr>
        <w:t xml:space="preserve"> theory development, researchers have increasingly seen the necessity for enhanced academic research regarding data journalism. </w:t>
      </w:r>
      <w:proofErr w:type="spellStart"/>
      <w:r w:rsidR="00F438BA" w:rsidRPr="00F438BA">
        <w:rPr>
          <w:rFonts w:ascii="Times New Roman" w:hAnsi="Times New Roman" w:cs="Times New Roman"/>
        </w:rPr>
        <w:t>Ausserhofer</w:t>
      </w:r>
      <w:proofErr w:type="spellEnd"/>
      <w:r w:rsidR="00F438BA" w:rsidRPr="00F438BA">
        <w:rPr>
          <w:rFonts w:ascii="Times New Roman" w:hAnsi="Times New Roman" w:cs="Times New Roman"/>
        </w:rPr>
        <w:t xml:space="preserve"> et al. (2020) reviewed development in data journalism studies and determined that much of the current scholarship rests on similar theoretical concepts and approaches and that the area has shortcomings in explaining audience receptions, transparency issues, the ability of stories to be comprehended, and the use of data journalism outside Western contexts. These points underscore the significance of context-specific empirical studies, including research </w:t>
      </w:r>
      <w:r>
        <w:rPr>
          <w:rFonts w:ascii="Times New Roman" w:hAnsi="Times New Roman" w:cs="Times New Roman"/>
        </w:rPr>
        <w:t>on</w:t>
      </w:r>
      <w:r w:rsidR="00F438BA" w:rsidRPr="00F438BA">
        <w:rPr>
          <w:rFonts w:ascii="Times New Roman" w:hAnsi="Times New Roman" w:cs="Times New Roman"/>
        </w:rPr>
        <w:t xml:space="preserve"> the Indian media system.</w:t>
      </w:r>
    </w:p>
    <w:p w14:paraId="08EEDD1F" w14:textId="4CD58F13"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Studies based on </w:t>
      </w:r>
      <w:r w:rsidR="00CA5CF3">
        <w:rPr>
          <w:rFonts w:ascii="Times New Roman" w:hAnsi="Times New Roman" w:cs="Times New Roman"/>
        </w:rPr>
        <w:t>award-winning</w:t>
      </w:r>
      <w:r w:rsidRPr="00F438BA">
        <w:rPr>
          <w:rFonts w:ascii="Times New Roman" w:hAnsi="Times New Roman" w:cs="Times New Roman"/>
        </w:rPr>
        <w:t xml:space="preserve"> data stories provide significant clues concerning quality standards in data journalism. Ojo &amp; Heravi (2018) discovered that </w:t>
      </w:r>
      <w:r w:rsidR="00CA5CF3">
        <w:rPr>
          <w:rFonts w:ascii="Times New Roman" w:hAnsi="Times New Roman" w:cs="Times New Roman"/>
        </w:rPr>
        <w:t>award-winning</w:t>
      </w:r>
      <w:r w:rsidRPr="00F438BA">
        <w:rPr>
          <w:rFonts w:ascii="Times New Roman" w:hAnsi="Times New Roman" w:cs="Times New Roman"/>
        </w:rPr>
        <w:t xml:space="preserve"> data stories combine rigorous analytical processes and compelling narrative structures that engage the audience and help make sense of information, suggesting that simply focusing on transparency </w:t>
      </w:r>
      <w:r w:rsidRPr="00F438BA">
        <w:rPr>
          <w:rFonts w:ascii="Times New Roman" w:hAnsi="Times New Roman" w:cs="Times New Roman"/>
        </w:rPr>
        <w:lastRenderedPageBreak/>
        <w:t xml:space="preserve">is not enough to tell a good story and that an emphasis on compelling narratives </w:t>
      </w:r>
      <w:r w:rsidR="00CA5CF3">
        <w:rPr>
          <w:rFonts w:ascii="Times New Roman" w:hAnsi="Times New Roman" w:cs="Times New Roman"/>
        </w:rPr>
        <w:t>is</w:t>
      </w:r>
      <w:r w:rsidRPr="00F438BA">
        <w:rPr>
          <w:rFonts w:ascii="Times New Roman" w:hAnsi="Times New Roman" w:cs="Times New Roman"/>
        </w:rPr>
        <w:t xml:space="preserve"> critical. This intertwined relationship of storytelling quality and transparency is crucial to understanding contemporary data journalism platforms.</w:t>
      </w:r>
    </w:p>
    <w:p w14:paraId="4EA59141" w14:textId="63B01EF9"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One of the more recent research </w:t>
      </w:r>
      <w:proofErr w:type="spellStart"/>
      <w:r w:rsidRPr="00F438BA">
        <w:rPr>
          <w:rFonts w:ascii="Times New Roman" w:hAnsi="Times New Roman" w:cs="Times New Roman"/>
        </w:rPr>
        <w:t>endeavors</w:t>
      </w:r>
      <w:proofErr w:type="spellEnd"/>
      <w:r w:rsidRPr="00F438BA">
        <w:rPr>
          <w:rFonts w:ascii="Times New Roman" w:hAnsi="Times New Roman" w:cs="Times New Roman"/>
        </w:rPr>
        <w:t xml:space="preserve"> looks at the implications of declining trust and </w:t>
      </w:r>
      <w:r w:rsidR="00CA5CF3">
        <w:rPr>
          <w:rFonts w:ascii="Times New Roman" w:hAnsi="Times New Roman" w:cs="Times New Roman"/>
        </w:rPr>
        <w:t xml:space="preserve">the </w:t>
      </w:r>
      <w:r w:rsidRPr="00F438BA">
        <w:rPr>
          <w:rFonts w:ascii="Times New Roman" w:hAnsi="Times New Roman" w:cs="Times New Roman"/>
        </w:rPr>
        <w:t xml:space="preserve">rise of misinformation for the practice of journalism. </w:t>
      </w:r>
      <w:proofErr w:type="spellStart"/>
      <w:r w:rsidRPr="00F438BA">
        <w:rPr>
          <w:rFonts w:ascii="Times New Roman" w:hAnsi="Times New Roman" w:cs="Times New Roman"/>
        </w:rPr>
        <w:t>Mutsvairo</w:t>
      </w:r>
      <w:proofErr w:type="spellEnd"/>
      <w:r w:rsidRPr="00F438BA">
        <w:rPr>
          <w:rFonts w:ascii="Times New Roman" w:hAnsi="Times New Roman" w:cs="Times New Roman"/>
        </w:rPr>
        <w:t xml:space="preserve"> (2024) proposes that journalism communities use digital transformation as a pathway to strengthen dialogue, build trust, and ensure accountability. In a digital landscape dominated by disinformation and declining trust in the media, methodological transparency helps strengthen journalistic credibility; as such, disclosure of the sources and methods used by journalists gives audiences the ability to evaluate claims and arguments with greater critical judgment and assurance.</w:t>
      </w:r>
    </w:p>
    <w:p w14:paraId="40C23DC9" w14:textId="40C2887F"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In the Indian context, the landscape of data journalism has been shaped by the rapid growth of its digital media system, increasing internet penetration</w:t>
      </w:r>
      <w:r w:rsidR="00CA5CF3">
        <w:rPr>
          <w:rFonts w:ascii="Times New Roman" w:hAnsi="Times New Roman" w:cs="Times New Roman"/>
        </w:rPr>
        <w:t>,</w:t>
      </w:r>
      <w:r w:rsidRPr="00F438BA">
        <w:rPr>
          <w:rFonts w:ascii="Times New Roman" w:hAnsi="Times New Roman" w:cs="Times New Roman"/>
        </w:rPr>
        <w:t xml:space="preserve"> and increased accessibility of public data. Over the past ten years or so, online news outlets like </w:t>
      </w:r>
      <w:proofErr w:type="spellStart"/>
      <w:r w:rsidRPr="00F438BA">
        <w:rPr>
          <w:rFonts w:ascii="Times New Roman" w:hAnsi="Times New Roman" w:cs="Times New Roman"/>
        </w:rPr>
        <w:t>IndiaSpend</w:t>
      </w:r>
      <w:proofErr w:type="spellEnd"/>
      <w:r w:rsidRPr="00F438BA">
        <w:rPr>
          <w:rFonts w:ascii="Times New Roman" w:hAnsi="Times New Roman" w:cs="Times New Roman"/>
        </w:rPr>
        <w:t xml:space="preserve">, </w:t>
      </w:r>
      <w:proofErr w:type="spellStart"/>
      <w:r w:rsidRPr="00F438BA">
        <w:rPr>
          <w:rFonts w:ascii="Times New Roman" w:hAnsi="Times New Roman" w:cs="Times New Roman"/>
        </w:rPr>
        <w:t>Factly</w:t>
      </w:r>
      <w:proofErr w:type="spellEnd"/>
      <w:r w:rsidRPr="00F438BA">
        <w:rPr>
          <w:rFonts w:ascii="Times New Roman" w:hAnsi="Times New Roman" w:cs="Times New Roman"/>
        </w:rPr>
        <w:t>, The Wire, Scroll.</w:t>
      </w:r>
      <w:r w:rsidR="00CA5CF3">
        <w:rPr>
          <w:rFonts w:ascii="Times New Roman" w:hAnsi="Times New Roman" w:cs="Times New Roman"/>
        </w:rPr>
        <w:t xml:space="preserve"> In</w:t>
      </w:r>
      <w:r w:rsidRPr="00F438BA">
        <w:rPr>
          <w:rFonts w:ascii="Times New Roman" w:hAnsi="Times New Roman" w:cs="Times New Roman"/>
        </w:rPr>
        <w:t xml:space="preserve"> and Boom Live have integrated data journalism techniques into their reporting and frequently utilize data visualizations, statistical analyses, interactive graphics</w:t>
      </w:r>
      <w:r w:rsidR="00CA5CF3">
        <w:rPr>
          <w:rFonts w:ascii="Times New Roman" w:hAnsi="Times New Roman" w:cs="Times New Roman"/>
        </w:rPr>
        <w:t>,</w:t>
      </w:r>
      <w:r w:rsidRPr="00F438BA">
        <w:rPr>
          <w:rFonts w:ascii="Times New Roman" w:hAnsi="Times New Roman" w:cs="Times New Roman"/>
        </w:rPr>
        <w:t xml:space="preserve"> and fact-checking initiatives in their reports on areas ranging from governance, public health, politics</w:t>
      </w:r>
      <w:r w:rsidR="00CA5CF3">
        <w:rPr>
          <w:rFonts w:ascii="Times New Roman" w:hAnsi="Times New Roman" w:cs="Times New Roman"/>
        </w:rPr>
        <w:t>,</w:t>
      </w:r>
      <w:r w:rsidRPr="00F438BA">
        <w:rPr>
          <w:rFonts w:ascii="Times New Roman" w:hAnsi="Times New Roman" w:cs="Times New Roman"/>
        </w:rPr>
        <w:t xml:space="preserve"> and economics to the social world.</w:t>
      </w:r>
    </w:p>
    <w:p w14:paraId="76C91352" w14:textId="12C77A8D"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However, the practice of data journalism in India remains constrained by limited newsroom resources, access to datasets,</w:t>
      </w:r>
      <w:r w:rsidR="00CA5CF3">
        <w:rPr>
          <w:rFonts w:ascii="Times New Roman" w:hAnsi="Times New Roman" w:cs="Times New Roman"/>
        </w:rPr>
        <w:t xml:space="preserve"> </w:t>
      </w:r>
      <w:r w:rsidRPr="00F438BA">
        <w:rPr>
          <w:rFonts w:ascii="Times New Roman" w:hAnsi="Times New Roman" w:cs="Times New Roman"/>
        </w:rPr>
        <w:t>varying digital literacy rates</w:t>
      </w:r>
      <w:r w:rsidR="00CA5CF3">
        <w:rPr>
          <w:rFonts w:ascii="Times New Roman" w:hAnsi="Times New Roman" w:cs="Times New Roman"/>
        </w:rPr>
        <w:t>,</w:t>
      </w:r>
      <w:r w:rsidRPr="00F438BA">
        <w:rPr>
          <w:rFonts w:ascii="Times New Roman" w:hAnsi="Times New Roman" w:cs="Times New Roman"/>
        </w:rPr>
        <w:t xml:space="preserve"> and a lack of comprehensive professional training. Furthermore, scholarly work that </w:t>
      </w:r>
      <w:r w:rsidR="00CA5CF3">
        <w:rPr>
          <w:rFonts w:ascii="Times New Roman" w:hAnsi="Times New Roman" w:cs="Times New Roman"/>
        </w:rPr>
        <w:t>examines</w:t>
      </w:r>
      <w:r w:rsidRPr="00F438BA">
        <w:rPr>
          <w:rFonts w:ascii="Times New Roman" w:hAnsi="Times New Roman" w:cs="Times New Roman"/>
        </w:rPr>
        <w:t xml:space="preserve"> methodological transparency and the quality of storytelling in Indian data journalism is scarce, and existing studies typically concentrate on Western media systems. Consequently, an essential knowledge gap has been created in understanding how news media platforms in India balance methodological transparency and storytelling quality.</w:t>
      </w:r>
    </w:p>
    <w:p w14:paraId="582A28BD" w14:textId="1AF71FAF" w:rsid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lastRenderedPageBreak/>
        <w:t>It is increasingly important to understand the use of data journalism in India as demonstrated by its use in the coverage of elections, public health, environmental reporting and public policy analysis, and it is essential that scholars examine Indian data journalism with the goal of filling existing research gaps.</w:t>
      </w:r>
    </w:p>
    <w:p w14:paraId="74C1AE8D" w14:textId="77777777"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Despite differences in reporting standards across Indian outlets, a systematic investigation of transparency measures used by Indian media could be undertaken. The overall literature confirms that data journalism has emerged as a prominent journalistic tool that can inform the public and foster accountability and democracy. Nevertheless, there are significant disparities in resourcing, capacity, education, and institutional support for data journalism between the West and the rest. In India, media has long been examined for journalistic issues; exploring the country's use of data journalism could reveal further complexities in relation to methodological transparency and storytelling. Such research can inform global understanding of data journalism, and better inform local applications.</w:t>
      </w:r>
    </w:p>
    <w:p w14:paraId="45523F99" w14:textId="77777777" w:rsidR="00F438BA" w:rsidRPr="00B03DA9" w:rsidRDefault="00F438BA" w:rsidP="00F438BA">
      <w:pPr>
        <w:spacing w:line="480" w:lineRule="auto"/>
        <w:jc w:val="both"/>
        <w:rPr>
          <w:rFonts w:ascii="Times New Roman" w:hAnsi="Times New Roman" w:cs="Times New Roman"/>
          <w:b/>
          <w:bCs/>
        </w:rPr>
      </w:pPr>
      <w:r w:rsidRPr="00B03DA9">
        <w:rPr>
          <w:rFonts w:ascii="Times New Roman" w:hAnsi="Times New Roman" w:cs="Times New Roman"/>
          <w:b/>
          <w:bCs/>
        </w:rPr>
        <w:t>2.6 Methodological Transparency in Data Journalism</w:t>
      </w:r>
    </w:p>
    <w:p w14:paraId="7F5EAB77" w14:textId="31FB17F7"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Methodological transparency is an inherent and essential aspect of quality data journalism. As reporters use data sources, algorithms, computational tools, and statistical analysis to tell stories, it can no longer be expected that audiences believe stories simply because the news source claims they are accurate. This is reflected in contemporary journalism, as there is a greater emphasis on open reporting. Methodological transparency is characterized by making one’s data sources, methodology</w:t>
      </w:r>
      <w:r w:rsidR="00842EF9">
        <w:rPr>
          <w:rFonts w:ascii="Times New Roman" w:hAnsi="Times New Roman" w:cs="Times New Roman"/>
        </w:rPr>
        <w:t>,</w:t>
      </w:r>
      <w:r w:rsidRPr="00F438BA">
        <w:rPr>
          <w:rFonts w:ascii="Times New Roman" w:hAnsi="Times New Roman" w:cs="Times New Roman"/>
        </w:rPr>
        <w:t xml:space="preserve"> and approach to data analysis and interpretation public so that a general audience can access them, thereby increasing trust in journalistic reporting (</w:t>
      </w:r>
      <w:proofErr w:type="spellStart"/>
      <w:r w:rsidRPr="00F438BA">
        <w:rPr>
          <w:rFonts w:ascii="Times New Roman" w:hAnsi="Times New Roman" w:cs="Times New Roman"/>
        </w:rPr>
        <w:t>Zamith</w:t>
      </w:r>
      <w:proofErr w:type="spellEnd"/>
      <w:r w:rsidRPr="00F438BA">
        <w:rPr>
          <w:rFonts w:ascii="Times New Roman" w:hAnsi="Times New Roman" w:cs="Times New Roman"/>
        </w:rPr>
        <w:t xml:space="preserve"> 2019).</w:t>
      </w:r>
    </w:p>
    <w:p w14:paraId="6DE50118" w14:textId="11931F44"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Transparency is linked to increasing levels of trust and the growing lack of confidence in the journalistic </w:t>
      </w:r>
      <w:proofErr w:type="spellStart"/>
      <w:r w:rsidRPr="00F438BA">
        <w:rPr>
          <w:rFonts w:ascii="Times New Roman" w:hAnsi="Times New Roman" w:cs="Times New Roman"/>
        </w:rPr>
        <w:t>endeavor</w:t>
      </w:r>
      <w:proofErr w:type="spellEnd"/>
      <w:r w:rsidRPr="00F438BA">
        <w:rPr>
          <w:rFonts w:ascii="Times New Roman" w:hAnsi="Times New Roman" w:cs="Times New Roman"/>
        </w:rPr>
        <w:t xml:space="preserve">. Many data journalistic reports may employ complicated statistical </w:t>
      </w:r>
      <w:r w:rsidRPr="00F438BA">
        <w:rPr>
          <w:rFonts w:ascii="Times New Roman" w:hAnsi="Times New Roman" w:cs="Times New Roman"/>
        </w:rPr>
        <w:lastRenderedPageBreak/>
        <w:t>processes that the public may not readily grasp. Therefore</w:t>
      </w:r>
      <w:r w:rsidR="00842EF9">
        <w:rPr>
          <w:rFonts w:ascii="Times New Roman" w:hAnsi="Times New Roman" w:cs="Times New Roman"/>
        </w:rPr>
        <w:t>,</w:t>
      </w:r>
      <w:r w:rsidRPr="00F438BA">
        <w:rPr>
          <w:rFonts w:ascii="Times New Roman" w:hAnsi="Times New Roman" w:cs="Times New Roman"/>
        </w:rPr>
        <w:t xml:space="preserve"> transparency gives insight </w:t>
      </w:r>
      <w:r w:rsidR="00842EF9">
        <w:rPr>
          <w:rFonts w:ascii="Times New Roman" w:hAnsi="Times New Roman" w:cs="Times New Roman"/>
        </w:rPr>
        <w:t>into</w:t>
      </w:r>
      <w:r w:rsidRPr="00F438BA">
        <w:rPr>
          <w:rFonts w:ascii="Times New Roman" w:hAnsi="Times New Roman" w:cs="Times New Roman"/>
        </w:rPr>
        <w:t xml:space="preserve"> how news was produced and if what journalists are claiming is in fact accurate (</w:t>
      </w:r>
      <w:proofErr w:type="spellStart"/>
      <w:r w:rsidRPr="00F438BA">
        <w:rPr>
          <w:rFonts w:ascii="Times New Roman" w:hAnsi="Times New Roman" w:cs="Times New Roman"/>
        </w:rPr>
        <w:t>Zamith</w:t>
      </w:r>
      <w:proofErr w:type="spellEnd"/>
      <w:r w:rsidRPr="00F438BA">
        <w:rPr>
          <w:rFonts w:ascii="Times New Roman" w:hAnsi="Times New Roman" w:cs="Times New Roman"/>
        </w:rPr>
        <w:t xml:space="preserve"> 2019). </w:t>
      </w:r>
      <w:proofErr w:type="spellStart"/>
      <w:r w:rsidRPr="00F438BA">
        <w:rPr>
          <w:rFonts w:ascii="Times New Roman" w:hAnsi="Times New Roman" w:cs="Times New Roman"/>
        </w:rPr>
        <w:t>Zamith's</w:t>
      </w:r>
      <w:proofErr w:type="spellEnd"/>
      <w:r w:rsidRPr="00F438BA">
        <w:rPr>
          <w:rFonts w:ascii="Times New Roman" w:hAnsi="Times New Roman" w:cs="Times New Roman"/>
        </w:rPr>
        <w:t xml:space="preserve"> (2019) study of The New York Times and The Washington Post on transparency, interactivity, diversity, and information provenance of data journalism found that while many were optimistic about the ability of data journalism to improve public information and transparency, only "modest or low levels" of transparency were evident in many common, routine data journalistic pieces. This was attributed to sources not always being explained and </w:t>
      </w:r>
      <w:r w:rsidR="00842EF9">
        <w:rPr>
          <w:rFonts w:ascii="Times New Roman" w:hAnsi="Times New Roman" w:cs="Times New Roman"/>
        </w:rPr>
        <w:t xml:space="preserve">a </w:t>
      </w:r>
      <w:r w:rsidRPr="00F438BA">
        <w:rPr>
          <w:rFonts w:ascii="Times New Roman" w:hAnsi="Times New Roman" w:cs="Times New Roman"/>
        </w:rPr>
        <w:t xml:space="preserve">lack of audience-level engagement to examine how the data was </w:t>
      </w:r>
      <w:proofErr w:type="spellStart"/>
      <w:r w:rsidRPr="00F438BA">
        <w:rPr>
          <w:rFonts w:ascii="Times New Roman" w:hAnsi="Times New Roman" w:cs="Times New Roman"/>
        </w:rPr>
        <w:t>analyzed</w:t>
      </w:r>
      <w:proofErr w:type="spellEnd"/>
      <w:r w:rsidRPr="00F438BA">
        <w:rPr>
          <w:rFonts w:ascii="Times New Roman" w:hAnsi="Times New Roman" w:cs="Times New Roman"/>
        </w:rPr>
        <w:t xml:space="preserve">. The study suggested </w:t>
      </w:r>
      <w:r w:rsidR="00842EF9">
        <w:rPr>
          <w:rFonts w:ascii="Times New Roman" w:hAnsi="Times New Roman" w:cs="Times New Roman"/>
        </w:rPr>
        <w:t xml:space="preserve">that </w:t>
      </w:r>
      <w:r w:rsidRPr="00F438BA">
        <w:rPr>
          <w:rFonts w:ascii="Times New Roman" w:hAnsi="Times New Roman" w:cs="Times New Roman"/>
        </w:rPr>
        <w:t xml:space="preserve">data journalism needs improvements before it </w:t>
      </w:r>
      <w:r w:rsidR="00842EF9">
        <w:rPr>
          <w:rFonts w:ascii="Times New Roman" w:hAnsi="Times New Roman" w:cs="Times New Roman"/>
        </w:rPr>
        <w:t>can</w:t>
      </w:r>
      <w:r w:rsidRPr="00F438BA">
        <w:rPr>
          <w:rFonts w:ascii="Times New Roman" w:hAnsi="Times New Roman" w:cs="Times New Roman"/>
        </w:rPr>
        <w:t xml:space="preserve"> live up to its expectations.</w:t>
      </w:r>
    </w:p>
    <w:p w14:paraId="0567E225" w14:textId="039AB483"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Information provenance is related to methodological transparency, where stories will show not only where sources came from but also explain how and why these sources were chosen. Researchers are more likely to believe information from data journalists when they know where the data is from and how it was processed before being put into the stories. Data journalists offer audiences information on how the data were used to arrive at their conclusions when audiences may not have had access to them otherwise (</w:t>
      </w:r>
      <w:proofErr w:type="spellStart"/>
      <w:r w:rsidRPr="00F438BA">
        <w:rPr>
          <w:rFonts w:ascii="Times New Roman" w:hAnsi="Times New Roman" w:cs="Times New Roman"/>
        </w:rPr>
        <w:t>Zamith</w:t>
      </w:r>
      <w:proofErr w:type="spellEnd"/>
      <w:r w:rsidRPr="00F438BA">
        <w:rPr>
          <w:rFonts w:ascii="Times New Roman" w:hAnsi="Times New Roman" w:cs="Times New Roman"/>
        </w:rPr>
        <w:t xml:space="preserve"> 2019). Technology is important to the growing field</w:t>
      </w:r>
      <w:r w:rsidR="00842EF9">
        <w:rPr>
          <w:rFonts w:ascii="Times New Roman" w:hAnsi="Times New Roman" w:cs="Times New Roman"/>
        </w:rPr>
        <w:t>,</w:t>
      </w:r>
      <w:r w:rsidRPr="00F438BA">
        <w:rPr>
          <w:rFonts w:ascii="Times New Roman" w:hAnsi="Times New Roman" w:cs="Times New Roman"/>
        </w:rPr>
        <w:t xml:space="preserve"> and the openness made possible by </w:t>
      </w:r>
      <w:proofErr w:type="gramStart"/>
      <w:r w:rsidRPr="00F438BA">
        <w:rPr>
          <w:rFonts w:ascii="Times New Roman" w:hAnsi="Times New Roman" w:cs="Times New Roman"/>
        </w:rPr>
        <w:t>open source</w:t>
      </w:r>
      <w:proofErr w:type="gramEnd"/>
      <w:r w:rsidRPr="00F438BA">
        <w:rPr>
          <w:rFonts w:ascii="Times New Roman" w:hAnsi="Times New Roman" w:cs="Times New Roman"/>
        </w:rPr>
        <w:t xml:space="preserve"> technology (</w:t>
      </w:r>
      <w:proofErr w:type="spellStart"/>
      <w:r w:rsidRPr="00F438BA">
        <w:rPr>
          <w:rFonts w:ascii="Times New Roman" w:hAnsi="Times New Roman" w:cs="Times New Roman"/>
        </w:rPr>
        <w:t>Zamith</w:t>
      </w:r>
      <w:proofErr w:type="spellEnd"/>
      <w:r w:rsidRPr="00F438BA">
        <w:rPr>
          <w:rFonts w:ascii="Times New Roman" w:hAnsi="Times New Roman" w:cs="Times New Roman"/>
        </w:rPr>
        <w:t xml:space="preserve"> 2023). Researchers have explored how news organizations use open-source technology and collaboration on GitHub, where code, datasets, and methodological information can be shared and reviewed by both journalistic professionals and the public. It has proven to be helpful in gaining reader trust, but collaboration was not yet </w:t>
      </w:r>
      <w:r w:rsidR="00842EF9">
        <w:rPr>
          <w:rFonts w:ascii="Times New Roman" w:hAnsi="Times New Roman" w:cs="Times New Roman"/>
        </w:rPr>
        <w:t>at</w:t>
      </w:r>
      <w:r w:rsidRPr="00F438BA">
        <w:rPr>
          <w:rFonts w:ascii="Times New Roman" w:hAnsi="Times New Roman" w:cs="Times New Roman"/>
        </w:rPr>
        <w:t xml:space="preserve"> an optimal level</w:t>
      </w:r>
      <w:r w:rsidR="00842EF9">
        <w:rPr>
          <w:rFonts w:ascii="Times New Roman" w:hAnsi="Times New Roman" w:cs="Times New Roman"/>
        </w:rPr>
        <w:t>,</w:t>
      </w:r>
      <w:r w:rsidRPr="00F438BA">
        <w:rPr>
          <w:rFonts w:ascii="Times New Roman" w:hAnsi="Times New Roman" w:cs="Times New Roman"/>
        </w:rPr>
        <w:t xml:space="preserve"> and this could benefit more from open-source sharing.</w:t>
      </w:r>
    </w:p>
    <w:p w14:paraId="7D5B529F" w14:textId="246C477D"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Studies examining the use of GitHub in data journalism also reveal the importance of technological platforms in enabling data transparency (Haim &amp; </w:t>
      </w:r>
      <w:proofErr w:type="spellStart"/>
      <w:r w:rsidRPr="00F438BA">
        <w:rPr>
          <w:rFonts w:ascii="Times New Roman" w:hAnsi="Times New Roman" w:cs="Times New Roman"/>
        </w:rPr>
        <w:t>Zamith</w:t>
      </w:r>
      <w:proofErr w:type="spellEnd"/>
      <w:r w:rsidR="00842EF9">
        <w:rPr>
          <w:rFonts w:ascii="Times New Roman" w:hAnsi="Times New Roman" w:cs="Times New Roman"/>
        </w:rPr>
        <w:t>,</w:t>
      </w:r>
      <w:r w:rsidRPr="00F438BA">
        <w:rPr>
          <w:rFonts w:ascii="Times New Roman" w:hAnsi="Times New Roman" w:cs="Times New Roman"/>
        </w:rPr>
        <w:t xml:space="preserve"> 2019). Data journalism teams can use these tools and platforms as a common ground to share ideas, code, and information</w:t>
      </w:r>
      <w:r w:rsidR="00842EF9">
        <w:rPr>
          <w:rFonts w:ascii="Times New Roman" w:hAnsi="Times New Roman" w:cs="Times New Roman"/>
        </w:rPr>
        <w:t>,</w:t>
      </w:r>
      <w:r w:rsidRPr="00F438BA">
        <w:rPr>
          <w:rFonts w:ascii="Times New Roman" w:hAnsi="Times New Roman" w:cs="Times New Roman"/>
        </w:rPr>
        <w:t xml:space="preserve"> and be open in their methods, but there was still evidence that these platforms </w:t>
      </w:r>
      <w:r w:rsidRPr="00F438BA">
        <w:rPr>
          <w:rFonts w:ascii="Times New Roman" w:hAnsi="Times New Roman" w:cs="Times New Roman"/>
        </w:rPr>
        <w:lastRenderedPageBreak/>
        <w:t xml:space="preserve">primarily worked as a resource between specialized journalists and programmers rather than broad public engagement. Algorithms are also a topic of significant study in the context of data journalism and methodological transparency. </w:t>
      </w:r>
      <w:proofErr w:type="spellStart"/>
      <w:r w:rsidRPr="00F438BA">
        <w:rPr>
          <w:rFonts w:ascii="Times New Roman" w:hAnsi="Times New Roman" w:cs="Times New Roman"/>
        </w:rPr>
        <w:t>Zamith</w:t>
      </w:r>
      <w:proofErr w:type="spellEnd"/>
      <w:r w:rsidRPr="00F438BA">
        <w:rPr>
          <w:rFonts w:ascii="Times New Roman" w:hAnsi="Times New Roman" w:cs="Times New Roman"/>
        </w:rPr>
        <w:t xml:space="preserve"> (2019) asserts that while algorithms used in newsrooms can greatly increase journalistic efficiency and offer individualized reading experiences, they are often viewed as "black boxes" because of their complicated and hidden computational processes. This can contribute to issues with accountability in journalism.</w:t>
      </w:r>
    </w:p>
    <w:p w14:paraId="337D8BE8" w14:textId="643B71F2"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The epistemological aspects of transparency have also been investigated. A study on data journalism in Scandinavia</w:t>
      </w:r>
      <w:r w:rsidR="00842EF9">
        <w:rPr>
          <w:rFonts w:ascii="Times New Roman" w:hAnsi="Times New Roman" w:cs="Times New Roman"/>
        </w:rPr>
        <w:t>,</w:t>
      </w:r>
      <w:r w:rsidRPr="00F438BA">
        <w:rPr>
          <w:rFonts w:ascii="Times New Roman" w:hAnsi="Times New Roman" w:cs="Times New Roman"/>
        </w:rPr>
        <w:t xml:space="preserve"> Public service media by </w:t>
      </w:r>
      <w:proofErr w:type="spellStart"/>
      <w:r w:rsidRPr="00F438BA">
        <w:rPr>
          <w:rFonts w:ascii="Times New Roman" w:hAnsi="Times New Roman" w:cs="Times New Roman"/>
        </w:rPr>
        <w:t>Ramslv</w:t>
      </w:r>
      <w:proofErr w:type="spellEnd"/>
      <w:r w:rsidRPr="00F438BA">
        <w:rPr>
          <w:rFonts w:ascii="Times New Roman" w:hAnsi="Times New Roman" w:cs="Times New Roman"/>
        </w:rPr>
        <w:t xml:space="preserve"> et al (2023) emphasizes transparency's relationship to the public-service mission of journalism. While it was seen that truth-telling and innovation are prioritized through careful investigation of evidence and visualizations, uncertainty surrounding the quality of data, and in the choice of methods for data journalism has not yet been thoroughly considered in terms of transparency. Researchers suggest that journalists ought to address this uncertainty when presenting their stories rather than offering what seem like completely objective and indisputable results.</w:t>
      </w:r>
    </w:p>
    <w:p w14:paraId="726D1DB8" w14:textId="7A47FBA6"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In addition to these, the influence of audience metrics on transparency also deserves attention. Audience metrics, which rely heavily on analytics to gauge audience interaction with news content, may influence what gets reported or prioritized. Increased focus on what information gets audience attention through performance analytics may create more </w:t>
      </w:r>
      <w:r w:rsidR="00842EF9">
        <w:rPr>
          <w:rFonts w:ascii="Times New Roman" w:hAnsi="Times New Roman" w:cs="Times New Roman"/>
        </w:rPr>
        <w:t>pressure</w:t>
      </w:r>
      <w:r w:rsidRPr="00F438BA">
        <w:rPr>
          <w:rFonts w:ascii="Times New Roman" w:hAnsi="Times New Roman" w:cs="Times New Roman"/>
        </w:rPr>
        <w:t xml:space="preserve"> on journalistic integrity and diminish the reporting on how this information was generated and reported. This is similarly true in terms of newsroom culture, where, as a study found, some newsrooms struggle with maintaining transparency and truth-seeking activities in a highly performative, product-driven journalistic ecosystem (</w:t>
      </w:r>
      <w:r w:rsidR="00842EF9">
        <w:rPr>
          <w:rFonts w:ascii="Times New Roman" w:hAnsi="Times New Roman" w:cs="Times New Roman"/>
        </w:rPr>
        <w:t>Ekström</w:t>
      </w:r>
      <w:r w:rsidRPr="00F438BA">
        <w:rPr>
          <w:rFonts w:ascii="Times New Roman" w:hAnsi="Times New Roman" w:cs="Times New Roman"/>
        </w:rPr>
        <w:t xml:space="preserve"> et al. 2021).</w:t>
      </w:r>
    </w:p>
    <w:p w14:paraId="474C9804" w14:textId="11F24664" w:rsid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The emergence of digital technology has transformed the landscape of journalistic transparency, allowing for greater opportunities for interaction and sharing (</w:t>
      </w:r>
      <w:proofErr w:type="spellStart"/>
      <w:r w:rsidRPr="00F438BA">
        <w:rPr>
          <w:rFonts w:ascii="Times New Roman" w:hAnsi="Times New Roman" w:cs="Times New Roman"/>
        </w:rPr>
        <w:t>Zamith</w:t>
      </w:r>
      <w:proofErr w:type="spellEnd"/>
      <w:r w:rsidRPr="00F438BA">
        <w:rPr>
          <w:rFonts w:ascii="Times New Roman" w:hAnsi="Times New Roman" w:cs="Times New Roman"/>
        </w:rPr>
        <w:t xml:space="preserve"> &amp; Braun</w:t>
      </w:r>
      <w:r w:rsidR="00842EF9">
        <w:rPr>
          <w:rFonts w:ascii="Times New Roman" w:hAnsi="Times New Roman" w:cs="Times New Roman"/>
        </w:rPr>
        <w:t>,</w:t>
      </w:r>
      <w:r w:rsidRPr="00F438BA">
        <w:rPr>
          <w:rFonts w:ascii="Times New Roman" w:hAnsi="Times New Roman" w:cs="Times New Roman"/>
        </w:rPr>
        <w:t xml:space="preserve"> </w:t>
      </w:r>
      <w:r w:rsidRPr="00F438BA">
        <w:rPr>
          <w:rFonts w:ascii="Times New Roman" w:hAnsi="Times New Roman" w:cs="Times New Roman"/>
        </w:rPr>
        <w:lastRenderedPageBreak/>
        <w:t>2019). Data journalism particularly lends itself to this</w:t>
      </w:r>
      <w:r w:rsidR="00842EF9">
        <w:rPr>
          <w:rFonts w:ascii="Times New Roman" w:hAnsi="Times New Roman" w:cs="Times New Roman"/>
        </w:rPr>
        <w:t>,</w:t>
      </w:r>
      <w:r w:rsidRPr="00F438BA">
        <w:rPr>
          <w:rFonts w:ascii="Times New Roman" w:hAnsi="Times New Roman" w:cs="Times New Roman"/>
        </w:rPr>
        <w:t xml:space="preserve"> as stories can be linked to data sources and share extensive documentation. These aspects, however, are not without their challenges in making complex information accessible and understood to the general public. Studies </w:t>
      </w:r>
      <w:proofErr w:type="spellStart"/>
      <w:r w:rsidRPr="00F438BA">
        <w:rPr>
          <w:rFonts w:ascii="Times New Roman" w:hAnsi="Times New Roman" w:cs="Times New Roman"/>
        </w:rPr>
        <w:t>analyzing</w:t>
      </w:r>
      <w:proofErr w:type="spellEnd"/>
      <w:r w:rsidRPr="00F438BA">
        <w:rPr>
          <w:rFonts w:ascii="Times New Roman" w:hAnsi="Times New Roman" w:cs="Times New Roman"/>
        </w:rPr>
        <w:t xml:space="preserve"> the effectiveness and challenges of methods of content analysis have shown the importance of a hybrid combining computational methods with manual analysis. Both approaches may rely on similar principles regarding transparent and replicable methods to create trustworthy journalistic content (Lewis et al. 2013).</w:t>
      </w:r>
    </w:p>
    <w:p w14:paraId="1A6854EE" w14:textId="52F0C2FE"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Further work has illuminated new concerns regarding the homogenization of information in algorithmically driven spaces. </w:t>
      </w:r>
      <w:proofErr w:type="spellStart"/>
      <w:r w:rsidRPr="00F438BA">
        <w:rPr>
          <w:rFonts w:ascii="Times New Roman" w:hAnsi="Times New Roman" w:cs="Times New Roman"/>
        </w:rPr>
        <w:t>Nechushtai</w:t>
      </w:r>
      <w:proofErr w:type="spellEnd"/>
      <w:r w:rsidRPr="00F438BA">
        <w:rPr>
          <w:rFonts w:ascii="Times New Roman" w:hAnsi="Times New Roman" w:cs="Times New Roman"/>
        </w:rPr>
        <w:t xml:space="preserve"> et al. (2023) have shown that across large digital platforms</w:t>
      </w:r>
      <w:r w:rsidR="00842EF9">
        <w:rPr>
          <w:rFonts w:ascii="Times New Roman" w:hAnsi="Times New Roman" w:cs="Times New Roman"/>
        </w:rPr>
        <w:t>,</w:t>
      </w:r>
      <w:r w:rsidRPr="00F438BA">
        <w:rPr>
          <w:rFonts w:ascii="Times New Roman" w:hAnsi="Times New Roman" w:cs="Times New Roman"/>
        </w:rPr>
        <w:t xml:space="preserve"> search and recommendation algorithms serve a similar pattern of information, which has the effect of possibly limiting the informational breadth to users. Given these conditions, a strong concern regarding the need for methodological transparency </w:t>
      </w:r>
      <w:r w:rsidR="00842EF9">
        <w:rPr>
          <w:rFonts w:ascii="Times New Roman" w:hAnsi="Times New Roman" w:cs="Times New Roman"/>
        </w:rPr>
        <w:t>arises</w:t>
      </w:r>
      <w:r w:rsidRPr="00F438BA">
        <w:rPr>
          <w:rFonts w:ascii="Times New Roman" w:hAnsi="Times New Roman" w:cs="Times New Roman"/>
        </w:rPr>
        <w:t xml:space="preserve"> since audiences need to be aware of the processes involved in story production, prioritization, and distribution.</w:t>
      </w:r>
    </w:p>
    <w:p w14:paraId="2F8EE8D5" w14:textId="7374237D"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Overall, studies confirm that methodological transparency is one of the core components </w:t>
      </w:r>
      <w:r w:rsidR="00842EF9">
        <w:rPr>
          <w:rFonts w:ascii="Times New Roman" w:hAnsi="Times New Roman" w:cs="Times New Roman"/>
        </w:rPr>
        <w:t>of</w:t>
      </w:r>
      <w:r w:rsidRPr="00F438BA">
        <w:rPr>
          <w:rFonts w:ascii="Times New Roman" w:hAnsi="Times New Roman" w:cs="Times New Roman"/>
        </w:rPr>
        <w:t xml:space="preserve"> a reliable and accountable practice of data journalism. Transparency is shown to enhance credibility and audience trust, make stories verifiable, uphold democratic accountability, and legitimize journalism’s epistemic authority. Still, significant challenges such as algorithmic opacity, pressure on the newsroom, measurement by audience size, and technical complexity remain prominent issues. Emerging research suggests that although transparency is widely seen as a norm, practice is uneven across newsrooms. These findings create a solid foundation on which to </w:t>
      </w:r>
      <w:proofErr w:type="spellStart"/>
      <w:r w:rsidRPr="00F438BA">
        <w:rPr>
          <w:rFonts w:ascii="Times New Roman" w:hAnsi="Times New Roman" w:cs="Times New Roman"/>
        </w:rPr>
        <w:t>analyze</w:t>
      </w:r>
      <w:proofErr w:type="spellEnd"/>
      <w:r w:rsidRPr="00F438BA">
        <w:rPr>
          <w:rFonts w:ascii="Times New Roman" w:hAnsi="Times New Roman" w:cs="Times New Roman"/>
        </w:rPr>
        <w:t xml:space="preserve"> the degree to which Indian data journalism platforms have employed methodological transparency in making their methods, sources, analysis</w:t>
      </w:r>
      <w:r w:rsidR="00842EF9">
        <w:rPr>
          <w:rFonts w:ascii="Times New Roman" w:hAnsi="Times New Roman" w:cs="Times New Roman"/>
        </w:rPr>
        <w:t>,</w:t>
      </w:r>
      <w:r w:rsidRPr="00F438BA">
        <w:rPr>
          <w:rFonts w:ascii="Times New Roman" w:hAnsi="Times New Roman" w:cs="Times New Roman"/>
        </w:rPr>
        <w:t xml:space="preserve"> and verification known.</w:t>
      </w:r>
    </w:p>
    <w:p w14:paraId="1886F9F7" w14:textId="77777777" w:rsidR="00F438BA" w:rsidRPr="00B03DA9" w:rsidRDefault="00F438BA" w:rsidP="00F438BA">
      <w:pPr>
        <w:spacing w:line="480" w:lineRule="auto"/>
        <w:jc w:val="both"/>
        <w:rPr>
          <w:rFonts w:ascii="Times New Roman" w:hAnsi="Times New Roman" w:cs="Times New Roman"/>
          <w:b/>
          <w:bCs/>
        </w:rPr>
      </w:pPr>
      <w:r w:rsidRPr="00B03DA9">
        <w:rPr>
          <w:rFonts w:ascii="Times New Roman" w:hAnsi="Times New Roman" w:cs="Times New Roman"/>
          <w:b/>
          <w:bCs/>
        </w:rPr>
        <w:t>2.7 Storytelling quality in Data Journalism</w:t>
      </w:r>
    </w:p>
    <w:p w14:paraId="0D303041" w14:textId="0C03A4C8"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lastRenderedPageBreak/>
        <w:t>Journalistic storytelling is a fundamental part of all news reporting; however</w:t>
      </w:r>
      <w:r w:rsidR="00842EF9">
        <w:rPr>
          <w:rFonts w:ascii="Times New Roman" w:hAnsi="Times New Roman" w:cs="Times New Roman"/>
        </w:rPr>
        <w:t>,</w:t>
      </w:r>
      <w:r w:rsidRPr="00F438BA">
        <w:rPr>
          <w:rFonts w:ascii="Times New Roman" w:hAnsi="Times New Roman" w:cs="Times New Roman"/>
        </w:rPr>
        <w:t xml:space="preserve"> data journalism relies on a merging of traditional journalistic narrative with the use of datasets, visualizations, interactivity</w:t>
      </w:r>
      <w:r w:rsidR="00842EF9">
        <w:rPr>
          <w:rFonts w:ascii="Times New Roman" w:hAnsi="Times New Roman" w:cs="Times New Roman"/>
        </w:rPr>
        <w:t>,</w:t>
      </w:r>
      <w:r w:rsidRPr="00F438BA">
        <w:rPr>
          <w:rFonts w:ascii="Times New Roman" w:hAnsi="Times New Roman" w:cs="Times New Roman"/>
        </w:rPr>
        <w:t xml:space="preserve"> and computation to present information. Quality of data storytelling has been defined as the "ability of a story to use data to explain a complex reality in a compelling, coherent</w:t>
      </w:r>
      <w:r w:rsidR="00842EF9">
        <w:rPr>
          <w:rFonts w:ascii="Times New Roman" w:hAnsi="Times New Roman" w:cs="Times New Roman"/>
        </w:rPr>
        <w:t>,</w:t>
      </w:r>
      <w:r w:rsidRPr="00F438BA">
        <w:rPr>
          <w:rFonts w:ascii="Times New Roman" w:hAnsi="Times New Roman" w:cs="Times New Roman"/>
        </w:rPr>
        <w:t xml:space="preserve"> and intelligible way which enables an audience to understand it and become engaged". Quality data journalism tells not only facts of the story, but also context and </w:t>
      </w:r>
      <w:r w:rsidR="00842EF9">
        <w:rPr>
          <w:rFonts w:ascii="Times New Roman" w:hAnsi="Times New Roman" w:cs="Times New Roman"/>
        </w:rPr>
        <w:t xml:space="preserve">the </w:t>
      </w:r>
      <w:r w:rsidRPr="00F438BA">
        <w:rPr>
          <w:rFonts w:ascii="Times New Roman" w:hAnsi="Times New Roman" w:cs="Times New Roman"/>
        </w:rPr>
        <w:t xml:space="preserve">relation between facts, </w:t>
      </w:r>
      <w:r w:rsidR="00842EF9">
        <w:rPr>
          <w:rFonts w:ascii="Times New Roman" w:hAnsi="Times New Roman" w:cs="Times New Roman"/>
        </w:rPr>
        <w:t>their</w:t>
      </w:r>
      <w:r w:rsidRPr="00F438BA">
        <w:rPr>
          <w:rFonts w:ascii="Times New Roman" w:hAnsi="Times New Roman" w:cs="Times New Roman"/>
        </w:rPr>
        <w:t xml:space="preserve"> relevance, and leads the audience through the complex topic of the story clearly.</w:t>
      </w:r>
    </w:p>
    <w:p w14:paraId="0CB7F7F2" w14:textId="1AC221FB"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In terms of journalistic storytelling, the concept of data stories has been newly debated among scholars. Weber &amp; Engebretsen (2018) explain that the notion of data stories itself represents a new kind of journalism, merging data and text to make an intelligible communication. According to the scholars</w:t>
      </w:r>
      <w:r w:rsidR="00842EF9">
        <w:rPr>
          <w:rFonts w:ascii="Times New Roman" w:hAnsi="Times New Roman" w:cs="Times New Roman"/>
        </w:rPr>
        <w:t>,</w:t>
      </w:r>
      <w:r w:rsidRPr="00F438BA">
        <w:rPr>
          <w:rFonts w:ascii="Times New Roman" w:hAnsi="Times New Roman" w:cs="Times New Roman"/>
        </w:rPr>
        <w:t xml:space="preserve"> there are seven basic characteristics for a data story</w:t>
      </w:r>
      <w:r w:rsidR="00842EF9">
        <w:rPr>
          <w:rFonts w:ascii="Times New Roman" w:hAnsi="Times New Roman" w:cs="Times New Roman"/>
        </w:rPr>
        <w:t>:</w:t>
      </w:r>
      <w:r w:rsidRPr="00F438BA">
        <w:rPr>
          <w:rFonts w:ascii="Times New Roman" w:hAnsi="Times New Roman" w:cs="Times New Roman"/>
        </w:rPr>
        <w:t xml:space="preserve"> "Data foundation; Communicative function; textual-visual relationship; narrative structure; interactivity; visualization design; Meta-story elements". According to Weber &amp; Engebretsen (2018), an effective story would strike a balance between all seven components of the data story; </w:t>
      </w:r>
      <w:proofErr w:type="gramStart"/>
      <w:r w:rsidRPr="00F438BA">
        <w:rPr>
          <w:rFonts w:ascii="Times New Roman" w:hAnsi="Times New Roman" w:cs="Times New Roman"/>
        </w:rPr>
        <w:t>thus</w:t>
      </w:r>
      <w:proofErr w:type="gramEnd"/>
      <w:r w:rsidRPr="00F438BA">
        <w:rPr>
          <w:rFonts w:ascii="Times New Roman" w:hAnsi="Times New Roman" w:cs="Times New Roman"/>
        </w:rPr>
        <w:t xml:space="preserve"> making information readily accessible and comprehensible to an audience with </w:t>
      </w:r>
      <w:r w:rsidR="00842EF9">
        <w:rPr>
          <w:rFonts w:ascii="Times New Roman" w:hAnsi="Times New Roman" w:cs="Times New Roman"/>
        </w:rPr>
        <w:t>regard</w:t>
      </w:r>
      <w:r w:rsidRPr="00F438BA">
        <w:rPr>
          <w:rFonts w:ascii="Times New Roman" w:hAnsi="Times New Roman" w:cs="Times New Roman"/>
        </w:rPr>
        <w:t xml:space="preserve"> to its broader social significance.</w:t>
      </w:r>
    </w:p>
    <w:p w14:paraId="08AFB996" w14:textId="616C6DC2"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An important aspect of data stories is the combination of both text and visuals. Traditional news narratives depend on textual descriptions</w:t>
      </w:r>
      <w:r w:rsidR="00842EF9">
        <w:rPr>
          <w:rFonts w:ascii="Times New Roman" w:hAnsi="Times New Roman" w:cs="Times New Roman"/>
        </w:rPr>
        <w:t>,</w:t>
      </w:r>
      <w:r w:rsidRPr="00F438BA">
        <w:rPr>
          <w:rFonts w:ascii="Times New Roman" w:hAnsi="Times New Roman" w:cs="Times New Roman"/>
        </w:rPr>
        <w:t xml:space="preserve"> while data journalism often incorporates charts, graphs, maps, dashboards</w:t>
      </w:r>
      <w:r w:rsidR="00842EF9">
        <w:rPr>
          <w:rFonts w:ascii="Times New Roman" w:hAnsi="Times New Roman" w:cs="Times New Roman"/>
        </w:rPr>
        <w:t>,</w:t>
      </w:r>
      <w:r w:rsidRPr="00F438BA">
        <w:rPr>
          <w:rFonts w:ascii="Times New Roman" w:hAnsi="Times New Roman" w:cs="Times New Roman"/>
        </w:rPr>
        <w:t xml:space="preserve"> and infographics. According to Weber (2020)</w:t>
      </w:r>
      <w:r w:rsidR="00842EF9">
        <w:rPr>
          <w:rFonts w:ascii="Times New Roman" w:hAnsi="Times New Roman" w:cs="Times New Roman"/>
        </w:rPr>
        <w:t>, visualisations</w:t>
      </w:r>
      <w:r w:rsidRPr="00F438BA">
        <w:rPr>
          <w:rFonts w:ascii="Times New Roman" w:hAnsi="Times New Roman" w:cs="Times New Roman"/>
        </w:rPr>
        <w:t xml:space="preserve"> are no longer just 'fluff' or an add-on</w:t>
      </w:r>
      <w:r w:rsidR="00842EF9">
        <w:rPr>
          <w:rFonts w:ascii="Times New Roman" w:hAnsi="Times New Roman" w:cs="Times New Roman"/>
        </w:rPr>
        <w:t>;</w:t>
      </w:r>
      <w:r w:rsidRPr="00F438BA">
        <w:rPr>
          <w:rFonts w:ascii="Times New Roman" w:hAnsi="Times New Roman" w:cs="Times New Roman"/>
        </w:rPr>
        <w:t xml:space="preserve"> "Visualisation forms an integral part of the storytelling process" in data journalism, making complex datasets easier to comprehend. Visualisation allows an audience to understand trends, relationships</w:t>
      </w:r>
      <w:r w:rsidR="00842EF9">
        <w:rPr>
          <w:rFonts w:ascii="Times New Roman" w:hAnsi="Times New Roman" w:cs="Times New Roman"/>
        </w:rPr>
        <w:t>,</w:t>
      </w:r>
      <w:r w:rsidRPr="00F438BA">
        <w:rPr>
          <w:rFonts w:ascii="Times New Roman" w:hAnsi="Times New Roman" w:cs="Times New Roman"/>
        </w:rPr>
        <w:t xml:space="preserve"> and patterns within data</w:t>
      </w:r>
      <w:r w:rsidR="00842EF9">
        <w:rPr>
          <w:rFonts w:ascii="Times New Roman" w:hAnsi="Times New Roman" w:cs="Times New Roman"/>
        </w:rPr>
        <w:t>,</w:t>
      </w:r>
      <w:r w:rsidRPr="00F438BA">
        <w:rPr>
          <w:rFonts w:ascii="Times New Roman" w:hAnsi="Times New Roman" w:cs="Times New Roman"/>
        </w:rPr>
        <w:t xml:space="preserve"> which might be hidden if simply presented in tabular or textual form. Thus, story quality hinges on effective textual and visual communication.</w:t>
      </w:r>
    </w:p>
    <w:p w14:paraId="586F6B95" w14:textId="454DB0FA"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lastRenderedPageBreak/>
        <w:t>The narrative aspect of data visualization has also received a significant amount of attention. Weber (2020) defines narrative as a means of "constructing visual order so that the audience is guided through and can readily interpret the visual material." Visualizations are not neutral representations of data</w:t>
      </w:r>
      <w:r w:rsidR="00842EF9">
        <w:rPr>
          <w:rFonts w:ascii="Times New Roman" w:hAnsi="Times New Roman" w:cs="Times New Roman"/>
        </w:rPr>
        <w:t>; instead,</w:t>
      </w:r>
      <w:r w:rsidRPr="00F438BA">
        <w:rPr>
          <w:rFonts w:ascii="Times New Roman" w:hAnsi="Times New Roman" w:cs="Times New Roman"/>
        </w:rPr>
        <w:t xml:space="preserve"> they shape audience perceptions and are essential to meaning-making through the manipulation of the format of data and the presentation of information to suit specific frames for the audience. Thus</w:t>
      </w:r>
      <w:r w:rsidR="00842EF9">
        <w:rPr>
          <w:rFonts w:ascii="Times New Roman" w:hAnsi="Times New Roman" w:cs="Times New Roman"/>
        </w:rPr>
        <w:t>,</w:t>
      </w:r>
      <w:r w:rsidRPr="00F438BA">
        <w:rPr>
          <w:rFonts w:ascii="Times New Roman" w:hAnsi="Times New Roman" w:cs="Times New Roman"/>
        </w:rPr>
        <w:t xml:space="preserve"> the quality of storytelling is not solely based on the quality and reliability of the data, but also </w:t>
      </w:r>
      <w:r w:rsidR="00842EF9">
        <w:rPr>
          <w:rFonts w:ascii="Times New Roman" w:hAnsi="Times New Roman" w:cs="Times New Roman"/>
        </w:rPr>
        <w:t xml:space="preserve">on </w:t>
      </w:r>
      <w:r w:rsidRPr="00F438BA">
        <w:rPr>
          <w:rFonts w:ascii="Times New Roman" w:hAnsi="Times New Roman" w:cs="Times New Roman"/>
        </w:rPr>
        <w:t>the structure and manner of its presentation to the audience.</w:t>
      </w:r>
    </w:p>
    <w:p w14:paraId="457F26E5" w14:textId="1ECE9574"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Stolper, Riche &amp; colleagues (2016) further elaborated on the concept of data-driven storytelling, highlighting how these stories are rapidly changing in the digital world. After </w:t>
      </w:r>
      <w:r w:rsidR="00842EF9" w:rsidRPr="00F438BA">
        <w:rPr>
          <w:rFonts w:ascii="Times New Roman" w:hAnsi="Times New Roman" w:cs="Times New Roman"/>
        </w:rPr>
        <w:t>analysing</w:t>
      </w:r>
      <w:r w:rsidRPr="00F438BA">
        <w:rPr>
          <w:rFonts w:ascii="Times New Roman" w:hAnsi="Times New Roman" w:cs="Times New Roman"/>
        </w:rPr>
        <w:t xml:space="preserve"> a curated list of visual stories, the scholars presented a list of frequent storytelling techniques; these included annotated visualizations, guided narratives, interactive storytelling</w:t>
      </w:r>
      <w:r w:rsidR="00842EF9">
        <w:rPr>
          <w:rFonts w:ascii="Times New Roman" w:hAnsi="Times New Roman" w:cs="Times New Roman"/>
        </w:rPr>
        <w:t>,</w:t>
      </w:r>
      <w:r w:rsidRPr="00F438BA">
        <w:rPr>
          <w:rFonts w:ascii="Times New Roman" w:hAnsi="Times New Roman" w:cs="Times New Roman"/>
        </w:rPr>
        <w:t xml:space="preserve"> and the integration of hybrid formats, which allow a juxtaposition of explanatory narratives and interactive exploration, enabling an audience to be </w:t>
      </w:r>
      <w:r w:rsidR="00842EF9">
        <w:rPr>
          <w:rFonts w:ascii="Times New Roman" w:hAnsi="Times New Roman" w:cs="Times New Roman"/>
        </w:rPr>
        <w:t>led</w:t>
      </w:r>
      <w:r w:rsidRPr="00F438BA">
        <w:rPr>
          <w:rFonts w:ascii="Times New Roman" w:hAnsi="Times New Roman" w:cs="Times New Roman"/>
        </w:rPr>
        <w:t xml:space="preserve"> through and yet given control over the visualization story.</w:t>
      </w:r>
    </w:p>
    <w:p w14:paraId="3A03EB05" w14:textId="7A83A3A7"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Building on this work, Stolper, Riche &amp; colleagues (2018) found that while examining existing and emerging techniques within a variety of digital news stories</w:t>
      </w:r>
      <w:r w:rsidR="00842EF9">
        <w:rPr>
          <w:rFonts w:ascii="Times New Roman" w:hAnsi="Times New Roman" w:cs="Times New Roman"/>
        </w:rPr>
        <w:t>,</w:t>
      </w:r>
      <w:r w:rsidRPr="00F438BA">
        <w:rPr>
          <w:rFonts w:ascii="Times New Roman" w:hAnsi="Times New Roman" w:cs="Times New Roman"/>
        </w:rPr>
        <w:t xml:space="preserve"> many stories combine explanation and exploration. Such stories are found to be the most effective through their integrated visual and textual approach, as this helps the audience navigate complex data and allows them to understand it within a cohesive framework, with the use of linkage mechanisms, guided transitions, annotations</w:t>
      </w:r>
      <w:r w:rsidR="00842EF9">
        <w:rPr>
          <w:rFonts w:ascii="Times New Roman" w:hAnsi="Times New Roman" w:cs="Times New Roman"/>
        </w:rPr>
        <w:t>,</w:t>
      </w:r>
      <w:r w:rsidRPr="00F438BA">
        <w:rPr>
          <w:rFonts w:ascii="Times New Roman" w:hAnsi="Times New Roman" w:cs="Times New Roman"/>
        </w:rPr>
        <w:t xml:space="preserve"> and progressive disclosure being key mechanisms in data storytelling.</w:t>
      </w:r>
    </w:p>
    <w:p w14:paraId="435BF1C3" w14:textId="070D204E"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Interactive storytelling quality has also become essential for data stories within digital environments. This allows the audience to actively explore and shape the visualization itself </w:t>
      </w:r>
      <w:r w:rsidRPr="00F438BA">
        <w:rPr>
          <w:rFonts w:ascii="Times New Roman" w:hAnsi="Times New Roman" w:cs="Times New Roman"/>
        </w:rPr>
        <w:lastRenderedPageBreak/>
        <w:t xml:space="preserve">by interacting with </w:t>
      </w:r>
      <w:r w:rsidR="00842EF9">
        <w:rPr>
          <w:rFonts w:ascii="Times New Roman" w:hAnsi="Times New Roman" w:cs="Times New Roman"/>
        </w:rPr>
        <w:t xml:space="preserve">its </w:t>
      </w:r>
      <w:r w:rsidRPr="00F438BA">
        <w:rPr>
          <w:rFonts w:ascii="Times New Roman" w:hAnsi="Times New Roman" w:cs="Times New Roman"/>
        </w:rPr>
        <w:t>elements, and this is how the data story becomes more effective. The aforementioned Stolper et al. (2018) study highlighted how many data stories were able to incorporate both explanation and exploration through their design</w:t>
      </w:r>
      <w:r w:rsidR="00842EF9">
        <w:rPr>
          <w:rFonts w:ascii="Times New Roman" w:hAnsi="Times New Roman" w:cs="Times New Roman"/>
        </w:rPr>
        <w:t>,</w:t>
      </w:r>
      <w:r w:rsidRPr="00F438BA">
        <w:rPr>
          <w:rFonts w:ascii="Times New Roman" w:hAnsi="Times New Roman" w:cs="Times New Roman"/>
        </w:rPr>
        <w:t xml:space="preserve"> allowing audiences to explore topics on their own terms without losing the journalistic framework.</w:t>
      </w:r>
    </w:p>
    <w:p w14:paraId="3956A29A" w14:textId="2705AB76"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Data visualization has also transformed journalistic practices. Engebretsen and Kennedy (2018) showed how Scandinavian news organizations employed an array of professionals (journalists, designers, programmers, and data analysts) to create their visualizations, which are often multimedia-rich narratives. The prevalence of mobile-first strategies, technological advances</w:t>
      </w:r>
      <w:r w:rsidR="00842EF9">
        <w:rPr>
          <w:rFonts w:ascii="Times New Roman" w:hAnsi="Times New Roman" w:cs="Times New Roman"/>
        </w:rPr>
        <w:t>,</w:t>
      </w:r>
      <w:r w:rsidRPr="00F438BA">
        <w:rPr>
          <w:rFonts w:ascii="Times New Roman" w:hAnsi="Times New Roman" w:cs="Times New Roman"/>
        </w:rPr>
        <w:t xml:space="preserve"> and changing audience expectations </w:t>
      </w:r>
      <w:r w:rsidR="00842EF9">
        <w:rPr>
          <w:rFonts w:ascii="Times New Roman" w:hAnsi="Times New Roman" w:cs="Times New Roman"/>
        </w:rPr>
        <w:t>has</w:t>
      </w:r>
      <w:r w:rsidRPr="00F438BA">
        <w:rPr>
          <w:rFonts w:ascii="Times New Roman" w:hAnsi="Times New Roman" w:cs="Times New Roman"/>
        </w:rPr>
        <w:t xml:space="preserve"> created an increase in the prevalence of data visualizations within newsrooms. Thus</w:t>
      </w:r>
      <w:r w:rsidR="00842EF9">
        <w:rPr>
          <w:rFonts w:ascii="Times New Roman" w:hAnsi="Times New Roman" w:cs="Times New Roman"/>
        </w:rPr>
        <w:t>,</w:t>
      </w:r>
      <w:r w:rsidRPr="00F438BA">
        <w:rPr>
          <w:rFonts w:ascii="Times New Roman" w:hAnsi="Times New Roman" w:cs="Times New Roman"/>
        </w:rPr>
        <w:t xml:space="preserve"> the authors argue that visualization success is contingent on cross-professional collaboration.</w:t>
      </w:r>
    </w:p>
    <w:p w14:paraId="4BA8C2D7" w14:textId="0C1FA567"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An element of visualization quality that is also essential is the production process itself. According to Weber &amp; Rall (2012), in data visualization, </w:t>
      </w:r>
      <w:r w:rsidR="00842EF9">
        <w:rPr>
          <w:rFonts w:ascii="Times New Roman" w:hAnsi="Times New Roman" w:cs="Times New Roman"/>
        </w:rPr>
        <w:t>each actor involved in the production process must understand</w:t>
      </w:r>
      <w:r w:rsidRPr="00F438BA">
        <w:rPr>
          <w:rFonts w:ascii="Times New Roman" w:hAnsi="Times New Roman" w:cs="Times New Roman"/>
        </w:rPr>
        <w:t xml:space="preserve"> that they are first and foremost communicators</w:t>
      </w:r>
      <w:r w:rsidR="00842EF9">
        <w:rPr>
          <w:rFonts w:ascii="Times New Roman" w:hAnsi="Times New Roman" w:cs="Times New Roman"/>
        </w:rPr>
        <w:t xml:space="preserve"> and</w:t>
      </w:r>
      <w:r w:rsidRPr="00F438BA">
        <w:rPr>
          <w:rFonts w:ascii="Times New Roman" w:hAnsi="Times New Roman" w:cs="Times New Roman"/>
        </w:rPr>
        <w:t xml:space="preserve"> journalists, and should use this " journalistic approach...</w:t>
      </w:r>
      <w:r w:rsidR="00842EF9">
        <w:rPr>
          <w:rFonts w:ascii="Times New Roman" w:hAnsi="Times New Roman" w:cs="Times New Roman"/>
        </w:rPr>
        <w:t xml:space="preserve"> to</w:t>
      </w:r>
      <w:r w:rsidRPr="00F438BA">
        <w:rPr>
          <w:rFonts w:ascii="Times New Roman" w:hAnsi="Times New Roman" w:cs="Times New Roman"/>
        </w:rPr>
        <w:t xml:space="preserve"> achieve meaningful public communication." Technical expertise and roles become second fiddle to the public-communicating needs of data journalism.</w:t>
      </w:r>
    </w:p>
    <w:p w14:paraId="5CC73529" w14:textId="5156C49F" w:rsid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Finally, audience reception and engagement with the stories is the key to quality, with Weber et al. (2019) finding that when individuals are given a structured story</w:t>
      </w:r>
      <w:r w:rsidR="00842EF9">
        <w:rPr>
          <w:rFonts w:ascii="Times New Roman" w:hAnsi="Times New Roman" w:cs="Times New Roman"/>
        </w:rPr>
        <w:t>,</w:t>
      </w:r>
      <w:r w:rsidRPr="00F438BA">
        <w:rPr>
          <w:rFonts w:ascii="Times New Roman" w:hAnsi="Times New Roman" w:cs="Times New Roman"/>
        </w:rPr>
        <w:t xml:space="preserve"> they comprehend the narrative and retain the information much better than if they are presented with fragmented or disorganized material. Hence, storytelling quality is not just aesthetically driven but also driven by effective communication. The relationship between visualization and transparency is also considered. Kennedy et al. (2020) argue that visualizations can increase transparency through displaying analytical processes </w:t>
      </w:r>
      <w:r w:rsidR="00842EF9">
        <w:rPr>
          <w:rFonts w:ascii="Times New Roman" w:hAnsi="Times New Roman" w:cs="Times New Roman"/>
        </w:rPr>
        <w:t>that</w:t>
      </w:r>
      <w:r w:rsidRPr="00F438BA">
        <w:rPr>
          <w:rFonts w:ascii="Times New Roman" w:hAnsi="Times New Roman" w:cs="Times New Roman"/>
        </w:rPr>
        <w:t xml:space="preserve"> the audience can use to "follow the links between data </w:t>
      </w:r>
      <w:r w:rsidRPr="00F438BA">
        <w:rPr>
          <w:rFonts w:ascii="Times New Roman" w:hAnsi="Times New Roman" w:cs="Times New Roman"/>
        </w:rPr>
        <w:lastRenderedPageBreak/>
        <w:t>points and claims, thus boosting the reliability and trust". If visualization has the opposite effect, this will detract from its story quality.</w:t>
      </w:r>
    </w:p>
    <w:p w14:paraId="340F690E" w14:textId="6AE4EB7A"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In the last several years, studies on the semiotics of data visualization have also expanded the understanding of the quality of storytelling. According to Weber (2019), visual elements are used as semiotic resources where meaning is created through visual design choices that include icons, </w:t>
      </w:r>
      <w:proofErr w:type="spellStart"/>
      <w:r w:rsidRPr="00F438BA">
        <w:rPr>
          <w:rFonts w:ascii="Times New Roman" w:hAnsi="Times New Roman" w:cs="Times New Roman"/>
        </w:rPr>
        <w:t>color</w:t>
      </w:r>
      <w:proofErr w:type="spellEnd"/>
      <w:r w:rsidRPr="00F438BA">
        <w:rPr>
          <w:rFonts w:ascii="Times New Roman" w:hAnsi="Times New Roman" w:cs="Times New Roman"/>
        </w:rPr>
        <w:t xml:space="preserve">, composition, and graphic structures. Visual storytelling, therefore, goes beyond mere communication; it refers to </w:t>
      </w:r>
      <w:r w:rsidR="00842EF9">
        <w:rPr>
          <w:rFonts w:ascii="Times New Roman" w:hAnsi="Times New Roman" w:cs="Times New Roman"/>
        </w:rPr>
        <w:t xml:space="preserve">the </w:t>
      </w:r>
      <w:r w:rsidRPr="00F438BA">
        <w:rPr>
          <w:rFonts w:ascii="Times New Roman" w:hAnsi="Times New Roman" w:cs="Times New Roman"/>
        </w:rPr>
        <w:t xml:space="preserve">construction of stories and their implications toward social meaning and frames for interpretation. The journalist has to be aware of how the design of visual components will influence </w:t>
      </w:r>
      <w:r w:rsidR="00842EF9">
        <w:rPr>
          <w:rFonts w:ascii="Times New Roman" w:hAnsi="Times New Roman" w:cs="Times New Roman"/>
        </w:rPr>
        <w:t xml:space="preserve">the </w:t>
      </w:r>
      <w:r w:rsidRPr="00F438BA">
        <w:rPr>
          <w:rFonts w:ascii="Times New Roman" w:hAnsi="Times New Roman" w:cs="Times New Roman"/>
        </w:rPr>
        <w:t xml:space="preserve">perception and interpretation of </w:t>
      </w:r>
      <w:r w:rsidR="00842EF9">
        <w:rPr>
          <w:rFonts w:ascii="Times New Roman" w:hAnsi="Times New Roman" w:cs="Times New Roman"/>
        </w:rPr>
        <w:t xml:space="preserve">the </w:t>
      </w:r>
      <w:r w:rsidRPr="00F438BA">
        <w:rPr>
          <w:rFonts w:ascii="Times New Roman" w:hAnsi="Times New Roman" w:cs="Times New Roman"/>
        </w:rPr>
        <w:t>audience.</w:t>
      </w:r>
    </w:p>
    <w:p w14:paraId="4E3DFB87" w14:textId="290D3234"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Mobile journalism has also made an impact on the way stories are told. Mobile users tend to engage with stories via smaller screens and shorter attention spans that</w:t>
      </w:r>
      <w:r w:rsidR="00842EF9">
        <w:rPr>
          <w:rFonts w:ascii="Times New Roman" w:hAnsi="Times New Roman" w:cs="Times New Roman"/>
        </w:rPr>
        <w:t>,</w:t>
      </w:r>
      <w:r w:rsidRPr="00F438BA">
        <w:rPr>
          <w:rFonts w:ascii="Times New Roman" w:hAnsi="Times New Roman" w:cs="Times New Roman"/>
        </w:rPr>
        <w:t xml:space="preserve"> in turn</w:t>
      </w:r>
      <w:r w:rsidR="00842EF9">
        <w:rPr>
          <w:rFonts w:ascii="Times New Roman" w:hAnsi="Times New Roman" w:cs="Times New Roman"/>
        </w:rPr>
        <w:t>,</w:t>
      </w:r>
      <w:r w:rsidRPr="00F438BA">
        <w:rPr>
          <w:rFonts w:ascii="Times New Roman" w:hAnsi="Times New Roman" w:cs="Times New Roman"/>
        </w:rPr>
        <w:t xml:space="preserve"> require more concise, visual, and </w:t>
      </w:r>
      <w:r w:rsidR="00842EF9">
        <w:rPr>
          <w:rFonts w:ascii="Times New Roman" w:hAnsi="Times New Roman" w:cs="Times New Roman"/>
        </w:rPr>
        <w:t>easy-to-navigate</w:t>
      </w:r>
      <w:r w:rsidRPr="00F438BA">
        <w:rPr>
          <w:rFonts w:ascii="Times New Roman" w:hAnsi="Times New Roman" w:cs="Times New Roman"/>
        </w:rPr>
        <w:t xml:space="preserve"> content. This change encourages responsive visualizations, </w:t>
      </w:r>
      <w:proofErr w:type="spellStart"/>
      <w:r w:rsidRPr="00F438BA">
        <w:rPr>
          <w:rFonts w:ascii="Times New Roman" w:hAnsi="Times New Roman" w:cs="Times New Roman"/>
        </w:rPr>
        <w:t>scrollytelling</w:t>
      </w:r>
      <w:proofErr w:type="spellEnd"/>
      <w:r w:rsidRPr="00F438BA">
        <w:rPr>
          <w:rFonts w:ascii="Times New Roman" w:hAnsi="Times New Roman" w:cs="Times New Roman"/>
        </w:rPr>
        <w:t>, and multimedia stories composed of text, images, video, and interactive elements</w:t>
      </w:r>
      <w:r w:rsidR="00842EF9">
        <w:rPr>
          <w:rFonts w:ascii="Times New Roman" w:hAnsi="Times New Roman" w:cs="Times New Roman"/>
        </w:rPr>
        <w:t>,</w:t>
      </w:r>
      <w:r w:rsidRPr="00F438BA">
        <w:rPr>
          <w:rFonts w:ascii="Times New Roman" w:hAnsi="Times New Roman" w:cs="Times New Roman"/>
        </w:rPr>
        <w:t xml:space="preserve"> which is a result of attempts to create quality storytelling.</w:t>
      </w:r>
    </w:p>
    <w:p w14:paraId="3AE741C9" w14:textId="4C0E796F"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In conclusion, studies on quality storytelling reveal that it is a multidimensional concept, consisting of narrative structure, the design of the visualizations, interactivity, audience engagement, descriptive explanation</w:t>
      </w:r>
      <w:r w:rsidR="00842EF9">
        <w:rPr>
          <w:rFonts w:ascii="Times New Roman" w:hAnsi="Times New Roman" w:cs="Times New Roman"/>
        </w:rPr>
        <w:t>,</w:t>
      </w:r>
      <w:r w:rsidRPr="00F438BA">
        <w:rPr>
          <w:rFonts w:ascii="Times New Roman" w:hAnsi="Times New Roman" w:cs="Times New Roman"/>
        </w:rPr>
        <w:t xml:space="preserve"> and communication of effective messages. </w:t>
      </w:r>
      <w:r w:rsidR="00842EF9">
        <w:rPr>
          <w:rFonts w:ascii="Times New Roman" w:hAnsi="Times New Roman" w:cs="Times New Roman"/>
        </w:rPr>
        <w:t>High-quality</w:t>
      </w:r>
      <w:r w:rsidRPr="00F438BA">
        <w:rPr>
          <w:rFonts w:ascii="Times New Roman" w:hAnsi="Times New Roman" w:cs="Times New Roman"/>
        </w:rPr>
        <w:t xml:space="preserve"> data journalism successfully integrates these features to convert raw data into </w:t>
      </w:r>
      <w:r w:rsidR="00842EF9">
        <w:rPr>
          <w:rFonts w:ascii="Times New Roman" w:hAnsi="Times New Roman" w:cs="Times New Roman"/>
        </w:rPr>
        <w:t>meaningful</w:t>
      </w:r>
      <w:r w:rsidRPr="00F438BA">
        <w:rPr>
          <w:rFonts w:ascii="Times New Roman" w:hAnsi="Times New Roman" w:cs="Times New Roman"/>
        </w:rPr>
        <w:t xml:space="preserve"> and </w:t>
      </w:r>
      <w:r w:rsidR="00842EF9">
        <w:rPr>
          <w:rFonts w:ascii="Times New Roman" w:hAnsi="Times New Roman" w:cs="Times New Roman"/>
        </w:rPr>
        <w:t>accessible</w:t>
      </w:r>
      <w:r w:rsidRPr="00F438BA">
        <w:rPr>
          <w:rFonts w:ascii="Times New Roman" w:hAnsi="Times New Roman" w:cs="Times New Roman"/>
        </w:rPr>
        <w:t xml:space="preserve"> journalistic content to a wider audience. The growth in the importance of data visualization and interactive stories shows the necessity of a more structured way of evaluating the quality of storytelling in contemporary journalism. Understanding the impact of storytelling methods on the </w:t>
      </w:r>
      <w:r w:rsidR="00842EF9">
        <w:rPr>
          <w:rFonts w:ascii="Times New Roman" w:hAnsi="Times New Roman" w:cs="Times New Roman"/>
        </w:rPr>
        <w:t>audience's</w:t>
      </w:r>
      <w:r w:rsidRPr="00F438BA">
        <w:rPr>
          <w:rFonts w:ascii="Times New Roman" w:hAnsi="Times New Roman" w:cs="Times New Roman"/>
        </w:rPr>
        <w:t xml:space="preserve"> interpretation and engagement is of high importance to Indian data journalism outlets</w:t>
      </w:r>
      <w:r w:rsidR="00842EF9">
        <w:rPr>
          <w:rFonts w:ascii="Times New Roman" w:hAnsi="Times New Roman" w:cs="Times New Roman"/>
        </w:rPr>
        <w:t>,</w:t>
      </w:r>
      <w:r w:rsidRPr="00F438BA">
        <w:rPr>
          <w:rFonts w:ascii="Times New Roman" w:hAnsi="Times New Roman" w:cs="Times New Roman"/>
        </w:rPr>
        <w:t xml:space="preserve"> as digital organizations are using data-based narratives more frequently in order to describe complex issues in social, political, economic</w:t>
      </w:r>
      <w:r w:rsidR="00842EF9">
        <w:rPr>
          <w:rFonts w:ascii="Times New Roman" w:hAnsi="Times New Roman" w:cs="Times New Roman"/>
        </w:rPr>
        <w:t>,</w:t>
      </w:r>
      <w:r w:rsidRPr="00F438BA">
        <w:rPr>
          <w:rFonts w:ascii="Times New Roman" w:hAnsi="Times New Roman" w:cs="Times New Roman"/>
        </w:rPr>
        <w:t xml:space="preserve"> and environmental contexts.</w:t>
      </w:r>
    </w:p>
    <w:p w14:paraId="54D38A65" w14:textId="5FCA2C93" w:rsidR="00F438BA" w:rsidRPr="00B03DA9" w:rsidRDefault="00F438BA" w:rsidP="00F438BA">
      <w:pPr>
        <w:spacing w:line="480" w:lineRule="auto"/>
        <w:jc w:val="both"/>
        <w:rPr>
          <w:rFonts w:ascii="Times New Roman" w:hAnsi="Times New Roman" w:cs="Times New Roman"/>
          <w:b/>
          <w:bCs/>
        </w:rPr>
      </w:pPr>
      <w:r w:rsidRPr="00B03DA9">
        <w:rPr>
          <w:rFonts w:ascii="Times New Roman" w:hAnsi="Times New Roman" w:cs="Times New Roman"/>
          <w:b/>
          <w:bCs/>
        </w:rPr>
        <w:lastRenderedPageBreak/>
        <w:t>2.7.1 Visual storytelling, Interactivity</w:t>
      </w:r>
      <w:r w:rsidR="00842EF9">
        <w:rPr>
          <w:rFonts w:ascii="Times New Roman" w:hAnsi="Times New Roman" w:cs="Times New Roman"/>
          <w:b/>
          <w:bCs/>
        </w:rPr>
        <w:t>,</w:t>
      </w:r>
      <w:r w:rsidRPr="00B03DA9">
        <w:rPr>
          <w:rFonts w:ascii="Times New Roman" w:hAnsi="Times New Roman" w:cs="Times New Roman"/>
          <w:b/>
          <w:bCs/>
        </w:rPr>
        <w:t xml:space="preserve"> and User Engagement</w:t>
      </w:r>
    </w:p>
    <w:p w14:paraId="52711E61" w14:textId="2C5A9A14"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The rapid expansion of data journalism to include a significant reliance on visual communication has brought about a debate as to the definition of data visualization and the field of visual storytelling, central to the current debate in journalism research. Data visualization strictly focuses on </w:t>
      </w:r>
      <w:r w:rsidR="00842EF9">
        <w:rPr>
          <w:rFonts w:ascii="Times New Roman" w:hAnsi="Times New Roman" w:cs="Times New Roman"/>
        </w:rPr>
        <w:t xml:space="preserve">the </w:t>
      </w:r>
      <w:r w:rsidRPr="00F438BA">
        <w:rPr>
          <w:rFonts w:ascii="Times New Roman" w:hAnsi="Times New Roman" w:cs="Times New Roman"/>
        </w:rPr>
        <w:t>representation of information in a visual form; however</w:t>
      </w:r>
      <w:r w:rsidR="00842EF9">
        <w:rPr>
          <w:rFonts w:ascii="Times New Roman" w:hAnsi="Times New Roman" w:cs="Times New Roman"/>
        </w:rPr>
        <w:t>,</w:t>
      </w:r>
      <w:r w:rsidRPr="00F438BA">
        <w:rPr>
          <w:rFonts w:ascii="Times New Roman" w:hAnsi="Times New Roman" w:cs="Times New Roman"/>
        </w:rPr>
        <w:t xml:space="preserve"> visual storytelling refers to communicating with meaning and guides interpretation through a series of structured stories. In journalism, the two are fused to convert data into information that can be easily understood by the user, thus contributing to data journalism.</w:t>
      </w:r>
    </w:p>
    <w:p w14:paraId="58A75956" w14:textId="2208E891"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Webber and Rall (2012) describe information graphics as </w:t>
      </w:r>
      <w:r w:rsidR="00842EF9">
        <w:rPr>
          <w:rFonts w:ascii="Times New Roman" w:hAnsi="Times New Roman" w:cs="Times New Roman"/>
        </w:rPr>
        <w:t xml:space="preserve">a </w:t>
      </w:r>
      <w:r w:rsidRPr="00F438BA">
        <w:rPr>
          <w:rFonts w:ascii="Times New Roman" w:hAnsi="Times New Roman" w:cs="Times New Roman"/>
        </w:rPr>
        <w:t>hybrid in nature between data visualization and journalistic stories. According to them, information graphics are interactive</w:t>
      </w:r>
      <w:r w:rsidR="00842EF9">
        <w:rPr>
          <w:rFonts w:ascii="Times New Roman" w:hAnsi="Times New Roman" w:cs="Times New Roman"/>
        </w:rPr>
        <w:t>,</w:t>
      </w:r>
      <w:r w:rsidRPr="00F438BA">
        <w:rPr>
          <w:rFonts w:ascii="Times New Roman" w:hAnsi="Times New Roman" w:cs="Times New Roman"/>
        </w:rPr>
        <w:t xml:space="preserve"> not just allowing </w:t>
      </w:r>
      <w:r w:rsidR="00842EF9">
        <w:rPr>
          <w:rFonts w:ascii="Times New Roman" w:hAnsi="Times New Roman" w:cs="Times New Roman"/>
        </w:rPr>
        <w:t>users</w:t>
      </w:r>
      <w:r w:rsidRPr="00F438BA">
        <w:rPr>
          <w:rFonts w:ascii="Times New Roman" w:hAnsi="Times New Roman" w:cs="Times New Roman"/>
        </w:rPr>
        <w:t xml:space="preserve"> to consume information but to actively engage and explore data</w:t>
      </w:r>
      <w:r w:rsidR="00842EF9">
        <w:rPr>
          <w:rFonts w:ascii="Times New Roman" w:hAnsi="Times New Roman" w:cs="Times New Roman"/>
        </w:rPr>
        <w:t>,</w:t>
      </w:r>
      <w:r w:rsidRPr="00F438BA">
        <w:rPr>
          <w:rFonts w:ascii="Times New Roman" w:hAnsi="Times New Roman" w:cs="Times New Roman"/>
        </w:rPr>
        <w:t xml:space="preserve"> revealing stories and information patterns. Interactivity ensures a higher quality story due to greater user engagement.</w:t>
      </w:r>
    </w:p>
    <w:p w14:paraId="271B19E0" w14:textId="38CCBB14"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The research carried out on </w:t>
      </w:r>
      <w:r w:rsidR="00842EF9">
        <w:rPr>
          <w:rFonts w:ascii="Times New Roman" w:hAnsi="Times New Roman" w:cs="Times New Roman"/>
        </w:rPr>
        <w:t>data-driven</w:t>
      </w:r>
      <w:r w:rsidRPr="00F438BA">
        <w:rPr>
          <w:rFonts w:ascii="Times New Roman" w:hAnsi="Times New Roman" w:cs="Times New Roman"/>
        </w:rPr>
        <w:t xml:space="preserve"> storytelling techniques </w:t>
      </w:r>
      <w:r w:rsidR="00842EF9">
        <w:rPr>
          <w:rFonts w:ascii="Times New Roman" w:hAnsi="Times New Roman" w:cs="Times New Roman"/>
        </w:rPr>
        <w:t>has</w:t>
      </w:r>
      <w:r w:rsidRPr="00F438BA">
        <w:rPr>
          <w:rFonts w:ascii="Times New Roman" w:hAnsi="Times New Roman" w:cs="Times New Roman"/>
        </w:rPr>
        <w:t xml:space="preserve"> shown that readers are not only helped but guided to find key information if it is combined with explanatory stories, annotations, visual cues, and interactive elements (Stolper et al, 2016). These techniques prevent the user from being cognitively overloaded by providing pathways toward the relevant information and reducing vast amounts of raw data. Effective storytellers create clear pathways to information to enhance the user's understanding rather than presenting excessive raw data.</w:t>
      </w:r>
    </w:p>
    <w:p w14:paraId="55BC73DA" w14:textId="6DB65256"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Another approach to </w:t>
      </w:r>
      <w:r w:rsidR="00842EF9">
        <w:rPr>
          <w:rFonts w:ascii="Times New Roman" w:hAnsi="Times New Roman" w:cs="Times New Roman"/>
        </w:rPr>
        <w:t>examining</w:t>
      </w:r>
      <w:r w:rsidRPr="00F438BA">
        <w:rPr>
          <w:rFonts w:ascii="Times New Roman" w:hAnsi="Times New Roman" w:cs="Times New Roman"/>
        </w:rPr>
        <w:t xml:space="preserve"> the relationship between visual design and audience interpretation through semiotics shows that the elements in visualizations</w:t>
      </w:r>
      <w:r w:rsidR="00842EF9">
        <w:rPr>
          <w:rFonts w:ascii="Times New Roman" w:hAnsi="Times New Roman" w:cs="Times New Roman"/>
        </w:rPr>
        <w:t>,</w:t>
      </w:r>
      <w:r w:rsidRPr="00F438BA">
        <w:rPr>
          <w:rFonts w:ascii="Times New Roman" w:hAnsi="Times New Roman" w:cs="Times New Roman"/>
        </w:rPr>
        <w:t xml:space="preserve"> such as </w:t>
      </w:r>
      <w:proofErr w:type="spellStart"/>
      <w:r w:rsidRPr="00F438BA">
        <w:rPr>
          <w:rFonts w:ascii="Times New Roman" w:hAnsi="Times New Roman" w:cs="Times New Roman"/>
        </w:rPr>
        <w:t>color</w:t>
      </w:r>
      <w:proofErr w:type="spellEnd"/>
      <w:r w:rsidRPr="00F438BA">
        <w:rPr>
          <w:rFonts w:ascii="Times New Roman" w:hAnsi="Times New Roman" w:cs="Times New Roman"/>
        </w:rPr>
        <w:t>, shapes, symbols, layouts, and graphic images</w:t>
      </w:r>
      <w:r w:rsidR="00842EF9">
        <w:rPr>
          <w:rFonts w:ascii="Times New Roman" w:hAnsi="Times New Roman" w:cs="Times New Roman"/>
        </w:rPr>
        <w:t>,</w:t>
      </w:r>
      <w:r w:rsidRPr="00F438BA">
        <w:rPr>
          <w:rFonts w:ascii="Times New Roman" w:hAnsi="Times New Roman" w:cs="Times New Roman"/>
        </w:rPr>
        <w:t xml:space="preserve"> all act as visual semiotic resources contributing to </w:t>
      </w:r>
      <w:r w:rsidR="00842EF9">
        <w:rPr>
          <w:rFonts w:ascii="Times New Roman" w:hAnsi="Times New Roman" w:cs="Times New Roman"/>
        </w:rPr>
        <w:t xml:space="preserve">the </w:t>
      </w:r>
      <w:r w:rsidRPr="00F438BA">
        <w:rPr>
          <w:rFonts w:ascii="Times New Roman" w:hAnsi="Times New Roman" w:cs="Times New Roman"/>
        </w:rPr>
        <w:t xml:space="preserve">meaning and interpretation of information by the audience (Weber, 2019). These are not just visual aesthetics but storytelling devices contributing to the story's interpretation. When </w:t>
      </w:r>
      <w:r w:rsidRPr="00F438BA">
        <w:rPr>
          <w:rFonts w:ascii="Times New Roman" w:hAnsi="Times New Roman" w:cs="Times New Roman"/>
        </w:rPr>
        <w:lastRenderedPageBreak/>
        <w:t>the visualizations are designed well, they increase readability, enhance visual storytelling quality, and help the story to be engaging.</w:t>
      </w:r>
    </w:p>
    <w:p w14:paraId="39B544FE" w14:textId="06AEECA8"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Studies concerning </w:t>
      </w:r>
      <w:r w:rsidR="00842EF9">
        <w:rPr>
          <w:rFonts w:ascii="Times New Roman" w:hAnsi="Times New Roman" w:cs="Times New Roman"/>
        </w:rPr>
        <w:t>user-</w:t>
      </w:r>
      <w:proofErr w:type="spellStart"/>
      <w:r w:rsidR="00842EF9">
        <w:rPr>
          <w:rFonts w:ascii="Times New Roman" w:hAnsi="Times New Roman" w:cs="Times New Roman"/>
        </w:rPr>
        <w:t>centered</w:t>
      </w:r>
      <w:proofErr w:type="spellEnd"/>
      <w:r w:rsidRPr="00F438BA">
        <w:rPr>
          <w:rFonts w:ascii="Times New Roman" w:hAnsi="Times New Roman" w:cs="Times New Roman"/>
        </w:rPr>
        <w:t xml:space="preserve"> visualization highlight the importance of accessibility and usability. Thomas Weber (2024) concludes that the interactivity a user experiences in a graphical tool has a direct impact on user satisfaction and data comprehension, in terms of the perceived control and flexibility over data, and alternative scenarios. This implies that quality storytelling should also include not just the content of the story itself, but the ease and </w:t>
      </w:r>
      <w:r w:rsidR="00842EF9">
        <w:rPr>
          <w:rFonts w:ascii="Times New Roman" w:hAnsi="Times New Roman" w:cs="Times New Roman"/>
        </w:rPr>
        <w:t>navigability</w:t>
      </w:r>
      <w:r w:rsidRPr="00F438BA">
        <w:rPr>
          <w:rFonts w:ascii="Times New Roman" w:hAnsi="Times New Roman" w:cs="Times New Roman"/>
        </w:rPr>
        <w:t xml:space="preserve"> of how a user experiences it.</w:t>
      </w:r>
    </w:p>
    <w:p w14:paraId="7A249318" w14:textId="3B2E9F80"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Text is also being viewed from a visual perspective; Weber (2006) introduced </w:t>
      </w:r>
      <w:r w:rsidR="00842EF9">
        <w:rPr>
          <w:rFonts w:ascii="Times New Roman" w:hAnsi="Times New Roman" w:cs="Times New Roman"/>
        </w:rPr>
        <w:t>color-coded</w:t>
      </w:r>
      <w:r w:rsidRPr="00F438BA">
        <w:rPr>
          <w:rFonts w:ascii="Times New Roman" w:hAnsi="Times New Roman" w:cs="Times New Roman"/>
        </w:rPr>
        <w:t xml:space="preserve"> visualizations that help writers make their content better by using </w:t>
      </w:r>
      <w:proofErr w:type="spellStart"/>
      <w:r w:rsidRPr="00F438BA">
        <w:rPr>
          <w:rFonts w:ascii="Times New Roman" w:hAnsi="Times New Roman" w:cs="Times New Roman"/>
        </w:rPr>
        <w:t>color</w:t>
      </w:r>
      <w:proofErr w:type="spellEnd"/>
      <w:r w:rsidRPr="00F438BA">
        <w:rPr>
          <w:rFonts w:ascii="Times New Roman" w:hAnsi="Times New Roman" w:cs="Times New Roman"/>
        </w:rPr>
        <w:t xml:space="preserve"> coding to highlight poor textual components for improvement of readability, a concept that can be adapted for the journalism of data</w:t>
      </w:r>
      <w:r w:rsidR="00842EF9">
        <w:rPr>
          <w:rFonts w:ascii="Times New Roman" w:hAnsi="Times New Roman" w:cs="Times New Roman"/>
        </w:rPr>
        <w:t>,</w:t>
      </w:r>
      <w:r w:rsidRPr="00F438BA">
        <w:rPr>
          <w:rFonts w:ascii="Times New Roman" w:hAnsi="Times New Roman" w:cs="Times New Roman"/>
        </w:rPr>
        <w:t xml:space="preserve"> since clear reading makes stories that engage readers and can be readily understood. Visual hierarchy and reader friendliness are crucial in good stories and enhance reader engagement and understanding.</w:t>
      </w:r>
    </w:p>
    <w:p w14:paraId="682C0337" w14:textId="164D56CC"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In the broader field of visual analytics, it is recognized that </w:t>
      </w:r>
      <w:r w:rsidR="00842EF9">
        <w:rPr>
          <w:rFonts w:ascii="Times New Roman" w:hAnsi="Times New Roman" w:cs="Times New Roman"/>
        </w:rPr>
        <w:t>user-guided</w:t>
      </w:r>
      <w:r w:rsidRPr="00F438BA">
        <w:rPr>
          <w:rFonts w:ascii="Times New Roman" w:hAnsi="Times New Roman" w:cs="Times New Roman"/>
        </w:rPr>
        <w:t xml:space="preserve"> exploration is increasing. The progressive visual analytics was developed to help users to explore data in context by interacting with parts of the analytical process to reveal ongoing patterns (Stolper et al, 2014). This type of storytelling enables users to participate rather than merely consuming ready-made stories and represents an evolution from linear stories.</w:t>
      </w:r>
    </w:p>
    <w:p w14:paraId="7B844CCA" w14:textId="1D423433"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Studies in this area are consistent in asserting that the quality of storytelling goes beyond the content of the story itself. The quality of storytelling also encompasses the use of visual design, interactivity, and usability in conveying information. Visual storytelling and </w:t>
      </w:r>
      <w:r w:rsidR="00842EF9">
        <w:rPr>
          <w:rFonts w:ascii="Times New Roman" w:hAnsi="Times New Roman" w:cs="Times New Roman"/>
        </w:rPr>
        <w:t xml:space="preserve">the </w:t>
      </w:r>
      <w:r w:rsidRPr="00F438BA">
        <w:rPr>
          <w:rFonts w:ascii="Times New Roman" w:hAnsi="Times New Roman" w:cs="Times New Roman"/>
        </w:rPr>
        <w:t>quality of stories must be understood in an integrated sense. Indian news outlets should be able to effectively tell stories of social, political, economic</w:t>
      </w:r>
      <w:r w:rsidR="00842EF9">
        <w:rPr>
          <w:rFonts w:ascii="Times New Roman" w:hAnsi="Times New Roman" w:cs="Times New Roman"/>
        </w:rPr>
        <w:t>,</w:t>
      </w:r>
      <w:r w:rsidRPr="00F438BA">
        <w:rPr>
          <w:rFonts w:ascii="Times New Roman" w:hAnsi="Times New Roman" w:cs="Times New Roman"/>
        </w:rPr>
        <w:t xml:space="preserve"> and environmental issues using a variety </w:t>
      </w:r>
      <w:r w:rsidRPr="00F438BA">
        <w:rPr>
          <w:rFonts w:ascii="Times New Roman" w:hAnsi="Times New Roman" w:cs="Times New Roman"/>
        </w:rPr>
        <w:lastRenderedPageBreak/>
        <w:t xml:space="preserve">of techniques, which can be attributed to the fact that most readers are using digital tools as their primary mode of consumption of news, a factor </w:t>
      </w:r>
      <w:r w:rsidR="00842EF9">
        <w:rPr>
          <w:rFonts w:ascii="Times New Roman" w:hAnsi="Times New Roman" w:cs="Times New Roman"/>
        </w:rPr>
        <w:t>that</w:t>
      </w:r>
      <w:r w:rsidRPr="00F438BA">
        <w:rPr>
          <w:rFonts w:ascii="Times New Roman" w:hAnsi="Times New Roman" w:cs="Times New Roman"/>
        </w:rPr>
        <w:t xml:space="preserve"> indicates their role in telling quality stories.</w:t>
      </w:r>
    </w:p>
    <w:p w14:paraId="1D82CC3C" w14:textId="77777777" w:rsidR="00F438BA" w:rsidRPr="00B03DA9" w:rsidRDefault="00F438BA" w:rsidP="00F438BA">
      <w:pPr>
        <w:spacing w:line="480" w:lineRule="auto"/>
        <w:jc w:val="both"/>
        <w:rPr>
          <w:rFonts w:ascii="Times New Roman" w:hAnsi="Times New Roman" w:cs="Times New Roman"/>
          <w:b/>
          <w:bCs/>
        </w:rPr>
      </w:pPr>
      <w:r w:rsidRPr="00B03DA9">
        <w:rPr>
          <w:rFonts w:ascii="Times New Roman" w:hAnsi="Times New Roman" w:cs="Times New Roman"/>
          <w:b/>
          <w:bCs/>
        </w:rPr>
        <w:t>2.8 Digital Native vs. Legacy Media in Data Journalism</w:t>
      </w:r>
    </w:p>
    <w:p w14:paraId="3DE1CE2C" w14:textId="2DBAE171"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The structure of the news media system, particularly the rise of digital native news organizations, alongside legacy news outlets, has contributed to the progression of data journalism. Digital natives refer to news organizations that were formed on digital platforms and are exclusively based online, while legacy news sources are established traditional print and broadcast networks that have branched out into the digital sphere. These different organizations have both similarities and differences </w:t>
      </w:r>
      <w:r w:rsidR="00842EF9">
        <w:rPr>
          <w:rFonts w:ascii="Times New Roman" w:hAnsi="Times New Roman" w:cs="Times New Roman"/>
        </w:rPr>
        <w:t>that</w:t>
      </w:r>
      <w:r w:rsidRPr="00F438BA">
        <w:rPr>
          <w:rFonts w:ascii="Times New Roman" w:hAnsi="Times New Roman" w:cs="Times New Roman"/>
        </w:rPr>
        <w:t xml:space="preserve"> influence technical innovations, transparency of methods, and reader engagement.</w:t>
      </w:r>
    </w:p>
    <w:p w14:paraId="3852A0B6" w14:textId="714FB23C" w:rsid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Digital-native news organizations are typically better at trying out data journalism methods as they are technologically flexible and inclined to innovation and experimental journalism, in comparison to legacy organizations that rely on established structural paradigms. It's worth noting that interdisciplinary teams, combining the efforts of journalists, programmers, graphic designers, and data analysts, are common at digital-native news organizations and contribute to interactive visualizations, investigative journalism driven by data</w:t>
      </w:r>
      <w:r w:rsidR="00842EF9">
        <w:rPr>
          <w:rFonts w:ascii="Times New Roman" w:hAnsi="Times New Roman" w:cs="Times New Roman"/>
        </w:rPr>
        <w:t>,</w:t>
      </w:r>
      <w:r w:rsidRPr="00F438BA">
        <w:rPr>
          <w:rFonts w:ascii="Times New Roman" w:hAnsi="Times New Roman" w:cs="Times New Roman"/>
        </w:rPr>
        <w:t xml:space="preserve"> and unique storytelling formats. As a result, digital natives are often perceived as leaders in innovation and new methodological approaches to data journalism.</w:t>
      </w:r>
    </w:p>
    <w:p w14:paraId="02C2885E" w14:textId="77777777" w:rsidR="00F438BA" w:rsidRDefault="00F438BA" w:rsidP="00F438BA">
      <w:pPr>
        <w:spacing w:line="480" w:lineRule="auto"/>
        <w:jc w:val="both"/>
        <w:rPr>
          <w:rFonts w:ascii="Times New Roman" w:hAnsi="Times New Roman" w:cs="Times New Roman"/>
        </w:rPr>
      </w:pPr>
    </w:p>
    <w:p w14:paraId="188218DC" w14:textId="3640D5E6"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In their study, Heravi and McGarrigle (2020) identified significant variation in how news organizations implement data journalism, based on resource availability, organizational culture, and technological capabilities. </w:t>
      </w:r>
      <w:r w:rsidR="00842EF9">
        <w:rPr>
          <w:rFonts w:ascii="Times New Roman" w:hAnsi="Times New Roman" w:cs="Times New Roman"/>
        </w:rPr>
        <w:t>Digital-native organizations</w:t>
      </w:r>
      <w:r w:rsidRPr="00F438BA">
        <w:rPr>
          <w:rFonts w:ascii="Times New Roman" w:hAnsi="Times New Roman" w:cs="Times New Roman"/>
        </w:rPr>
        <w:t xml:space="preserve"> usually possess dedicated data teams and advanced technical infrastructure enabling </w:t>
      </w:r>
      <w:r w:rsidR="00842EF9">
        <w:rPr>
          <w:rFonts w:ascii="Times New Roman" w:hAnsi="Times New Roman" w:cs="Times New Roman"/>
        </w:rPr>
        <w:t xml:space="preserve">the </w:t>
      </w:r>
      <w:r w:rsidRPr="00F438BA">
        <w:rPr>
          <w:rFonts w:ascii="Times New Roman" w:hAnsi="Times New Roman" w:cs="Times New Roman"/>
        </w:rPr>
        <w:t xml:space="preserve">use of sophisticated analytical tools </w:t>
      </w:r>
      <w:r w:rsidRPr="00F438BA">
        <w:rPr>
          <w:rFonts w:ascii="Times New Roman" w:hAnsi="Times New Roman" w:cs="Times New Roman"/>
        </w:rPr>
        <w:lastRenderedPageBreak/>
        <w:t>and visualization techniques, while many legacy newsrooms struggle to adapt with limited technical skills and resources</w:t>
      </w:r>
      <w:r w:rsidR="00842EF9">
        <w:rPr>
          <w:rFonts w:ascii="Times New Roman" w:hAnsi="Times New Roman" w:cs="Times New Roman"/>
        </w:rPr>
        <w:t>,</w:t>
      </w:r>
      <w:r w:rsidRPr="00F438BA">
        <w:rPr>
          <w:rFonts w:ascii="Times New Roman" w:hAnsi="Times New Roman" w:cs="Times New Roman"/>
        </w:rPr>
        <w:t xml:space="preserve"> and resistance to change.</w:t>
      </w:r>
    </w:p>
    <w:p w14:paraId="5200638C" w14:textId="48112899"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Surveying organizations across the globe, Heravi (2018) found that a multidisciplinary approach and collaboration in teams are key to data journalism success. Digital native organizations were more likely to employ journalists with coding, visualization, and analytical data skills than legacy media organizations</w:t>
      </w:r>
      <w:r w:rsidR="00842EF9">
        <w:rPr>
          <w:rFonts w:ascii="Times New Roman" w:hAnsi="Times New Roman" w:cs="Times New Roman"/>
        </w:rPr>
        <w:t>,</w:t>
      </w:r>
      <w:r w:rsidRPr="00F438BA">
        <w:rPr>
          <w:rFonts w:ascii="Times New Roman" w:hAnsi="Times New Roman" w:cs="Times New Roman"/>
        </w:rPr>
        <w:t xml:space="preserve"> whose reporters still rely on conventional reporting. This affects the depth and quality of methodology disclosure and </w:t>
      </w:r>
      <w:r w:rsidR="00842EF9">
        <w:rPr>
          <w:rFonts w:ascii="Times New Roman" w:hAnsi="Times New Roman" w:cs="Times New Roman"/>
        </w:rPr>
        <w:t>storytelling</w:t>
      </w:r>
      <w:r w:rsidRPr="00F438BA">
        <w:rPr>
          <w:rFonts w:ascii="Times New Roman" w:hAnsi="Times New Roman" w:cs="Times New Roman"/>
        </w:rPr>
        <w:t>; for instance, more explicit disclosure is possible when a team has specific expertise and data skills to build a compelling visual narrative.</w:t>
      </w:r>
    </w:p>
    <w:p w14:paraId="73F7D177" w14:textId="4DD3E102"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The spread of social media and digital platforms has expedited transformation. Semantic journalism and emerging computational tools have been theorized by Heravi et al. (2015) to enable journalists to </w:t>
      </w:r>
      <w:r w:rsidR="00842EF9" w:rsidRPr="00F438BA">
        <w:rPr>
          <w:rFonts w:ascii="Times New Roman" w:hAnsi="Times New Roman" w:cs="Times New Roman"/>
        </w:rPr>
        <w:t>analyse</w:t>
      </w:r>
      <w:r w:rsidRPr="00F438BA">
        <w:rPr>
          <w:rFonts w:ascii="Times New Roman" w:hAnsi="Times New Roman" w:cs="Times New Roman"/>
        </w:rPr>
        <w:t xml:space="preserve"> vast amounts of </w:t>
      </w:r>
      <w:r w:rsidR="00842EF9">
        <w:rPr>
          <w:rFonts w:ascii="Times New Roman" w:hAnsi="Times New Roman" w:cs="Times New Roman"/>
        </w:rPr>
        <w:t>user-generated</w:t>
      </w:r>
      <w:r w:rsidRPr="00F438BA">
        <w:rPr>
          <w:rFonts w:ascii="Times New Roman" w:hAnsi="Times New Roman" w:cs="Times New Roman"/>
        </w:rPr>
        <w:t xml:space="preserve"> content, enhance fact-checking, and present detailed background information. Digital native organizations were quicker to incorporate such technologies in their workflow and thus increase both audience engagement and transparency practices.</w:t>
      </w:r>
    </w:p>
    <w:p w14:paraId="052BB9BF" w14:textId="76DC1F7B"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Social media's role as an information source has changed how journalists work in newsrooms. Journalists are increasingly incorporating social media content such as tweets in their work; however, this has led to a growing need to disclose how social media is used as </w:t>
      </w:r>
      <w:r w:rsidR="00842EF9">
        <w:rPr>
          <w:rFonts w:ascii="Times New Roman" w:hAnsi="Times New Roman" w:cs="Times New Roman"/>
        </w:rPr>
        <w:t xml:space="preserve">a </w:t>
      </w:r>
      <w:r w:rsidRPr="00F438BA">
        <w:rPr>
          <w:rFonts w:ascii="Times New Roman" w:hAnsi="Times New Roman" w:cs="Times New Roman"/>
        </w:rPr>
        <w:t>source, how content is verified, and how the information presented fits into journalistic narratives (Heravi et al., 2016).</w:t>
      </w:r>
    </w:p>
    <w:p w14:paraId="79817D12" w14:textId="7B81C564"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While legacy media can claim certain benefits</w:t>
      </w:r>
      <w:r w:rsidR="00842EF9">
        <w:rPr>
          <w:rFonts w:ascii="Times New Roman" w:hAnsi="Times New Roman" w:cs="Times New Roman"/>
        </w:rPr>
        <w:t>,</w:t>
      </w:r>
      <w:r w:rsidRPr="00F438BA">
        <w:rPr>
          <w:rFonts w:ascii="Times New Roman" w:hAnsi="Times New Roman" w:cs="Times New Roman"/>
        </w:rPr>
        <w:t xml:space="preserve"> such as authority and trust on </w:t>
      </w:r>
      <w:r w:rsidR="00842EF9">
        <w:rPr>
          <w:rFonts w:ascii="Times New Roman" w:hAnsi="Times New Roman" w:cs="Times New Roman"/>
        </w:rPr>
        <w:t xml:space="preserve">the </w:t>
      </w:r>
      <w:r w:rsidRPr="00F438BA">
        <w:rPr>
          <w:rFonts w:ascii="Times New Roman" w:hAnsi="Times New Roman" w:cs="Times New Roman"/>
        </w:rPr>
        <w:t>part of the public, more established professional networks, higher institutional credibility</w:t>
      </w:r>
      <w:r w:rsidR="00842EF9">
        <w:rPr>
          <w:rFonts w:ascii="Times New Roman" w:hAnsi="Times New Roman" w:cs="Times New Roman"/>
        </w:rPr>
        <w:t>,</w:t>
      </w:r>
      <w:r w:rsidRPr="00F438BA">
        <w:rPr>
          <w:rFonts w:ascii="Times New Roman" w:hAnsi="Times New Roman" w:cs="Times New Roman"/>
        </w:rPr>
        <w:t xml:space="preserve"> and more stringent editorial guidelines, which benefit transparency through robust verification processes </w:t>
      </w:r>
      <w:r w:rsidRPr="00F438BA">
        <w:rPr>
          <w:rFonts w:ascii="Times New Roman" w:hAnsi="Times New Roman" w:cs="Times New Roman"/>
        </w:rPr>
        <w:lastRenderedPageBreak/>
        <w:t>and professional accountability, challenges remain in translating such practices to digital environments.</w:t>
      </w:r>
    </w:p>
    <w:p w14:paraId="77A80D94" w14:textId="670D8A7B"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The disparity between digital native and legacy media organizations is significant in India, and provides a rich field for comparison. </w:t>
      </w:r>
      <w:proofErr w:type="spellStart"/>
      <w:r w:rsidRPr="00F438BA">
        <w:rPr>
          <w:rFonts w:ascii="Times New Roman" w:hAnsi="Times New Roman" w:cs="Times New Roman"/>
        </w:rPr>
        <w:t>IndiaSpend</w:t>
      </w:r>
      <w:proofErr w:type="spellEnd"/>
      <w:r w:rsidRPr="00F438BA">
        <w:rPr>
          <w:rFonts w:ascii="Times New Roman" w:hAnsi="Times New Roman" w:cs="Times New Roman"/>
        </w:rPr>
        <w:t xml:space="preserve">, </w:t>
      </w:r>
      <w:proofErr w:type="spellStart"/>
      <w:r w:rsidRPr="00F438BA">
        <w:rPr>
          <w:rFonts w:ascii="Times New Roman" w:hAnsi="Times New Roman" w:cs="Times New Roman"/>
        </w:rPr>
        <w:t>Factly</w:t>
      </w:r>
      <w:proofErr w:type="spellEnd"/>
      <w:r w:rsidRPr="00F438BA">
        <w:rPr>
          <w:rFonts w:ascii="Times New Roman" w:hAnsi="Times New Roman" w:cs="Times New Roman"/>
        </w:rPr>
        <w:t>, Boom Live</w:t>
      </w:r>
      <w:r w:rsidR="00842EF9">
        <w:rPr>
          <w:rFonts w:ascii="Times New Roman" w:hAnsi="Times New Roman" w:cs="Times New Roman"/>
        </w:rPr>
        <w:t>,</w:t>
      </w:r>
      <w:r w:rsidRPr="00F438BA">
        <w:rPr>
          <w:rFonts w:ascii="Times New Roman" w:hAnsi="Times New Roman" w:cs="Times New Roman"/>
        </w:rPr>
        <w:t xml:space="preserve"> and The Quint can be considered leading innovators in this field, while legacy media like The Hindu, Indian Express, Times of India</w:t>
      </w:r>
      <w:r w:rsidR="00842EF9">
        <w:rPr>
          <w:rFonts w:ascii="Times New Roman" w:hAnsi="Times New Roman" w:cs="Times New Roman"/>
        </w:rPr>
        <w:t>,</w:t>
      </w:r>
      <w:r w:rsidRPr="00F438BA">
        <w:rPr>
          <w:rFonts w:ascii="Times New Roman" w:hAnsi="Times New Roman" w:cs="Times New Roman"/>
        </w:rPr>
        <w:t xml:space="preserve"> etc. Are continuously adding data journalism capacity to their work.</w:t>
      </w:r>
    </w:p>
    <w:p w14:paraId="051DD24B" w14:textId="07C01308"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Overall, while the literature clearly indicates that digital natives embrace </w:t>
      </w:r>
      <w:r w:rsidR="00842EF9">
        <w:rPr>
          <w:rFonts w:ascii="Times New Roman" w:hAnsi="Times New Roman" w:cs="Times New Roman"/>
        </w:rPr>
        <w:t>data-driven</w:t>
      </w:r>
      <w:r w:rsidRPr="00F438BA">
        <w:rPr>
          <w:rFonts w:ascii="Times New Roman" w:hAnsi="Times New Roman" w:cs="Times New Roman"/>
        </w:rPr>
        <w:t xml:space="preserve"> storytelling and transparency practices faster than legacy media, which benefit from inherent journalistic principles and institutional prestige, understanding differences in organizational structures helps in explaining the quality and effectiveness of digital journalism.</w:t>
      </w:r>
    </w:p>
    <w:p w14:paraId="64192D88" w14:textId="77777777" w:rsidR="00F438BA" w:rsidRPr="00F438BA" w:rsidRDefault="00F438BA" w:rsidP="00F438BA">
      <w:pPr>
        <w:spacing w:line="480" w:lineRule="auto"/>
        <w:jc w:val="both"/>
        <w:rPr>
          <w:rFonts w:ascii="Times New Roman" w:hAnsi="Times New Roman" w:cs="Times New Roman"/>
          <w:b/>
          <w:bCs/>
        </w:rPr>
      </w:pPr>
      <w:r w:rsidRPr="00F438BA">
        <w:rPr>
          <w:rFonts w:ascii="Times New Roman" w:hAnsi="Times New Roman" w:cs="Times New Roman"/>
          <w:b/>
          <w:bCs/>
        </w:rPr>
        <w:t>2.9 Storytelling Patterns and Quality Frameworks in Data Journalism</w:t>
      </w:r>
    </w:p>
    <w:p w14:paraId="34F4B3A4" w14:textId="77777777"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Following data journalism's maturing as a professional practice, scholars began identifying attributes of quality data storytelling and devising frameworks to assess them, producing scholarship that explores narrative structures, visualization practices, interactivity, audience engagement, and communicative effectiveness in data journalism.</w:t>
      </w:r>
    </w:p>
    <w:p w14:paraId="2A9C705F" w14:textId="77777777"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In one of the most significant studies, Heravi, McGarrigle, and Ojo (2018) </w:t>
      </w:r>
      <w:proofErr w:type="spellStart"/>
      <w:r w:rsidRPr="00F438BA">
        <w:rPr>
          <w:rFonts w:ascii="Times New Roman" w:hAnsi="Times New Roman" w:cs="Times New Roman"/>
        </w:rPr>
        <w:t>analyzed</w:t>
      </w:r>
      <w:proofErr w:type="spellEnd"/>
      <w:r w:rsidRPr="00F438BA">
        <w:rPr>
          <w:rFonts w:ascii="Times New Roman" w:hAnsi="Times New Roman" w:cs="Times New Roman"/>
        </w:rPr>
        <w:t xml:space="preserve"> internationally acclaimed and award-winning data journalism pieces. The results highlight that quality data journalism brings together robust analytical foundations and creative storytelling, visualization techniques, and effective audience-</w:t>
      </w:r>
      <w:proofErr w:type="spellStart"/>
      <w:r w:rsidRPr="00F438BA">
        <w:rPr>
          <w:rFonts w:ascii="Times New Roman" w:hAnsi="Times New Roman" w:cs="Times New Roman"/>
        </w:rPr>
        <w:t>centered</w:t>
      </w:r>
      <w:proofErr w:type="spellEnd"/>
      <w:r w:rsidRPr="00F438BA">
        <w:rPr>
          <w:rFonts w:ascii="Times New Roman" w:hAnsi="Times New Roman" w:cs="Times New Roman"/>
        </w:rPr>
        <w:t xml:space="preserve"> communication. Key characteristics include methodological transparency and rigor, coherence, clarity of visualization, interactivity, and relevance to the audience. Such findings offer a helpful standard for assessing the quality of data journalism.</w:t>
      </w:r>
    </w:p>
    <w:p w14:paraId="4E8FC587" w14:textId="77777777"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The relationship between exploratory and explanatory storytelling is another critical aspect of journalistic storytelling that scholars have been interested in. Heravi (2025) asserts that truly </w:t>
      </w:r>
      <w:r w:rsidRPr="00F438BA">
        <w:rPr>
          <w:rFonts w:ascii="Times New Roman" w:hAnsi="Times New Roman" w:cs="Times New Roman"/>
        </w:rPr>
        <w:lastRenderedPageBreak/>
        <w:t>compelling data stories balance explanatory elements (guidance through predetermined narrative) with exploratory elements (user freedom to explore data independently). As the study illustrates, when both elements work in concert, the quality of the storytelling is amplified. This balance becomes especially relevant for the dynamic and interactive nature of digital journalism, where audiences expect more interaction and engagement.</w:t>
      </w:r>
    </w:p>
    <w:p w14:paraId="7C999DC9" w14:textId="77777777"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A focus on data visualization frameworks further clarifies how data journalism quality is shaped. </w:t>
      </w:r>
      <w:proofErr w:type="spellStart"/>
      <w:r w:rsidRPr="00F438BA">
        <w:rPr>
          <w:rFonts w:ascii="Times New Roman" w:hAnsi="Times New Roman" w:cs="Times New Roman"/>
        </w:rPr>
        <w:t>Stalph</w:t>
      </w:r>
      <w:proofErr w:type="spellEnd"/>
      <w:r w:rsidRPr="00F438BA">
        <w:rPr>
          <w:rFonts w:ascii="Times New Roman" w:hAnsi="Times New Roman" w:cs="Times New Roman"/>
        </w:rPr>
        <w:t xml:space="preserve"> and colleagues (2021) proposed an analytical framework to assess journalistic data visualizations, utilizing a range of dimensions like narrative structure, interaction design, visual representation, contextual framing, and audience engagement. The framework shows the multifaceted nature of contemporary data storytelling, underscoring the need for multiple dimensions of assessment instead of merely aesthetic consideration.</w:t>
      </w:r>
    </w:p>
    <w:p w14:paraId="2C472EBE" w14:textId="57875E87"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The impact of newsroom structure on quality data journalism is a crucial aspect. In their aforementioned study, Heravi, McGarrigle</w:t>
      </w:r>
      <w:r w:rsidR="00842EF9">
        <w:rPr>
          <w:rFonts w:ascii="Times New Roman" w:hAnsi="Times New Roman" w:cs="Times New Roman"/>
        </w:rPr>
        <w:t>,</w:t>
      </w:r>
      <w:r w:rsidRPr="00F438BA">
        <w:rPr>
          <w:rFonts w:ascii="Times New Roman" w:hAnsi="Times New Roman" w:cs="Times New Roman"/>
        </w:rPr>
        <w:t xml:space="preserve"> and Ojo (2018) noted that </w:t>
      </w:r>
      <w:r w:rsidR="00842EF9">
        <w:rPr>
          <w:rFonts w:ascii="Times New Roman" w:hAnsi="Times New Roman" w:cs="Times New Roman"/>
        </w:rPr>
        <w:t>award-winning</w:t>
      </w:r>
      <w:r w:rsidRPr="00F438BA">
        <w:rPr>
          <w:rFonts w:ascii="Times New Roman" w:hAnsi="Times New Roman" w:cs="Times New Roman"/>
        </w:rPr>
        <w:t xml:space="preserve"> data journalism projects generally involve collaborative teams consisting of journalists, designers, developers, statisticians, and data analysts, combining methodological integrity with visual creativity. The study suggests that organization structure that </w:t>
      </w:r>
      <w:r w:rsidR="00842EF9">
        <w:rPr>
          <w:rFonts w:ascii="Times New Roman" w:hAnsi="Times New Roman" w:cs="Times New Roman"/>
        </w:rPr>
        <w:t>supports</w:t>
      </w:r>
      <w:r w:rsidRPr="00F438BA">
        <w:rPr>
          <w:rFonts w:ascii="Times New Roman" w:hAnsi="Times New Roman" w:cs="Times New Roman"/>
        </w:rPr>
        <w:t xml:space="preserve"> interdisciplinary teams </w:t>
      </w:r>
      <w:r w:rsidR="00842EF9">
        <w:rPr>
          <w:rFonts w:ascii="Times New Roman" w:hAnsi="Times New Roman" w:cs="Times New Roman"/>
        </w:rPr>
        <w:t>contributes</w:t>
      </w:r>
      <w:r w:rsidRPr="00F438BA">
        <w:rPr>
          <w:rFonts w:ascii="Times New Roman" w:hAnsi="Times New Roman" w:cs="Times New Roman"/>
        </w:rPr>
        <w:t xml:space="preserve"> positively to producing quality data stories.</w:t>
      </w:r>
    </w:p>
    <w:p w14:paraId="41D8F947" w14:textId="0E0C1F37"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Educational and professional influences have </w:t>
      </w:r>
      <w:r w:rsidR="00842EF9">
        <w:rPr>
          <w:rFonts w:ascii="Times New Roman" w:hAnsi="Times New Roman" w:cs="Times New Roman"/>
        </w:rPr>
        <w:t xml:space="preserve">a </w:t>
      </w:r>
      <w:r w:rsidRPr="00F438BA">
        <w:rPr>
          <w:rFonts w:ascii="Times New Roman" w:hAnsi="Times New Roman" w:cs="Times New Roman"/>
        </w:rPr>
        <w:t>significant impact on storytelling quality. Heravi (2019) discusses the uneven distribution of data journalism education across regions, leading to differing professional competencies and storytelling standards. Professionals with training in data analysis, visualization</w:t>
      </w:r>
      <w:r w:rsidR="00842EF9">
        <w:rPr>
          <w:rFonts w:ascii="Times New Roman" w:hAnsi="Times New Roman" w:cs="Times New Roman"/>
        </w:rPr>
        <w:t>,</w:t>
      </w:r>
      <w:r w:rsidRPr="00F438BA">
        <w:rPr>
          <w:rFonts w:ascii="Times New Roman" w:hAnsi="Times New Roman" w:cs="Times New Roman"/>
        </w:rPr>
        <w:t xml:space="preserve"> and computation are more likely to craft compelling narratives from data.</w:t>
      </w:r>
    </w:p>
    <w:p w14:paraId="3BDFF2DB" w14:textId="33392833"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Preservation and sustainability of data journalism </w:t>
      </w:r>
      <w:r w:rsidR="00842EF9">
        <w:rPr>
          <w:rFonts w:ascii="Times New Roman" w:hAnsi="Times New Roman" w:cs="Times New Roman"/>
        </w:rPr>
        <w:t>are</w:t>
      </w:r>
      <w:r w:rsidRPr="00F438BA">
        <w:rPr>
          <w:rFonts w:ascii="Times New Roman" w:hAnsi="Times New Roman" w:cs="Times New Roman"/>
        </w:rPr>
        <w:t xml:space="preserve"> relevant </w:t>
      </w:r>
      <w:r w:rsidR="00842EF9">
        <w:rPr>
          <w:rFonts w:ascii="Times New Roman" w:hAnsi="Times New Roman" w:cs="Times New Roman"/>
        </w:rPr>
        <w:t>issues</w:t>
      </w:r>
      <w:r w:rsidRPr="00F438BA">
        <w:rPr>
          <w:rFonts w:ascii="Times New Roman" w:hAnsi="Times New Roman" w:cs="Times New Roman"/>
        </w:rPr>
        <w:t xml:space="preserve"> of quality. As a consequence of the complexity of dynamic visualization and interactive web applications and </w:t>
      </w:r>
      <w:r w:rsidRPr="00F438BA">
        <w:rPr>
          <w:rFonts w:ascii="Times New Roman" w:hAnsi="Times New Roman" w:cs="Times New Roman"/>
        </w:rPr>
        <w:lastRenderedPageBreak/>
        <w:t xml:space="preserve">multimedia storytelling, their long-term accessibility and evaluation </w:t>
      </w:r>
      <w:r w:rsidR="00B03DA9" w:rsidRPr="00F438BA">
        <w:rPr>
          <w:rFonts w:ascii="Times New Roman" w:hAnsi="Times New Roman" w:cs="Times New Roman"/>
        </w:rPr>
        <w:t>remain</w:t>
      </w:r>
      <w:r w:rsidRPr="00F438BA">
        <w:rPr>
          <w:rFonts w:ascii="Times New Roman" w:hAnsi="Times New Roman" w:cs="Times New Roman"/>
        </w:rPr>
        <w:t xml:space="preserve"> a challenge. Data journalism quality can also be determined by its longevity.</w:t>
      </w:r>
    </w:p>
    <w:p w14:paraId="1974A223" w14:textId="7F0A1B98"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Emerging technological possibilities such as semantic journalism, VR storytelling, interactive dashboards</w:t>
      </w:r>
      <w:r w:rsidR="00842EF9">
        <w:rPr>
          <w:rFonts w:ascii="Times New Roman" w:hAnsi="Times New Roman" w:cs="Times New Roman"/>
        </w:rPr>
        <w:t>,</w:t>
      </w:r>
      <w:r w:rsidRPr="00F438BA">
        <w:rPr>
          <w:rFonts w:ascii="Times New Roman" w:hAnsi="Times New Roman" w:cs="Times New Roman"/>
        </w:rPr>
        <w:t xml:space="preserve"> and </w:t>
      </w:r>
      <w:r w:rsidR="00B03DA9" w:rsidRPr="00F438BA">
        <w:rPr>
          <w:rFonts w:ascii="Times New Roman" w:hAnsi="Times New Roman" w:cs="Times New Roman"/>
        </w:rPr>
        <w:t>computation-based</w:t>
      </w:r>
      <w:r w:rsidRPr="00F438BA">
        <w:rPr>
          <w:rFonts w:ascii="Times New Roman" w:hAnsi="Times New Roman" w:cs="Times New Roman"/>
        </w:rPr>
        <w:t xml:space="preserve"> visualization systems will offer future storytelling opportunities to journalists. While they may significantly increase quality, transparency, ethics, usability</w:t>
      </w:r>
      <w:r w:rsidR="00842EF9">
        <w:rPr>
          <w:rFonts w:ascii="Times New Roman" w:hAnsi="Times New Roman" w:cs="Times New Roman"/>
        </w:rPr>
        <w:t>,</w:t>
      </w:r>
      <w:r w:rsidRPr="00F438BA">
        <w:rPr>
          <w:rFonts w:ascii="Times New Roman" w:hAnsi="Times New Roman" w:cs="Times New Roman"/>
        </w:rPr>
        <w:t xml:space="preserve"> and audience experience needs careful consideration.</w:t>
      </w:r>
    </w:p>
    <w:p w14:paraId="2A7CE5BE" w14:textId="10497EB9"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Drawing from the literature, we can consider </w:t>
      </w:r>
      <w:r w:rsidR="00842EF9">
        <w:rPr>
          <w:rFonts w:ascii="Times New Roman" w:hAnsi="Times New Roman" w:cs="Times New Roman"/>
        </w:rPr>
        <w:t xml:space="preserve">the </w:t>
      </w:r>
      <w:r w:rsidRPr="00F438BA">
        <w:rPr>
          <w:rFonts w:ascii="Times New Roman" w:hAnsi="Times New Roman" w:cs="Times New Roman"/>
        </w:rPr>
        <w:t>storytelling quality of data journalism as a composite construct comprising five dimensions:</w:t>
      </w:r>
    </w:p>
    <w:p w14:paraId="14867960" w14:textId="10440658" w:rsidR="00F438BA" w:rsidRPr="00842EF9" w:rsidRDefault="00F438BA" w:rsidP="00842EF9">
      <w:pPr>
        <w:pStyle w:val="ListParagraph"/>
        <w:numPr>
          <w:ilvl w:val="0"/>
          <w:numId w:val="3"/>
        </w:numPr>
        <w:spacing w:line="480" w:lineRule="auto"/>
        <w:jc w:val="both"/>
        <w:rPr>
          <w:rFonts w:ascii="Times New Roman" w:hAnsi="Times New Roman" w:cs="Times New Roman"/>
        </w:rPr>
      </w:pPr>
      <w:r w:rsidRPr="00842EF9">
        <w:rPr>
          <w:rFonts w:ascii="Times New Roman" w:hAnsi="Times New Roman" w:cs="Times New Roman"/>
        </w:rPr>
        <w:t>Narrative Coherence-the logical flow and understanding of a story.</w:t>
      </w:r>
    </w:p>
    <w:p w14:paraId="05EB1911" w14:textId="640D23D7" w:rsidR="00F438BA" w:rsidRPr="00842EF9" w:rsidRDefault="00F438BA" w:rsidP="00842EF9">
      <w:pPr>
        <w:pStyle w:val="ListParagraph"/>
        <w:numPr>
          <w:ilvl w:val="0"/>
          <w:numId w:val="3"/>
        </w:numPr>
        <w:spacing w:line="480" w:lineRule="auto"/>
        <w:jc w:val="both"/>
        <w:rPr>
          <w:rFonts w:ascii="Times New Roman" w:hAnsi="Times New Roman" w:cs="Times New Roman"/>
        </w:rPr>
      </w:pPr>
      <w:r w:rsidRPr="00842EF9">
        <w:rPr>
          <w:rFonts w:ascii="Times New Roman" w:hAnsi="Times New Roman" w:cs="Times New Roman"/>
        </w:rPr>
        <w:t>Visual Effectiveness-the impact and quality of visualization.</w:t>
      </w:r>
    </w:p>
    <w:p w14:paraId="272D55B4" w14:textId="7DBA2D68" w:rsidR="00F438BA" w:rsidRPr="00842EF9" w:rsidRDefault="00F438BA" w:rsidP="00842EF9">
      <w:pPr>
        <w:pStyle w:val="ListParagraph"/>
        <w:numPr>
          <w:ilvl w:val="0"/>
          <w:numId w:val="3"/>
        </w:numPr>
        <w:spacing w:line="480" w:lineRule="auto"/>
        <w:jc w:val="both"/>
        <w:rPr>
          <w:rFonts w:ascii="Times New Roman" w:hAnsi="Times New Roman" w:cs="Times New Roman"/>
        </w:rPr>
      </w:pPr>
      <w:r w:rsidRPr="00842EF9">
        <w:rPr>
          <w:rFonts w:ascii="Times New Roman" w:hAnsi="Times New Roman" w:cs="Times New Roman"/>
        </w:rPr>
        <w:t>Interactivity-opportunities for user exploration and interaction with data.</w:t>
      </w:r>
    </w:p>
    <w:p w14:paraId="113D9A88" w14:textId="73368910" w:rsidR="00F438BA" w:rsidRPr="00842EF9" w:rsidRDefault="00F438BA" w:rsidP="00842EF9">
      <w:pPr>
        <w:pStyle w:val="ListParagraph"/>
        <w:numPr>
          <w:ilvl w:val="0"/>
          <w:numId w:val="3"/>
        </w:numPr>
        <w:spacing w:line="480" w:lineRule="auto"/>
        <w:jc w:val="both"/>
        <w:rPr>
          <w:rFonts w:ascii="Times New Roman" w:hAnsi="Times New Roman" w:cs="Times New Roman"/>
        </w:rPr>
      </w:pPr>
      <w:r w:rsidRPr="00842EF9">
        <w:rPr>
          <w:rFonts w:ascii="Times New Roman" w:hAnsi="Times New Roman" w:cs="Times New Roman"/>
        </w:rPr>
        <w:t>Contextual Depth-level of explanation and background provided.</w:t>
      </w:r>
    </w:p>
    <w:p w14:paraId="035E1978" w14:textId="18B90E68" w:rsidR="00F438BA" w:rsidRPr="00842EF9" w:rsidRDefault="00F438BA" w:rsidP="00842EF9">
      <w:pPr>
        <w:pStyle w:val="ListParagraph"/>
        <w:numPr>
          <w:ilvl w:val="0"/>
          <w:numId w:val="3"/>
        </w:numPr>
        <w:spacing w:line="480" w:lineRule="auto"/>
        <w:jc w:val="both"/>
        <w:rPr>
          <w:rFonts w:ascii="Times New Roman" w:hAnsi="Times New Roman" w:cs="Times New Roman"/>
        </w:rPr>
      </w:pPr>
      <w:r w:rsidRPr="00842EF9">
        <w:rPr>
          <w:rFonts w:ascii="Times New Roman" w:hAnsi="Times New Roman" w:cs="Times New Roman"/>
        </w:rPr>
        <w:t xml:space="preserve">Audience </w:t>
      </w:r>
      <w:r w:rsidR="00842EF9">
        <w:rPr>
          <w:rFonts w:ascii="Times New Roman" w:hAnsi="Times New Roman" w:cs="Times New Roman"/>
        </w:rPr>
        <w:t>Engagement: a story’s</w:t>
      </w:r>
      <w:r w:rsidRPr="00842EF9">
        <w:rPr>
          <w:rFonts w:ascii="Times New Roman" w:hAnsi="Times New Roman" w:cs="Times New Roman"/>
        </w:rPr>
        <w:t xml:space="preserve"> ability to attract and maintain attention.</w:t>
      </w:r>
    </w:p>
    <w:p w14:paraId="2C56B5C5" w14:textId="40485DFE" w:rsid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These dimensions can be used to frame an analysis of data journalism stories and serve to inform </w:t>
      </w:r>
      <w:r w:rsidR="00842EF9">
        <w:rPr>
          <w:rFonts w:ascii="Times New Roman" w:hAnsi="Times New Roman" w:cs="Times New Roman"/>
        </w:rPr>
        <w:t xml:space="preserve">the </w:t>
      </w:r>
      <w:r w:rsidRPr="00F438BA">
        <w:rPr>
          <w:rFonts w:ascii="Times New Roman" w:hAnsi="Times New Roman" w:cs="Times New Roman"/>
        </w:rPr>
        <w:t>examination of data journalism storytelling in India.</w:t>
      </w:r>
    </w:p>
    <w:p w14:paraId="3549C26B" w14:textId="7EB34477" w:rsidR="00F438BA" w:rsidRPr="00F438BA" w:rsidRDefault="00F438BA" w:rsidP="00F438BA">
      <w:pPr>
        <w:spacing w:line="480" w:lineRule="auto"/>
        <w:jc w:val="both"/>
        <w:rPr>
          <w:rFonts w:ascii="Times New Roman" w:hAnsi="Times New Roman" w:cs="Times New Roman"/>
          <w:b/>
          <w:bCs/>
        </w:rPr>
      </w:pPr>
      <w:r w:rsidRPr="00F438BA">
        <w:rPr>
          <w:rFonts w:ascii="Times New Roman" w:hAnsi="Times New Roman" w:cs="Times New Roman"/>
          <w:b/>
          <w:bCs/>
        </w:rPr>
        <w:t>2.1</w:t>
      </w:r>
      <w:r>
        <w:rPr>
          <w:rFonts w:ascii="Times New Roman" w:hAnsi="Times New Roman" w:cs="Times New Roman"/>
          <w:b/>
          <w:bCs/>
        </w:rPr>
        <w:t>0</w:t>
      </w:r>
      <w:r w:rsidRPr="00F438BA">
        <w:rPr>
          <w:rFonts w:ascii="Times New Roman" w:hAnsi="Times New Roman" w:cs="Times New Roman"/>
          <w:b/>
          <w:bCs/>
        </w:rPr>
        <w:t xml:space="preserve"> Research Gap</w:t>
      </w:r>
    </w:p>
    <w:p w14:paraId="69B45118" w14:textId="77777777"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The literature review shows that the emergence of data journalism has prompted considerable research attention, particularly regarding its relationship with digital journalism, the transparency of methods, data visualization, and storytelling. The existing scholarship on data journalism is extensive and has undoubtedly contributed to our understanding of its evolution, epistemological underpinnings, and technological underpinnings. However, there are a few significant gaps that exist in the current literature, providing an impetus for this study on methodological transparency and storytelling quality in Indian data journalism stories.</w:t>
      </w:r>
    </w:p>
    <w:p w14:paraId="4597F7D6" w14:textId="17C6A5CD"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lastRenderedPageBreak/>
        <w:t>2.1</w:t>
      </w:r>
      <w:r>
        <w:rPr>
          <w:rFonts w:ascii="Times New Roman" w:hAnsi="Times New Roman" w:cs="Times New Roman"/>
        </w:rPr>
        <w:t>0</w:t>
      </w:r>
      <w:r w:rsidRPr="00F438BA">
        <w:rPr>
          <w:rFonts w:ascii="Times New Roman" w:hAnsi="Times New Roman" w:cs="Times New Roman"/>
        </w:rPr>
        <w:t>.1 Contextual Gaps</w:t>
      </w:r>
    </w:p>
    <w:p w14:paraId="720B98B7" w14:textId="32CC2CDC"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Perhaps the most noticeable research gap in the current literature relates to studies that are set in the Indian media context. Despite the widespread growth and adoption of data journalism by Indian media outlets such as </w:t>
      </w:r>
      <w:proofErr w:type="spellStart"/>
      <w:r w:rsidRPr="00F438BA">
        <w:rPr>
          <w:rFonts w:ascii="Times New Roman" w:hAnsi="Times New Roman" w:cs="Times New Roman"/>
        </w:rPr>
        <w:t>IndiaSpend</w:t>
      </w:r>
      <w:proofErr w:type="spellEnd"/>
      <w:r w:rsidRPr="00F438BA">
        <w:rPr>
          <w:rFonts w:ascii="Times New Roman" w:hAnsi="Times New Roman" w:cs="Times New Roman"/>
        </w:rPr>
        <w:t xml:space="preserve">, </w:t>
      </w:r>
      <w:proofErr w:type="spellStart"/>
      <w:r w:rsidRPr="00F438BA">
        <w:rPr>
          <w:rFonts w:ascii="Times New Roman" w:hAnsi="Times New Roman" w:cs="Times New Roman"/>
        </w:rPr>
        <w:t>Factly</w:t>
      </w:r>
      <w:proofErr w:type="spellEnd"/>
      <w:r w:rsidRPr="00F438BA">
        <w:rPr>
          <w:rFonts w:ascii="Times New Roman" w:hAnsi="Times New Roman" w:cs="Times New Roman"/>
        </w:rPr>
        <w:t xml:space="preserve">, </w:t>
      </w:r>
      <w:r w:rsidR="00842EF9">
        <w:rPr>
          <w:rFonts w:ascii="Times New Roman" w:hAnsi="Times New Roman" w:cs="Times New Roman"/>
        </w:rPr>
        <w:t xml:space="preserve">and </w:t>
      </w:r>
      <w:r w:rsidRPr="00F438BA">
        <w:rPr>
          <w:rFonts w:ascii="Times New Roman" w:hAnsi="Times New Roman" w:cs="Times New Roman"/>
        </w:rPr>
        <w:t>Scroll.</w:t>
      </w:r>
      <w:r w:rsidR="00842EF9">
        <w:rPr>
          <w:rFonts w:ascii="Times New Roman" w:hAnsi="Times New Roman" w:cs="Times New Roman"/>
        </w:rPr>
        <w:t xml:space="preserve"> In</w:t>
      </w:r>
      <w:r w:rsidRPr="00F438BA">
        <w:rPr>
          <w:rFonts w:ascii="Times New Roman" w:hAnsi="Times New Roman" w:cs="Times New Roman"/>
        </w:rPr>
        <w:t xml:space="preserve"> </w:t>
      </w:r>
      <w:proofErr w:type="gramStart"/>
      <w:r w:rsidRPr="00F438BA">
        <w:rPr>
          <w:rFonts w:ascii="Times New Roman" w:hAnsi="Times New Roman" w:cs="Times New Roman"/>
        </w:rPr>
        <w:t>The</w:t>
      </w:r>
      <w:proofErr w:type="gramEnd"/>
      <w:r w:rsidRPr="00F438BA">
        <w:rPr>
          <w:rFonts w:ascii="Times New Roman" w:hAnsi="Times New Roman" w:cs="Times New Roman"/>
        </w:rPr>
        <w:t xml:space="preserve"> Wire, The Hindu, and </w:t>
      </w:r>
      <w:r w:rsidR="00842EF9">
        <w:rPr>
          <w:rFonts w:ascii="Times New Roman" w:hAnsi="Times New Roman" w:cs="Times New Roman"/>
        </w:rPr>
        <w:t xml:space="preserve">The </w:t>
      </w:r>
      <w:r w:rsidRPr="00F438BA">
        <w:rPr>
          <w:rFonts w:ascii="Times New Roman" w:hAnsi="Times New Roman" w:cs="Times New Roman"/>
        </w:rPr>
        <w:t xml:space="preserve">Indian Express, little research </w:t>
      </w:r>
      <w:proofErr w:type="gramStart"/>
      <w:r w:rsidRPr="00F438BA">
        <w:rPr>
          <w:rFonts w:ascii="Times New Roman" w:hAnsi="Times New Roman" w:cs="Times New Roman"/>
        </w:rPr>
        <w:t>has</w:t>
      </w:r>
      <w:proofErr w:type="gramEnd"/>
      <w:r w:rsidRPr="00F438BA">
        <w:rPr>
          <w:rFonts w:ascii="Times New Roman" w:hAnsi="Times New Roman" w:cs="Times New Roman"/>
        </w:rPr>
        <w:t xml:space="preserve"> been published on Indian media organizations' practices of data journalism. Most of the previous research has been conducted on media organizations in North America and Europe, especially the United States, the United Kingdom</w:t>
      </w:r>
      <w:r w:rsidR="00842EF9">
        <w:rPr>
          <w:rFonts w:ascii="Times New Roman" w:hAnsi="Times New Roman" w:cs="Times New Roman"/>
        </w:rPr>
        <w:t>,</w:t>
      </w:r>
      <w:r w:rsidRPr="00F438BA">
        <w:rPr>
          <w:rFonts w:ascii="Times New Roman" w:hAnsi="Times New Roman" w:cs="Times New Roman"/>
        </w:rPr>
        <w:t xml:space="preserve"> and Scandinavian countries. Western media research practices and perceptions regarding transparency and storytelling quality have significantly shaped research into data journalism. As a result, the distinctiveness of the socio-political, technological</w:t>
      </w:r>
      <w:r w:rsidR="00842EF9">
        <w:rPr>
          <w:rFonts w:ascii="Times New Roman" w:hAnsi="Times New Roman" w:cs="Times New Roman"/>
        </w:rPr>
        <w:t>,</w:t>
      </w:r>
      <w:r w:rsidRPr="00F438BA">
        <w:rPr>
          <w:rFonts w:ascii="Times New Roman" w:hAnsi="Times New Roman" w:cs="Times New Roman"/>
        </w:rPr>
        <w:t xml:space="preserve"> and institutional features of the developing media context of India has remained relatively unexplored. However, as the Indian digital news environment continues to expand rapidly, it becomes increasingly crucial to establish research that examines data journalism practices in the Indian media context.</w:t>
      </w:r>
    </w:p>
    <w:p w14:paraId="41EEABBA" w14:textId="5D369EB1"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2.1</w:t>
      </w:r>
      <w:r>
        <w:rPr>
          <w:rFonts w:ascii="Times New Roman" w:hAnsi="Times New Roman" w:cs="Times New Roman"/>
        </w:rPr>
        <w:t>0</w:t>
      </w:r>
      <w:r w:rsidRPr="00F438BA">
        <w:rPr>
          <w:rFonts w:ascii="Times New Roman" w:hAnsi="Times New Roman" w:cs="Times New Roman"/>
        </w:rPr>
        <w:t>.2 Conceptual Gaps</w:t>
      </w:r>
    </w:p>
    <w:p w14:paraId="7C3ED329" w14:textId="0ECB1CCD"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There is a tendency in the literature to treat methodological transparency and storytelling quality as two separate aspects of data journalism. Transparent studies examine features of data journalism that emphasize data sources, verifiability, accountability, information provenance, and disclosure. In contrast, stories on storytelling quality explore elements such as narrative, structure, visualization</w:t>
      </w:r>
      <w:r w:rsidR="00842EF9">
        <w:rPr>
          <w:rFonts w:ascii="Times New Roman" w:hAnsi="Times New Roman" w:cs="Times New Roman"/>
        </w:rPr>
        <w:t>,</w:t>
      </w:r>
      <w:r w:rsidRPr="00F438BA">
        <w:rPr>
          <w:rFonts w:ascii="Times New Roman" w:hAnsi="Times New Roman" w:cs="Times New Roman"/>
        </w:rPr>
        <w:t xml:space="preserve"> and reader engagement. While both aspects of data journalism have been identified as critically important, little work has been conducted on exploring the relationship between methodological transparency and storytelling quality, that is, the manner in which transparency affects the quality of storytelling and how the storytelling techniques of data journalism shape the credibility of stories. Therefore, it remains unexplored as to how data journalism stories achieve overall success when they are designed considering methodological </w:t>
      </w:r>
      <w:r w:rsidRPr="00F438BA">
        <w:rPr>
          <w:rFonts w:ascii="Times New Roman" w:hAnsi="Times New Roman" w:cs="Times New Roman"/>
        </w:rPr>
        <w:lastRenderedPageBreak/>
        <w:t>transparency and storytelling quality aspects together. It is this particular research gap that this study intends to fill.</w:t>
      </w:r>
    </w:p>
    <w:p w14:paraId="1137CEDF" w14:textId="394CD508"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2.1</w:t>
      </w:r>
      <w:r>
        <w:rPr>
          <w:rFonts w:ascii="Times New Roman" w:hAnsi="Times New Roman" w:cs="Times New Roman"/>
        </w:rPr>
        <w:t>0</w:t>
      </w:r>
      <w:r w:rsidRPr="00F438BA">
        <w:rPr>
          <w:rFonts w:ascii="Times New Roman" w:hAnsi="Times New Roman" w:cs="Times New Roman"/>
        </w:rPr>
        <w:t>.3 Methodological Gaps</w:t>
      </w:r>
    </w:p>
    <w:p w14:paraId="250807F9" w14:textId="737A4864"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Based on </w:t>
      </w:r>
      <w:r w:rsidR="00842EF9">
        <w:rPr>
          <w:rFonts w:ascii="Times New Roman" w:hAnsi="Times New Roman" w:cs="Times New Roman"/>
        </w:rPr>
        <w:t xml:space="preserve">the </w:t>
      </w:r>
      <w:r w:rsidRPr="00F438BA">
        <w:rPr>
          <w:rFonts w:ascii="Times New Roman" w:hAnsi="Times New Roman" w:cs="Times New Roman"/>
        </w:rPr>
        <w:t>literature review</w:t>
      </w:r>
      <w:r w:rsidR="00842EF9">
        <w:rPr>
          <w:rFonts w:ascii="Times New Roman" w:hAnsi="Times New Roman" w:cs="Times New Roman"/>
        </w:rPr>
        <w:t>,</w:t>
      </w:r>
      <w:r w:rsidRPr="00F438BA">
        <w:rPr>
          <w:rFonts w:ascii="Times New Roman" w:hAnsi="Times New Roman" w:cs="Times New Roman"/>
        </w:rPr>
        <w:t xml:space="preserve"> it can be observed that considerable literature exists that is primarily based on quantitative methods such as surveys, content analysis, citation studies, etc. While all these studies throw light on broad trends in the domain of data journalism, they fail to capture deeper interpretive levels of the storytelling and transparency practices that news practitioners employ in constructing data journalism stories. Studies that have focused on qualitative approaches have often overlooked interpretive analysis of the texts, visuals, and narratives of data journalism stories published online. In-depth qualitative analysis of the text, visuals</w:t>
      </w:r>
      <w:r w:rsidR="00842EF9">
        <w:rPr>
          <w:rFonts w:ascii="Times New Roman" w:hAnsi="Times New Roman" w:cs="Times New Roman"/>
        </w:rPr>
        <w:t>,</w:t>
      </w:r>
      <w:r w:rsidRPr="00F438BA">
        <w:rPr>
          <w:rFonts w:ascii="Times New Roman" w:hAnsi="Times New Roman" w:cs="Times New Roman"/>
        </w:rPr>
        <w:t xml:space="preserve"> and narratives </w:t>
      </w:r>
      <w:r w:rsidR="00842EF9">
        <w:rPr>
          <w:rFonts w:ascii="Times New Roman" w:hAnsi="Times New Roman" w:cs="Times New Roman"/>
        </w:rPr>
        <w:t>is</w:t>
      </w:r>
      <w:r w:rsidRPr="00F438BA">
        <w:rPr>
          <w:rFonts w:ascii="Times New Roman" w:hAnsi="Times New Roman" w:cs="Times New Roman"/>
        </w:rPr>
        <w:t xml:space="preserve"> required in order to effectively evaluate methodological transparency and storytelling quality within published data journalism stories. This is precisely the research gap this study aims to address through an in-depth qualitative examination of Indian data journalism stories.</w:t>
      </w:r>
    </w:p>
    <w:p w14:paraId="40268F75" w14:textId="22E2D520"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2.1</w:t>
      </w:r>
      <w:r>
        <w:rPr>
          <w:rFonts w:ascii="Times New Roman" w:hAnsi="Times New Roman" w:cs="Times New Roman"/>
        </w:rPr>
        <w:t>0</w:t>
      </w:r>
      <w:r w:rsidRPr="00F438BA">
        <w:rPr>
          <w:rFonts w:ascii="Times New Roman" w:hAnsi="Times New Roman" w:cs="Times New Roman"/>
        </w:rPr>
        <w:t>.4 Comparative Gaps</w:t>
      </w:r>
    </w:p>
    <w:p w14:paraId="225A5798" w14:textId="1F752FE6"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 xml:space="preserve">Another aspect of data journalism research </w:t>
      </w:r>
      <w:r w:rsidR="00842EF9">
        <w:rPr>
          <w:rFonts w:ascii="Times New Roman" w:hAnsi="Times New Roman" w:cs="Times New Roman"/>
        </w:rPr>
        <w:t>that</w:t>
      </w:r>
      <w:r w:rsidRPr="00F438BA">
        <w:rPr>
          <w:rFonts w:ascii="Times New Roman" w:hAnsi="Times New Roman" w:cs="Times New Roman"/>
        </w:rPr>
        <w:t xml:space="preserve"> has remained largely unattended relates to a comparative analysis between digital-native and legacy media organizations. Unlike </w:t>
      </w:r>
      <w:r w:rsidR="00842EF9">
        <w:rPr>
          <w:rFonts w:ascii="Times New Roman" w:hAnsi="Times New Roman" w:cs="Times New Roman"/>
        </w:rPr>
        <w:t>several</w:t>
      </w:r>
      <w:r w:rsidRPr="00F438BA">
        <w:rPr>
          <w:rFonts w:ascii="Times New Roman" w:hAnsi="Times New Roman" w:cs="Times New Roman"/>
        </w:rPr>
        <w:t xml:space="preserve"> previous studies focusing solely on one type of news outlet (either a digital-native or a legacy organization), the present study aims to fill a research gap by undertaking a comparative investigation into these two types of news outlets. While digital-native news outlets are seen as being more innovative and experimental in their approach towards the development and production of data journalism stories and also more technologically responsive than legacy media, research based on empirical findings into whether digital-native and legacy news organizations differ in their journalistic transparency and storytelling quality practices </w:t>
      </w:r>
      <w:r w:rsidR="00842EF9">
        <w:rPr>
          <w:rFonts w:ascii="Times New Roman" w:hAnsi="Times New Roman" w:cs="Times New Roman"/>
        </w:rPr>
        <w:t xml:space="preserve">is </w:t>
      </w:r>
      <w:r w:rsidR="00842EF9">
        <w:rPr>
          <w:rFonts w:ascii="Times New Roman" w:hAnsi="Times New Roman" w:cs="Times New Roman"/>
        </w:rPr>
        <w:lastRenderedPageBreak/>
        <w:t>limited</w:t>
      </w:r>
      <w:r w:rsidRPr="00F438BA">
        <w:rPr>
          <w:rFonts w:ascii="Times New Roman" w:hAnsi="Times New Roman" w:cs="Times New Roman"/>
        </w:rPr>
        <w:t xml:space="preserve">. </w:t>
      </w:r>
      <w:r w:rsidR="00842EF9">
        <w:rPr>
          <w:rFonts w:ascii="Times New Roman" w:hAnsi="Times New Roman" w:cs="Times New Roman"/>
        </w:rPr>
        <w:t>Little</w:t>
      </w:r>
      <w:r w:rsidRPr="00F438BA">
        <w:rPr>
          <w:rFonts w:ascii="Times New Roman" w:hAnsi="Times New Roman" w:cs="Times New Roman"/>
        </w:rPr>
        <w:t xml:space="preserve"> is known about whether differences in the organizational structure and journalistic ideology of digital-native versus legacy media organizations </w:t>
      </w:r>
      <w:r w:rsidR="00842EF9">
        <w:rPr>
          <w:rFonts w:ascii="Times New Roman" w:hAnsi="Times New Roman" w:cs="Times New Roman"/>
        </w:rPr>
        <w:t>affect</w:t>
      </w:r>
      <w:r w:rsidRPr="00F438BA">
        <w:rPr>
          <w:rFonts w:ascii="Times New Roman" w:hAnsi="Times New Roman" w:cs="Times New Roman"/>
        </w:rPr>
        <w:t xml:space="preserve"> their approach towards data journalism.</w:t>
      </w:r>
    </w:p>
    <w:p w14:paraId="50ABEFB0" w14:textId="5BA11542" w:rsidR="00F438BA" w:rsidRPr="00F438BA" w:rsidRDefault="00F438BA" w:rsidP="00842EF9">
      <w:pPr>
        <w:spacing w:line="480" w:lineRule="auto"/>
        <w:ind w:firstLine="720"/>
        <w:jc w:val="both"/>
        <w:rPr>
          <w:rFonts w:ascii="Times New Roman" w:hAnsi="Times New Roman" w:cs="Times New Roman"/>
        </w:rPr>
      </w:pPr>
      <w:r w:rsidRPr="00F438BA">
        <w:rPr>
          <w:rFonts w:ascii="Times New Roman" w:hAnsi="Times New Roman" w:cs="Times New Roman"/>
        </w:rPr>
        <w:t>In light of the aforementioned contextual, conceptual, methodological</w:t>
      </w:r>
      <w:r w:rsidR="00842EF9">
        <w:rPr>
          <w:rFonts w:ascii="Times New Roman" w:hAnsi="Times New Roman" w:cs="Times New Roman"/>
        </w:rPr>
        <w:t>,</w:t>
      </w:r>
      <w:r w:rsidRPr="00F438BA">
        <w:rPr>
          <w:rFonts w:ascii="Times New Roman" w:hAnsi="Times New Roman" w:cs="Times New Roman"/>
        </w:rPr>
        <w:t xml:space="preserve"> and comparative research gaps</w:t>
      </w:r>
      <w:r w:rsidR="00842EF9">
        <w:rPr>
          <w:rFonts w:ascii="Times New Roman" w:hAnsi="Times New Roman" w:cs="Times New Roman"/>
        </w:rPr>
        <w:t>,</w:t>
      </w:r>
      <w:r w:rsidRPr="00F438BA">
        <w:rPr>
          <w:rFonts w:ascii="Times New Roman" w:hAnsi="Times New Roman" w:cs="Times New Roman"/>
        </w:rPr>
        <w:t xml:space="preserve"> it can be argued that there is a distinct lack of comprehensive research that studies both methodological transparency and storytelling quality in an Indian context. Similarly, very little comparative work has been carried out on how digital-native and legacy media organizations practice data journalism. It is for these reasons that this study aims to examine methodological transparency and storytelling quality through a qualitative and comparative approach focusing on Indian media outlets.</w:t>
      </w:r>
    </w:p>
    <w:p w14:paraId="6F170C79" w14:textId="53FE44CF" w:rsidR="00F438BA" w:rsidRPr="00F438BA" w:rsidRDefault="00F438BA" w:rsidP="00F438BA">
      <w:pPr>
        <w:spacing w:line="480" w:lineRule="auto"/>
        <w:jc w:val="both"/>
        <w:rPr>
          <w:rFonts w:ascii="Times New Roman" w:hAnsi="Times New Roman" w:cs="Times New Roman"/>
          <w:b/>
          <w:bCs/>
        </w:rPr>
      </w:pPr>
      <w:r w:rsidRPr="00F438BA">
        <w:rPr>
          <w:rFonts w:ascii="Times New Roman" w:hAnsi="Times New Roman" w:cs="Times New Roman"/>
          <w:b/>
          <w:bCs/>
        </w:rPr>
        <w:t>2.1</w:t>
      </w:r>
      <w:r>
        <w:rPr>
          <w:rFonts w:ascii="Times New Roman" w:hAnsi="Times New Roman" w:cs="Times New Roman"/>
          <w:b/>
          <w:bCs/>
        </w:rPr>
        <w:t>1</w:t>
      </w:r>
      <w:r w:rsidRPr="00F438BA">
        <w:rPr>
          <w:rFonts w:ascii="Times New Roman" w:hAnsi="Times New Roman" w:cs="Times New Roman"/>
          <w:b/>
          <w:bCs/>
        </w:rPr>
        <w:t xml:space="preserve"> Chapter Summary</w:t>
      </w:r>
    </w:p>
    <w:p w14:paraId="6246807B" w14:textId="09EBD237" w:rsidR="00F438BA" w:rsidRP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This chapter has provided an overview of the prominent theoretical and empirical literature that has been produced regarding the studies on methodological transparency and storytelling quality in data journalism. This chapter began with an examination of the evolution of data journalism as an outcome of the increasing relevance of digital journalism and computational reporting</w:t>
      </w:r>
      <w:r w:rsidR="00842EF9">
        <w:rPr>
          <w:rFonts w:ascii="Times New Roman" w:hAnsi="Times New Roman" w:cs="Times New Roman"/>
        </w:rPr>
        <w:t>,</w:t>
      </w:r>
      <w:r w:rsidRPr="00F438BA">
        <w:rPr>
          <w:rFonts w:ascii="Times New Roman" w:hAnsi="Times New Roman" w:cs="Times New Roman"/>
        </w:rPr>
        <w:t xml:space="preserve"> and highlighted the significance of big data and technology in shaping news production practices of news organizations. It provided a comprehensive review of both Western and Indian development of data journalism, and the context, opportunities, challenges</w:t>
      </w:r>
      <w:r w:rsidR="00842EF9">
        <w:rPr>
          <w:rFonts w:ascii="Times New Roman" w:hAnsi="Times New Roman" w:cs="Times New Roman"/>
        </w:rPr>
        <w:t>,</w:t>
      </w:r>
      <w:r w:rsidRPr="00F438BA">
        <w:rPr>
          <w:rFonts w:ascii="Times New Roman" w:hAnsi="Times New Roman" w:cs="Times New Roman"/>
        </w:rPr>
        <w:t xml:space="preserve"> and issues of data journalism practice in developed and developing societies, and stressed the importance of Indian digital news organizations. The chapter also demonstrated an examination of relevant scholarship on methodological transparency that emphasized the need for greater transparency practices, such as disclosure, provenance, accountability, verification</w:t>
      </w:r>
      <w:r w:rsidR="00842EF9">
        <w:rPr>
          <w:rFonts w:ascii="Times New Roman" w:hAnsi="Times New Roman" w:cs="Times New Roman"/>
        </w:rPr>
        <w:t>,</w:t>
      </w:r>
      <w:r w:rsidRPr="00F438BA">
        <w:rPr>
          <w:rFonts w:ascii="Times New Roman" w:hAnsi="Times New Roman" w:cs="Times New Roman"/>
        </w:rPr>
        <w:t xml:space="preserve"> etc. It elaborated on a critical discussion of storytelling quality in data journalism by looking at the storytelling patterns and quality criteria applied by data journalists</w:t>
      </w:r>
      <w:r w:rsidR="00842EF9">
        <w:rPr>
          <w:rFonts w:ascii="Times New Roman" w:hAnsi="Times New Roman" w:cs="Times New Roman"/>
        </w:rPr>
        <w:t>,</w:t>
      </w:r>
      <w:r w:rsidRPr="00F438BA">
        <w:rPr>
          <w:rFonts w:ascii="Times New Roman" w:hAnsi="Times New Roman" w:cs="Times New Roman"/>
        </w:rPr>
        <w:t xml:space="preserve"> and established the </w:t>
      </w:r>
      <w:r w:rsidRPr="00F438BA">
        <w:rPr>
          <w:rFonts w:ascii="Times New Roman" w:hAnsi="Times New Roman" w:cs="Times New Roman"/>
        </w:rPr>
        <w:lastRenderedPageBreak/>
        <w:t>importance of effective and meaningful narration of data-driven stories. This chapter identified several significant research gaps</w:t>
      </w:r>
      <w:r w:rsidR="00842EF9">
        <w:rPr>
          <w:rFonts w:ascii="Times New Roman" w:hAnsi="Times New Roman" w:cs="Times New Roman"/>
        </w:rPr>
        <w:t>,</w:t>
      </w:r>
      <w:r w:rsidRPr="00F438BA">
        <w:rPr>
          <w:rFonts w:ascii="Times New Roman" w:hAnsi="Times New Roman" w:cs="Times New Roman"/>
        </w:rPr>
        <w:t xml:space="preserve"> including </w:t>
      </w:r>
      <w:r w:rsidR="00842EF9">
        <w:rPr>
          <w:rFonts w:ascii="Times New Roman" w:hAnsi="Times New Roman" w:cs="Times New Roman"/>
        </w:rPr>
        <w:t xml:space="preserve">a </w:t>
      </w:r>
      <w:r w:rsidRPr="00F438BA">
        <w:rPr>
          <w:rFonts w:ascii="Times New Roman" w:hAnsi="Times New Roman" w:cs="Times New Roman"/>
        </w:rPr>
        <w:t>lack of substantial research on the Indian context, over-reliance on Western perspectives, the disconnected nature of research studies on transparency and storytelling quality dimensions, dominant quantitative methods used</w:t>
      </w:r>
      <w:r w:rsidR="00842EF9">
        <w:rPr>
          <w:rFonts w:ascii="Times New Roman" w:hAnsi="Times New Roman" w:cs="Times New Roman"/>
        </w:rPr>
        <w:t>,</w:t>
      </w:r>
      <w:r w:rsidRPr="00F438BA">
        <w:rPr>
          <w:rFonts w:ascii="Times New Roman" w:hAnsi="Times New Roman" w:cs="Times New Roman"/>
        </w:rPr>
        <w:t xml:space="preserve"> and a gap in comparative research. These research gaps are the central point for </w:t>
      </w:r>
      <w:r w:rsidR="00842EF9">
        <w:rPr>
          <w:rFonts w:ascii="Times New Roman" w:hAnsi="Times New Roman" w:cs="Times New Roman"/>
        </w:rPr>
        <w:t xml:space="preserve">the </w:t>
      </w:r>
      <w:r w:rsidRPr="00F438BA">
        <w:rPr>
          <w:rFonts w:ascii="Times New Roman" w:hAnsi="Times New Roman" w:cs="Times New Roman"/>
        </w:rPr>
        <w:t>justification of this current study. Overall</w:t>
      </w:r>
      <w:r w:rsidR="00842EF9">
        <w:rPr>
          <w:rFonts w:ascii="Times New Roman" w:hAnsi="Times New Roman" w:cs="Times New Roman"/>
        </w:rPr>
        <w:t>,</w:t>
      </w:r>
      <w:r w:rsidRPr="00F438BA">
        <w:rPr>
          <w:rFonts w:ascii="Times New Roman" w:hAnsi="Times New Roman" w:cs="Times New Roman"/>
        </w:rPr>
        <w:t xml:space="preserve"> the existing scholarship laid a significant groundwork to study methodological transparency and storytelling quality in the Indian media organizations, which </w:t>
      </w:r>
      <w:r w:rsidR="00842EF9">
        <w:rPr>
          <w:rFonts w:ascii="Times New Roman" w:hAnsi="Times New Roman" w:cs="Times New Roman"/>
        </w:rPr>
        <w:t>has</w:t>
      </w:r>
      <w:r w:rsidRPr="00F438BA">
        <w:rPr>
          <w:rFonts w:ascii="Times New Roman" w:hAnsi="Times New Roman" w:cs="Times New Roman"/>
        </w:rPr>
        <w:t xml:space="preserve"> influenced the choice of the research approach for this study.</w:t>
      </w:r>
    </w:p>
    <w:p w14:paraId="0510FAAE" w14:textId="77DC756E" w:rsidR="00F438BA" w:rsidRDefault="00F438BA" w:rsidP="00F438BA">
      <w:pPr>
        <w:spacing w:line="480" w:lineRule="auto"/>
        <w:jc w:val="both"/>
        <w:rPr>
          <w:rFonts w:ascii="Times New Roman" w:hAnsi="Times New Roman" w:cs="Times New Roman"/>
        </w:rPr>
      </w:pPr>
      <w:r w:rsidRPr="00F438BA">
        <w:rPr>
          <w:rFonts w:ascii="Times New Roman" w:hAnsi="Times New Roman" w:cs="Times New Roman"/>
        </w:rPr>
        <w:t>The next chapter (Chapter 3) proposes the research methodology used for this study, discussing research philosophy, research design, sampling strategy, data collection methods, analytical techniques</w:t>
      </w:r>
      <w:r w:rsidR="00842EF9">
        <w:rPr>
          <w:rFonts w:ascii="Times New Roman" w:hAnsi="Times New Roman" w:cs="Times New Roman"/>
        </w:rPr>
        <w:t>,</w:t>
      </w:r>
      <w:r w:rsidRPr="00F438BA">
        <w:rPr>
          <w:rFonts w:ascii="Times New Roman" w:hAnsi="Times New Roman" w:cs="Times New Roman"/>
        </w:rPr>
        <w:t xml:space="preserve"> and overall framework to assess methodological transparency and storytelling quality of Indian data journalism stories.</w:t>
      </w:r>
    </w:p>
    <w:p w14:paraId="451C8BDD" w14:textId="77777777" w:rsidR="00F438BA" w:rsidRDefault="00F438BA" w:rsidP="009C2F5C">
      <w:pPr>
        <w:spacing w:line="480" w:lineRule="auto"/>
        <w:jc w:val="both"/>
        <w:rPr>
          <w:rFonts w:ascii="Times New Roman" w:hAnsi="Times New Roman" w:cs="Times New Roman"/>
        </w:rPr>
      </w:pPr>
    </w:p>
    <w:p w14:paraId="5A3AC5AC" w14:textId="77777777" w:rsidR="00F438BA" w:rsidRDefault="00F438BA" w:rsidP="009C2F5C">
      <w:pPr>
        <w:spacing w:line="480" w:lineRule="auto"/>
        <w:jc w:val="both"/>
        <w:rPr>
          <w:rFonts w:ascii="Times New Roman" w:hAnsi="Times New Roman" w:cs="Times New Roman"/>
        </w:rPr>
      </w:pPr>
    </w:p>
    <w:p w14:paraId="6D796C2A" w14:textId="77777777" w:rsidR="00F438BA" w:rsidRDefault="00F438BA" w:rsidP="009C2F5C">
      <w:pPr>
        <w:spacing w:line="480" w:lineRule="auto"/>
        <w:jc w:val="both"/>
        <w:rPr>
          <w:rFonts w:ascii="Times New Roman" w:hAnsi="Times New Roman" w:cs="Times New Roman"/>
        </w:rPr>
      </w:pPr>
    </w:p>
    <w:p w14:paraId="76BA00A2" w14:textId="77777777" w:rsidR="00F438BA" w:rsidRDefault="00F438BA" w:rsidP="009C2F5C">
      <w:pPr>
        <w:spacing w:line="480" w:lineRule="auto"/>
        <w:jc w:val="both"/>
        <w:rPr>
          <w:rFonts w:ascii="Times New Roman" w:hAnsi="Times New Roman" w:cs="Times New Roman"/>
        </w:rPr>
      </w:pPr>
    </w:p>
    <w:p w14:paraId="68540572" w14:textId="77777777" w:rsidR="00854193" w:rsidRDefault="00854193" w:rsidP="009C2F5C">
      <w:pPr>
        <w:spacing w:line="480" w:lineRule="auto"/>
        <w:jc w:val="both"/>
        <w:rPr>
          <w:rFonts w:ascii="Times New Roman" w:hAnsi="Times New Roman" w:cs="Times New Roman"/>
        </w:rPr>
      </w:pPr>
    </w:p>
    <w:p w14:paraId="5DE450E7" w14:textId="77777777" w:rsidR="00842EF9" w:rsidRDefault="00842EF9" w:rsidP="009C2F5C">
      <w:pPr>
        <w:spacing w:line="480" w:lineRule="auto"/>
        <w:jc w:val="both"/>
        <w:rPr>
          <w:rFonts w:ascii="Times New Roman" w:hAnsi="Times New Roman" w:cs="Times New Roman"/>
          <w:b/>
          <w:bCs/>
        </w:rPr>
      </w:pPr>
    </w:p>
    <w:p w14:paraId="495A5EEA" w14:textId="539D8AD8" w:rsidR="009C2F5C" w:rsidRPr="009C2F5C" w:rsidRDefault="00854193" w:rsidP="009C2F5C">
      <w:pPr>
        <w:spacing w:line="480" w:lineRule="auto"/>
        <w:jc w:val="both"/>
        <w:rPr>
          <w:rFonts w:ascii="Times New Roman" w:hAnsi="Times New Roman" w:cs="Times New Roman"/>
          <w:b/>
          <w:bCs/>
        </w:rPr>
      </w:pPr>
      <w:r w:rsidRPr="00854193">
        <w:rPr>
          <w:rFonts w:ascii="Times New Roman" w:hAnsi="Times New Roman" w:cs="Times New Roman"/>
          <w:b/>
          <w:bCs/>
        </w:rPr>
        <w:t>References</w:t>
      </w:r>
    </w:p>
    <w:p w14:paraId="2AF8066F" w14:textId="77777777" w:rsidR="009C2F5C" w:rsidRPr="00854193" w:rsidRDefault="009C2F5C" w:rsidP="009C2F5C">
      <w:pPr>
        <w:spacing w:line="480" w:lineRule="auto"/>
        <w:jc w:val="both"/>
        <w:rPr>
          <w:rFonts w:ascii="Times New Roman" w:hAnsi="Times New Roman" w:cs="Times New Roman"/>
        </w:rPr>
      </w:pPr>
      <w:r w:rsidRPr="00854193">
        <w:rPr>
          <w:rFonts w:ascii="Times New Roman" w:hAnsi="Times New Roman" w:cs="Times New Roman"/>
        </w:rPr>
        <w:t xml:space="preserve">Anderson, C. W., Bell, E., &amp; Shirky, C. (2013). </w:t>
      </w:r>
      <w:r w:rsidRPr="00854193">
        <w:rPr>
          <w:rFonts w:ascii="Times New Roman" w:hAnsi="Times New Roman" w:cs="Times New Roman"/>
          <w:i/>
          <w:iCs/>
        </w:rPr>
        <w:t>Post-Industrial Journalism: Adapting to the Present</w:t>
      </w:r>
      <w:r w:rsidRPr="00854193">
        <w:rPr>
          <w:rFonts w:ascii="Times New Roman" w:hAnsi="Times New Roman" w:cs="Times New Roman"/>
        </w:rPr>
        <w:t xml:space="preserve">. Columbia University Tow </w:t>
      </w:r>
      <w:proofErr w:type="spellStart"/>
      <w:r w:rsidRPr="00854193">
        <w:rPr>
          <w:rFonts w:ascii="Times New Roman" w:hAnsi="Times New Roman" w:cs="Times New Roman"/>
        </w:rPr>
        <w:t>Center</w:t>
      </w:r>
      <w:proofErr w:type="spellEnd"/>
      <w:r w:rsidRPr="00854193">
        <w:rPr>
          <w:rFonts w:ascii="Times New Roman" w:hAnsi="Times New Roman" w:cs="Times New Roman"/>
        </w:rPr>
        <w:t xml:space="preserve"> for Digital Journalism.</w:t>
      </w:r>
    </w:p>
    <w:p w14:paraId="081B987C" w14:textId="77777777" w:rsidR="009C2F5C" w:rsidRPr="009729EF" w:rsidRDefault="009C2F5C" w:rsidP="009C2F5C">
      <w:pPr>
        <w:spacing w:line="480" w:lineRule="auto"/>
        <w:jc w:val="both"/>
        <w:rPr>
          <w:rFonts w:ascii="Times New Roman" w:hAnsi="Times New Roman" w:cs="Times New Roman"/>
        </w:rPr>
      </w:pPr>
      <w:proofErr w:type="spellStart"/>
      <w:r w:rsidRPr="009729EF">
        <w:rPr>
          <w:rFonts w:ascii="Times New Roman" w:hAnsi="Times New Roman" w:cs="Times New Roman"/>
        </w:rPr>
        <w:lastRenderedPageBreak/>
        <w:t>Ausserhofer</w:t>
      </w:r>
      <w:proofErr w:type="spellEnd"/>
      <w:r w:rsidRPr="009729EF">
        <w:rPr>
          <w:rFonts w:ascii="Times New Roman" w:hAnsi="Times New Roman" w:cs="Times New Roman"/>
        </w:rPr>
        <w:t xml:space="preserve">, J., </w:t>
      </w:r>
      <w:proofErr w:type="spellStart"/>
      <w:r w:rsidRPr="009729EF">
        <w:rPr>
          <w:rFonts w:ascii="Times New Roman" w:hAnsi="Times New Roman" w:cs="Times New Roman"/>
        </w:rPr>
        <w:t>Gutounig</w:t>
      </w:r>
      <w:proofErr w:type="spellEnd"/>
      <w:r w:rsidRPr="009729EF">
        <w:rPr>
          <w:rFonts w:ascii="Times New Roman" w:hAnsi="Times New Roman" w:cs="Times New Roman"/>
        </w:rPr>
        <w:t xml:space="preserve">, R., Oppermann, M., Matiasek, S., &amp; Goldgruber, E. (2020). The datafication of data journalism scholarship: Focal points, methods, and research propositions for the investigation of data-intensive </w:t>
      </w:r>
      <w:proofErr w:type="spellStart"/>
      <w:r w:rsidRPr="009729EF">
        <w:rPr>
          <w:rFonts w:ascii="Times New Roman" w:hAnsi="Times New Roman" w:cs="Times New Roman"/>
        </w:rPr>
        <w:t>newswork</w:t>
      </w:r>
      <w:proofErr w:type="spellEnd"/>
      <w:r w:rsidRPr="009729EF">
        <w:rPr>
          <w:rFonts w:ascii="Times New Roman" w:hAnsi="Times New Roman" w:cs="Times New Roman"/>
        </w:rPr>
        <w:t xml:space="preserve">. </w:t>
      </w:r>
      <w:r w:rsidRPr="009729EF">
        <w:rPr>
          <w:rFonts w:ascii="Times New Roman" w:hAnsi="Times New Roman" w:cs="Times New Roman"/>
          <w:i/>
          <w:iCs/>
        </w:rPr>
        <w:t>Journalism, 21</w:t>
      </w:r>
      <w:r w:rsidRPr="009729EF">
        <w:rPr>
          <w:rFonts w:ascii="Times New Roman" w:hAnsi="Times New Roman" w:cs="Times New Roman"/>
        </w:rPr>
        <w:t>(7), 950–973.</w:t>
      </w:r>
    </w:p>
    <w:p w14:paraId="25B57D74" w14:textId="77777777" w:rsidR="009C2F5C" w:rsidRPr="00854193" w:rsidRDefault="009C2F5C" w:rsidP="009C2F5C">
      <w:pPr>
        <w:spacing w:line="480" w:lineRule="auto"/>
        <w:jc w:val="both"/>
        <w:rPr>
          <w:rFonts w:ascii="Times New Roman" w:hAnsi="Times New Roman" w:cs="Times New Roman"/>
        </w:rPr>
      </w:pPr>
      <w:r w:rsidRPr="00854193">
        <w:rPr>
          <w:rFonts w:ascii="Times New Roman" w:hAnsi="Times New Roman" w:cs="Times New Roman"/>
        </w:rPr>
        <w:t xml:space="preserve">Broussard, M. (2015). Artificial intelligence for investigative reporting. </w:t>
      </w:r>
      <w:r w:rsidRPr="00854193">
        <w:rPr>
          <w:rFonts w:ascii="Times New Roman" w:hAnsi="Times New Roman" w:cs="Times New Roman"/>
          <w:i/>
          <w:iCs/>
        </w:rPr>
        <w:t>Digital Journalism, 3</w:t>
      </w:r>
      <w:r w:rsidRPr="00854193">
        <w:rPr>
          <w:rFonts w:ascii="Times New Roman" w:hAnsi="Times New Roman" w:cs="Times New Roman"/>
        </w:rPr>
        <w:t>(6), 814–831.</w:t>
      </w:r>
    </w:p>
    <w:p w14:paraId="3E9A8BA8" w14:textId="3C50D59C" w:rsidR="009C2F5C" w:rsidRPr="00D3340F" w:rsidRDefault="009C2F5C" w:rsidP="009C2F5C">
      <w:pPr>
        <w:spacing w:line="480" w:lineRule="auto"/>
        <w:jc w:val="both"/>
        <w:rPr>
          <w:rFonts w:ascii="Times New Roman" w:hAnsi="Times New Roman" w:cs="Times New Roman"/>
        </w:rPr>
      </w:pPr>
      <w:r w:rsidRPr="00D3340F">
        <w:rPr>
          <w:rFonts w:ascii="Times New Roman" w:hAnsi="Times New Roman" w:cs="Times New Roman"/>
        </w:rPr>
        <w:t xml:space="preserve">Broussard, M. (2015). Preserving news apps </w:t>
      </w:r>
      <w:r w:rsidR="00842EF9">
        <w:rPr>
          <w:rFonts w:ascii="Times New Roman" w:hAnsi="Times New Roman" w:cs="Times New Roman"/>
        </w:rPr>
        <w:t>presents</w:t>
      </w:r>
      <w:r w:rsidRPr="00D3340F">
        <w:rPr>
          <w:rFonts w:ascii="Times New Roman" w:hAnsi="Times New Roman" w:cs="Times New Roman"/>
        </w:rPr>
        <w:t xml:space="preserve"> huge challenges. </w:t>
      </w:r>
      <w:r w:rsidRPr="00D3340F">
        <w:rPr>
          <w:rFonts w:ascii="Times New Roman" w:hAnsi="Times New Roman" w:cs="Times New Roman"/>
          <w:i/>
          <w:iCs/>
        </w:rPr>
        <w:t>Newspaper Research Journal, 36</w:t>
      </w:r>
      <w:r w:rsidRPr="00D3340F">
        <w:rPr>
          <w:rFonts w:ascii="Times New Roman" w:hAnsi="Times New Roman" w:cs="Times New Roman"/>
        </w:rPr>
        <w:t>(4), 445–448.</w:t>
      </w:r>
    </w:p>
    <w:p w14:paraId="49EC6E91" w14:textId="77777777" w:rsidR="009C2F5C" w:rsidRPr="00854193" w:rsidRDefault="009C2F5C" w:rsidP="009C2F5C">
      <w:pPr>
        <w:spacing w:line="480" w:lineRule="auto"/>
        <w:jc w:val="both"/>
        <w:rPr>
          <w:rFonts w:ascii="Times New Roman" w:hAnsi="Times New Roman" w:cs="Times New Roman"/>
        </w:rPr>
      </w:pPr>
      <w:r w:rsidRPr="00854193">
        <w:rPr>
          <w:rFonts w:ascii="Times New Roman" w:hAnsi="Times New Roman" w:cs="Times New Roman"/>
        </w:rPr>
        <w:t xml:space="preserve">Broussard, M. (2016). Big data and journalism. </w:t>
      </w:r>
      <w:r w:rsidRPr="00854193">
        <w:rPr>
          <w:rFonts w:ascii="Times New Roman" w:hAnsi="Times New Roman" w:cs="Times New Roman"/>
          <w:i/>
          <w:iCs/>
        </w:rPr>
        <w:t>Digital Journalism, 4</w:t>
      </w:r>
      <w:r w:rsidRPr="00854193">
        <w:rPr>
          <w:rFonts w:ascii="Times New Roman" w:hAnsi="Times New Roman" w:cs="Times New Roman"/>
        </w:rPr>
        <w:t>(7), 833–843.</w:t>
      </w:r>
    </w:p>
    <w:p w14:paraId="0E5A95E8" w14:textId="77777777" w:rsidR="009C2F5C" w:rsidRPr="00D3340F" w:rsidRDefault="009C2F5C" w:rsidP="009C2F5C">
      <w:pPr>
        <w:spacing w:line="480" w:lineRule="auto"/>
        <w:jc w:val="both"/>
        <w:rPr>
          <w:rFonts w:ascii="Times New Roman" w:hAnsi="Times New Roman" w:cs="Times New Roman"/>
        </w:rPr>
      </w:pPr>
      <w:r w:rsidRPr="00D3340F">
        <w:rPr>
          <w:rFonts w:ascii="Times New Roman" w:hAnsi="Times New Roman" w:cs="Times New Roman"/>
        </w:rPr>
        <w:t xml:space="preserve">Broussard, M. (2016). Big Data in Practice. </w:t>
      </w:r>
      <w:r w:rsidRPr="00D3340F">
        <w:rPr>
          <w:rFonts w:ascii="Times New Roman" w:hAnsi="Times New Roman" w:cs="Times New Roman"/>
          <w:i/>
          <w:iCs/>
        </w:rPr>
        <w:t>Digital Journalism, 4</w:t>
      </w:r>
      <w:r w:rsidRPr="00D3340F">
        <w:rPr>
          <w:rFonts w:ascii="Times New Roman" w:hAnsi="Times New Roman" w:cs="Times New Roman"/>
        </w:rPr>
        <w:t>(7), 833–843.</w:t>
      </w:r>
    </w:p>
    <w:p w14:paraId="4435A7F8" w14:textId="77777777" w:rsidR="009C2F5C" w:rsidRPr="00D3340F" w:rsidRDefault="009C2F5C" w:rsidP="009C2F5C">
      <w:pPr>
        <w:spacing w:line="480" w:lineRule="auto"/>
        <w:jc w:val="both"/>
        <w:rPr>
          <w:rFonts w:ascii="Times New Roman" w:hAnsi="Times New Roman" w:cs="Times New Roman"/>
        </w:rPr>
      </w:pPr>
      <w:r w:rsidRPr="00D3340F">
        <w:rPr>
          <w:rFonts w:ascii="Times New Roman" w:hAnsi="Times New Roman" w:cs="Times New Roman"/>
        </w:rPr>
        <w:t xml:space="preserve">Broussard, M. (2017). Interactive Journalism: Hackers, Data, and Code. </w:t>
      </w:r>
      <w:r w:rsidRPr="00D3340F">
        <w:rPr>
          <w:rFonts w:ascii="Times New Roman" w:hAnsi="Times New Roman" w:cs="Times New Roman"/>
          <w:i/>
          <w:iCs/>
        </w:rPr>
        <w:t>Digital Journalism</w:t>
      </w:r>
      <w:r w:rsidRPr="00D3340F">
        <w:rPr>
          <w:rFonts w:ascii="Times New Roman" w:hAnsi="Times New Roman" w:cs="Times New Roman"/>
        </w:rPr>
        <w:t>, 5(6), 814–830.</w:t>
      </w:r>
    </w:p>
    <w:p w14:paraId="5979A1E5" w14:textId="77777777" w:rsidR="009C2F5C" w:rsidRPr="00D3340F" w:rsidRDefault="009C2F5C" w:rsidP="009C2F5C">
      <w:pPr>
        <w:spacing w:line="480" w:lineRule="auto"/>
        <w:jc w:val="both"/>
        <w:rPr>
          <w:rFonts w:ascii="Times New Roman" w:hAnsi="Times New Roman" w:cs="Times New Roman"/>
        </w:rPr>
      </w:pPr>
      <w:r w:rsidRPr="00D3340F">
        <w:rPr>
          <w:rFonts w:ascii="Times New Roman" w:hAnsi="Times New Roman" w:cs="Times New Roman"/>
        </w:rPr>
        <w:t xml:space="preserve">Broussard, M. (2018). Hello, Data Journalism. In </w:t>
      </w:r>
      <w:r w:rsidRPr="00D3340F">
        <w:rPr>
          <w:rFonts w:ascii="Times New Roman" w:hAnsi="Times New Roman" w:cs="Times New Roman"/>
          <w:i/>
          <w:iCs/>
        </w:rPr>
        <w:t>The Data Journalism Handbook</w:t>
      </w:r>
      <w:r w:rsidRPr="00D3340F">
        <w:rPr>
          <w:rFonts w:ascii="Times New Roman" w:hAnsi="Times New Roman" w:cs="Times New Roman"/>
        </w:rPr>
        <w:t xml:space="preserve"> (2nd ed.). Amsterdam University Press.</w:t>
      </w:r>
    </w:p>
    <w:p w14:paraId="2A44AF00" w14:textId="77777777" w:rsidR="009C2F5C" w:rsidRPr="00D3340F" w:rsidRDefault="009C2F5C" w:rsidP="009C2F5C">
      <w:pPr>
        <w:spacing w:line="480" w:lineRule="auto"/>
        <w:jc w:val="both"/>
        <w:rPr>
          <w:rFonts w:ascii="Times New Roman" w:hAnsi="Times New Roman" w:cs="Times New Roman"/>
        </w:rPr>
      </w:pPr>
      <w:r w:rsidRPr="00D3340F">
        <w:rPr>
          <w:rFonts w:ascii="Times New Roman" w:hAnsi="Times New Roman" w:cs="Times New Roman"/>
        </w:rPr>
        <w:t xml:space="preserve">Broussard, M., Boss, K., &amp; Vance, A. (2018). Saving Data Journalism. </w:t>
      </w:r>
      <w:r w:rsidRPr="00D3340F">
        <w:rPr>
          <w:rFonts w:ascii="Times New Roman" w:hAnsi="Times New Roman" w:cs="Times New Roman"/>
          <w:i/>
          <w:iCs/>
        </w:rPr>
        <w:t>Digital Journalism, 6</w:t>
      </w:r>
      <w:r w:rsidRPr="00D3340F">
        <w:rPr>
          <w:rFonts w:ascii="Times New Roman" w:hAnsi="Times New Roman" w:cs="Times New Roman"/>
        </w:rPr>
        <w:t>(9), 1150–1165.</w:t>
      </w:r>
    </w:p>
    <w:p w14:paraId="27FA608D" w14:textId="34266FBA" w:rsidR="009C2F5C" w:rsidRPr="00854193" w:rsidRDefault="009C2F5C" w:rsidP="009C2F5C">
      <w:pPr>
        <w:spacing w:line="480" w:lineRule="auto"/>
        <w:jc w:val="both"/>
        <w:rPr>
          <w:rFonts w:ascii="Times New Roman" w:hAnsi="Times New Roman" w:cs="Times New Roman"/>
        </w:rPr>
      </w:pPr>
      <w:r w:rsidRPr="00854193">
        <w:rPr>
          <w:rFonts w:ascii="Times New Roman" w:hAnsi="Times New Roman" w:cs="Times New Roman"/>
        </w:rPr>
        <w:t>Chua, S., Westlund, O., &amp; Lewis, S. C. (2019). Audience-centric engagement, collaboration culture</w:t>
      </w:r>
      <w:r w:rsidR="00842EF9">
        <w:rPr>
          <w:rFonts w:ascii="Times New Roman" w:hAnsi="Times New Roman" w:cs="Times New Roman"/>
        </w:rPr>
        <w:t>,</w:t>
      </w:r>
      <w:r w:rsidRPr="00854193">
        <w:rPr>
          <w:rFonts w:ascii="Times New Roman" w:hAnsi="Times New Roman" w:cs="Times New Roman"/>
        </w:rPr>
        <w:t xml:space="preserve"> and platform counterbalancing: A longitudinal study of ongoing sensemaking of emerging technologies. </w:t>
      </w:r>
      <w:r w:rsidRPr="00854193">
        <w:rPr>
          <w:rFonts w:ascii="Times New Roman" w:hAnsi="Times New Roman" w:cs="Times New Roman"/>
          <w:i/>
          <w:iCs/>
        </w:rPr>
        <w:t>Media and Communication, 7</w:t>
      </w:r>
      <w:r w:rsidRPr="00854193">
        <w:rPr>
          <w:rFonts w:ascii="Times New Roman" w:hAnsi="Times New Roman" w:cs="Times New Roman"/>
        </w:rPr>
        <w:t>(1), 153–165.</w:t>
      </w:r>
    </w:p>
    <w:p w14:paraId="4B56DAFD" w14:textId="77777777" w:rsidR="009C2F5C" w:rsidRPr="00854193" w:rsidRDefault="009C2F5C" w:rsidP="009C2F5C">
      <w:pPr>
        <w:spacing w:line="480" w:lineRule="auto"/>
        <w:jc w:val="both"/>
        <w:rPr>
          <w:rFonts w:ascii="Times New Roman" w:hAnsi="Times New Roman" w:cs="Times New Roman"/>
        </w:rPr>
      </w:pPr>
      <w:r w:rsidRPr="00854193">
        <w:rPr>
          <w:rFonts w:ascii="Times New Roman" w:hAnsi="Times New Roman" w:cs="Times New Roman"/>
        </w:rPr>
        <w:t xml:space="preserve">Chua, S., Westlund, O., &amp; Lewis, S. C. (2022). Platform configuration: A longitudinal study and conceptualization of a legacy news publisher's platform-related innovation </w:t>
      </w:r>
      <w:proofErr w:type="gramStart"/>
      <w:r w:rsidRPr="00854193">
        <w:rPr>
          <w:rFonts w:ascii="Times New Roman" w:hAnsi="Times New Roman" w:cs="Times New Roman"/>
        </w:rPr>
        <w:t>practices</w:t>
      </w:r>
      <w:proofErr w:type="gramEnd"/>
      <w:r w:rsidRPr="00854193">
        <w:rPr>
          <w:rFonts w:ascii="Times New Roman" w:hAnsi="Times New Roman" w:cs="Times New Roman"/>
        </w:rPr>
        <w:t xml:space="preserve">. </w:t>
      </w:r>
      <w:r w:rsidRPr="00854193">
        <w:rPr>
          <w:rFonts w:ascii="Times New Roman" w:hAnsi="Times New Roman" w:cs="Times New Roman"/>
          <w:i/>
          <w:iCs/>
        </w:rPr>
        <w:t>Online Media and Global Communication, 1</w:t>
      </w:r>
      <w:r w:rsidRPr="00854193">
        <w:rPr>
          <w:rFonts w:ascii="Times New Roman" w:hAnsi="Times New Roman" w:cs="Times New Roman"/>
        </w:rPr>
        <w:t>(1), 47–70.</w:t>
      </w:r>
    </w:p>
    <w:p w14:paraId="5E1BE69D" w14:textId="77777777" w:rsidR="009C2F5C" w:rsidRPr="00854193" w:rsidRDefault="009C2F5C" w:rsidP="009C2F5C">
      <w:pPr>
        <w:spacing w:line="480" w:lineRule="auto"/>
        <w:jc w:val="both"/>
        <w:rPr>
          <w:rFonts w:ascii="Times New Roman" w:hAnsi="Times New Roman" w:cs="Times New Roman"/>
        </w:rPr>
      </w:pPr>
      <w:r w:rsidRPr="00854193">
        <w:rPr>
          <w:rFonts w:ascii="Times New Roman" w:hAnsi="Times New Roman" w:cs="Times New Roman"/>
        </w:rPr>
        <w:lastRenderedPageBreak/>
        <w:t xml:space="preserve">Coddington, M. (2015). Clarifying journalism's quantitative turn: A typology for evaluating data journalism, computational journalism, and computer-assisted reporting. </w:t>
      </w:r>
      <w:r w:rsidRPr="00854193">
        <w:rPr>
          <w:rFonts w:ascii="Times New Roman" w:hAnsi="Times New Roman" w:cs="Times New Roman"/>
          <w:i/>
          <w:iCs/>
        </w:rPr>
        <w:t>Digital Journalism, 3</w:t>
      </w:r>
      <w:r w:rsidRPr="00854193">
        <w:rPr>
          <w:rFonts w:ascii="Times New Roman" w:hAnsi="Times New Roman" w:cs="Times New Roman"/>
        </w:rPr>
        <w:t>(3), 331–348.</w:t>
      </w:r>
    </w:p>
    <w:p w14:paraId="6F6AF28B" w14:textId="1CE0422A" w:rsidR="009C2F5C" w:rsidRPr="00854193" w:rsidRDefault="009C2F5C" w:rsidP="009C2F5C">
      <w:pPr>
        <w:spacing w:line="480" w:lineRule="auto"/>
        <w:jc w:val="both"/>
        <w:rPr>
          <w:rFonts w:ascii="Times New Roman" w:hAnsi="Times New Roman" w:cs="Times New Roman"/>
        </w:rPr>
      </w:pPr>
      <w:r w:rsidRPr="00854193">
        <w:rPr>
          <w:rFonts w:ascii="Times New Roman" w:hAnsi="Times New Roman" w:cs="Times New Roman"/>
        </w:rPr>
        <w:t xml:space="preserve">Dahlstrom, M. F. (2014). Using narratives and storytelling to communicate science with </w:t>
      </w:r>
      <w:r w:rsidR="00842EF9">
        <w:rPr>
          <w:rFonts w:ascii="Times New Roman" w:hAnsi="Times New Roman" w:cs="Times New Roman"/>
        </w:rPr>
        <w:t>non-expert</w:t>
      </w:r>
      <w:r w:rsidRPr="00854193">
        <w:rPr>
          <w:rFonts w:ascii="Times New Roman" w:hAnsi="Times New Roman" w:cs="Times New Roman"/>
        </w:rPr>
        <w:t xml:space="preserve"> audiences. </w:t>
      </w:r>
      <w:r w:rsidRPr="00854193">
        <w:rPr>
          <w:rFonts w:ascii="Times New Roman" w:hAnsi="Times New Roman" w:cs="Times New Roman"/>
          <w:i/>
          <w:iCs/>
        </w:rPr>
        <w:t>Proceedings of the National Academy of Sciences, 111</w:t>
      </w:r>
      <w:r w:rsidRPr="00854193">
        <w:rPr>
          <w:rFonts w:ascii="Times New Roman" w:hAnsi="Times New Roman" w:cs="Times New Roman"/>
        </w:rPr>
        <w:t>(Supplement 4), 13614–13620.</w:t>
      </w:r>
    </w:p>
    <w:p w14:paraId="74E7B2B5" w14:textId="77777777" w:rsidR="009C2F5C" w:rsidRPr="00854193" w:rsidRDefault="009C2F5C" w:rsidP="009C2F5C">
      <w:pPr>
        <w:spacing w:line="480" w:lineRule="auto"/>
        <w:jc w:val="both"/>
        <w:rPr>
          <w:rFonts w:ascii="Times New Roman" w:hAnsi="Times New Roman" w:cs="Times New Roman"/>
        </w:rPr>
      </w:pPr>
      <w:proofErr w:type="spellStart"/>
      <w:r w:rsidRPr="00854193">
        <w:rPr>
          <w:rFonts w:ascii="Times New Roman" w:hAnsi="Times New Roman" w:cs="Times New Roman"/>
        </w:rPr>
        <w:t>Diakopoulos</w:t>
      </w:r>
      <w:proofErr w:type="spellEnd"/>
      <w:r w:rsidRPr="00854193">
        <w:rPr>
          <w:rFonts w:ascii="Times New Roman" w:hAnsi="Times New Roman" w:cs="Times New Roman"/>
        </w:rPr>
        <w:t xml:space="preserve">, N. (2017). Transparency in algorithmic decision making. </w:t>
      </w:r>
      <w:r w:rsidRPr="00854193">
        <w:rPr>
          <w:rFonts w:ascii="Times New Roman" w:hAnsi="Times New Roman" w:cs="Times New Roman"/>
          <w:i/>
          <w:iCs/>
        </w:rPr>
        <w:t>Communications of the ACM, 59</w:t>
      </w:r>
      <w:r w:rsidRPr="00854193">
        <w:rPr>
          <w:rFonts w:ascii="Times New Roman" w:hAnsi="Times New Roman" w:cs="Times New Roman"/>
        </w:rPr>
        <w:t>(2), 56–62.</w:t>
      </w:r>
    </w:p>
    <w:p w14:paraId="77BFBF77" w14:textId="77777777" w:rsidR="009C2F5C" w:rsidRPr="00D3340F" w:rsidRDefault="009C2F5C" w:rsidP="009C2F5C">
      <w:pPr>
        <w:spacing w:line="480" w:lineRule="auto"/>
        <w:jc w:val="both"/>
        <w:rPr>
          <w:rFonts w:ascii="Times New Roman" w:hAnsi="Times New Roman" w:cs="Times New Roman"/>
        </w:rPr>
      </w:pPr>
      <w:r w:rsidRPr="00D3340F">
        <w:rPr>
          <w:rFonts w:ascii="Times New Roman" w:hAnsi="Times New Roman" w:cs="Times New Roman"/>
        </w:rPr>
        <w:t xml:space="preserve">Ekström, M., &amp; Westlund, O. (2019). Epistemologies of Digital Journalism and Misinformation. </w:t>
      </w:r>
      <w:r w:rsidRPr="00D3340F">
        <w:rPr>
          <w:rFonts w:ascii="Times New Roman" w:hAnsi="Times New Roman" w:cs="Times New Roman"/>
          <w:i/>
          <w:iCs/>
        </w:rPr>
        <w:t>New Media &amp; Society, 21</w:t>
      </w:r>
      <w:r w:rsidRPr="00D3340F">
        <w:rPr>
          <w:rFonts w:ascii="Times New Roman" w:hAnsi="Times New Roman" w:cs="Times New Roman"/>
        </w:rPr>
        <w:t>(4), 890–905.</w:t>
      </w:r>
    </w:p>
    <w:p w14:paraId="12211FDC" w14:textId="77777777" w:rsidR="009C2F5C" w:rsidRPr="00D3340F" w:rsidRDefault="009C2F5C" w:rsidP="009C2F5C">
      <w:pPr>
        <w:spacing w:line="480" w:lineRule="auto"/>
        <w:jc w:val="both"/>
        <w:rPr>
          <w:rFonts w:ascii="Times New Roman" w:hAnsi="Times New Roman" w:cs="Times New Roman"/>
        </w:rPr>
      </w:pPr>
      <w:r w:rsidRPr="00D3340F">
        <w:rPr>
          <w:rFonts w:ascii="Times New Roman" w:hAnsi="Times New Roman" w:cs="Times New Roman"/>
        </w:rPr>
        <w:t xml:space="preserve">Ekström, M., &amp; Westlund, O. (2019). Epistemology and Journalism. </w:t>
      </w:r>
      <w:r w:rsidRPr="00D3340F">
        <w:rPr>
          <w:rFonts w:ascii="Times New Roman" w:hAnsi="Times New Roman" w:cs="Times New Roman"/>
          <w:i/>
          <w:iCs/>
        </w:rPr>
        <w:t xml:space="preserve">Oxford Research </w:t>
      </w:r>
      <w:proofErr w:type="spellStart"/>
      <w:r w:rsidRPr="00D3340F">
        <w:rPr>
          <w:rFonts w:ascii="Times New Roman" w:hAnsi="Times New Roman" w:cs="Times New Roman"/>
          <w:i/>
          <w:iCs/>
        </w:rPr>
        <w:t>Encyclopedia</w:t>
      </w:r>
      <w:proofErr w:type="spellEnd"/>
      <w:r w:rsidRPr="00D3340F">
        <w:rPr>
          <w:rFonts w:ascii="Times New Roman" w:hAnsi="Times New Roman" w:cs="Times New Roman"/>
          <w:i/>
          <w:iCs/>
        </w:rPr>
        <w:t xml:space="preserve"> of Communication</w:t>
      </w:r>
      <w:r w:rsidRPr="00D3340F">
        <w:rPr>
          <w:rFonts w:ascii="Times New Roman" w:hAnsi="Times New Roman" w:cs="Times New Roman"/>
        </w:rPr>
        <w:t>. Oxford University Press.</w:t>
      </w:r>
    </w:p>
    <w:p w14:paraId="1BCFF67E" w14:textId="77777777" w:rsidR="009C2F5C" w:rsidRPr="00854193" w:rsidRDefault="009C2F5C" w:rsidP="009C2F5C">
      <w:pPr>
        <w:spacing w:line="480" w:lineRule="auto"/>
        <w:jc w:val="both"/>
        <w:rPr>
          <w:rFonts w:ascii="Times New Roman" w:hAnsi="Times New Roman" w:cs="Times New Roman"/>
        </w:rPr>
      </w:pPr>
      <w:r w:rsidRPr="00854193">
        <w:rPr>
          <w:rFonts w:ascii="Times New Roman" w:hAnsi="Times New Roman" w:cs="Times New Roman"/>
        </w:rPr>
        <w:t xml:space="preserve">Ekström, M., &amp; Westlund, O. (2020). Epistemologies of digital journalism and the study of misinformation. </w:t>
      </w:r>
      <w:r w:rsidRPr="00854193">
        <w:rPr>
          <w:rFonts w:ascii="Times New Roman" w:hAnsi="Times New Roman" w:cs="Times New Roman"/>
          <w:i/>
          <w:iCs/>
        </w:rPr>
        <w:t>New Media &amp; Society, 22</w:t>
      </w:r>
      <w:r w:rsidRPr="00854193">
        <w:rPr>
          <w:rFonts w:ascii="Times New Roman" w:hAnsi="Times New Roman" w:cs="Times New Roman"/>
        </w:rPr>
        <w:t>(2), 205–212.</w:t>
      </w:r>
    </w:p>
    <w:p w14:paraId="143002C3" w14:textId="77777777" w:rsidR="009C2F5C" w:rsidRPr="00854193" w:rsidRDefault="009C2F5C" w:rsidP="009C2F5C">
      <w:pPr>
        <w:spacing w:line="480" w:lineRule="auto"/>
        <w:jc w:val="both"/>
        <w:rPr>
          <w:rFonts w:ascii="Times New Roman" w:hAnsi="Times New Roman" w:cs="Times New Roman"/>
        </w:rPr>
      </w:pPr>
      <w:r w:rsidRPr="00854193">
        <w:rPr>
          <w:rFonts w:ascii="Times New Roman" w:hAnsi="Times New Roman" w:cs="Times New Roman"/>
        </w:rPr>
        <w:t xml:space="preserve">Ekström, M., Westlund, O., &amp; Lindholm, J. (2019). The dislocation of news journalism: A conceptual framework for the study of epistemologies of digital journalism. </w:t>
      </w:r>
      <w:r w:rsidRPr="00854193">
        <w:rPr>
          <w:rFonts w:ascii="Times New Roman" w:hAnsi="Times New Roman" w:cs="Times New Roman"/>
          <w:i/>
          <w:iCs/>
        </w:rPr>
        <w:t>Media and Communication, 7</w:t>
      </w:r>
      <w:r w:rsidRPr="00854193">
        <w:rPr>
          <w:rFonts w:ascii="Times New Roman" w:hAnsi="Times New Roman" w:cs="Times New Roman"/>
        </w:rPr>
        <w:t>(1), 259–270.</w:t>
      </w:r>
    </w:p>
    <w:p w14:paraId="10E6B528" w14:textId="77777777" w:rsidR="009C2F5C" w:rsidRPr="00D3340F" w:rsidRDefault="009C2F5C" w:rsidP="009C2F5C">
      <w:pPr>
        <w:spacing w:line="480" w:lineRule="auto"/>
        <w:jc w:val="both"/>
        <w:rPr>
          <w:rFonts w:ascii="Times New Roman" w:hAnsi="Times New Roman" w:cs="Times New Roman"/>
        </w:rPr>
      </w:pPr>
      <w:r w:rsidRPr="00D3340F">
        <w:rPr>
          <w:rFonts w:ascii="Times New Roman" w:hAnsi="Times New Roman" w:cs="Times New Roman"/>
        </w:rPr>
        <w:t xml:space="preserve">Ekström, M., Westlund, O., &amp; Lindholm, J. (2021). Data-driven news work culture: Reconciling tensions in epistemic values and practices of news journalism. </w:t>
      </w:r>
      <w:r w:rsidRPr="00D3340F">
        <w:rPr>
          <w:rFonts w:ascii="Times New Roman" w:hAnsi="Times New Roman" w:cs="Times New Roman"/>
          <w:i/>
          <w:iCs/>
        </w:rPr>
        <w:t>Journalism, 22</w:t>
      </w:r>
      <w:r w:rsidRPr="00D3340F">
        <w:rPr>
          <w:rFonts w:ascii="Times New Roman" w:hAnsi="Times New Roman" w:cs="Times New Roman"/>
        </w:rPr>
        <w:t>(12), 3021–3039.</w:t>
      </w:r>
    </w:p>
    <w:p w14:paraId="7DC0697D" w14:textId="77777777" w:rsidR="009C2F5C" w:rsidRPr="009729EF" w:rsidRDefault="009C2F5C" w:rsidP="009C2F5C">
      <w:pPr>
        <w:spacing w:line="480" w:lineRule="auto"/>
        <w:jc w:val="both"/>
        <w:rPr>
          <w:rFonts w:ascii="Times New Roman" w:hAnsi="Times New Roman" w:cs="Times New Roman"/>
        </w:rPr>
      </w:pPr>
      <w:r w:rsidRPr="009729EF">
        <w:rPr>
          <w:rFonts w:ascii="Times New Roman" w:hAnsi="Times New Roman" w:cs="Times New Roman"/>
        </w:rPr>
        <w:t xml:space="preserve">Ekström, M., Westlund, O., &amp; Lindholm, J. (2021). Data-driven news work culture: Reconciling tensions in epistemic values and practices of news journalism. </w:t>
      </w:r>
      <w:r w:rsidRPr="009729EF">
        <w:rPr>
          <w:rFonts w:ascii="Times New Roman" w:hAnsi="Times New Roman" w:cs="Times New Roman"/>
          <w:i/>
          <w:iCs/>
        </w:rPr>
        <w:t>Journalism, 22</w:t>
      </w:r>
      <w:r w:rsidRPr="009729EF">
        <w:rPr>
          <w:rFonts w:ascii="Times New Roman" w:hAnsi="Times New Roman" w:cs="Times New Roman"/>
        </w:rPr>
        <w:t>(12), 3021–3039.</w:t>
      </w:r>
    </w:p>
    <w:p w14:paraId="599BD5D2" w14:textId="77777777" w:rsidR="009C2F5C" w:rsidRPr="009C2F5C" w:rsidRDefault="009C2F5C" w:rsidP="009C2F5C">
      <w:pPr>
        <w:spacing w:line="480" w:lineRule="auto"/>
        <w:jc w:val="both"/>
        <w:rPr>
          <w:rFonts w:ascii="Times New Roman" w:hAnsi="Times New Roman" w:cs="Times New Roman"/>
        </w:rPr>
      </w:pPr>
      <w:r w:rsidRPr="009C2F5C">
        <w:rPr>
          <w:rFonts w:ascii="Times New Roman" w:hAnsi="Times New Roman" w:cs="Times New Roman"/>
        </w:rPr>
        <w:lastRenderedPageBreak/>
        <w:t xml:space="preserve">Engebretsen, M., Kennedy, H., &amp; Weber, W. (2018). Data Visualization in Scandinavian Newsrooms: Emerging Trends in Journalistic Visualization Practices. </w:t>
      </w:r>
      <w:proofErr w:type="spellStart"/>
      <w:r w:rsidRPr="009C2F5C">
        <w:rPr>
          <w:rFonts w:ascii="Times New Roman" w:hAnsi="Times New Roman" w:cs="Times New Roman"/>
          <w:i/>
          <w:iCs/>
        </w:rPr>
        <w:t>Nordicom</w:t>
      </w:r>
      <w:proofErr w:type="spellEnd"/>
      <w:r w:rsidRPr="009C2F5C">
        <w:rPr>
          <w:rFonts w:ascii="Times New Roman" w:hAnsi="Times New Roman" w:cs="Times New Roman"/>
          <w:i/>
          <w:iCs/>
        </w:rPr>
        <w:t xml:space="preserve"> Review, 39</w:t>
      </w:r>
      <w:r w:rsidRPr="009C2F5C">
        <w:rPr>
          <w:rFonts w:ascii="Times New Roman" w:hAnsi="Times New Roman" w:cs="Times New Roman"/>
        </w:rPr>
        <w:t>(2), 1–17.</w:t>
      </w:r>
    </w:p>
    <w:p w14:paraId="4A66CB68" w14:textId="77777777" w:rsidR="009C2F5C" w:rsidRPr="00854193" w:rsidRDefault="009C2F5C" w:rsidP="009C2F5C">
      <w:pPr>
        <w:spacing w:line="480" w:lineRule="auto"/>
        <w:jc w:val="both"/>
        <w:rPr>
          <w:rFonts w:ascii="Times New Roman" w:hAnsi="Times New Roman" w:cs="Times New Roman"/>
        </w:rPr>
      </w:pPr>
      <w:r w:rsidRPr="00854193">
        <w:rPr>
          <w:rFonts w:ascii="Times New Roman" w:hAnsi="Times New Roman" w:cs="Times New Roman"/>
        </w:rPr>
        <w:t xml:space="preserve">Gray, J., </w:t>
      </w:r>
      <w:proofErr w:type="spellStart"/>
      <w:r w:rsidRPr="00854193">
        <w:rPr>
          <w:rFonts w:ascii="Times New Roman" w:hAnsi="Times New Roman" w:cs="Times New Roman"/>
        </w:rPr>
        <w:t>Bounegru</w:t>
      </w:r>
      <w:proofErr w:type="spellEnd"/>
      <w:r w:rsidRPr="00854193">
        <w:rPr>
          <w:rFonts w:ascii="Times New Roman" w:hAnsi="Times New Roman" w:cs="Times New Roman"/>
        </w:rPr>
        <w:t xml:space="preserve">, L., &amp; Chambers, L. (2012). </w:t>
      </w:r>
      <w:r w:rsidRPr="00854193">
        <w:rPr>
          <w:rFonts w:ascii="Times New Roman" w:hAnsi="Times New Roman" w:cs="Times New Roman"/>
          <w:i/>
          <w:iCs/>
        </w:rPr>
        <w:t>The Data Journalism Handbook</w:t>
      </w:r>
      <w:r w:rsidRPr="00854193">
        <w:rPr>
          <w:rFonts w:ascii="Times New Roman" w:hAnsi="Times New Roman" w:cs="Times New Roman"/>
        </w:rPr>
        <w:t>. O'Reilly Media.</w:t>
      </w:r>
    </w:p>
    <w:p w14:paraId="649620C2" w14:textId="77777777" w:rsidR="009C2F5C" w:rsidRPr="009729EF" w:rsidRDefault="009C2F5C" w:rsidP="009C2F5C">
      <w:pPr>
        <w:spacing w:line="480" w:lineRule="auto"/>
        <w:jc w:val="both"/>
        <w:rPr>
          <w:rFonts w:ascii="Times New Roman" w:hAnsi="Times New Roman" w:cs="Times New Roman"/>
        </w:rPr>
      </w:pPr>
      <w:r w:rsidRPr="009729EF">
        <w:rPr>
          <w:rFonts w:ascii="Times New Roman" w:hAnsi="Times New Roman" w:cs="Times New Roman"/>
        </w:rPr>
        <w:t xml:space="preserve">Haim, M., Graefe, A., &amp; Brosius, H. B. (2019). Open-Source Trading Zones and Boundary Objects: Examining GitHub as a Space for Collaborating on News. </w:t>
      </w:r>
      <w:r w:rsidRPr="009729EF">
        <w:rPr>
          <w:rFonts w:ascii="Times New Roman" w:hAnsi="Times New Roman" w:cs="Times New Roman"/>
          <w:i/>
          <w:iCs/>
        </w:rPr>
        <w:t>Media and Communication, 7</w:t>
      </w:r>
      <w:r w:rsidRPr="009729EF">
        <w:rPr>
          <w:rFonts w:ascii="Times New Roman" w:hAnsi="Times New Roman" w:cs="Times New Roman"/>
        </w:rPr>
        <w:t>(1), 46–56.</w:t>
      </w:r>
    </w:p>
    <w:p w14:paraId="6E73935B" w14:textId="77777777" w:rsidR="009C2F5C" w:rsidRPr="009729EF" w:rsidRDefault="009C2F5C" w:rsidP="009C2F5C">
      <w:pPr>
        <w:spacing w:line="480" w:lineRule="auto"/>
        <w:jc w:val="both"/>
        <w:rPr>
          <w:rFonts w:ascii="Times New Roman" w:hAnsi="Times New Roman" w:cs="Times New Roman"/>
        </w:rPr>
      </w:pPr>
      <w:r w:rsidRPr="009729EF">
        <w:rPr>
          <w:rFonts w:ascii="Times New Roman" w:hAnsi="Times New Roman" w:cs="Times New Roman"/>
        </w:rPr>
        <w:t xml:space="preserve">Heravi, B. (2018). Data Journalism in 2017: A Summary of Results from the Global Data Journalism Survey. </w:t>
      </w:r>
      <w:r w:rsidRPr="009729EF">
        <w:rPr>
          <w:rFonts w:ascii="Times New Roman" w:hAnsi="Times New Roman" w:cs="Times New Roman"/>
          <w:i/>
          <w:iCs/>
        </w:rPr>
        <w:t>Journalism Practice, 12</w:t>
      </w:r>
      <w:r w:rsidRPr="009729EF">
        <w:rPr>
          <w:rFonts w:ascii="Times New Roman" w:hAnsi="Times New Roman" w:cs="Times New Roman"/>
        </w:rPr>
        <w:t>(9), 1223–1230.</w:t>
      </w:r>
    </w:p>
    <w:p w14:paraId="62E904F0" w14:textId="77777777" w:rsidR="009C2F5C" w:rsidRPr="009C2F5C" w:rsidRDefault="009C2F5C" w:rsidP="009C2F5C">
      <w:pPr>
        <w:spacing w:line="480" w:lineRule="auto"/>
        <w:jc w:val="both"/>
        <w:rPr>
          <w:rFonts w:ascii="Times New Roman" w:hAnsi="Times New Roman" w:cs="Times New Roman"/>
        </w:rPr>
      </w:pPr>
      <w:r w:rsidRPr="009C2F5C">
        <w:rPr>
          <w:rFonts w:ascii="Times New Roman" w:hAnsi="Times New Roman" w:cs="Times New Roman"/>
        </w:rPr>
        <w:t xml:space="preserve">Heravi, B. (2018). </w:t>
      </w:r>
      <w:r w:rsidRPr="009C2F5C">
        <w:rPr>
          <w:rFonts w:ascii="Times New Roman" w:hAnsi="Times New Roman" w:cs="Times New Roman"/>
          <w:i/>
          <w:iCs/>
        </w:rPr>
        <w:t>Data Journalism in 2017: A Summary of Results from the Global Data Journalism Survey</w:t>
      </w:r>
      <w:r w:rsidRPr="009C2F5C">
        <w:rPr>
          <w:rFonts w:ascii="Times New Roman" w:hAnsi="Times New Roman" w:cs="Times New Roman"/>
        </w:rPr>
        <w:t>. Journalism Practice, 12(9), 1223–1230.</w:t>
      </w:r>
    </w:p>
    <w:p w14:paraId="206F6732" w14:textId="77777777" w:rsidR="009C2F5C" w:rsidRPr="009729EF" w:rsidRDefault="009C2F5C" w:rsidP="009C2F5C">
      <w:pPr>
        <w:spacing w:line="480" w:lineRule="auto"/>
        <w:jc w:val="both"/>
        <w:rPr>
          <w:rFonts w:ascii="Times New Roman" w:hAnsi="Times New Roman" w:cs="Times New Roman"/>
        </w:rPr>
      </w:pPr>
      <w:r w:rsidRPr="009729EF">
        <w:rPr>
          <w:rFonts w:ascii="Times New Roman" w:hAnsi="Times New Roman" w:cs="Times New Roman"/>
        </w:rPr>
        <w:t xml:space="preserve">Heravi, B. (2019). 3Ws of Data Journalism Education. </w:t>
      </w:r>
      <w:r w:rsidRPr="009729EF">
        <w:rPr>
          <w:rFonts w:ascii="Times New Roman" w:hAnsi="Times New Roman" w:cs="Times New Roman"/>
          <w:i/>
          <w:iCs/>
        </w:rPr>
        <w:t>Journalism Practice, 13</w:t>
      </w:r>
      <w:r w:rsidRPr="009729EF">
        <w:rPr>
          <w:rFonts w:ascii="Times New Roman" w:hAnsi="Times New Roman" w:cs="Times New Roman"/>
        </w:rPr>
        <w:t>(3), 349–366.</w:t>
      </w:r>
    </w:p>
    <w:p w14:paraId="6CD6B43D" w14:textId="77777777" w:rsidR="009C2F5C" w:rsidRPr="009C2F5C" w:rsidRDefault="009C2F5C" w:rsidP="009C2F5C">
      <w:pPr>
        <w:spacing w:line="480" w:lineRule="auto"/>
        <w:jc w:val="both"/>
        <w:rPr>
          <w:rFonts w:ascii="Times New Roman" w:hAnsi="Times New Roman" w:cs="Times New Roman"/>
        </w:rPr>
      </w:pPr>
      <w:r w:rsidRPr="009C2F5C">
        <w:rPr>
          <w:rFonts w:ascii="Times New Roman" w:hAnsi="Times New Roman" w:cs="Times New Roman"/>
        </w:rPr>
        <w:t xml:space="preserve">Heravi, B. (2019). </w:t>
      </w:r>
      <w:r w:rsidRPr="009C2F5C">
        <w:rPr>
          <w:rFonts w:ascii="Times New Roman" w:hAnsi="Times New Roman" w:cs="Times New Roman"/>
          <w:i/>
          <w:iCs/>
        </w:rPr>
        <w:t>3Ws of Data Journalism Education</w:t>
      </w:r>
      <w:r w:rsidRPr="009C2F5C">
        <w:rPr>
          <w:rFonts w:ascii="Times New Roman" w:hAnsi="Times New Roman" w:cs="Times New Roman"/>
        </w:rPr>
        <w:t>. Journalism Practice, 13(3), 349–366.</w:t>
      </w:r>
    </w:p>
    <w:p w14:paraId="03CD8884" w14:textId="77777777" w:rsidR="009C2F5C" w:rsidRPr="009C2F5C" w:rsidRDefault="009C2F5C" w:rsidP="009C2F5C">
      <w:pPr>
        <w:spacing w:line="480" w:lineRule="auto"/>
        <w:jc w:val="both"/>
        <w:rPr>
          <w:rFonts w:ascii="Times New Roman" w:hAnsi="Times New Roman" w:cs="Times New Roman"/>
        </w:rPr>
      </w:pPr>
      <w:r w:rsidRPr="009C2F5C">
        <w:rPr>
          <w:rFonts w:ascii="Times New Roman" w:hAnsi="Times New Roman" w:cs="Times New Roman"/>
        </w:rPr>
        <w:t xml:space="preserve">Heravi, B. (2025). </w:t>
      </w:r>
      <w:r w:rsidRPr="009C2F5C">
        <w:rPr>
          <w:rFonts w:ascii="Times New Roman" w:hAnsi="Times New Roman" w:cs="Times New Roman"/>
          <w:i/>
          <w:iCs/>
        </w:rPr>
        <w:t>Exploratory and Explanatory Features in Data Storytelling: Untangling the Interplay and Associations with Linearity, Interactivity, and Structure</w:t>
      </w:r>
      <w:r w:rsidRPr="009C2F5C">
        <w:rPr>
          <w:rFonts w:ascii="Times New Roman" w:hAnsi="Times New Roman" w:cs="Times New Roman"/>
        </w:rPr>
        <w:t>. Journal of Computational Social Science.</w:t>
      </w:r>
    </w:p>
    <w:p w14:paraId="7EFAE945" w14:textId="77777777" w:rsidR="009C2F5C" w:rsidRPr="009729EF" w:rsidRDefault="009C2F5C" w:rsidP="009C2F5C">
      <w:pPr>
        <w:spacing w:line="480" w:lineRule="auto"/>
        <w:jc w:val="both"/>
        <w:rPr>
          <w:rFonts w:ascii="Times New Roman" w:hAnsi="Times New Roman" w:cs="Times New Roman"/>
        </w:rPr>
      </w:pPr>
      <w:r w:rsidRPr="009729EF">
        <w:rPr>
          <w:rFonts w:ascii="Times New Roman" w:hAnsi="Times New Roman" w:cs="Times New Roman"/>
        </w:rPr>
        <w:t xml:space="preserve">Heravi, B., &amp; McGarrigle, J. (2020). Data Journalism Practices Globally: Skills, Education, Opportunities, and Values. </w:t>
      </w:r>
      <w:r w:rsidRPr="009729EF">
        <w:rPr>
          <w:rFonts w:ascii="Times New Roman" w:hAnsi="Times New Roman" w:cs="Times New Roman"/>
          <w:i/>
          <w:iCs/>
        </w:rPr>
        <w:t>Journalism and Media, 1</w:t>
      </w:r>
      <w:r w:rsidRPr="009729EF">
        <w:rPr>
          <w:rFonts w:ascii="Times New Roman" w:hAnsi="Times New Roman" w:cs="Times New Roman"/>
        </w:rPr>
        <w:t>(1), 143–161.</w:t>
      </w:r>
    </w:p>
    <w:p w14:paraId="7AD3FA8B" w14:textId="77777777" w:rsidR="009C2F5C" w:rsidRPr="009C2F5C" w:rsidRDefault="009C2F5C" w:rsidP="009C2F5C">
      <w:pPr>
        <w:spacing w:line="480" w:lineRule="auto"/>
        <w:jc w:val="both"/>
        <w:rPr>
          <w:rFonts w:ascii="Times New Roman" w:hAnsi="Times New Roman" w:cs="Times New Roman"/>
        </w:rPr>
      </w:pPr>
      <w:r w:rsidRPr="009C2F5C">
        <w:rPr>
          <w:rFonts w:ascii="Times New Roman" w:hAnsi="Times New Roman" w:cs="Times New Roman"/>
        </w:rPr>
        <w:t xml:space="preserve">Heravi, B., &amp; McGarrigle, J. (2021). </w:t>
      </w:r>
      <w:r w:rsidRPr="009C2F5C">
        <w:rPr>
          <w:rFonts w:ascii="Times New Roman" w:hAnsi="Times New Roman" w:cs="Times New Roman"/>
          <w:i/>
          <w:iCs/>
        </w:rPr>
        <w:t>Preserving Data Journalism: A Systematic Literature Review</w:t>
      </w:r>
      <w:r w:rsidRPr="009C2F5C">
        <w:rPr>
          <w:rFonts w:ascii="Times New Roman" w:hAnsi="Times New Roman" w:cs="Times New Roman"/>
        </w:rPr>
        <w:t>. Journalism Practice, 15(8), 1123–1145.</w:t>
      </w:r>
    </w:p>
    <w:p w14:paraId="313F97B7" w14:textId="77777777" w:rsidR="009C2F5C" w:rsidRPr="009C2F5C" w:rsidRDefault="009C2F5C" w:rsidP="009C2F5C">
      <w:pPr>
        <w:spacing w:line="480" w:lineRule="auto"/>
        <w:jc w:val="both"/>
        <w:rPr>
          <w:rFonts w:ascii="Times New Roman" w:hAnsi="Times New Roman" w:cs="Times New Roman"/>
        </w:rPr>
      </w:pPr>
      <w:r w:rsidRPr="009C2F5C">
        <w:rPr>
          <w:rFonts w:ascii="Times New Roman" w:hAnsi="Times New Roman" w:cs="Times New Roman"/>
        </w:rPr>
        <w:lastRenderedPageBreak/>
        <w:t xml:space="preserve">Heravi, B., De Paor, S., &amp; others. (2015). </w:t>
      </w:r>
      <w:r w:rsidRPr="009C2F5C">
        <w:rPr>
          <w:rFonts w:ascii="Times New Roman" w:hAnsi="Times New Roman" w:cs="Times New Roman"/>
          <w:i/>
          <w:iCs/>
        </w:rPr>
        <w:t>Introducing Social Semantic Journalism</w:t>
      </w:r>
      <w:r w:rsidRPr="009C2F5C">
        <w:rPr>
          <w:rFonts w:ascii="Times New Roman" w:hAnsi="Times New Roman" w:cs="Times New Roman"/>
        </w:rPr>
        <w:t>. Proceedings of Digital Journalism Research Conference.</w:t>
      </w:r>
    </w:p>
    <w:p w14:paraId="6FAC0CA3" w14:textId="77777777" w:rsidR="009C2F5C" w:rsidRPr="009C2F5C" w:rsidRDefault="009C2F5C" w:rsidP="009C2F5C">
      <w:pPr>
        <w:spacing w:line="480" w:lineRule="auto"/>
        <w:jc w:val="both"/>
        <w:rPr>
          <w:rFonts w:ascii="Times New Roman" w:hAnsi="Times New Roman" w:cs="Times New Roman"/>
        </w:rPr>
      </w:pPr>
      <w:r w:rsidRPr="009C2F5C">
        <w:rPr>
          <w:rFonts w:ascii="Times New Roman" w:hAnsi="Times New Roman" w:cs="Times New Roman"/>
        </w:rPr>
        <w:t xml:space="preserve">Heravi, B., McGarrigle, J., &amp; colleagues. (2016). </w:t>
      </w:r>
      <w:r w:rsidRPr="009C2F5C">
        <w:rPr>
          <w:rFonts w:ascii="Times New Roman" w:hAnsi="Times New Roman" w:cs="Times New Roman"/>
          <w:i/>
          <w:iCs/>
        </w:rPr>
        <w:t>Twitter Journalism in Ireland: Sourcing and Trust in the Age of Social Media</w:t>
      </w:r>
      <w:r w:rsidRPr="009C2F5C">
        <w:rPr>
          <w:rFonts w:ascii="Times New Roman" w:hAnsi="Times New Roman" w:cs="Times New Roman"/>
        </w:rPr>
        <w:t>. Information, Communication &amp; Society, 19(8), 1194–1213.</w:t>
      </w:r>
    </w:p>
    <w:p w14:paraId="366DBC28" w14:textId="77777777" w:rsidR="009C2F5C" w:rsidRPr="009C2F5C" w:rsidRDefault="009C2F5C" w:rsidP="009C2F5C">
      <w:pPr>
        <w:spacing w:line="480" w:lineRule="auto"/>
        <w:jc w:val="both"/>
        <w:rPr>
          <w:rFonts w:ascii="Times New Roman" w:hAnsi="Times New Roman" w:cs="Times New Roman"/>
        </w:rPr>
      </w:pPr>
      <w:r w:rsidRPr="009C2F5C">
        <w:rPr>
          <w:rFonts w:ascii="Times New Roman" w:hAnsi="Times New Roman" w:cs="Times New Roman"/>
        </w:rPr>
        <w:t xml:space="preserve">Heravi, B., McGarrigle, J., &amp; colleagues. (2020). </w:t>
      </w:r>
      <w:r w:rsidRPr="009C2F5C">
        <w:rPr>
          <w:rFonts w:ascii="Times New Roman" w:hAnsi="Times New Roman" w:cs="Times New Roman"/>
          <w:i/>
          <w:iCs/>
        </w:rPr>
        <w:t>Data Journalism Practices Globally: Skills, Education, Opportunities, and Values</w:t>
      </w:r>
      <w:r w:rsidRPr="009C2F5C">
        <w:rPr>
          <w:rFonts w:ascii="Times New Roman" w:hAnsi="Times New Roman" w:cs="Times New Roman"/>
        </w:rPr>
        <w:t>. Journalism and Media, 1(1), 143–161.</w:t>
      </w:r>
    </w:p>
    <w:p w14:paraId="2AD81696" w14:textId="1ECADF5E" w:rsidR="009C2F5C" w:rsidRPr="00854193" w:rsidRDefault="009C2F5C" w:rsidP="009C2F5C">
      <w:pPr>
        <w:spacing w:line="480" w:lineRule="auto"/>
        <w:jc w:val="both"/>
        <w:rPr>
          <w:rFonts w:ascii="Times New Roman" w:hAnsi="Times New Roman" w:cs="Times New Roman"/>
        </w:rPr>
      </w:pPr>
      <w:r w:rsidRPr="00854193">
        <w:rPr>
          <w:rFonts w:ascii="Times New Roman" w:hAnsi="Times New Roman" w:cs="Times New Roman"/>
        </w:rPr>
        <w:t>Karlsson, M. (2010). Rituals of transparency: Evaluating online news outlets' uses of transparency rituals in the United States, United Kingdom</w:t>
      </w:r>
      <w:r w:rsidR="00842EF9">
        <w:rPr>
          <w:rFonts w:ascii="Times New Roman" w:hAnsi="Times New Roman" w:cs="Times New Roman"/>
        </w:rPr>
        <w:t>,</w:t>
      </w:r>
      <w:r w:rsidRPr="00854193">
        <w:rPr>
          <w:rFonts w:ascii="Times New Roman" w:hAnsi="Times New Roman" w:cs="Times New Roman"/>
        </w:rPr>
        <w:t xml:space="preserve"> and Sweden. </w:t>
      </w:r>
      <w:r w:rsidRPr="00854193">
        <w:rPr>
          <w:rFonts w:ascii="Times New Roman" w:hAnsi="Times New Roman" w:cs="Times New Roman"/>
          <w:i/>
          <w:iCs/>
        </w:rPr>
        <w:t>Journalism Studies, 11</w:t>
      </w:r>
      <w:r w:rsidRPr="00854193">
        <w:rPr>
          <w:rFonts w:ascii="Times New Roman" w:hAnsi="Times New Roman" w:cs="Times New Roman"/>
        </w:rPr>
        <w:t>(4), 535–545.</w:t>
      </w:r>
    </w:p>
    <w:p w14:paraId="3EE739FB" w14:textId="77777777" w:rsidR="009C2F5C" w:rsidRPr="00854193" w:rsidRDefault="009C2F5C" w:rsidP="009C2F5C">
      <w:pPr>
        <w:spacing w:line="480" w:lineRule="auto"/>
        <w:jc w:val="both"/>
        <w:rPr>
          <w:rFonts w:ascii="Times New Roman" w:hAnsi="Times New Roman" w:cs="Times New Roman"/>
        </w:rPr>
      </w:pPr>
      <w:r w:rsidRPr="00854193">
        <w:rPr>
          <w:rFonts w:ascii="Times New Roman" w:hAnsi="Times New Roman" w:cs="Times New Roman"/>
        </w:rPr>
        <w:t xml:space="preserve">Karlsson, M., </w:t>
      </w:r>
      <w:proofErr w:type="spellStart"/>
      <w:r w:rsidRPr="00854193">
        <w:rPr>
          <w:rFonts w:ascii="Times New Roman" w:hAnsi="Times New Roman" w:cs="Times New Roman"/>
        </w:rPr>
        <w:t>Clerwall</w:t>
      </w:r>
      <w:proofErr w:type="spellEnd"/>
      <w:r w:rsidRPr="00854193">
        <w:rPr>
          <w:rFonts w:ascii="Times New Roman" w:hAnsi="Times New Roman" w:cs="Times New Roman"/>
        </w:rPr>
        <w:t xml:space="preserve">, C., &amp; Nord, L. (2017). Do not stand corrected: Transparency and users’ attitudes to inaccurate news and corrections in online journalism. </w:t>
      </w:r>
      <w:r w:rsidRPr="00854193">
        <w:rPr>
          <w:rFonts w:ascii="Times New Roman" w:hAnsi="Times New Roman" w:cs="Times New Roman"/>
          <w:i/>
          <w:iCs/>
        </w:rPr>
        <w:t>Journalism &amp; Mass Communication Quarterly, 94</w:t>
      </w:r>
      <w:r w:rsidRPr="00854193">
        <w:rPr>
          <w:rFonts w:ascii="Times New Roman" w:hAnsi="Times New Roman" w:cs="Times New Roman"/>
        </w:rPr>
        <w:t>(1), 148–167.</w:t>
      </w:r>
    </w:p>
    <w:p w14:paraId="47A82295" w14:textId="77777777" w:rsidR="009C2F5C" w:rsidRPr="009C2F5C" w:rsidRDefault="009C2F5C" w:rsidP="009C2F5C">
      <w:pPr>
        <w:spacing w:line="480" w:lineRule="auto"/>
        <w:jc w:val="both"/>
        <w:rPr>
          <w:rFonts w:ascii="Times New Roman" w:hAnsi="Times New Roman" w:cs="Times New Roman"/>
        </w:rPr>
      </w:pPr>
      <w:r w:rsidRPr="009C2F5C">
        <w:rPr>
          <w:rFonts w:ascii="Times New Roman" w:hAnsi="Times New Roman" w:cs="Times New Roman"/>
        </w:rPr>
        <w:t xml:space="preserve">Kennedy, H., Hill, R., Aiello, G., &amp; Allen, W. (2020). Data Visualization and Transparency in the News. In </w:t>
      </w:r>
      <w:r w:rsidRPr="009C2F5C">
        <w:rPr>
          <w:rFonts w:ascii="Times New Roman" w:hAnsi="Times New Roman" w:cs="Times New Roman"/>
          <w:i/>
          <w:iCs/>
        </w:rPr>
        <w:t>Data Visualization in Society</w:t>
      </w:r>
      <w:r w:rsidRPr="009C2F5C">
        <w:rPr>
          <w:rFonts w:ascii="Times New Roman" w:hAnsi="Times New Roman" w:cs="Times New Roman"/>
        </w:rPr>
        <w:t xml:space="preserve"> (pp. 247–260). Amsterdam University Press.</w:t>
      </w:r>
    </w:p>
    <w:p w14:paraId="18438426" w14:textId="77777777" w:rsidR="009C2F5C" w:rsidRPr="00854193" w:rsidRDefault="009C2F5C" w:rsidP="009C2F5C">
      <w:pPr>
        <w:spacing w:line="480" w:lineRule="auto"/>
        <w:jc w:val="both"/>
        <w:rPr>
          <w:rFonts w:ascii="Times New Roman" w:hAnsi="Times New Roman" w:cs="Times New Roman"/>
        </w:rPr>
      </w:pPr>
      <w:r w:rsidRPr="00854193">
        <w:rPr>
          <w:rFonts w:ascii="Times New Roman" w:hAnsi="Times New Roman" w:cs="Times New Roman"/>
        </w:rPr>
        <w:t xml:space="preserve">Lewis, S. C., &amp; Westlund, O. (2015). Actors, actants, audiences, and activities in cross-media news work. </w:t>
      </w:r>
      <w:r w:rsidRPr="00854193">
        <w:rPr>
          <w:rFonts w:ascii="Times New Roman" w:hAnsi="Times New Roman" w:cs="Times New Roman"/>
          <w:i/>
          <w:iCs/>
        </w:rPr>
        <w:t>Digital Journalism, 3</w:t>
      </w:r>
      <w:r w:rsidRPr="00854193">
        <w:rPr>
          <w:rFonts w:ascii="Times New Roman" w:hAnsi="Times New Roman" w:cs="Times New Roman"/>
        </w:rPr>
        <w:t>(1), 19–37.</w:t>
      </w:r>
    </w:p>
    <w:p w14:paraId="71316D5C" w14:textId="77777777" w:rsidR="009C2F5C" w:rsidRPr="00854193" w:rsidRDefault="009C2F5C" w:rsidP="009C2F5C">
      <w:pPr>
        <w:spacing w:line="480" w:lineRule="auto"/>
        <w:jc w:val="both"/>
        <w:rPr>
          <w:rFonts w:ascii="Times New Roman" w:hAnsi="Times New Roman" w:cs="Times New Roman"/>
        </w:rPr>
      </w:pPr>
      <w:r w:rsidRPr="00854193">
        <w:rPr>
          <w:rFonts w:ascii="Times New Roman" w:hAnsi="Times New Roman" w:cs="Times New Roman"/>
        </w:rPr>
        <w:t xml:space="preserve">Lewis, S. C., &amp; Westlund, O. (2015a). Big data and journalism: Epistemology, expertise, economics, and ethics. </w:t>
      </w:r>
      <w:r w:rsidRPr="00854193">
        <w:rPr>
          <w:rFonts w:ascii="Times New Roman" w:hAnsi="Times New Roman" w:cs="Times New Roman"/>
          <w:i/>
          <w:iCs/>
        </w:rPr>
        <w:t>Digital Journalism, 3</w:t>
      </w:r>
      <w:r w:rsidRPr="00854193">
        <w:rPr>
          <w:rFonts w:ascii="Times New Roman" w:hAnsi="Times New Roman" w:cs="Times New Roman"/>
        </w:rPr>
        <w:t>(3), 447–466.</w:t>
      </w:r>
    </w:p>
    <w:p w14:paraId="103D4E2C" w14:textId="77777777" w:rsidR="009C2F5C" w:rsidRPr="00854193" w:rsidRDefault="009C2F5C" w:rsidP="009C2F5C">
      <w:pPr>
        <w:spacing w:line="480" w:lineRule="auto"/>
        <w:jc w:val="both"/>
        <w:rPr>
          <w:rFonts w:ascii="Times New Roman" w:hAnsi="Times New Roman" w:cs="Times New Roman"/>
        </w:rPr>
      </w:pPr>
      <w:r w:rsidRPr="00854193">
        <w:rPr>
          <w:rFonts w:ascii="Times New Roman" w:hAnsi="Times New Roman" w:cs="Times New Roman"/>
        </w:rPr>
        <w:t xml:space="preserve">Lewis, S. C., &amp; Westlund, O. (2015b). Actors, actants, audiences, and activities in cross-media news work. </w:t>
      </w:r>
      <w:r w:rsidRPr="00854193">
        <w:rPr>
          <w:rFonts w:ascii="Times New Roman" w:hAnsi="Times New Roman" w:cs="Times New Roman"/>
          <w:i/>
          <w:iCs/>
        </w:rPr>
        <w:t>Digital Journalism, 3</w:t>
      </w:r>
      <w:r w:rsidRPr="00854193">
        <w:rPr>
          <w:rFonts w:ascii="Times New Roman" w:hAnsi="Times New Roman" w:cs="Times New Roman"/>
        </w:rPr>
        <w:t>(1), 19–37.</w:t>
      </w:r>
    </w:p>
    <w:p w14:paraId="1AECA941" w14:textId="77777777" w:rsidR="009C2F5C" w:rsidRPr="009729EF" w:rsidRDefault="009C2F5C" w:rsidP="009C2F5C">
      <w:pPr>
        <w:spacing w:line="480" w:lineRule="auto"/>
        <w:jc w:val="both"/>
        <w:rPr>
          <w:rFonts w:ascii="Times New Roman" w:hAnsi="Times New Roman" w:cs="Times New Roman"/>
        </w:rPr>
      </w:pPr>
      <w:r w:rsidRPr="009729EF">
        <w:rPr>
          <w:rFonts w:ascii="Times New Roman" w:hAnsi="Times New Roman" w:cs="Times New Roman"/>
        </w:rPr>
        <w:t xml:space="preserve">Lewis, S. C., </w:t>
      </w:r>
      <w:proofErr w:type="spellStart"/>
      <w:r w:rsidRPr="009729EF">
        <w:rPr>
          <w:rFonts w:ascii="Times New Roman" w:hAnsi="Times New Roman" w:cs="Times New Roman"/>
        </w:rPr>
        <w:t>Zamith</w:t>
      </w:r>
      <w:proofErr w:type="spellEnd"/>
      <w:r w:rsidRPr="009729EF">
        <w:rPr>
          <w:rFonts w:ascii="Times New Roman" w:hAnsi="Times New Roman" w:cs="Times New Roman"/>
        </w:rPr>
        <w:t xml:space="preserve">, R., &amp; Hermida, A. (2013). Content Analysis in an Era of Big Data: A Hybrid Approach to Computational and Manual Methods. </w:t>
      </w:r>
      <w:r w:rsidRPr="009729EF">
        <w:rPr>
          <w:rFonts w:ascii="Times New Roman" w:hAnsi="Times New Roman" w:cs="Times New Roman"/>
          <w:i/>
          <w:iCs/>
        </w:rPr>
        <w:t>Journal of Broadcasting &amp; Electronic Media, 57</w:t>
      </w:r>
      <w:r w:rsidRPr="009729EF">
        <w:rPr>
          <w:rFonts w:ascii="Times New Roman" w:hAnsi="Times New Roman" w:cs="Times New Roman"/>
        </w:rPr>
        <w:t>(1), 34–52.</w:t>
      </w:r>
    </w:p>
    <w:p w14:paraId="0425F018" w14:textId="77777777" w:rsidR="009C2F5C" w:rsidRPr="00D3340F" w:rsidRDefault="009C2F5C" w:rsidP="009C2F5C">
      <w:pPr>
        <w:spacing w:line="480" w:lineRule="auto"/>
        <w:jc w:val="both"/>
        <w:rPr>
          <w:rFonts w:ascii="Times New Roman" w:hAnsi="Times New Roman" w:cs="Times New Roman"/>
        </w:rPr>
      </w:pPr>
      <w:r w:rsidRPr="00D3340F">
        <w:rPr>
          <w:rFonts w:ascii="Times New Roman" w:hAnsi="Times New Roman" w:cs="Times New Roman"/>
        </w:rPr>
        <w:lastRenderedPageBreak/>
        <w:t xml:space="preserve">Lowrey, W. (2019). Data journalism and black-boxed data sets. </w:t>
      </w:r>
      <w:r w:rsidRPr="00D3340F">
        <w:rPr>
          <w:rFonts w:ascii="Times New Roman" w:hAnsi="Times New Roman" w:cs="Times New Roman"/>
          <w:i/>
          <w:iCs/>
        </w:rPr>
        <w:t>Newspaper Research Journal, 40</w:t>
      </w:r>
      <w:r w:rsidRPr="00D3340F">
        <w:rPr>
          <w:rFonts w:ascii="Times New Roman" w:hAnsi="Times New Roman" w:cs="Times New Roman"/>
        </w:rPr>
        <w:t>(2), 234–249.</w:t>
      </w:r>
    </w:p>
    <w:p w14:paraId="3E787527" w14:textId="13D3D15E" w:rsidR="009C2F5C" w:rsidRPr="009729EF" w:rsidRDefault="009C2F5C" w:rsidP="009C2F5C">
      <w:pPr>
        <w:spacing w:line="480" w:lineRule="auto"/>
        <w:jc w:val="both"/>
        <w:rPr>
          <w:rFonts w:ascii="Times New Roman" w:hAnsi="Times New Roman" w:cs="Times New Roman"/>
        </w:rPr>
      </w:pPr>
      <w:proofErr w:type="spellStart"/>
      <w:r w:rsidRPr="009729EF">
        <w:rPr>
          <w:rFonts w:ascii="Times New Roman" w:hAnsi="Times New Roman" w:cs="Times New Roman"/>
        </w:rPr>
        <w:t>Mutsvairo</w:t>
      </w:r>
      <w:proofErr w:type="spellEnd"/>
      <w:r w:rsidRPr="009729EF">
        <w:rPr>
          <w:rFonts w:ascii="Times New Roman" w:hAnsi="Times New Roman" w:cs="Times New Roman"/>
        </w:rPr>
        <w:t xml:space="preserve">, B. (2019a). Challenges Facing </w:t>
      </w:r>
      <w:r w:rsidR="00842EF9">
        <w:rPr>
          <w:rFonts w:ascii="Times New Roman" w:hAnsi="Times New Roman" w:cs="Times New Roman"/>
        </w:rPr>
        <w:t xml:space="preserve">the </w:t>
      </w:r>
      <w:r w:rsidRPr="009729EF">
        <w:rPr>
          <w:rFonts w:ascii="Times New Roman" w:hAnsi="Times New Roman" w:cs="Times New Roman"/>
        </w:rPr>
        <w:t xml:space="preserve">Development of Data Journalism in Non-Western Societies. </w:t>
      </w:r>
      <w:r w:rsidRPr="009729EF">
        <w:rPr>
          <w:rFonts w:ascii="Times New Roman" w:hAnsi="Times New Roman" w:cs="Times New Roman"/>
          <w:i/>
          <w:iCs/>
        </w:rPr>
        <w:t>Digital Journalism, 7</w:t>
      </w:r>
      <w:r w:rsidRPr="009729EF">
        <w:rPr>
          <w:rFonts w:ascii="Times New Roman" w:hAnsi="Times New Roman" w:cs="Times New Roman"/>
        </w:rPr>
        <w:t>(8), 1024–1041.</w:t>
      </w:r>
    </w:p>
    <w:p w14:paraId="2E3327FE" w14:textId="77777777" w:rsidR="009C2F5C" w:rsidRPr="009729EF" w:rsidRDefault="009C2F5C" w:rsidP="009C2F5C">
      <w:pPr>
        <w:spacing w:line="480" w:lineRule="auto"/>
        <w:jc w:val="both"/>
        <w:rPr>
          <w:rFonts w:ascii="Times New Roman" w:hAnsi="Times New Roman" w:cs="Times New Roman"/>
        </w:rPr>
      </w:pPr>
      <w:proofErr w:type="spellStart"/>
      <w:r w:rsidRPr="009729EF">
        <w:rPr>
          <w:rFonts w:ascii="Times New Roman" w:hAnsi="Times New Roman" w:cs="Times New Roman"/>
        </w:rPr>
        <w:t>Mutsvairo</w:t>
      </w:r>
      <w:proofErr w:type="spellEnd"/>
      <w:r w:rsidRPr="009729EF">
        <w:rPr>
          <w:rFonts w:ascii="Times New Roman" w:hAnsi="Times New Roman" w:cs="Times New Roman"/>
        </w:rPr>
        <w:t xml:space="preserve">, B. (2019b). Data Journalism: International Perspectives. </w:t>
      </w:r>
      <w:r w:rsidRPr="009729EF">
        <w:rPr>
          <w:rFonts w:ascii="Times New Roman" w:hAnsi="Times New Roman" w:cs="Times New Roman"/>
          <w:i/>
          <w:iCs/>
        </w:rPr>
        <w:t xml:space="preserve">Oxford Research </w:t>
      </w:r>
      <w:proofErr w:type="spellStart"/>
      <w:r w:rsidRPr="009729EF">
        <w:rPr>
          <w:rFonts w:ascii="Times New Roman" w:hAnsi="Times New Roman" w:cs="Times New Roman"/>
          <w:i/>
          <w:iCs/>
        </w:rPr>
        <w:t>Encyclopedia</w:t>
      </w:r>
      <w:proofErr w:type="spellEnd"/>
      <w:r w:rsidRPr="009729EF">
        <w:rPr>
          <w:rFonts w:ascii="Times New Roman" w:hAnsi="Times New Roman" w:cs="Times New Roman"/>
          <w:i/>
          <w:iCs/>
        </w:rPr>
        <w:t xml:space="preserve"> of Communication</w:t>
      </w:r>
      <w:r w:rsidRPr="009729EF">
        <w:rPr>
          <w:rFonts w:ascii="Times New Roman" w:hAnsi="Times New Roman" w:cs="Times New Roman"/>
        </w:rPr>
        <w:t>. Oxford University Press.</w:t>
      </w:r>
    </w:p>
    <w:p w14:paraId="7B921868" w14:textId="77777777" w:rsidR="009C2F5C" w:rsidRPr="009729EF" w:rsidRDefault="009C2F5C" w:rsidP="009C2F5C">
      <w:pPr>
        <w:spacing w:line="480" w:lineRule="auto"/>
        <w:jc w:val="both"/>
        <w:rPr>
          <w:rFonts w:ascii="Times New Roman" w:hAnsi="Times New Roman" w:cs="Times New Roman"/>
        </w:rPr>
      </w:pPr>
      <w:proofErr w:type="spellStart"/>
      <w:r w:rsidRPr="009729EF">
        <w:rPr>
          <w:rFonts w:ascii="Times New Roman" w:hAnsi="Times New Roman" w:cs="Times New Roman"/>
        </w:rPr>
        <w:t>Mutsvairo</w:t>
      </w:r>
      <w:proofErr w:type="spellEnd"/>
      <w:r w:rsidRPr="009729EF">
        <w:rPr>
          <w:rFonts w:ascii="Times New Roman" w:hAnsi="Times New Roman" w:cs="Times New Roman"/>
        </w:rPr>
        <w:t xml:space="preserve">, B. (2019c). A New Dawn for the Developing World? Probing Data Journalism in Non-Western Societies. In </w:t>
      </w:r>
      <w:r w:rsidRPr="009729EF">
        <w:rPr>
          <w:rFonts w:ascii="Times New Roman" w:hAnsi="Times New Roman" w:cs="Times New Roman"/>
          <w:i/>
          <w:iCs/>
        </w:rPr>
        <w:t>Palgrave Studies in Journalism and the Global South</w:t>
      </w:r>
      <w:r w:rsidRPr="009729EF">
        <w:rPr>
          <w:rFonts w:ascii="Times New Roman" w:hAnsi="Times New Roman" w:cs="Times New Roman"/>
        </w:rPr>
        <w:t>. Palgrave Macmillan.</w:t>
      </w:r>
    </w:p>
    <w:p w14:paraId="2EBF4585" w14:textId="77777777" w:rsidR="009C2F5C" w:rsidRPr="009729EF" w:rsidRDefault="009C2F5C" w:rsidP="009C2F5C">
      <w:pPr>
        <w:spacing w:line="480" w:lineRule="auto"/>
        <w:jc w:val="both"/>
        <w:rPr>
          <w:rFonts w:ascii="Times New Roman" w:hAnsi="Times New Roman" w:cs="Times New Roman"/>
        </w:rPr>
      </w:pPr>
      <w:proofErr w:type="spellStart"/>
      <w:r w:rsidRPr="009729EF">
        <w:rPr>
          <w:rFonts w:ascii="Times New Roman" w:hAnsi="Times New Roman" w:cs="Times New Roman"/>
        </w:rPr>
        <w:t>Mutsvairo</w:t>
      </w:r>
      <w:proofErr w:type="spellEnd"/>
      <w:r w:rsidRPr="009729EF">
        <w:rPr>
          <w:rFonts w:ascii="Times New Roman" w:hAnsi="Times New Roman" w:cs="Times New Roman"/>
        </w:rPr>
        <w:t xml:space="preserve">, B. (2024). Envisioning Epistemological Encounters in an Era Dominated by Disinformation and Deep Distrust of Journalism. </w:t>
      </w:r>
      <w:r w:rsidRPr="009729EF">
        <w:rPr>
          <w:rFonts w:ascii="Times New Roman" w:hAnsi="Times New Roman" w:cs="Times New Roman"/>
          <w:i/>
          <w:iCs/>
        </w:rPr>
        <w:t>Digital Journalism, 12</w:t>
      </w:r>
      <w:r w:rsidRPr="009729EF">
        <w:rPr>
          <w:rFonts w:ascii="Times New Roman" w:hAnsi="Times New Roman" w:cs="Times New Roman"/>
        </w:rPr>
        <w:t>(1), 1–15.</w:t>
      </w:r>
    </w:p>
    <w:p w14:paraId="7ADABCFB" w14:textId="77777777" w:rsidR="009C2F5C" w:rsidRPr="009729EF" w:rsidRDefault="009C2F5C" w:rsidP="009C2F5C">
      <w:pPr>
        <w:spacing w:line="480" w:lineRule="auto"/>
        <w:jc w:val="both"/>
        <w:rPr>
          <w:rFonts w:ascii="Times New Roman" w:hAnsi="Times New Roman" w:cs="Times New Roman"/>
        </w:rPr>
      </w:pPr>
      <w:proofErr w:type="spellStart"/>
      <w:r w:rsidRPr="009729EF">
        <w:rPr>
          <w:rFonts w:ascii="Times New Roman" w:hAnsi="Times New Roman" w:cs="Times New Roman"/>
        </w:rPr>
        <w:t>Nechushtai</w:t>
      </w:r>
      <w:proofErr w:type="spellEnd"/>
      <w:r w:rsidRPr="009729EF">
        <w:rPr>
          <w:rFonts w:ascii="Times New Roman" w:hAnsi="Times New Roman" w:cs="Times New Roman"/>
        </w:rPr>
        <w:t xml:space="preserve">, E., Lewis, S. C., &amp; colleagues. (2023). More of the Same? Homogenization in News Recommendations When Users Search on Google, YouTube, Facebook, and Twitter. </w:t>
      </w:r>
      <w:r w:rsidRPr="009729EF">
        <w:rPr>
          <w:rFonts w:ascii="Times New Roman" w:hAnsi="Times New Roman" w:cs="Times New Roman"/>
          <w:i/>
          <w:iCs/>
        </w:rPr>
        <w:t>Mass Communication and Society, 26</w:t>
      </w:r>
      <w:r w:rsidRPr="009729EF">
        <w:rPr>
          <w:rFonts w:ascii="Times New Roman" w:hAnsi="Times New Roman" w:cs="Times New Roman"/>
        </w:rPr>
        <w:t>(4), 678–701.</w:t>
      </w:r>
    </w:p>
    <w:p w14:paraId="3490D5D5" w14:textId="5EFE26B7" w:rsidR="009C2F5C" w:rsidRPr="009729EF" w:rsidRDefault="009C2F5C" w:rsidP="009C2F5C">
      <w:pPr>
        <w:spacing w:line="480" w:lineRule="auto"/>
        <w:jc w:val="both"/>
        <w:rPr>
          <w:rFonts w:ascii="Times New Roman" w:hAnsi="Times New Roman" w:cs="Times New Roman"/>
        </w:rPr>
      </w:pPr>
      <w:r w:rsidRPr="009729EF">
        <w:rPr>
          <w:rFonts w:ascii="Times New Roman" w:hAnsi="Times New Roman" w:cs="Times New Roman"/>
        </w:rPr>
        <w:t xml:space="preserve">Ojo, A., Heravi, B., &amp; McGarrigle, J. (2018). Patterns in </w:t>
      </w:r>
      <w:r w:rsidR="00842EF9">
        <w:rPr>
          <w:rFonts w:ascii="Times New Roman" w:hAnsi="Times New Roman" w:cs="Times New Roman"/>
        </w:rPr>
        <w:t>Award-Winning</w:t>
      </w:r>
      <w:r w:rsidRPr="009729EF">
        <w:rPr>
          <w:rFonts w:ascii="Times New Roman" w:hAnsi="Times New Roman" w:cs="Times New Roman"/>
        </w:rPr>
        <w:t xml:space="preserve"> Data Storytelling. </w:t>
      </w:r>
      <w:r w:rsidRPr="009729EF">
        <w:rPr>
          <w:rFonts w:ascii="Times New Roman" w:hAnsi="Times New Roman" w:cs="Times New Roman"/>
          <w:i/>
          <w:iCs/>
        </w:rPr>
        <w:t>Digital Journalism, 6</w:t>
      </w:r>
      <w:r w:rsidRPr="009729EF">
        <w:rPr>
          <w:rFonts w:ascii="Times New Roman" w:hAnsi="Times New Roman" w:cs="Times New Roman"/>
        </w:rPr>
        <w:t>(6), 693–718.</w:t>
      </w:r>
    </w:p>
    <w:p w14:paraId="33680E8B" w14:textId="1829E17C" w:rsidR="009C2F5C" w:rsidRPr="009C2F5C" w:rsidRDefault="009C2F5C" w:rsidP="009C2F5C">
      <w:pPr>
        <w:spacing w:line="480" w:lineRule="auto"/>
        <w:jc w:val="both"/>
        <w:rPr>
          <w:rFonts w:ascii="Times New Roman" w:hAnsi="Times New Roman" w:cs="Times New Roman"/>
        </w:rPr>
      </w:pPr>
      <w:r w:rsidRPr="009C2F5C">
        <w:rPr>
          <w:rFonts w:ascii="Times New Roman" w:hAnsi="Times New Roman" w:cs="Times New Roman"/>
        </w:rPr>
        <w:t xml:space="preserve">Ojo, A., Heravi, B., &amp; McGarrigle, J. (2018). </w:t>
      </w:r>
      <w:r w:rsidRPr="009C2F5C">
        <w:rPr>
          <w:rFonts w:ascii="Times New Roman" w:hAnsi="Times New Roman" w:cs="Times New Roman"/>
          <w:i/>
          <w:iCs/>
        </w:rPr>
        <w:t xml:space="preserve">Patterns in </w:t>
      </w:r>
      <w:r w:rsidR="00842EF9">
        <w:rPr>
          <w:rFonts w:ascii="Times New Roman" w:hAnsi="Times New Roman" w:cs="Times New Roman"/>
          <w:i/>
          <w:iCs/>
        </w:rPr>
        <w:t>Award-Winning</w:t>
      </w:r>
      <w:r w:rsidRPr="009C2F5C">
        <w:rPr>
          <w:rFonts w:ascii="Times New Roman" w:hAnsi="Times New Roman" w:cs="Times New Roman"/>
          <w:i/>
          <w:iCs/>
        </w:rPr>
        <w:t xml:space="preserve"> Data Storytelling</w:t>
      </w:r>
      <w:r w:rsidRPr="009C2F5C">
        <w:rPr>
          <w:rFonts w:ascii="Times New Roman" w:hAnsi="Times New Roman" w:cs="Times New Roman"/>
        </w:rPr>
        <w:t>. Digital Journalism, 6(6), 693–718.</w:t>
      </w:r>
    </w:p>
    <w:p w14:paraId="3A02ACE2" w14:textId="77777777" w:rsidR="009C2F5C" w:rsidRPr="00854193" w:rsidRDefault="009C2F5C" w:rsidP="009C2F5C">
      <w:pPr>
        <w:spacing w:line="480" w:lineRule="auto"/>
        <w:jc w:val="both"/>
        <w:rPr>
          <w:rFonts w:ascii="Times New Roman" w:hAnsi="Times New Roman" w:cs="Times New Roman"/>
        </w:rPr>
      </w:pPr>
      <w:proofErr w:type="spellStart"/>
      <w:r w:rsidRPr="00854193">
        <w:rPr>
          <w:rFonts w:ascii="Times New Roman" w:hAnsi="Times New Roman" w:cs="Times New Roman"/>
        </w:rPr>
        <w:t>Ramsälv</w:t>
      </w:r>
      <w:proofErr w:type="spellEnd"/>
      <w:r w:rsidRPr="00854193">
        <w:rPr>
          <w:rFonts w:ascii="Times New Roman" w:hAnsi="Times New Roman" w:cs="Times New Roman"/>
        </w:rPr>
        <w:t xml:space="preserve">, A., Lindgren, M., &amp; Westlund, O. (2023). The epistemologies of data journalism. </w:t>
      </w:r>
      <w:r w:rsidRPr="00854193">
        <w:rPr>
          <w:rFonts w:ascii="Times New Roman" w:hAnsi="Times New Roman" w:cs="Times New Roman"/>
          <w:i/>
          <w:iCs/>
        </w:rPr>
        <w:t>New Media &amp; Society, 25</w:t>
      </w:r>
      <w:r w:rsidRPr="00854193">
        <w:rPr>
          <w:rFonts w:ascii="Times New Roman" w:hAnsi="Times New Roman" w:cs="Times New Roman"/>
        </w:rPr>
        <w:t>(8), 1985–2004.</w:t>
      </w:r>
    </w:p>
    <w:p w14:paraId="13AF3165" w14:textId="77777777" w:rsidR="009C2F5C" w:rsidRPr="009729EF" w:rsidRDefault="009C2F5C" w:rsidP="009C2F5C">
      <w:pPr>
        <w:spacing w:line="480" w:lineRule="auto"/>
        <w:jc w:val="both"/>
        <w:rPr>
          <w:rFonts w:ascii="Times New Roman" w:hAnsi="Times New Roman" w:cs="Times New Roman"/>
        </w:rPr>
      </w:pPr>
      <w:proofErr w:type="spellStart"/>
      <w:r w:rsidRPr="009729EF">
        <w:rPr>
          <w:rFonts w:ascii="Times New Roman" w:hAnsi="Times New Roman" w:cs="Times New Roman"/>
        </w:rPr>
        <w:t>Ramsälv</w:t>
      </w:r>
      <w:proofErr w:type="spellEnd"/>
      <w:r w:rsidRPr="009729EF">
        <w:rPr>
          <w:rFonts w:ascii="Times New Roman" w:hAnsi="Times New Roman" w:cs="Times New Roman"/>
        </w:rPr>
        <w:t xml:space="preserve">, A., Lindgren, M., &amp; Westlund, O. (2023). The Epistemologies of Data Journalism. </w:t>
      </w:r>
      <w:r w:rsidRPr="009729EF">
        <w:rPr>
          <w:rFonts w:ascii="Times New Roman" w:hAnsi="Times New Roman" w:cs="Times New Roman"/>
          <w:i/>
          <w:iCs/>
        </w:rPr>
        <w:t>New Media &amp; Society, 25</w:t>
      </w:r>
      <w:r w:rsidRPr="009729EF">
        <w:rPr>
          <w:rFonts w:ascii="Times New Roman" w:hAnsi="Times New Roman" w:cs="Times New Roman"/>
        </w:rPr>
        <w:t>(8), 1985–2004.</w:t>
      </w:r>
    </w:p>
    <w:p w14:paraId="4306BA9F" w14:textId="77777777" w:rsidR="009C2F5C" w:rsidRPr="00854193" w:rsidRDefault="009C2F5C" w:rsidP="009C2F5C">
      <w:pPr>
        <w:spacing w:line="480" w:lineRule="auto"/>
        <w:jc w:val="both"/>
        <w:rPr>
          <w:rFonts w:ascii="Times New Roman" w:hAnsi="Times New Roman" w:cs="Times New Roman"/>
        </w:rPr>
      </w:pPr>
      <w:r w:rsidRPr="00854193">
        <w:rPr>
          <w:rFonts w:ascii="Times New Roman" w:hAnsi="Times New Roman" w:cs="Times New Roman"/>
        </w:rPr>
        <w:lastRenderedPageBreak/>
        <w:t xml:space="preserve">Segel, E., &amp; Heer, J. (2010). Narrative visualization: Telling stories with data. </w:t>
      </w:r>
      <w:r w:rsidRPr="00854193">
        <w:rPr>
          <w:rFonts w:ascii="Times New Roman" w:hAnsi="Times New Roman" w:cs="Times New Roman"/>
          <w:i/>
          <w:iCs/>
        </w:rPr>
        <w:t>IEEE Transactions on Visualization and Computer Graphics, 16</w:t>
      </w:r>
      <w:r w:rsidRPr="00854193">
        <w:rPr>
          <w:rFonts w:ascii="Times New Roman" w:hAnsi="Times New Roman" w:cs="Times New Roman"/>
        </w:rPr>
        <w:t>(6), 1139–1148.</w:t>
      </w:r>
    </w:p>
    <w:p w14:paraId="743231D0" w14:textId="77777777" w:rsidR="009C2F5C" w:rsidRPr="009C2F5C" w:rsidRDefault="009C2F5C" w:rsidP="009C2F5C">
      <w:pPr>
        <w:spacing w:line="480" w:lineRule="auto"/>
        <w:jc w:val="both"/>
        <w:rPr>
          <w:rFonts w:ascii="Times New Roman" w:hAnsi="Times New Roman" w:cs="Times New Roman"/>
        </w:rPr>
      </w:pPr>
      <w:r w:rsidRPr="009C2F5C">
        <w:rPr>
          <w:rFonts w:ascii="Times New Roman" w:hAnsi="Times New Roman" w:cs="Times New Roman"/>
        </w:rPr>
        <w:t xml:space="preserve">Stalph, F., Schütz, A., &amp; colleagues. (2021). </w:t>
      </w:r>
      <w:r w:rsidRPr="009C2F5C">
        <w:rPr>
          <w:rFonts w:ascii="Times New Roman" w:hAnsi="Times New Roman" w:cs="Times New Roman"/>
          <w:i/>
          <w:iCs/>
        </w:rPr>
        <w:t>Exploring Data Visualisations: An Analytical Framework Based on Dimensional Components of Data Artefacts in Journalism</w:t>
      </w:r>
      <w:r w:rsidRPr="009C2F5C">
        <w:rPr>
          <w:rFonts w:ascii="Times New Roman" w:hAnsi="Times New Roman" w:cs="Times New Roman"/>
        </w:rPr>
        <w:t>. Digital Journalism, 9(7), 950–969.</w:t>
      </w:r>
    </w:p>
    <w:p w14:paraId="44ADE06A" w14:textId="77777777" w:rsidR="009C2F5C" w:rsidRPr="00D3340F" w:rsidRDefault="009C2F5C" w:rsidP="009C2F5C">
      <w:pPr>
        <w:spacing w:line="480" w:lineRule="auto"/>
        <w:jc w:val="both"/>
        <w:rPr>
          <w:rFonts w:ascii="Times New Roman" w:hAnsi="Times New Roman" w:cs="Times New Roman"/>
        </w:rPr>
      </w:pPr>
      <w:r w:rsidRPr="00D3340F">
        <w:rPr>
          <w:rFonts w:ascii="Times New Roman" w:hAnsi="Times New Roman" w:cs="Times New Roman"/>
        </w:rPr>
        <w:t xml:space="preserve">Steensen, S., Westlund, O., &amp; colleagues. (2020). What </w:t>
      </w:r>
      <w:proofErr w:type="gramStart"/>
      <w:r w:rsidRPr="00D3340F">
        <w:rPr>
          <w:rFonts w:ascii="Times New Roman" w:hAnsi="Times New Roman" w:cs="Times New Roman"/>
        </w:rPr>
        <w:t>is</w:t>
      </w:r>
      <w:proofErr w:type="gramEnd"/>
      <w:r w:rsidRPr="00D3340F">
        <w:rPr>
          <w:rFonts w:ascii="Times New Roman" w:hAnsi="Times New Roman" w:cs="Times New Roman"/>
        </w:rPr>
        <w:t xml:space="preserve"> Digital Journalism Studies? </w:t>
      </w:r>
      <w:r w:rsidRPr="00D3340F">
        <w:rPr>
          <w:rFonts w:ascii="Times New Roman" w:hAnsi="Times New Roman" w:cs="Times New Roman"/>
          <w:i/>
          <w:iCs/>
        </w:rPr>
        <w:t>Digital Journalism, 8</w:t>
      </w:r>
      <w:r w:rsidRPr="00D3340F">
        <w:rPr>
          <w:rFonts w:ascii="Times New Roman" w:hAnsi="Times New Roman" w:cs="Times New Roman"/>
        </w:rPr>
        <w:t>(9), 1190–1205.</w:t>
      </w:r>
    </w:p>
    <w:p w14:paraId="5D87130E" w14:textId="77777777" w:rsidR="009C2F5C" w:rsidRPr="009C2F5C" w:rsidRDefault="009C2F5C" w:rsidP="009C2F5C">
      <w:pPr>
        <w:spacing w:line="480" w:lineRule="auto"/>
        <w:jc w:val="both"/>
        <w:rPr>
          <w:rFonts w:ascii="Times New Roman" w:hAnsi="Times New Roman" w:cs="Times New Roman"/>
        </w:rPr>
      </w:pPr>
      <w:r w:rsidRPr="009C2F5C">
        <w:rPr>
          <w:rFonts w:ascii="Times New Roman" w:hAnsi="Times New Roman" w:cs="Times New Roman"/>
        </w:rPr>
        <w:t xml:space="preserve">Stolper, C. D., Perer, A., &amp; Gotz, D. (2014). Progressive Visual Analytics: User-Driven Visual Exploration of In-Progress Analytics. </w:t>
      </w:r>
      <w:r w:rsidRPr="009C2F5C">
        <w:rPr>
          <w:rFonts w:ascii="Times New Roman" w:hAnsi="Times New Roman" w:cs="Times New Roman"/>
          <w:i/>
          <w:iCs/>
        </w:rPr>
        <w:t>IEEE Transactions on Visualization and Computer Graphics, 20</w:t>
      </w:r>
      <w:r w:rsidRPr="009C2F5C">
        <w:rPr>
          <w:rFonts w:ascii="Times New Roman" w:hAnsi="Times New Roman" w:cs="Times New Roman"/>
        </w:rPr>
        <w:t>(12), 1653–1662.</w:t>
      </w:r>
    </w:p>
    <w:p w14:paraId="21F2E40B" w14:textId="77777777" w:rsidR="009C2F5C" w:rsidRPr="009C2F5C" w:rsidRDefault="009C2F5C" w:rsidP="009C2F5C">
      <w:pPr>
        <w:spacing w:line="480" w:lineRule="auto"/>
        <w:jc w:val="both"/>
        <w:rPr>
          <w:rFonts w:ascii="Times New Roman" w:hAnsi="Times New Roman" w:cs="Times New Roman"/>
        </w:rPr>
      </w:pPr>
      <w:r w:rsidRPr="009C2F5C">
        <w:rPr>
          <w:rFonts w:ascii="Times New Roman" w:hAnsi="Times New Roman" w:cs="Times New Roman"/>
        </w:rPr>
        <w:t xml:space="preserve">Stolper, C. D., Riche, N. H., &amp; colleagues. (2016). Emerging and Recurring Data-Driven Storytelling Techniques: Analysis of a Curated Collection of Recent Stories. </w:t>
      </w:r>
      <w:r w:rsidRPr="009C2F5C">
        <w:rPr>
          <w:rFonts w:ascii="Times New Roman" w:hAnsi="Times New Roman" w:cs="Times New Roman"/>
          <w:i/>
          <w:iCs/>
        </w:rPr>
        <w:t>Computer Graphics Forum, 35</w:t>
      </w:r>
      <w:r w:rsidRPr="009C2F5C">
        <w:rPr>
          <w:rFonts w:ascii="Times New Roman" w:hAnsi="Times New Roman" w:cs="Times New Roman"/>
        </w:rPr>
        <w:t>(3), 245–254.</w:t>
      </w:r>
    </w:p>
    <w:p w14:paraId="7E23394F" w14:textId="77777777" w:rsidR="009C2F5C" w:rsidRPr="009C2F5C" w:rsidRDefault="009C2F5C" w:rsidP="009C2F5C">
      <w:pPr>
        <w:spacing w:line="480" w:lineRule="auto"/>
        <w:jc w:val="both"/>
        <w:rPr>
          <w:rFonts w:ascii="Times New Roman" w:hAnsi="Times New Roman" w:cs="Times New Roman"/>
        </w:rPr>
      </w:pPr>
      <w:r w:rsidRPr="009C2F5C">
        <w:rPr>
          <w:rFonts w:ascii="Times New Roman" w:hAnsi="Times New Roman" w:cs="Times New Roman"/>
        </w:rPr>
        <w:t xml:space="preserve">Stolper, C. D., Riche, N. H., &amp; colleagues. (2016). Emerging and Recurring Data-Driven Storytelling Techniques: Analysis of a Curated Collection of Recent Stories. </w:t>
      </w:r>
      <w:r w:rsidRPr="009C2F5C">
        <w:rPr>
          <w:rFonts w:ascii="Times New Roman" w:hAnsi="Times New Roman" w:cs="Times New Roman"/>
          <w:i/>
          <w:iCs/>
        </w:rPr>
        <w:t>Computer Graphics Forum, 35</w:t>
      </w:r>
      <w:r w:rsidRPr="009C2F5C">
        <w:rPr>
          <w:rFonts w:ascii="Times New Roman" w:hAnsi="Times New Roman" w:cs="Times New Roman"/>
        </w:rPr>
        <w:t>(3), 245–254.</w:t>
      </w:r>
    </w:p>
    <w:p w14:paraId="285A7832" w14:textId="77777777" w:rsidR="009C2F5C" w:rsidRPr="009C2F5C" w:rsidRDefault="009C2F5C" w:rsidP="009C2F5C">
      <w:pPr>
        <w:spacing w:line="480" w:lineRule="auto"/>
        <w:jc w:val="both"/>
        <w:rPr>
          <w:rFonts w:ascii="Times New Roman" w:hAnsi="Times New Roman" w:cs="Times New Roman"/>
        </w:rPr>
      </w:pPr>
      <w:r w:rsidRPr="009C2F5C">
        <w:rPr>
          <w:rFonts w:ascii="Times New Roman" w:hAnsi="Times New Roman" w:cs="Times New Roman"/>
        </w:rPr>
        <w:t xml:space="preserve">Stolper, C. D., Riche, N. H., &amp; colleagues. (2018). Data-Driven Storytelling Techniques: Analysis of a Curated Collection of Visual Stories. </w:t>
      </w:r>
      <w:r w:rsidRPr="009C2F5C">
        <w:rPr>
          <w:rFonts w:ascii="Times New Roman" w:hAnsi="Times New Roman" w:cs="Times New Roman"/>
          <w:i/>
          <w:iCs/>
        </w:rPr>
        <w:t>IEEE Transactions on Visualization and Computer Graphics, 24</w:t>
      </w:r>
      <w:r w:rsidRPr="009C2F5C">
        <w:rPr>
          <w:rFonts w:ascii="Times New Roman" w:hAnsi="Times New Roman" w:cs="Times New Roman"/>
        </w:rPr>
        <w:t>(1), 1–10.</w:t>
      </w:r>
    </w:p>
    <w:p w14:paraId="31C1F09B" w14:textId="77777777" w:rsidR="009C2F5C" w:rsidRPr="009C2F5C" w:rsidRDefault="009C2F5C" w:rsidP="009C2F5C">
      <w:pPr>
        <w:spacing w:line="480" w:lineRule="auto"/>
        <w:jc w:val="both"/>
        <w:rPr>
          <w:rFonts w:ascii="Times New Roman" w:hAnsi="Times New Roman" w:cs="Times New Roman"/>
        </w:rPr>
      </w:pPr>
      <w:r w:rsidRPr="009C2F5C">
        <w:rPr>
          <w:rFonts w:ascii="Times New Roman" w:hAnsi="Times New Roman" w:cs="Times New Roman"/>
        </w:rPr>
        <w:t xml:space="preserve">Weber, P., Schwab, C., &amp; </w:t>
      </w:r>
      <w:proofErr w:type="spellStart"/>
      <w:r w:rsidRPr="009C2F5C">
        <w:rPr>
          <w:rFonts w:ascii="Times New Roman" w:hAnsi="Times New Roman" w:cs="Times New Roman"/>
        </w:rPr>
        <w:t>Rauchfleisch</w:t>
      </w:r>
      <w:proofErr w:type="spellEnd"/>
      <w:r w:rsidRPr="009C2F5C">
        <w:rPr>
          <w:rFonts w:ascii="Times New Roman" w:hAnsi="Times New Roman" w:cs="Times New Roman"/>
        </w:rPr>
        <w:t xml:space="preserve">, A. (2019). The Effectiveness of Social Media Storytelling in Strategic Innovation Communication: Narrative Form Matters. </w:t>
      </w:r>
      <w:r w:rsidRPr="009C2F5C">
        <w:rPr>
          <w:rFonts w:ascii="Times New Roman" w:hAnsi="Times New Roman" w:cs="Times New Roman"/>
          <w:i/>
          <w:iCs/>
        </w:rPr>
        <w:t>International Journal of Strategic Communication, 13</w:t>
      </w:r>
      <w:r w:rsidRPr="009C2F5C">
        <w:rPr>
          <w:rFonts w:ascii="Times New Roman" w:hAnsi="Times New Roman" w:cs="Times New Roman"/>
        </w:rPr>
        <w:t>(2), 142–158.</w:t>
      </w:r>
    </w:p>
    <w:p w14:paraId="783826FF" w14:textId="77777777" w:rsidR="009C2F5C" w:rsidRPr="009C2F5C" w:rsidRDefault="009C2F5C" w:rsidP="009C2F5C">
      <w:pPr>
        <w:spacing w:line="480" w:lineRule="auto"/>
        <w:jc w:val="both"/>
        <w:rPr>
          <w:rFonts w:ascii="Times New Roman" w:hAnsi="Times New Roman" w:cs="Times New Roman"/>
        </w:rPr>
      </w:pPr>
      <w:r w:rsidRPr="009C2F5C">
        <w:rPr>
          <w:rFonts w:ascii="Times New Roman" w:hAnsi="Times New Roman" w:cs="Times New Roman"/>
        </w:rPr>
        <w:lastRenderedPageBreak/>
        <w:t xml:space="preserve">Weber, T. (2024). Usability and Adoption of Graphical Tools for Data-Driven Development. </w:t>
      </w:r>
      <w:r w:rsidRPr="009C2F5C">
        <w:rPr>
          <w:rFonts w:ascii="Times New Roman" w:hAnsi="Times New Roman" w:cs="Times New Roman"/>
          <w:i/>
          <w:iCs/>
        </w:rPr>
        <w:t>Proceedings of Mensch und Computer 2024</w:t>
      </w:r>
      <w:r w:rsidRPr="009C2F5C">
        <w:rPr>
          <w:rFonts w:ascii="Times New Roman" w:hAnsi="Times New Roman" w:cs="Times New Roman"/>
        </w:rPr>
        <w:t>, 1–12.</w:t>
      </w:r>
    </w:p>
    <w:p w14:paraId="1D3D09C9" w14:textId="77777777" w:rsidR="009C2F5C" w:rsidRPr="009C2F5C" w:rsidRDefault="009C2F5C" w:rsidP="009C2F5C">
      <w:pPr>
        <w:spacing w:line="480" w:lineRule="auto"/>
        <w:jc w:val="both"/>
        <w:rPr>
          <w:rFonts w:ascii="Times New Roman" w:hAnsi="Times New Roman" w:cs="Times New Roman"/>
        </w:rPr>
      </w:pPr>
      <w:r w:rsidRPr="009C2F5C">
        <w:rPr>
          <w:rFonts w:ascii="Times New Roman" w:hAnsi="Times New Roman" w:cs="Times New Roman"/>
        </w:rPr>
        <w:t xml:space="preserve">Weber, W. (2006). Visualization of Text Design: A </w:t>
      </w:r>
      <w:proofErr w:type="spellStart"/>
      <w:r w:rsidRPr="009C2F5C">
        <w:rPr>
          <w:rFonts w:ascii="Times New Roman" w:hAnsi="Times New Roman" w:cs="Times New Roman"/>
        </w:rPr>
        <w:t>Color</w:t>
      </w:r>
      <w:proofErr w:type="spellEnd"/>
      <w:r w:rsidRPr="009C2F5C">
        <w:rPr>
          <w:rFonts w:ascii="Times New Roman" w:hAnsi="Times New Roman" w:cs="Times New Roman"/>
        </w:rPr>
        <w:t xml:space="preserve"> Code for Writing. </w:t>
      </w:r>
      <w:proofErr w:type="spellStart"/>
      <w:r w:rsidRPr="009C2F5C">
        <w:rPr>
          <w:rFonts w:ascii="Times New Roman" w:hAnsi="Times New Roman" w:cs="Times New Roman"/>
          <w:i/>
          <w:iCs/>
        </w:rPr>
        <w:t>i</w:t>
      </w:r>
      <w:proofErr w:type="spellEnd"/>
      <w:r w:rsidRPr="009C2F5C">
        <w:rPr>
          <w:rFonts w:ascii="Times New Roman" w:hAnsi="Times New Roman" w:cs="Times New Roman"/>
          <w:i/>
          <w:iCs/>
        </w:rPr>
        <w:t>-com, 5</w:t>
      </w:r>
      <w:r w:rsidRPr="009C2F5C">
        <w:rPr>
          <w:rFonts w:ascii="Times New Roman" w:hAnsi="Times New Roman" w:cs="Times New Roman"/>
        </w:rPr>
        <w:t>(2), 45–51.</w:t>
      </w:r>
    </w:p>
    <w:p w14:paraId="49AD3551" w14:textId="77777777" w:rsidR="009C2F5C" w:rsidRPr="009C2F5C" w:rsidRDefault="009C2F5C" w:rsidP="009C2F5C">
      <w:pPr>
        <w:spacing w:line="480" w:lineRule="auto"/>
        <w:jc w:val="both"/>
        <w:rPr>
          <w:rFonts w:ascii="Times New Roman" w:hAnsi="Times New Roman" w:cs="Times New Roman"/>
        </w:rPr>
      </w:pPr>
      <w:r w:rsidRPr="009C2F5C">
        <w:rPr>
          <w:rFonts w:ascii="Times New Roman" w:hAnsi="Times New Roman" w:cs="Times New Roman"/>
        </w:rPr>
        <w:t xml:space="preserve">Weber, W. (2019). Towards a Semiotics of Data Visualization: An Inventory of Graphic Resources. </w:t>
      </w:r>
      <w:r w:rsidRPr="009C2F5C">
        <w:rPr>
          <w:rFonts w:ascii="Times New Roman" w:hAnsi="Times New Roman" w:cs="Times New Roman"/>
          <w:i/>
          <w:iCs/>
        </w:rPr>
        <w:t>Proceedings of the International Conference on Information Visualisation</w:t>
      </w:r>
      <w:r w:rsidRPr="009C2F5C">
        <w:rPr>
          <w:rFonts w:ascii="Times New Roman" w:hAnsi="Times New Roman" w:cs="Times New Roman"/>
        </w:rPr>
        <w:t>, 45–52.</w:t>
      </w:r>
    </w:p>
    <w:p w14:paraId="14E34157" w14:textId="77777777" w:rsidR="009C2F5C" w:rsidRPr="009C2F5C" w:rsidRDefault="009C2F5C" w:rsidP="009C2F5C">
      <w:pPr>
        <w:spacing w:line="480" w:lineRule="auto"/>
        <w:jc w:val="both"/>
        <w:rPr>
          <w:rFonts w:ascii="Times New Roman" w:hAnsi="Times New Roman" w:cs="Times New Roman"/>
        </w:rPr>
      </w:pPr>
      <w:r w:rsidRPr="009C2F5C">
        <w:rPr>
          <w:rFonts w:ascii="Times New Roman" w:hAnsi="Times New Roman" w:cs="Times New Roman"/>
        </w:rPr>
        <w:t xml:space="preserve">Weber, W. (2019). Towards a Semiotics of Data Visualization: An Inventory of Graphic Resources. </w:t>
      </w:r>
      <w:r w:rsidRPr="009C2F5C">
        <w:rPr>
          <w:rFonts w:ascii="Times New Roman" w:hAnsi="Times New Roman" w:cs="Times New Roman"/>
          <w:i/>
          <w:iCs/>
        </w:rPr>
        <w:t>Proceedings of the International Conference on Information Visualisation</w:t>
      </w:r>
      <w:r w:rsidRPr="009C2F5C">
        <w:rPr>
          <w:rFonts w:ascii="Times New Roman" w:hAnsi="Times New Roman" w:cs="Times New Roman"/>
        </w:rPr>
        <w:t>, 45–52.</w:t>
      </w:r>
    </w:p>
    <w:p w14:paraId="6D4E6312" w14:textId="77777777" w:rsidR="009C2F5C" w:rsidRPr="009C2F5C" w:rsidRDefault="009C2F5C" w:rsidP="009C2F5C">
      <w:pPr>
        <w:spacing w:line="480" w:lineRule="auto"/>
        <w:jc w:val="both"/>
        <w:rPr>
          <w:rFonts w:ascii="Times New Roman" w:hAnsi="Times New Roman" w:cs="Times New Roman"/>
        </w:rPr>
      </w:pPr>
      <w:r w:rsidRPr="009C2F5C">
        <w:rPr>
          <w:rFonts w:ascii="Times New Roman" w:hAnsi="Times New Roman" w:cs="Times New Roman"/>
        </w:rPr>
        <w:t xml:space="preserve">Weber, W. (2020). Exploring Narrativity in Data Visualization in Journalism. In </w:t>
      </w:r>
      <w:r w:rsidRPr="009C2F5C">
        <w:rPr>
          <w:rFonts w:ascii="Times New Roman" w:hAnsi="Times New Roman" w:cs="Times New Roman"/>
          <w:i/>
          <w:iCs/>
        </w:rPr>
        <w:t>Data Visualization in Society</w:t>
      </w:r>
      <w:r w:rsidRPr="009C2F5C">
        <w:rPr>
          <w:rFonts w:ascii="Times New Roman" w:hAnsi="Times New Roman" w:cs="Times New Roman"/>
        </w:rPr>
        <w:t xml:space="preserve"> (pp. 281–296). Amsterdam University Press.</w:t>
      </w:r>
    </w:p>
    <w:p w14:paraId="733B99C7" w14:textId="77777777" w:rsidR="009C2F5C" w:rsidRPr="009C2F5C" w:rsidRDefault="009C2F5C" w:rsidP="009C2F5C">
      <w:pPr>
        <w:spacing w:line="480" w:lineRule="auto"/>
        <w:jc w:val="both"/>
        <w:rPr>
          <w:rFonts w:ascii="Times New Roman" w:hAnsi="Times New Roman" w:cs="Times New Roman"/>
        </w:rPr>
      </w:pPr>
      <w:r w:rsidRPr="009C2F5C">
        <w:rPr>
          <w:rFonts w:ascii="Times New Roman" w:hAnsi="Times New Roman" w:cs="Times New Roman"/>
        </w:rPr>
        <w:t xml:space="preserve">Weber, W., &amp; Engebretsen, M. (2018). Data Stories: Rethinking Journalistic Storytelling in the Context of Data Journalism. </w:t>
      </w:r>
      <w:r w:rsidRPr="009C2F5C">
        <w:rPr>
          <w:rFonts w:ascii="Times New Roman" w:hAnsi="Times New Roman" w:cs="Times New Roman"/>
          <w:i/>
          <w:iCs/>
        </w:rPr>
        <w:t>Studies in Communication Sciences, 18</w:t>
      </w:r>
      <w:r w:rsidRPr="009C2F5C">
        <w:rPr>
          <w:rFonts w:ascii="Times New Roman" w:hAnsi="Times New Roman" w:cs="Times New Roman"/>
        </w:rPr>
        <w:t>(1), 191–206.</w:t>
      </w:r>
    </w:p>
    <w:p w14:paraId="50876B64" w14:textId="77777777" w:rsidR="009C2F5C" w:rsidRPr="009C2F5C" w:rsidRDefault="009C2F5C" w:rsidP="009C2F5C">
      <w:pPr>
        <w:spacing w:line="480" w:lineRule="auto"/>
        <w:jc w:val="both"/>
        <w:rPr>
          <w:rFonts w:ascii="Times New Roman" w:hAnsi="Times New Roman" w:cs="Times New Roman"/>
        </w:rPr>
      </w:pPr>
      <w:r w:rsidRPr="009C2F5C">
        <w:rPr>
          <w:rFonts w:ascii="Times New Roman" w:hAnsi="Times New Roman" w:cs="Times New Roman"/>
        </w:rPr>
        <w:t xml:space="preserve">Weber, W., &amp; Rall, H. (2012). Between Data Visualization and Visual Storytelling: The Interactive Information Graphic as a Hybrid Form. </w:t>
      </w:r>
      <w:r w:rsidRPr="009C2F5C">
        <w:rPr>
          <w:rFonts w:ascii="Times New Roman" w:hAnsi="Times New Roman" w:cs="Times New Roman"/>
          <w:i/>
          <w:iCs/>
        </w:rPr>
        <w:t>Proceedings of the International Conference on Information Visualisation</w:t>
      </w:r>
      <w:r w:rsidRPr="009C2F5C">
        <w:rPr>
          <w:rFonts w:ascii="Times New Roman" w:hAnsi="Times New Roman" w:cs="Times New Roman"/>
        </w:rPr>
        <w:t>, 233–240.</w:t>
      </w:r>
    </w:p>
    <w:p w14:paraId="762FBE28" w14:textId="77777777" w:rsidR="009C2F5C" w:rsidRPr="009C2F5C" w:rsidRDefault="009C2F5C" w:rsidP="009C2F5C">
      <w:pPr>
        <w:spacing w:line="480" w:lineRule="auto"/>
        <w:jc w:val="both"/>
        <w:rPr>
          <w:rFonts w:ascii="Times New Roman" w:hAnsi="Times New Roman" w:cs="Times New Roman"/>
        </w:rPr>
      </w:pPr>
      <w:r w:rsidRPr="009C2F5C">
        <w:rPr>
          <w:rFonts w:ascii="Times New Roman" w:hAnsi="Times New Roman" w:cs="Times New Roman"/>
        </w:rPr>
        <w:t xml:space="preserve">Weber, W., &amp; Rall, H. (2012). Data Visualization in Online Journalism and Its Implications for the Production Process. </w:t>
      </w:r>
      <w:r w:rsidRPr="009C2F5C">
        <w:rPr>
          <w:rFonts w:ascii="Times New Roman" w:hAnsi="Times New Roman" w:cs="Times New Roman"/>
          <w:i/>
          <w:iCs/>
        </w:rPr>
        <w:t>Proceedings of the 16th International Conference on Information Visualisation</w:t>
      </w:r>
      <w:r w:rsidRPr="009C2F5C">
        <w:rPr>
          <w:rFonts w:ascii="Times New Roman" w:hAnsi="Times New Roman" w:cs="Times New Roman"/>
        </w:rPr>
        <w:t>, 120–127.</w:t>
      </w:r>
    </w:p>
    <w:p w14:paraId="209EF4C7" w14:textId="77777777" w:rsidR="009C2F5C" w:rsidRPr="00D3340F" w:rsidRDefault="009C2F5C" w:rsidP="009C2F5C">
      <w:pPr>
        <w:spacing w:line="480" w:lineRule="auto"/>
        <w:jc w:val="both"/>
        <w:rPr>
          <w:rFonts w:ascii="Times New Roman" w:hAnsi="Times New Roman" w:cs="Times New Roman"/>
        </w:rPr>
      </w:pPr>
      <w:r w:rsidRPr="00D3340F">
        <w:rPr>
          <w:rFonts w:ascii="Times New Roman" w:hAnsi="Times New Roman" w:cs="Times New Roman"/>
        </w:rPr>
        <w:t xml:space="preserve">Westlund, O. (2011). Cross-media news work: Sensemaking of the mobile media revolution. </w:t>
      </w:r>
      <w:r w:rsidRPr="00D3340F">
        <w:rPr>
          <w:rFonts w:ascii="Times New Roman" w:hAnsi="Times New Roman" w:cs="Times New Roman"/>
          <w:i/>
          <w:iCs/>
        </w:rPr>
        <w:t>Journalism Practice, 5</w:t>
      </w:r>
      <w:r w:rsidRPr="00D3340F">
        <w:rPr>
          <w:rFonts w:ascii="Times New Roman" w:hAnsi="Times New Roman" w:cs="Times New Roman"/>
        </w:rPr>
        <w:t>(4), 463–481.</w:t>
      </w:r>
    </w:p>
    <w:p w14:paraId="0D212DAB" w14:textId="77777777" w:rsidR="009C2F5C" w:rsidRPr="00D3340F" w:rsidRDefault="009C2F5C" w:rsidP="009C2F5C">
      <w:pPr>
        <w:spacing w:line="480" w:lineRule="auto"/>
        <w:jc w:val="both"/>
        <w:rPr>
          <w:rFonts w:ascii="Times New Roman" w:hAnsi="Times New Roman" w:cs="Times New Roman"/>
        </w:rPr>
      </w:pPr>
      <w:r w:rsidRPr="00D3340F">
        <w:rPr>
          <w:rFonts w:ascii="Times New Roman" w:hAnsi="Times New Roman" w:cs="Times New Roman"/>
        </w:rPr>
        <w:t xml:space="preserve">Westlund, O. (2015). News consumption in an age of mobile media: Patterns, people, place, and participation. </w:t>
      </w:r>
      <w:r w:rsidRPr="00D3340F">
        <w:rPr>
          <w:rFonts w:ascii="Times New Roman" w:hAnsi="Times New Roman" w:cs="Times New Roman"/>
          <w:i/>
          <w:iCs/>
        </w:rPr>
        <w:t>Mobile Media &amp; Communication, 3</w:t>
      </w:r>
      <w:r w:rsidRPr="00D3340F">
        <w:rPr>
          <w:rFonts w:ascii="Times New Roman" w:hAnsi="Times New Roman" w:cs="Times New Roman"/>
        </w:rPr>
        <w:t>(2), 151–159.</w:t>
      </w:r>
    </w:p>
    <w:p w14:paraId="4CE1B583" w14:textId="77777777" w:rsidR="009C2F5C" w:rsidRPr="00D3340F" w:rsidRDefault="009C2F5C" w:rsidP="009C2F5C">
      <w:pPr>
        <w:spacing w:line="480" w:lineRule="auto"/>
        <w:jc w:val="both"/>
        <w:rPr>
          <w:rFonts w:ascii="Times New Roman" w:hAnsi="Times New Roman" w:cs="Times New Roman"/>
        </w:rPr>
      </w:pPr>
      <w:r w:rsidRPr="00D3340F">
        <w:rPr>
          <w:rFonts w:ascii="Times New Roman" w:hAnsi="Times New Roman" w:cs="Times New Roman"/>
        </w:rPr>
        <w:lastRenderedPageBreak/>
        <w:t xml:space="preserve">Westlund, O., &amp; Ekström, M. (2018). News and participation through and beyond proprietary platforms in an age of social media. </w:t>
      </w:r>
      <w:r w:rsidRPr="00D3340F">
        <w:rPr>
          <w:rFonts w:ascii="Times New Roman" w:hAnsi="Times New Roman" w:cs="Times New Roman"/>
          <w:i/>
          <w:iCs/>
        </w:rPr>
        <w:t>Media and Communication, 6</w:t>
      </w:r>
      <w:r w:rsidRPr="00D3340F">
        <w:rPr>
          <w:rFonts w:ascii="Times New Roman" w:hAnsi="Times New Roman" w:cs="Times New Roman"/>
        </w:rPr>
        <w:t>(4), 1–10.</w:t>
      </w:r>
    </w:p>
    <w:p w14:paraId="09FD4BDE" w14:textId="77777777" w:rsidR="009C2F5C" w:rsidRPr="00D3340F" w:rsidRDefault="009C2F5C" w:rsidP="009C2F5C">
      <w:pPr>
        <w:spacing w:line="480" w:lineRule="auto"/>
        <w:jc w:val="both"/>
        <w:rPr>
          <w:rFonts w:ascii="Times New Roman" w:hAnsi="Times New Roman" w:cs="Times New Roman"/>
        </w:rPr>
      </w:pPr>
      <w:r w:rsidRPr="00D3340F">
        <w:rPr>
          <w:rFonts w:ascii="Times New Roman" w:hAnsi="Times New Roman" w:cs="Times New Roman"/>
        </w:rPr>
        <w:t xml:space="preserve">Westlund, O., &amp; Lewis, S. C. (2014). Agents of Media Innovations: Actors, Actants, and Audiences. </w:t>
      </w:r>
      <w:r w:rsidRPr="00D3340F">
        <w:rPr>
          <w:rFonts w:ascii="Times New Roman" w:hAnsi="Times New Roman" w:cs="Times New Roman"/>
          <w:i/>
          <w:iCs/>
        </w:rPr>
        <w:t>Journalism Studies, 15</w:t>
      </w:r>
      <w:r w:rsidRPr="00D3340F">
        <w:rPr>
          <w:rFonts w:ascii="Times New Roman" w:hAnsi="Times New Roman" w:cs="Times New Roman"/>
        </w:rPr>
        <w:t>(1), 10–25.</w:t>
      </w:r>
    </w:p>
    <w:p w14:paraId="55543EFE" w14:textId="77777777" w:rsidR="009C2F5C" w:rsidRPr="00D3340F" w:rsidRDefault="009C2F5C" w:rsidP="009C2F5C">
      <w:pPr>
        <w:spacing w:line="480" w:lineRule="auto"/>
        <w:jc w:val="both"/>
        <w:rPr>
          <w:rFonts w:ascii="Times New Roman" w:hAnsi="Times New Roman" w:cs="Times New Roman"/>
        </w:rPr>
      </w:pPr>
      <w:r w:rsidRPr="00D3340F">
        <w:rPr>
          <w:rFonts w:ascii="Times New Roman" w:hAnsi="Times New Roman" w:cs="Times New Roman"/>
        </w:rPr>
        <w:t xml:space="preserve">Westlund, O., &amp; Lewis, S. C. (2014). Agents of Media Innovations: Actors, Actants, and Audiences. </w:t>
      </w:r>
      <w:r w:rsidRPr="00D3340F">
        <w:rPr>
          <w:rFonts w:ascii="Times New Roman" w:hAnsi="Times New Roman" w:cs="Times New Roman"/>
          <w:i/>
          <w:iCs/>
        </w:rPr>
        <w:t>Journalism Studies, 15</w:t>
      </w:r>
      <w:r w:rsidRPr="00D3340F">
        <w:rPr>
          <w:rFonts w:ascii="Times New Roman" w:hAnsi="Times New Roman" w:cs="Times New Roman"/>
        </w:rPr>
        <w:t>(1), 10–25.</w:t>
      </w:r>
    </w:p>
    <w:p w14:paraId="1C016AB8" w14:textId="77777777" w:rsidR="009C2F5C" w:rsidRPr="00D3340F" w:rsidRDefault="009C2F5C" w:rsidP="009C2F5C">
      <w:pPr>
        <w:spacing w:line="480" w:lineRule="auto"/>
        <w:jc w:val="both"/>
        <w:rPr>
          <w:rFonts w:ascii="Times New Roman" w:hAnsi="Times New Roman" w:cs="Times New Roman"/>
        </w:rPr>
      </w:pPr>
      <w:r w:rsidRPr="00D3340F">
        <w:rPr>
          <w:rFonts w:ascii="Times New Roman" w:hAnsi="Times New Roman" w:cs="Times New Roman"/>
        </w:rPr>
        <w:t xml:space="preserve">Westlund, O., &amp; Quinn, S. (2018). Mobile Journalism and </w:t>
      </w:r>
      <w:proofErr w:type="spellStart"/>
      <w:r w:rsidRPr="00D3340F">
        <w:rPr>
          <w:rFonts w:ascii="Times New Roman" w:hAnsi="Times New Roman" w:cs="Times New Roman"/>
        </w:rPr>
        <w:t>MoJos</w:t>
      </w:r>
      <w:proofErr w:type="spellEnd"/>
      <w:r w:rsidRPr="00D3340F">
        <w:rPr>
          <w:rFonts w:ascii="Times New Roman" w:hAnsi="Times New Roman" w:cs="Times New Roman"/>
        </w:rPr>
        <w:t xml:space="preserve">. </w:t>
      </w:r>
      <w:r w:rsidRPr="00D3340F">
        <w:rPr>
          <w:rFonts w:ascii="Times New Roman" w:hAnsi="Times New Roman" w:cs="Times New Roman"/>
          <w:i/>
          <w:iCs/>
        </w:rPr>
        <w:t xml:space="preserve">Oxford Research </w:t>
      </w:r>
      <w:proofErr w:type="spellStart"/>
      <w:r w:rsidRPr="00D3340F">
        <w:rPr>
          <w:rFonts w:ascii="Times New Roman" w:hAnsi="Times New Roman" w:cs="Times New Roman"/>
          <w:i/>
          <w:iCs/>
        </w:rPr>
        <w:t>Encyclopedia</w:t>
      </w:r>
      <w:proofErr w:type="spellEnd"/>
      <w:r w:rsidRPr="00D3340F">
        <w:rPr>
          <w:rFonts w:ascii="Times New Roman" w:hAnsi="Times New Roman" w:cs="Times New Roman"/>
          <w:i/>
          <w:iCs/>
        </w:rPr>
        <w:t xml:space="preserve"> of Communication</w:t>
      </w:r>
      <w:r w:rsidRPr="00D3340F">
        <w:rPr>
          <w:rFonts w:ascii="Times New Roman" w:hAnsi="Times New Roman" w:cs="Times New Roman"/>
        </w:rPr>
        <w:t>. Oxford University Press.</w:t>
      </w:r>
    </w:p>
    <w:p w14:paraId="7D67E384" w14:textId="77777777" w:rsidR="009C2F5C" w:rsidRPr="00D3340F" w:rsidRDefault="009C2F5C" w:rsidP="009C2F5C">
      <w:pPr>
        <w:spacing w:line="480" w:lineRule="auto"/>
        <w:jc w:val="both"/>
        <w:rPr>
          <w:rFonts w:ascii="Times New Roman" w:hAnsi="Times New Roman" w:cs="Times New Roman"/>
        </w:rPr>
      </w:pPr>
      <w:r w:rsidRPr="00D3340F">
        <w:rPr>
          <w:rFonts w:ascii="Times New Roman" w:hAnsi="Times New Roman" w:cs="Times New Roman"/>
        </w:rPr>
        <w:t xml:space="preserve">Westlund, O., Ekström, M., &amp; Lindholm, J. (2021). Data Journalism and Misinformation. In </w:t>
      </w:r>
      <w:r w:rsidRPr="00D3340F">
        <w:rPr>
          <w:rFonts w:ascii="Times New Roman" w:hAnsi="Times New Roman" w:cs="Times New Roman"/>
          <w:i/>
          <w:iCs/>
        </w:rPr>
        <w:t>The Routledge Companion to Media Disinformation and Populism</w:t>
      </w:r>
      <w:r w:rsidRPr="00D3340F">
        <w:rPr>
          <w:rFonts w:ascii="Times New Roman" w:hAnsi="Times New Roman" w:cs="Times New Roman"/>
        </w:rPr>
        <w:t xml:space="preserve"> (pp. 245–258). Routledge.</w:t>
      </w:r>
    </w:p>
    <w:p w14:paraId="15903485" w14:textId="77777777" w:rsidR="009C2F5C" w:rsidRPr="009729EF" w:rsidRDefault="009C2F5C" w:rsidP="009C2F5C">
      <w:pPr>
        <w:spacing w:line="480" w:lineRule="auto"/>
        <w:jc w:val="both"/>
        <w:rPr>
          <w:rFonts w:ascii="Times New Roman" w:hAnsi="Times New Roman" w:cs="Times New Roman"/>
        </w:rPr>
      </w:pPr>
      <w:proofErr w:type="spellStart"/>
      <w:r w:rsidRPr="009729EF">
        <w:rPr>
          <w:rFonts w:ascii="Times New Roman" w:hAnsi="Times New Roman" w:cs="Times New Roman"/>
        </w:rPr>
        <w:t>Zamith</w:t>
      </w:r>
      <w:proofErr w:type="spellEnd"/>
      <w:r w:rsidRPr="009729EF">
        <w:rPr>
          <w:rFonts w:ascii="Times New Roman" w:hAnsi="Times New Roman" w:cs="Times New Roman"/>
        </w:rPr>
        <w:t xml:space="preserve">, R. (2018). Quantified Audiences in News Production. </w:t>
      </w:r>
      <w:r w:rsidRPr="009729EF">
        <w:rPr>
          <w:rFonts w:ascii="Times New Roman" w:hAnsi="Times New Roman" w:cs="Times New Roman"/>
          <w:i/>
          <w:iCs/>
        </w:rPr>
        <w:t>Digital Journalism, 6</w:t>
      </w:r>
      <w:r w:rsidRPr="009729EF">
        <w:rPr>
          <w:rFonts w:ascii="Times New Roman" w:hAnsi="Times New Roman" w:cs="Times New Roman"/>
        </w:rPr>
        <w:t>(4), 418–435.</w:t>
      </w:r>
    </w:p>
    <w:p w14:paraId="583B85A4" w14:textId="77777777" w:rsidR="009C2F5C" w:rsidRPr="009729EF" w:rsidRDefault="009C2F5C" w:rsidP="009C2F5C">
      <w:pPr>
        <w:spacing w:line="480" w:lineRule="auto"/>
        <w:jc w:val="both"/>
        <w:rPr>
          <w:rFonts w:ascii="Times New Roman" w:hAnsi="Times New Roman" w:cs="Times New Roman"/>
        </w:rPr>
      </w:pPr>
      <w:proofErr w:type="spellStart"/>
      <w:r w:rsidRPr="009729EF">
        <w:rPr>
          <w:rFonts w:ascii="Times New Roman" w:hAnsi="Times New Roman" w:cs="Times New Roman"/>
        </w:rPr>
        <w:t>Zamith</w:t>
      </w:r>
      <w:proofErr w:type="spellEnd"/>
      <w:r w:rsidRPr="009729EF">
        <w:rPr>
          <w:rFonts w:ascii="Times New Roman" w:hAnsi="Times New Roman" w:cs="Times New Roman"/>
        </w:rPr>
        <w:t xml:space="preserve">, R. (2019a). Transparency, Interactivity, Diversity, and Information Provenance in Everyday Data Journalism. </w:t>
      </w:r>
      <w:r w:rsidRPr="009729EF">
        <w:rPr>
          <w:rFonts w:ascii="Times New Roman" w:hAnsi="Times New Roman" w:cs="Times New Roman"/>
          <w:i/>
          <w:iCs/>
        </w:rPr>
        <w:t>Digital Journalism, 7</w:t>
      </w:r>
      <w:r w:rsidRPr="009729EF">
        <w:rPr>
          <w:rFonts w:ascii="Times New Roman" w:hAnsi="Times New Roman" w:cs="Times New Roman"/>
        </w:rPr>
        <w:t>(4), 470–489.</w:t>
      </w:r>
    </w:p>
    <w:p w14:paraId="7E82CEAC" w14:textId="77777777" w:rsidR="009C2F5C" w:rsidRPr="009729EF" w:rsidRDefault="009C2F5C" w:rsidP="009C2F5C">
      <w:pPr>
        <w:spacing w:line="480" w:lineRule="auto"/>
        <w:jc w:val="both"/>
        <w:rPr>
          <w:rFonts w:ascii="Times New Roman" w:hAnsi="Times New Roman" w:cs="Times New Roman"/>
        </w:rPr>
      </w:pPr>
      <w:proofErr w:type="spellStart"/>
      <w:r w:rsidRPr="009729EF">
        <w:rPr>
          <w:rFonts w:ascii="Times New Roman" w:hAnsi="Times New Roman" w:cs="Times New Roman"/>
        </w:rPr>
        <w:t>Zamith</w:t>
      </w:r>
      <w:proofErr w:type="spellEnd"/>
      <w:r w:rsidRPr="009729EF">
        <w:rPr>
          <w:rFonts w:ascii="Times New Roman" w:hAnsi="Times New Roman" w:cs="Times New Roman"/>
        </w:rPr>
        <w:t xml:space="preserve">, R. (2019b). Algorithms and Journalism. </w:t>
      </w:r>
      <w:r w:rsidRPr="009729EF">
        <w:rPr>
          <w:rFonts w:ascii="Times New Roman" w:hAnsi="Times New Roman" w:cs="Times New Roman"/>
          <w:i/>
          <w:iCs/>
        </w:rPr>
        <w:t xml:space="preserve">Oxford Research </w:t>
      </w:r>
      <w:proofErr w:type="spellStart"/>
      <w:r w:rsidRPr="009729EF">
        <w:rPr>
          <w:rFonts w:ascii="Times New Roman" w:hAnsi="Times New Roman" w:cs="Times New Roman"/>
          <w:i/>
          <w:iCs/>
        </w:rPr>
        <w:t>Encyclopedia</w:t>
      </w:r>
      <w:proofErr w:type="spellEnd"/>
      <w:r w:rsidRPr="009729EF">
        <w:rPr>
          <w:rFonts w:ascii="Times New Roman" w:hAnsi="Times New Roman" w:cs="Times New Roman"/>
          <w:i/>
          <w:iCs/>
        </w:rPr>
        <w:t xml:space="preserve"> of Communication</w:t>
      </w:r>
      <w:r w:rsidRPr="009729EF">
        <w:rPr>
          <w:rFonts w:ascii="Times New Roman" w:hAnsi="Times New Roman" w:cs="Times New Roman"/>
        </w:rPr>
        <w:t>. Oxford University Press.</w:t>
      </w:r>
    </w:p>
    <w:p w14:paraId="7B3FA47A" w14:textId="77777777" w:rsidR="009C2F5C" w:rsidRPr="009729EF" w:rsidRDefault="009C2F5C" w:rsidP="009C2F5C">
      <w:pPr>
        <w:spacing w:line="480" w:lineRule="auto"/>
        <w:jc w:val="both"/>
        <w:rPr>
          <w:rFonts w:ascii="Times New Roman" w:hAnsi="Times New Roman" w:cs="Times New Roman"/>
        </w:rPr>
      </w:pPr>
      <w:proofErr w:type="spellStart"/>
      <w:r w:rsidRPr="009729EF">
        <w:rPr>
          <w:rFonts w:ascii="Times New Roman" w:hAnsi="Times New Roman" w:cs="Times New Roman"/>
        </w:rPr>
        <w:t>Zamith</w:t>
      </w:r>
      <w:proofErr w:type="spellEnd"/>
      <w:r w:rsidRPr="009729EF">
        <w:rPr>
          <w:rFonts w:ascii="Times New Roman" w:hAnsi="Times New Roman" w:cs="Times New Roman"/>
        </w:rPr>
        <w:t xml:space="preserve">, R. (2023). Open-Source Repositories as Trust-Building Journalism Infrastructure: Examining the Use of GitHub by News Outlets to Promote Transparency, Innovation, and Collaboration. </w:t>
      </w:r>
      <w:r w:rsidRPr="009729EF">
        <w:rPr>
          <w:rFonts w:ascii="Times New Roman" w:hAnsi="Times New Roman" w:cs="Times New Roman"/>
          <w:i/>
          <w:iCs/>
        </w:rPr>
        <w:t>Digital Journalism, 11</w:t>
      </w:r>
      <w:r w:rsidRPr="009729EF">
        <w:rPr>
          <w:rFonts w:ascii="Times New Roman" w:hAnsi="Times New Roman" w:cs="Times New Roman"/>
        </w:rPr>
        <w:t>(2), 245–264.</w:t>
      </w:r>
    </w:p>
    <w:p w14:paraId="5395D03C" w14:textId="77777777" w:rsidR="009C2F5C" w:rsidRPr="009729EF" w:rsidRDefault="009C2F5C" w:rsidP="009C2F5C">
      <w:pPr>
        <w:spacing w:line="480" w:lineRule="auto"/>
        <w:jc w:val="both"/>
        <w:rPr>
          <w:rFonts w:ascii="Times New Roman" w:hAnsi="Times New Roman" w:cs="Times New Roman"/>
        </w:rPr>
      </w:pPr>
      <w:proofErr w:type="spellStart"/>
      <w:r w:rsidRPr="009729EF">
        <w:rPr>
          <w:rFonts w:ascii="Times New Roman" w:hAnsi="Times New Roman" w:cs="Times New Roman"/>
        </w:rPr>
        <w:t>Zamith</w:t>
      </w:r>
      <w:proofErr w:type="spellEnd"/>
      <w:r w:rsidRPr="009729EF">
        <w:rPr>
          <w:rFonts w:ascii="Times New Roman" w:hAnsi="Times New Roman" w:cs="Times New Roman"/>
        </w:rPr>
        <w:t xml:space="preserve">, R., &amp; Braun, J. (2019). Technology and Journalism. In </w:t>
      </w:r>
      <w:r w:rsidRPr="009729EF">
        <w:rPr>
          <w:rFonts w:ascii="Times New Roman" w:hAnsi="Times New Roman" w:cs="Times New Roman"/>
          <w:i/>
          <w:iCs/>
        </w:rPr>
        <w:t xml:space="preserve">The International </w:t>
      </w:r>
      <w:proofErr w:type="spellStart"/>
      <w:r w:rsidRPr="009729EF">
        <w:rPr>
          <w:rFonts w:ascii="Times New Roman" w:hAnsi="Times New Roman" w:cs="Times New Roman"/>
          <w:i/>
          <w:iCs/>
        </w:rPr>
        <w:t>Encyclopedia</w:t>
      </w:r>
      <w:proofErr w:type="spellEnd"/>
      <w:r w:rsidRPr="009729EF">
        <w:rPr>
          <w:rFonts w:ascii="Times New Roman" w:hAnsi="Times New Roman" w:cs="Times New Roman"/>
          <w:i/>
          <w:iCs/>
        </w:rPr>
        <w:t xml:space="preserve"> of Journalism Studies</w:t>
      </w:r>
      <w:r w:rsidRPr="009729EF">
        <w:rPr>
          <w:rFonts w:ascii="Times New Roman" w:hAnsi="Times New Roman" w:cs="Times New Roman"/>
        </w:rPr>
        <w:t>. Wiley-Blackwell.</w:t>
      </w:r>
    </w:p>
    <w:p w14:paraId="356267A3" w14:textId="77777777" w:rsidR="009C2F5C" w:rsidRPr="009729EF" w:rsidRDefault="009C2F5C" w:rsidP="009C2F5C">
      <w:pPr>
        <w:spacing w:line="480" w:lineRule="auto"/>
        <w:jc w:val="both"/>
        <w:rPr>
          <w:rFonts w:ascii="Times New Roman" w:hAnsi="Times New Roman" w:cs="Times New Roman"/>
        </w:rPr>
      </w:pPr>
      <w:proofErr w:type="spellStart"/>
      <w:r w:rsidRPr="009729EF">
        <w:rPr>
          <w:rFonts w:ascii="Times New Roman" w:hAnsi="Times New Roman" w:cs="Times New Roman"/>
        </w:rPr>
        <w:lastRenderedPageBreak/>
        <w:t>Zamith</w:t>
      </w:r>
      <w:proofErr w:type="spellEnd"/>
      <w:r w:rsidRPr="009729EF">
        <w:rPr>
          <w:rFonts w:ascii="Times New Roman" w:hAnsi="Times New Roman" w:cs="Times New Roman"/>
        </w:rPr>
        <w:t xml:space="preserve">, R., Belair-Gagnon, V., &amp; Holton, A. (2020). Algorithmic Actants in Practice, Theory, and Method. </w:t>
      </w:r>
      <w:r w:rsidRPr="009729EF">
        <w:rPr>
          <w:rFonts w:ascii="Times New Roman" w:hAnsi="Times New Roman" w:cs="Times New Roman"/>
          <w:i/>
          <w:iCs/>
        </w:rPr>
        <w:t>Media and Communication, 8</w:t>
      </w:r>
      <w:r w:rsidRPr="009729EF">
        <w:rPr>
          <w:rFonts w:ascii="Times New Roman" w:hAnsi="Times New Roman" w:cs="Times New Roman"/>
        </w:rPr>
        <w:t>(3), 176–186.</w:t>
      </w:r>
    </w:p>
    <w:sectPr w:rsidR="009C2F5C" w:rsidRPr="009729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E5C66"/>
    <w:multiLevelType w:val="hybridMultilevel"/>
    <w:tmpl w:val="0096FA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CF7E38"/>
    <w:multiLevelType w:val="hybridMultilevel"/>
    <w:tmpl w:val="714844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B530F09"/>
    <w:multiLevelType w:val="multilevel"/>
    <w:tmpl w:val="EA4C0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9675780">
    <w:abstractNumId w:val="2"/>
  </w:num>
  <w:num w:numId="2" w16cid:durableId="1050543537">
    <w:abstractNumId w:val="0"/>
  </w:num>
  <w:num w:numId="3" w16cid:durableId="1864593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FA4"/>
    <w:rsid w:val="00377BD5"/>
    <w:rsid w:val="00842EF9"/>
    <w:rsid w:val="00854193"/>
    <w:rsid w:val="009729EF"/>
    <w:rsid w:val="009B0BBC"/>
    <w:rsid w:val="009C2F5C"/>
    <w:rsid w:val="00B03DA9"/>
    <w:rsid w:val="00B56B70"/>
    <w:rsid w:val="00C568EA"/>
    <w:rsid w:val="00CA5CF3"/>
    <w:rsid w:val="00CF5FA4"/>
    <w:rsid w:val="00D3340F"/>
    <w:rsid w:val="00F438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D3C3B"/>
  <w15:chartTrackingRefBased/>
  <w15:docId w15:val="{5AE3A650-430A-46D0-9E1F-6206CA1F5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F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5F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5F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5F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5F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F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F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F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F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F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5F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5F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5F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5F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F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F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F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FA4"/>
    <w:rPr>
      <w:rFonts w:eastAsiaTheme="majorEastAsia" w:cstheme="majorBidi"/>
      <w:color w:val="272727" w:themeColor="text1" w:themeTint="D8"/>
    </w:rPr>
  </w:style>
  <w:style w:type="paragraph" w:styleId="Title">
    <w:name w:val="Title"/>
    <w:basedOn w:val="Normal"/>
    <w:next w:val="Normal"/>
    <w:link w:val="TitleChar"/>
    <w:uiPriority w:val="10"/>
    <w:qFormat/>
    <w:rsid w:val="00CF5F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F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F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F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FA4"/>
    <w:pPr>
      <w:spacing w:before="160"/>
      <w:jc w:val="center"/>
    </w:pPr>
    <w:rPr>
      <w:i/>
      <w:iCs/>
      <w:color w:val="404040" w:themeColor="text1" w:themeTint="BF"/>
    </w:rPr>
  </w:style>
  <w:style w:type="character" w:customStyle="1" w:styleId="QuoteChar">
    <w:name w:val="Quote Char"/>
    <w:basedOn w:val="DefaultParagraphFont"/>
    <w:link w:val="Quote"/>
    <w:uiPriority w:val="29"/>
    <w:rsid w:val="00CF5FA4"/>
    <w:rPr>
      <w:i/>
      <w:iCs/>
      <w:color w:val="404040" w:themeColor="text1" w:themeTint="BF"/>
    </w:rPr>
  </w:style>
  <w:style w:type="paragraph" w:styleId="ListParagraph">
    <w:name w:val="List Paragraph"/>
    <w:basedOn w:val="Normal"/>
    <w:uiPriority w:val="34"/>
    <w:qFormat/>
    <w:rsid w:val="00CF5FA4"/>
    <w:pPr>
      <w:ind w:left="720"/>
      <w:contextualSpacing/>
    </w:pPr>
  </w:style>
  <w:style w:type="character" w:styleId="IntenseEmphasis">
    <w:name w:val="Intense Emphasis"/>
    <w:basedOn w:val="DefaultParagraphFont"/>
    <w:uiPriority w:val="21"/>
    <w:qFormat/>
    <w:rsid w:val="00CF5FA4"/>
    <w:rPr>
      <w:i/>
      <w:iCs/>
      <w:color w:val="0F4761" w:themeColor="accent1" w:themeShade="BF"/>
    </w:rPr>
  </w:style>
  <w:style w:type="paragraph" w:styleId="IntenseQuote">
    <w:name w:val="Intense Quote"/>
    <w:basedOn w:val="Normal"/>
    <w:next w:val="Normal"/>
    <w:link w:val="IntenseQuoteChar"/>
    <w:uiPriority w:val="30"/>
    <w:qFormat/>
    <w:rsid w:val="00CF5F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FA4"/>
    <w:rPr>
      <w:i/>
      <w:iCs/>
      <w:color w:val="0F4761" w:themeColor="accent1" w:themeShade="BF"/>
    </w:rPr>
  </w:style>
  <w:style w:type="character" w:styleId="IntenseReference">
    <w:name w:val="Intense Reference"/>
    <w:basedOn w:val="DefaultParagraphFont"/>
    <w:uiPriority w:val="32"/>
    <w:qFormat/>
    <w:rsid w:val="00CF5F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46</Pages>
  <Words>12985</Words>
  <Characters>74019</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renu.2026@outlook.com</dc:creator>
  <cp:keywords/>
  <dc:description/>
  <cp:lastModifiedBy>renu.2026@outlook.com</cp:lastModifiedBy>
  <cp:revision>22</cp:revision>
  <dcterms:created xsi:type="dcterms:W3CDTF">2026-06-10T05:10:00Z</dcterms:created>
  <dcterms:modified xsi:type="dcterms:W3CDTF">2026-06-10T06:40:00Z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15b619e4-983c-45ff-b0cd-d03cb99eacb1</vt:lpwstr>
  </property>
</Properties>
</file>