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E2E0" w14:textId="77777777" w:rsidR="0017382B" w:rsidRPr="00E504E4" w:rsidRDefault="0017382B" w:rsidP="00E504E4">
      <w:pPr>
        <w:jc w:val="center"/>
        <w:rPr>
          <w:rFonts w:ascii="Times New Roman" w:hAnsi="Times New Roman" w:cs="Times New Roman"/>
          <w:sz w:val="40"/>
          <w:szCs w:val="40"/>
        </w:rPr>
      </w:pPr>
      <w:r w:rsidRPr="00E504E4">
        <w:rPr>
          <w:rFonts w:ascii="Times New Roman" w:hAnsi="Times New Roman" w:cs="Times New Roman"/>
          <w:b/>
          <w:bCs/>
          <w:sz w:val="40"/>
          <w:szCs w:val="40"/>
        </w:rPr>
        <w:t>Narratives Beyond Boundaries: AI-Driven Imagination and Transformative Literary Futures</w:t>
      </w:r>
    </w:p>
    <w:p w14:paraId="50DD122E" w14:textId="5CCF423B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4C0F54EA" w14:textId="5E7EAA09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Abstract</w:t>
      </w:r>
    </w:p>
    <w:p w14:paraId="0339658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Structure</w:t>
      </w:r>
    </w:p>
    <w:p w14:paraId="4BF9DC8A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Background </w:t>
      </w:r>
    </w:p>
    <w:p w14:paraId="4B8E7FD0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Research Aim </w:t>
      </w:r>
    </w:p>
    <w:p w14:paraId="34CA2BB3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Methodology </w:t>
      </w:r>
    </w:p>
    <w:p w14:paraId="4AFB4366" w14:textId="77777777" w:rsidR="0017382B" w:rsidRPr="0017382B" w:rsidRDefault="0017382B" w:rsidP="0017382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PRISMA-based Systematic Literature Review </w:t>
      </w:r>
    </w:p>
    <w:p w14:paraId="245583F0" w14:textId="77777777" w:rsidR="0017382B" w:rsidRPr="0017382B" w:rsidRDefault="0017382B" w:rsidP="0017382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Semi-structured interviews with 20 writers </w:t>
      </w:r>
    </w:p>
    <w:p w14:paraId="7FB34688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Major Findings </w:t>
      </w:r>
    </w:p>
    <w:p w14:paraId="1BA5C007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Implications </w:t>
      </w:r>
    </w:p>
    <w:p w14:paraId="40C48052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Originality/Contribution </w:t>
      </w:r>
    </w:p>
    <w:p w14:paraId="4D7B90F8" w14:textId="77777777" w:rsidR="0017382B" w:rsidRPr="0017382B" w:rsidRDefault="0017382B" w:rsidP="001738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Keywords (6–8) </w:t>
      </w:r>
    </w:p>
    <w:p w14:paraId="1875695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Keywords</w:t>
      </w:r>
    </w:p>
    <w:p w14:paraId="6B57E482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Artificial Intelligence </w:t>
      </w:r>
    </w:p>
    <w:p w14:paraId="25E63342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Digital Storytelling </w:t>
      </w:r>
    </w:p>
    <w:p w14:paraId="0B493156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Literary Creativity </w:t>
      </w:r>
    </w:p>
    <w:p w14:paraId="11F6793A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Human–Machine Collaboration </w:t>
      </w:r>
    </w:p>
    <w:p w14:paraId="37955666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Computational Narratives </w:t>
      </w:r>
    </w:p>
    <w:p w14:paraId="772066F6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AI Ethics </w:t>
      </w:r>
    </w:p>
    <w:p w14:paraId="311AD864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Creative Writing </w:t>
      </w:r>
    </w:p>
    <w:p w14:paraId="6DEC32E4" w14:textId="77777777" w:rsidR="0017382B" w:rsidRPr="0017382B" w:rsidRDefault="0017382B" w:rsidP="001738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Digital Humanities </w:t>
      </w:r>
    </w:p>
    <w:p w14:paraId="1969485F" w14:textId="3C4DF7F5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770A1B9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 Introduction</w:t>
      </w:r>
    </w:p>
    <w:p w14:paraId="59D1106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1.1 Background of AI in Creative Industries</w:t>
      </w:r>
    </w:p>
    <w:p w14:paraId="446E066C" w14:textId="77777777" w:rsidR="0017382B" w:rsidRPr="0017382B" w:rsidRDefault="0017382B" w:rsidP="0017382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Growth of Generative AI </w:t>
      </w:r>
    </w:p>
    <w:p w14:paraId="4BF92504" w14:textId="77777777" w:rsidR="0017382B" w:rsidRPr="0017382B" w:rsidRDefault="0017382B" w:rsidP="0017382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Emergence of AI-assisted creativity </w:t>
      </w:r>
    </w:p>
    <w:p w14:paraId="300DE4BE" w14:textId="77777777" w:rsidR="0017382B" w:rsidRPr="0017382B" w:rsidRDefault="0017382B" w:rsidP="0017382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lastRenderedPageBreak/>
        <w:t xml:space="preserve">Expansion of digital literary ecosystems </w:t>
      </w:r>
    </w:p>
    <w:p w14:paraId="200D222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1.2 AI and Contemporary Literary Production</w:t>
      </w:r>
    </w:p>
    <w:p w14:paraId="32E3A61B" w14:textId="77777777" w:rsidR="0017382B" w:rsidRPr="0017382B" w:rsidRDefault="0017382B" w:rsidP="001738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AI-generated poetry </w:t>
      </w:r>
    </w:p>
    <w:p w14:paraId="62682A48" w14:textId="77777777" w:rsidR="0017382B" w:rsidRPr="0017382B" w:rsidRDefault="0017382B" w:rsidP="001738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AI-generated fiction </w:t>
      </w:r>
    </w:p>
    <w:p w14:paraId="512AE924" w14:textId="77777777" w:rsidR="0017382B" w:rsidRPr="0017382B" w:rsidRDefault="0017382B" w:rsidP="001738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Interactive storytelling </w:t>
      </w:r>
    </w:p>
    <w:p w14:paraId="763EF3E0" w14:textId="77777777" w:rsidR="0017382B" w:rsidRPr="0017382B" w:rsidRDefault="0017382B" w:rsidP="001738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Digital narratives </w:t>
      </w:r>
    </w:p>
    <w:p w14:paraId="681EC47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1.3 Human Imagination in Literary Creation</w:t>
      </w:r>
    </w:p>
    <w:p w14:paraId="7F651A2B" w14:textId="77777777" w:rsidR="0017382B" w:rsidRPr="0017382B" w:rsidRDefault="0017382B" w:rsidP="001738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Concept of creativity </w:t>
      </w:r>
    </w:p>
    <w:p w14:paraId="64A9E23F" w14:textId="77777777" w:rsidR="0017382B" w:rsidRPr="0017382B" w:rsidRDefault="0017382B" w:rsidP="001738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Role of emotion and experience </w:t>
      </w:r>
    </w:p>
    <w:p w14:paraId="64598A30" w14:textId="77777777" w:rsidR="0017382B" w:rsidRPr="0017382B" w:rsidRDefault="0017382B" w:rsidP="001738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Narrative consciousness </w:t>
      </w:r>
    </w:p>
    <w:p w14:paraId="5A17449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1.4 Problem Statement</w:t>
      </w:r>
    </w:p>
    <w:p w14:paraId="49AEC63F" w14:textId="77777777" w:rsidR="0017382B" w:rsidRPr="0017382B" w:rsidRDefault="0017382B" w:rsidP="001738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Increasing AI influence on authorship </w:t>
      </w:r>
    </w:p>
    <w:p w14:paraId="50F8289E" w14:textId="77777777" w:rsidR="0017382B" w:rsidRPr="0017382B" w:rsidRDefault="0017382B" w:rsidP="001738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Concerns regarding originality and authenticity </w:t>
      </w:r>
    </w:p>
    <w:p w14:paraId="5B3B050C" w14:textId="77777777" w:rsidR="0017382B" w:rsidRPr="0017382B" w:rsidRDefault="0017382B" w:rsidP="001738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Ethical uncertainties </w:t>
      </w:r>
    </w:p>
    <w:p w14:paraId="023D7A6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1.5 Research Aim</w:t>
      </w:r>
    </w:p>
    <w:p w14:paraId="0B8E4BA4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  <w:b/>
          <w:bCs/>
        </w:rPr>
        <w:t>To explore how AI technologies are transforming literary creation, narrative structures, reader engagement, and the future of human imagination.</w:t>
      </w:r>
    </w:p>
    <w:p w14:paraId="6CF8943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1.6 Research Questions</w:t>
      </w:r>
    </w:p>
    <w:p w14:paraId="175AF75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RQ1</w:t>
      </w:r>
    </w:p>
    <w:p w14:paraId="17CE6DA4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How is AI transforming contemporary literary creation?</w:t>
      </w:r>
    </w:p>
    <w:p w14:paraId="6550DB2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RQ2</w:t>
      </w:r>
    </w:p>
    <w:p w14:paraId="69F57329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How do writers perceive AI-assisted storytelling?</w:t>
      </w:r>
    </w:p>
    <w:p w14:paraId="084FEAF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RQ3</w:t>
      </w:r>
    </w:p>
    <w:p w14:paraId="7CF62EB1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What opportunities and challenges emerge from AI-human collaboration in literature?</w:t>
      </w:r>
    </w:p>
    <w:p w14:paraId="0B6A2D2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RQ4</w:t>
      </w:r>
    </w:p>
    <w:p w14:paraId="0352AD33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How might AI reshape future literary practices?</w:t>
      </w:r>
    </w:p>
    <w:p w14:paraId="15CB3F5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1.7 Significance of Study</w:t>
      </w:r>
    </w:p>
    <w:p w14:paraId="3148CC56" w14:textId="77777777" w:rsidR="0017382B" w:rsidRPr="0017382B" w:rsidRDefault="0017382B" w:rsidP="001738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Literary Studies </w:t>
      </w:r>
    </w:p>
    <w:p w14:paraId="50D3DBC7" w14:textId="77777777" w:rsidR="0017382B" w:rsidRPr="0017382B" w:rsidRDefault="0017382B" w:rsidP="001738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Digital Humanities </w:t>
      </w:r>
    </w:p>
    <w:p w14:paraId="6AA347A5" w14:textId="77777777" w:rsidR="0017382B" w:rsidRPr="0017382B" w:rsidRDefault="0017382B" w:rsidP="001738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lastRenderedPageBreak/>
        <w:t xml:space="preserve">AI Ethics </w:t>
      </w:r>
    </w:p>
    <w:p w14:paraId="1500636E" w14:textId="77777777" w:rsidR="0017382B" w:rsidRPr="0017382B" w:rsidRDefault="0017382B" w:rsidP="001738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Linguistics </w:t>
      </w:r>
    </w:p>
    <w:p w14:paraId="4AF3284F" w14:textId="77777777" w:rsidR="0017382B" w:rsidRPr="0017382B" w:rsidRDefault="0017382B" w:rsidP="0017382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Creative Writing </w:t>
      </w:r>
    </w:p>
    <w:p w14:paraId="6D5E4520" w14:textId="162E3FEF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548EC21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 Literature Review</w:t>
      </w:r>
    </w:p>
    <w:p w14:paraId="03B8510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2.1 Evolution of AI in Creative Writing</w:t>
      </w:r>
    </w:p>
    <w:p w14:paraId="5108881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Historical Development</w:t>
      </w:r>
    </w:p>
    <w:p w14:paraId="4F5A2722" w14:textId="77777777" w:rsidR="0017382B" w:rsidRPr="0017382B" w:rsidRDefault="0017382B" w:rsidP="0017382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Rule-based systems </w:t>
      </w:r>
    </w:p>
    <w:p w14:paraId="509C2D73" w14:textId="77777777" w:rsidR="0017382B" w:rsidRPr="0017382B" w:rsidRDefault="0017382B" w:rsidP="0017382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Computational creativity </w:t>
      </w:r>
    </w:p>
    <w:p w14:paraId="12887669" w14:textId="77777777" w:rsidR="0017382B" w:rsidRPr="0017382B" w:rsidRDefault="0017382B" w:rsidP="0017382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Machine learning models </w:t>
      </w:r>
    </w:p>
    <w:p w14:paraId="183367A0" w14:textId="77777777" w:rsidR="0017382B" w:rsidRPr="0017382B" w:rsidRDefault="0017382B" w:rsidP="0017382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Large Language Models </w:t>
      </w:r>
    </w:p>
    <w:p w14:paraId="071B1190" w14:textId="075763B5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347D69C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2.2 AI-Driven Storytelling</w:t>
      </w:r>
    </w:p>
    <w:p w14:paraId="4A4FAE1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Narrative Generation</w:t>
      </w:r>
    </w:p>
    <w:p w14:paraId="6DD5938C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Plot Construction</w:t>
      </w:r>
    </w:p>
    <w:p w14:paraId="358A45B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Character Development</w:t>
      </w:r>
    </w:p>
    <w:p w14:paraId="14A2427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Interactive Narratives</w:t>
      </w:r>
    </w:p>
    <w:p w14:paraId="2FDBE0A3" w14:textId="3E98CCDA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2145A32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2.3 Human–Machine Collaboration</w:t>
      </w:r>
    </w:p>
    <w:p w14:paraId="07911C7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Co-Creation Models</w:t>
      </w:r>
    </w:p>
    <w:p w14:paraId="64FE8A8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Augmented Creativity</w:t>
      </w:r>
    </w:p>
    <w:p w14:paraId="1416245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Hybrid Authorship</w:t>
      </w:r>
    </w:p>
    <w:p w14:paraId="307C93F1" w14:textId="06F7A695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36444DD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2.4 Transformation of Narrative Structures</w:t>
      </w:r>
    </w:p>
    <w:p w14:paraId="756AB09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Non-linear Storytelling</w:t>
      </w:r>
    </w:p>
    <w:p w14:paraId="1905138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Personalized Narratives</w:t>
      </w:r>
    </w:p>
    <w:p w14:paraId="72CBF6B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Adaptive Narratives</w:t>
      </w:r>
    </w:p>
    <w:p w14:paraId="15C5ADC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Interactive Fiction</w:t>
      </w:r>
    </w:p>
    <w:p w14:paraId="5BA90568" w14:textId="65BE5E5F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7E415D9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lastRenderedPageBreak/>
        <w:t>2.5 Reader Engagement in Digital Literary Spaces</w:t>
      </w:r>
    </w:p>
    <w:p w14:paraId="2CB1536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Participatory Reading</w:t>
      </w:r>
    </w:p>
    <w:p w14:paraId="29D8C07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Immersive Storytelling</w:t>
      </w:r>
    </w:p>
    <w:p w14:paraId="7B5CD50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AI-Personalized Reading Experiences</w:t>
      </w:r>
    </w:p>
    <w:p w14:paraId="33660733" w14:textId="53373DD9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6C2F014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2.6 Originality and Authorship Debate</w:t>
      </w:r>
    </w:p>
    <w:p w14:paraId="6250BAC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Ownership Issues</w:t>
      </w:r>
    </w:p>
    <w:p w14:paraId="4E1AA1A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Copyright Challenges</w:t>
      </w:r>
    </w:p>
    <w:p w14:paraId="6EB7C44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Creative Authenticity</w:t>
      </w:r>
    </w:p>
    <w:p w14:paraId="1AF1BE5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Intellectual Property</w:t>
      </w:r>
    </w:p>
    <w:p w14:paraId="47210F9D" w14:textId="094C97C9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5A60D05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2.7 Emotional Intelligence and Literary Expression</w:t>
      </w:r>
    </w:p>
    <w:p w14:paraId="4F25F02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Human Emotions</w:t>
      </w:r>
    </w:p>
    <w:p w14:paraId="7D79D6E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Machine-Generated Emotions</w:t>
      </w:r>
    </w:p>
    <w:p w14:paraId="4635A57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Authenticity of AI Narratives</w:t>
      </w:r>
    </w:p>
    <w:p w14:paraId="1318DE4F" w14:textId="5A67A75A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3C1532A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2.8 Ethical Issues in AI Literature</w:t>
      </w:r>
    </w:p>
    <w:p w14:paraId="1444DBC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Bias</w:t>
      </w:r>
    </w:p>
    <w:p w14:paraId="30AF3F9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Transparency</w:t>
      </w:r>
    </w:p>
    <w:p w14:paraId="4E27AB2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Accountability</w:t>
      </w:r>
    </w:p>
    <w:p w14:paraId="62DE819C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Data Ownership</w:t>
      </w:r>
    </w:p>
    <w:p w14:paraId="0D1F3A9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Cultural Representation</w:t>
      </w:r>
    </w:p>
    <w:p w14:paraId="021711BE" w14:textId="558BFD6A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4A104E8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2.9 Theoretical Framework</w:t>
      </w:r>
    </w:p>
    <w:p w14:paraId="6EA2A80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Computational Creativity Theory</w:t>
      </w:r>
    </w:p>
    <w:p w14:paraId="7116055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Posthumanism</w:t>
      </w:r>
    </w:p>
    <w:p w14:paraId="74D7B5F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Reader Response Theory</w:t>
      </w:r>
    </w:p>
    <w:p w14:paraId="126BC89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Human-AI Co-Creation Framework</w:t>
      </w:r>
    </w:p>
    <w:p w14:paraId="4BFA8A24" w14:textId="76859D8D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65925FA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lastRenderedPageBreak/>
        <w:t>2.10 Research Gap</w:t>
      </w:r>
    </w:p>
    <w:p w14:paraId="3B6C0B3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Conceptual Gap</w:t>
      </w:r>
    </w:p>
    <w:p w14:paraId="3AF81C3F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Limited integration of creativity, authorship, ethics and imagination.</w:t>
      </w:r>
    </w:p>
    <w:p w14:paraId="5B6064B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Methodological Gap</w:t>
      </w:r>
    </w:p>
    <w:p w14:paraId="1C05AE48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Dominance of review-based studies; lack of empirical writer perspectives.</w:t>
      </w:r>
    </w:p>
    <w:p w14:paraId="20FBD128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Contextual Gap</w:t>
      </w:r>
    </w:p>
    <w:p w14:paraId="7793AC91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Insufficient cross-cultural literary perspectives.</w:t>
      </w:r>
    </w:p>
    <w:p w14:paraId="775029F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Future Gap</w:t>
      </w:r>
    </w:p>
    <w:p w14:paraId="5967BDBA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Limited exploration of future literary ecosystems.</w:t>
      </w:r>
    </w:p>
    <w:p w14:paraId="7BE67B48" w14:textId="7EFA2673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54147CE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 Methodology</w:t>
      </w:r>
    </w:p>
    <w:p w14:paraId="3107AA2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3.1 Research Philosophy</w:t>
      </w:r>
    </w:p>
    <w:p w14:paraId="0E17F2B7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Interpretivist Paradigm</w:t>
      </w:r>
    </w:p>
    <w:p w14:paraId="47C707B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3.2 Research Approach</w:t>
      </w:r>
    </w:p>
    <w:p w14:paraId="397F918E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Qualitative</w:t>
      </w:r>
    </w:p>
    <w:p w14:paraId="6DFFD68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3.3 Research Design</w:t>
      </w:r>
    </w:p>
    <w:p w14:paraId="0AD56F4E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Systematic Literature Review + Semi-Structured Interviews</w:t>
      </w:r>
    </w:p>
    <w:p w14:paraId="391BC5CC" w14:textId="5DA21046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7980015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3.4 PRISMA 2020 Framework</w:t>
      </w:r>
    </w:p>
    <w:p w14:paraId="3EC1605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Identification</w:t>
      </w:r>
    </w:p>
    <w:p w14:paraId="1B98F64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Screening</w:t>
      </w:r>
    </w:p>
    <w:p w14:paraId="562D602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Eligibility</w:t>
      </w:r>
    </w:p>
    <w:p w14:paraId="25CFA2B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Inclusion</w:t>
      </w:r>
    </w:p>
    <w:p w14:paraId="29A351A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Databases</w:t>
      </w:r>
    </w:p>
    <w:p w14:paraId="79804C74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Scopus </w:t>
      </w:r>
    </w:p>
    <w:p w14:paraId="4A0207B5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Web of Science </w:t>
      </w:r>
    </w:p>
    <w:p w14:paraId="4AEE9779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JSTOR </w:t>
      </w:r>
    </w:p>
    <w:p w14:paraId="3E35EC4D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ERIC </w:t>
      </w:r>
    </w:p>
    <w:p w14:paraId="35B71CAA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PubMed </w:t>
      </w:r>
    </w:p>
    <w:p w14:paraId="4CD385AA" w14:textId="77777777" w:rsidR="0017382B" w:rsidRPr="0017382B" w:rsidRDefault="0017382B" w:rsidP="0017382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lastRenderedPageBreak/>
        <w:t xml:space="preserve">Google Scholar </w:t>
      </w:r>
    </w:p>
    <w:p w14:paraId="69BBB7C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Time Period</w:t>
      </w:r>
    </w:p>
    <w:p w14:paraId="61863225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2018–2026</w:t>
      </w:r>
    </w:p>
    <w:p w14:paraId="743EA20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Inclusion Criteria</w:t>
      </w:r>
    </w:p>
    <w:p w14:paraId="21DA2E8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Exclusion Criteria</w:t>
      </w:r>
    </w:p>
    <w:p w14:paraId="4A369D12" w14:textId="2D572912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2C349AB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3.5 Interview Method</w:t>
      </w:r>
    </w:p>
    <w:p w14:paraId="791F92B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Participants</w:t>
      </w:r>
    </w:p>
    <w:p w14:paraId="4B4CD145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20 short story writers</w:t>
      </w:r>
    </w:p>
    <w:p w14:paraId="5D052CE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Sampling</w:t>
      </w:r>
    </w:p>
    <w:p w14:paraId="2A980517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Purposive Sampling</w:t>
      </w:r>
    </w:p>
    <w:p w14:paraId="25080A2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Selection Criteria</w:t>
      </w:r>
    </w:p>
    <w:p w14:paraId="407AB9AF" w14:textId="77777777" w:rsidR="0017382B" w:rsidRPr="0017382B" w:rsidRDefault="0017382B" w:rsidP="0017382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Published writers </w:t>
      </w:r>
    </w:p>
    <w:p w14:paraId="3F3252E7" w14:textId="77777777" w:rsidR="0017382B" w:rsidRPr="0017382B" w:rsidRDefault="0017382B" w:rsidP="0017382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Digital writers </w:t>
      </w:r>
    </w:p>
    <w:p w14:paraId="08A34A14" w14:textId="77777777" w:rsidR="0017382B" w:rsidRPr="0017382B" w:rsidRDefault="0017382B" w:rsidP="0017382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Traditional writers </w:t>
      </w:r>
    </w:p>
    <w:p w14:paraId="7B5D92CA" w14:textId="77777777" w:rsidR="0017382B" w:rsidRPr="0017382B" w:rsidRDefault="0017382B" w:rsidP="0017382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AI-assisted writers </w:t>
      </w:r>
    </w:p>
    <w:p w14:paraId="4FD5520F" w14:textId="03CF50A3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45B9DAE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3.6 Data Collection</w:t>
      </w:r>
    </w:p>
    <w:p w14:paraId="060F6E0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Literature Extraction</w:t>
      </w:r>
    </w:p>
    <w:p w14:paraId="18FD503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Interview Protocol</w:t>
      </w:r>
    </w:p>
    <w:p w14:paraId="48FB655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Ethical Considerations</w:t>
      </w:r>
    </w:p>
    <w:p w14:paraId="6F6B6AC8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Informed Consent</w:t>
      </w:r>
    </w:p>
    <w:p w14:paraId="06EC72FF" w14:textId="4355406D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3804495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3.7 Data Analysis</w:t>
      </w:r>
    </w:p>
    <w:p w14:paraId="177DC0D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Thematic Analysis</w:t>
      </w:r>
    </w:p>
    <w:p w14:paraId="4E5B706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Phase 1</w:t>
      </w:r>
    </w:p>
    <w:p w14:paraId="24F36AF8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Open Coding</w:t>
      </w:r>
    </w:p>
    <w:p w14:paraId="295B803D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Phase 2</w:t>
      </w:r>
    </w:p>
    <w:p w14:paraId="36537D53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Theme Development</w:t>
      </w:r>
    </w:p>
    <w:p w14:paraId="3BFBB8D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lastRenderedPageBreak/>
        <w:t>Phase 3</w:t>
      </w:r>
    </w:p>
    <w:p w14:paraId="42EEC1DC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Theme Refinement</w:t>
      </w:r>
    </w:p>
    <w:p w14:paraId="5C8FDFC6" w14:textId="38956CD1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16889A6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3.8 Methodological Triangulation</w:t>
      </w:r>
    </w:p>
    <w:p w14:paraId="119740DA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Comparison between:</w:t>
      </w:r>
    </w:p>
    <w:p w14:paraId="729F94DA" w14:textId="77777777" w:rsidR="0017382B" w:rsidRPr="0017382B" w:rsidRDefault="0017382B" w:rsidP="0017382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Scholarly literature findings </w:t>
      </w:r>
    </w:p>
    <w:p w14:paraId="6F1E6F18" w14:textId="5608F1B1" w:rsidR="0017382B" w:rsidRPr="0017382B" w:rsidRDefault="0017382B" w:rsidP="0017382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Writers</w:t>
      </w:r>
      <w:r w:rsidRPr="0017382B">
        <w:rPr>
          <w:rFonts w:ascii="Times New Roman" w:hAnsi="Times New Roman" w:cs="Times New Roman"/>
        </w:rPr>
        <w:t xml:space="preserve"> lived experiences </w:t>
      </w:r>
    </w:p>
    <w:p w14:paraId="7D98EE51" w14:textId="577C51E2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6EFB8A5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4. Findings and Analysis</w:t>
      </w:r>
    </w:p>
    <w:p w14:paraId="42F7219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4.1 PRISMA Results</w:t>
      </w:r>
    </w:p>
    <w:p w14:paraId="1DD1878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Study Selection Statistics</w:t>
      </w:r>
    </w:p>
    <w:p w14:paraId="0A49642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Publication Trends</w:t>
      </w:r>
    </w:p>
    <w:p w14:paraId="3C939CF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Geographic Distribution</w:t>
      </w:r>
    </w:p>
    <w:p w14:paraId="05F941B8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Research Areas</w:t>
      </w:r>
    </w:p>
    <w:p w14:paraId="2579AD5D" w14:textId="302CE739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47FC890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4.2 Emerging Themes from Literature</w:t>
      </w:r>
    </w:p>
    <w:p w14:paraId="3E20920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1</w:t>
      </w:r>
    </w:p>
    <w:p w14:paraId="028EE5E5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AI as Creative Collaborator</w:t>
      </w:r>
    </w:p>
    <w:p w14:paraId="3F16436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2</w:t>
      </w:r>
    </w:p>
    <w:p w14:paraId="5423BB21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Transformation of Authorship</w:t>
      </w:r>
    </w:p>
    <w:p w14:paraId="79CEB82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3</w:t>
      </w:r>
    </w:p>
    <w:p w14:paraId="0A7AAD59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Evolution of Narrative Structures</w:t>
      </w:r>
    </w:p>
    <w:p w14:paraId="1F58DD6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4</w:t>
      </w:r>
    </w:p>
    <w:p w14:paraId="2F32FA2F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Enhanced Reader Engagement</w:t>
      </w:r>
    </w:p>
    <w:p w14:paraId="51B4AC4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5</w:t>
      </w:r>
    </w:p>
    <w:p w14:paraId="1B41D30C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Ethical and Regulatory Challenges</w:t>
      </w:r>
    </w:p>
    <w:p w14:paraId="474A3020" w14:textId="45AF39F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0425216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4.3 Interview Findings</w:t>
      </w:r>
    </w:p>
    <w:p w14:paraId="1F7E5358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1</w:t>
      </w:r>
    </w:p>
    <w:p w14:paraId="4C5006EC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lastRenderedPageBreak/>
        <w:t>AI as Writing Assistant</w:t>
      </w:r>
    </w:p>
    <w:p w14:paraId="35266F2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2</w:t>
      </w:r>
    </w:p>
    <w:p w14:paraId="1E837986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Concerns about Originality</w:t>
      </w:r>
    </w:p>
    <w:p w14:paraId="34D9C64C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3</w:t>
      </w:r>
    </w:p>
    <w:p w14:paraId="2199296D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Authenticity and Emotional Depth</w:t>
      </w:r>
    </w:p>
    <w:p w14:paraId="0BD70FF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4</w:t>
      </w:r>
    </w:p>
    <w:p w14:paraId="548B661E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Creative Empowerment</w:t>
      </w:r>
    </w:p>
    <w:p w14:paraId="02D9776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5</w:t>
      </w:r>
    </w:p>
    <w:p w14:paraId="6BC5559F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Future of Literary Profession</w:t>
      </w:r>
    </w:p>
    <w:p w14:paraId="0C72940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Theme 6</w:t>
      </w:r>
    </w:p>
    <w:p w14:paraId="22A48950" w14:textId="7777777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>Human Identity in Storytelling</w:t>
      </w:r>
    </w:p>
    <w:p w14:paraId="1D347637" w14:textId="6E4FA4C6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00A7DFA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4.4 Triangulation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882"/>
        <w:gridCol w:w="2249"/>
        <w:gridCol w:w="1538"/>
      </w:tblGrid>
      <w:tr w:rsidR="0017382B" w:rsidRPr="0017382B" w14:paraId="69F4A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B713E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82B">
              <w:rPr>
                <w:rFonts w:ascii="Times New Roman" w:hAnsi="Times New Roman" w:cs="Times New Roman"/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A74291F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82B">
              <w:rPr>
                <w:rFonts w:ascii="Times New Roman" w:hAnsi="Times New Roman" w:cs="Times New Roman"/>
                <w:b/>
                <w:bCs/>
              </w:rPr>
              <w:t>Literature Review Findings</w:t>
            </w:r>
          </w:p>
        </w:tc>
        <w:tc>
          <w:tcPr>
            <w:tcW w:w="0" w:type="auto"/>
            <w:vAlign w:val="center"/>
            <w:hideMark/>
          </w:tcPr>
          <w:p w14:paraId="355A6826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82B">
              <w:rPr>
                <w:rFonts w:ascii="Times New Roman" w:hAnsi="Times New Roman" w:cs="Times New Roman"/>
                <w:b/>
                <w:bCs/>
              </w:rPr>
              <w:t>Writers' Perspectives</w:t>
            </w:r>
          </w:p>
        </w:tc>
        <w:tc>
          <w:tcPr>
            <w:tcW w:w="0" w:type="auto"/>
            <w:vAlign w:val="center"/>
            <w:hideMark/>
          </w:tcPr>
          <w:p w14:paraId="685A4422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82B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17382B" w:rsidRPr="0017382B" w14:paraId="2B8CE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6B0E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  <w:r w:rsidRPr="0017382B">
              <w:rPr>
                <w:rFonts w:ascii="Times New Roman" w:hAnsi="Times New Roman" w:cs="Times New Roma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393EBD9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CBD607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2DE7721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382B" w:rsidRPr="0017382B" w14:paraId="6799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21DC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  <w:r w:rsidRPr="0017382B">
              <w:rPr>
                <w:rFonts w:ascii="Times New Roman" w:hAnsi="Times New Roman" w:cs="Times New Roman"/>
              </w:rPr>
              <w:t>Authorship</w:t>
            </w:r>
          </w:p>
        </w:tc>
        <w:tc>
          <w:tcPr>
            <w:tcW w:w="0" w:type="auto"/>
            <w:vAlign w:val="center"/>
            <w:hideMark/>
          </w:tcPr>
          <w:p w14:paraId="21ABDE0C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724621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F93CAE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382B" w:rsidRPr="0017382B" w14:paraId="7A61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302D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  <w:r w:rsidRPr="0017382B">
              <w:rPr>
                <w:rFonts w:ascii="Times New Roman" w:hAnsi="Times New Roman" w:cs="Times New Roman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7248E471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70C8CC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D41CCB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382B" w:rsidRPr="0017382B" w14:paraId="7766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4CA4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  <w:r w:rsidRPr="0017382B">
              <w:rPr>
                <w:rFonts w:ascii="Times New Roman" w:hAnsi="Times New Roman" w:cs="Times New Roman"/>
              </w:rPr>
              <w:t>Reader Engagement</w:t>
            </w:r>
          </w:p>
        </w:tc>
        <w:tc>
          <w:tcPr>
            <w:tcW w:w="0" w:type="auto"/>
            <w:vAlign w:val="center"/>
            <w:hideMark/>
          </w:tcPr>
          <w:p w14:paraId="18A3D92B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CEF2D4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46A64C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382B" w:rsidRPr="0017382B" w14:paraId="6A77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3EEE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  <w:r w:rsidRPr="0017382B">
              <w:rPr>
                <w:rFonts w:ascii="Times New Roman" w:hAnsi="Times New Roman" w:cs="Times New Roman"/>
              </w:rPr>
              <w:t>Future Literature</w:t>
            </w:r>
          </w:p>
        </w:tc>
        <w:tc>
          <w:tcPr>
            <w:tcW w:w="0" w:type="auto"/>
            <w:vAlign w:val="center"/>
            <w:hideMark/>
          </w:tcPr>
          <w:p w14:paraId="0923FF84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50E1044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92EC13" w14:textId="77777777" w:rsidR="0017382B" w:rsidRPr="0017382B" w:rsidRDefault="0017382B" w:rsidP="0017382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48C8D6E" w14:textId="00713D4A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1F1A67C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 Discussion</w:t>
      </w:r>
    </w:p>
    <w:p w14:paraId="530B838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5.1 AI and the Reconfiguration of Creativity</w:t>
      </w:r>
    </w:p>
    <w:p w14:paraId="7BC183C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5.2 Human Imagination versus Machine Generation</w:t>
      </w:r>
    </w:p>
    <w:p w14:paraId="49E9F3F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5.3 Emerging Models of Human–AI Co-Creation</w:t>
      </w:r>
    </w:p>
    <w:p w14:paraId="2F410FE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5.4 Posthuman Literary Futures</w:t>
      </w:r>
    </w:p>
    <w:p w14:paraId="6E0B6A67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5.5 Ethical Responsibilities in AI-Assisted Literature</w:t>
      </w:r>
    </w:p>
    <w:p w14:paraId="46FDE3A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5.6 Implications for Literary Theory</w:t>
      </w:r>
    </w:p>
    <w:p w14:paraId="15148A9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Computational Creativity</w:t>
      </w:r>
    </w:p>
    <w:p w14:paraId="501495EC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lastRenderedPageBreak/>
        <w:t>Posthumanism</w:t>
      </w:r>
    </w:p>
    <w:p w14:paraId="40C84FE2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Digital Humanities</w:t>
      </w:r>
    </w:p>
    <w:p w14:paraId="5FAD6013" w14:textId="1348EF04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194BA3F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6. Proposed Conceptual Framework</w:t>
      </w:r>
    </w:p>
    <w:p w14:paraId="05DE76F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AI-Driven Literary Transformation Framework</w:t>
      </w:r>
    </w:p>
    <w:p w14:paraId="6128BAC6" w14:textId="70062998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7292261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7. Implications</w:t>
      </w:r>
    </w:p>
    <w:p w14:paraId="6BCBB98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7.1 Theoretical Implications</w:t>
      </w:r>
    </w:p>
    <w:p w14:paraId="0199A8BF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Literary Theory</w:t>
      </w:r>
    </w:p>
    <w:p w14:paraId="7EEB511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Digital Humanities</w:t>
      </w:r>
    </w:p>
    <w:p w14:paraId="2493F2C6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AI Creativity Research</w:t>
      </w:r>
    </w:p>
    <w:p w14:paraId="5AD55325" w14:textId="377699F4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44E39BA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7.2 Practical Implications</w:t>
      </w:r>
    </w:p>
    <w:p w14:paraId="6AD6BD50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Authors</w:t>
      </w:r>
    </w:p>
    <w:p w14:paraId="4B29A4F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Publishers</w:t>
      </w:r>
    </w:p>
    <w:p w14:paraId="17AB72B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Educators</w:t>
      </w:r>
    </w:p>
    <w:p w14:paraId="275D03DE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AI Developers</w:t>
      </w:r>
    </w:p>
    <w:p w14:paraId="366A1B43" w14:textId="5BFCECE5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1FA4BB5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7.3 Policy Implications</w:t>
      </w:r>
    </w:p>
    <w:p w14:paraId="0DB40F4A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Copyright Frameworks</w:t>
      </w:r>
    </w:p>
    <w:p w14:paraId="4FBB4813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Ethical AI Guidelines</w:t>
      </w:r>
    </w:p>
    <w:p w14:paraId="5EC8D19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Transparency Standards</w:t>
      </w:r>
    </w:p>
    <w:p w14:paraId="591DCC79" w14:textId="1119036E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673A1B6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8. Limitations</w:t>
      </w:r>
    </w:p>
    <w:p w14:paraId="3B39B893" w14:textId="77777777" w:rsidR="0017382B" w:rsidRPr="0017382B" w:rsidRDefault="0017382B" w:rsidP="0017382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Limited sample size </w:t>
      </w:r>
    </w:p>
    <w:p w14:paraId="306AB2CC" w14:textId="77777777" w:rsidR="0017382B" w:rsidRPr="0017382B" w:rsidRDefault="0017382B" w:rsidP="0017382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Focus on short story writers </w:t>
      </w:r>
    </w:p>
    <w:p w14:paraId="085A1C52" w14:textId="77777777" w:rsidR="0017382B" w:rsidRPr="0017382B" w:rsidRDefault="0017382B" w:rsidP="0017382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Rapidly evolving AI technologies </w:t>
      </w:r>
    </w:p>
    <w:p w14:paraId="03FD31F6" w14:textId="77777777" w:rsidR="0017382B" w:rsidRPr="0017382B" w:rsidRDefault="0017382B" w:rsidP="0017382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Language and cultural constraints </w:t>
      </w:r>
    </w:p>
    <w:p w14:paraId="23725860" w14:textId="07A55E91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74B52294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lastRenderedPageBreak/>
        <w:t>9. Future Research Directions</w:t>
      </w:r>
    </w:p>
    <w:p w14:paraId="63FC8173" w14:textId="77777777" w:rsidR="0017382B" w:rsidRPr="0017382B" w:rsidRDefault="0017382B" w:rsidP="0017382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Comparative cross-cultural studies </w:t>
      </w:r>
    </w:p>
    <w:p w14:paraId="68FEF204" w14:textId="77777777" w:rsidR="0017382B" w:rsidRPr="0017382B" w:rsidRDefault="0017382B" w:rsidP="0017382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AI-generated novels and poetry </w:t>
      </w:r>
    </w:p>
    <w:p w14:paraId="17976A1C" w14:textId="77777777" w:rsidR="0017382B" w:rsidRPr="0017382B" w:rsidRDefault="0017382B" w:rsidP="0017382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Reader perception studies </w:t>
      </w:r>
    </w:p>
    <w:p w14:paraId="26CE61CE" w14:textId="77777777" w:rsidR="0017382B" w:rsidRPr="0017382B" w:rsidRDefault="0017382B" w:rsidP="0017382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Longitudinal studies on AI-assisted creativity </w:t>
      </w:r>
    </w:p>
    <w:p w14:paraId="568AE710" w14:textId="77777777" w:rsidR="0017382B" w:rsidRPr="0017382B" w:rsidRDefault="0017382B" w:rsidP="0017382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7382B">
        <w:rPr>
          <w:rFonts w:ascii="Times New Roman" w:hAnsi="Times New Roman" w:cs="Times New Roman"/>
        </w:rPr>
        <w:t xml:space="preserve">Multimodal storytelling research </w:t>
      </w:r>
    </w:p>
    <w:p w14:paraId="29CF38BD" w14:textId="6E299EB7" w:rsidR="0017382B" w:rsidRPr="0017382B" w:rsidRDefault="0017382B" w:rsidP="0017382B">
      <w:pPr>
        <w:jc w:val="both"/>
        <w:rPr>
          <w:rFonts w:ascii="Times New Roman" w:hAnsi="Times New Roman" w:cs="Times New Roman"/>
        </w:rPr>
      </w:pPr>
    </w:p>
    <w:p w14:paraId="0DC08208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10. Conclusion</w:t>
      </w:r>
    </w:p>
    <w:p w14:paraId="2D491871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10.1 Summary of Findings</w:t>
      </w:r>
    </w:p>
    <w:p w14:paraId="683B6EFB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10.2 Answer to Research Questions</w:t>
      </w:r>
    </w:p>
    <w:p w14:paraId="4B1D7B69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10.3 Human Imagination in the AI Era</w:t>
      </w:r>
    </w:p>
    <w:p w14:paraId="45143805" w14:textId="77777777" w:rsidR="0017382B" w:rsidRPr="0017382B" w:rsidRDefault="0017382B" w:rsidP="0017382B">
      <w:pPr>
        <w:jc w:val="both"/>
        <w:rPr>
          <w:rFonts w:ascii="Times New Roman" w:hAnsi="Times New Roman" w:cs="Times New Roman"/>
          <w:b/>
          <w:bCs/>
        </w:rPr>
      </w:pPr>
      <w:r w:rsidRPr="0017382B">
        <w:rPr>
          <w:rFonts w:ascii="Times New Roman" w:hAnsi="Times New Roman" w:cs="Times New Roman"/>
          <w:b/>
          <w:bCs/>
        </w:rPr>
        <w:t>10.4 Future of Literary Creativity Beyond Boundaries</w:t>
      </w:r>
    </w:p>
    <w:p w14:paraId="0235949A" w14:textId="77777777" w:rsidR="00EB348C" w:rsidRPr="0017382B" w:rsidRDefault="00EB348C" w:rsidP="0017382B">
      <w:pPr>
        <w:jc w:val="both"/>
        <w:rPr>
          <w:rFonts w:ascii="Times New Roman" w:hAnsi="Times New Roman" w:cs="Times New Roman"/>
        </w:rPr>
      </w:pPr>
    </w:p>
    <w:sectPr w:rsidR="00EB348C" w:rsidRPr="0017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672"/>
    <w:multiLevelType w:val="multilevel"/>
    <w:tmpl w:val="E94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0133"/>
    <w:multiLevelType w:val="multilevel"/>
    <w:tmpl w:val="674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F4F"/>
    <w:multiLevelType w:val="multilevel"/>
    <w:tmpl w:val="F5C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27DB"/>
    <w:multiLevelType w:val="multilevel"/>
    <w:tmpl w:val="4F1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6708"/>
    <w:multiLevelType w:val="multilevel"/>
    <w:tmpl w:val="D0C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2B30"/>
    <w:multiLevelType w:val="multilevel"/>
    <w:tmpl w:val="1D7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7195C"/>
    <w:multiLevelType w:val="multilevel"/>
    <w:tmpl w:val="02F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D5A2E"/>
    <w:multiLevelType w:val="multilevel"/>
    <w:tmpl w:val="AB0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3F97"/>
    <w:multiLevelType w:val="multilevel"/>
    <w:tmpl w:val="9F4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20351"/>
    <w:multiLevelType w:val="multilevel"/>
    <w:tmpl w:val="BB0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51841"/>
    <w:multiLevelType w:val="multilevel"/>
    <w:tmpl w:val="591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069AD"/>
    <w:multiLevelType w:val="multilevel"/>
    <w:tmpl w:val="CD22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2582B"/>
    <w:multiLevelType w:val="multilevel"/>
    <w:tmpl w:val="6D5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D66E0"/>
    <w:multiLevelType w:val="multilevel"/>
    <w:tmpl w:val="EC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7435B"/>
    <w:multiLevelType w:val="multilevel"/>
    <w:tmpl w:val="699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616C3"/>
    <w:multiLevelType w:val="multilevel"/>
    <w:tmpl w:val="DAF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D0DA7"/>
    <w:multiLevelType w:val="multilevel"/>
    <w:tmpl w:val="E35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C2AB3"/>
    <w:multiLevelType w:val="multilevel"/>
    <w:tmpl w:val="8B4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0540">
    <w:abstractNumId w:val="11"/>
  </w:num>
  <w:num w:numId="2" w16cid:durableId="998775304">
    <w:abstractNumId w:val="8"/>
  </w:num>
  <w:num w:numId="3" w16cid:durableId="2133552647">
    <w:abstractNumId w:val="15"/>
  </w:num>
  <w:num w:numId="4" w16cid:durableId="1339889338">
    <w:abstractNumId w:val="13"/>
  </w:num>
  <w:num w:numId="5" w16cid:durableId="294336975">
    <w:abstractNumId w:val="5"/>
  </w:num>
  <w:num w:numId="6" w16cid:durableId="1906337826">
    <w:abstractNumId w:val="2"/>
  </w:num>
  <w:num w:numId="7" w16cid:durableId="1968466887">
    <w:abstractNumId w:val="9"/>
  </w:num>
  <w:num w:numId="8" w16cid:durableId="1762678853">
    <w:abstractNumId w:val="0"/>
  </w:num>
  <w:num w:numId="9" w16cid:durableId="65299476">
    <w:abstractNumId w:val="6"/>
  </w:num>
  <w:num w:numId="10" w16cid:durableId="1834880033">
    <w:abstractNumId w:val="4"/>
  </w:num>
  <w:num w:numId="11" w16cid:durableId="96677444">
    <w:abstractNumId w:val="16"/>
  </w:num>
  <w:num w:numId="12" w16cid:durableId="328949626">
    <w:abstractNumId w:val="7"/>
  </w:num>
  <w:num w:numId="13" w16cid:durableId="2562148">
    <w:abstractNumId w:val="1"/>
  </w:num>
  <w:num w:numId="14" w16cid:durableId="1392580567">
    <w:abstractNumId w:val="12"/>
  </w:num>
  <w:num w:numId="15" w16cid:durableId="1976834155">
    <w:abstractNumId w:val="10"/>
  </w:num>
  <w:num w:numId="16" w16cid:durableId="1005862568">
    <w:abstractNumId w:val="14"/>
  </w:num>
  <w:num w:numId="17" w16cid:durableId="489098761">
    <w:abstractNumId w:val="17"/>
  </w:num>
  <w:num w:numId="18" w16cid:durableId="301547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8C"/>
    <w:rsid w:val="0017382B"/>
    <w:rsid w:val="004121CD"/>
    <w:rsid w:val="00E504E4"/>
    <w:rsid w:val="00EB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55AA"/>
  <w15:chartTrackingRefBased/>
  <w15:docId w15:val="{1FD73B6D-001E-4B67-A059-84D82888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2026-06-12T06:02:00Z</dcterms:created>
  <dcterms:modified xsi:type="dcterms:W3CDTF">2026-06-12T06:05:00Z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0d19622d-a858-42e3-a1a0-a3270b6e8810</vt:lpwstr>
  </property>
</Properties>
</file>