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7E" w:rsidRDefault="0065637E" w:rsidP="0065637E">
      <w:pPr>
        <w:pStyle w:val="Heading1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t>Vaadin</w:t>
      </w:r>
      <w:proofErr w:type="spellEnd"/>
      <w:r>
        <w:rPr>
          <w:rFonts w:eastAsia="Times New Roman"/>
          <w:lang w:eastAsia="en-IN"/>
        </w:rPr>
        <w:t xml:space="preserve"> 8.17 with Spring</w:t>
      </w:r>
    </w:p>
    <w:p w:rsidR="0065637E" w:rsidRDefault="0065637E" w:rsidP="0065637E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Environment/Lab set </w:t>
      </w:r>
      <w:r w:rsidR="00A5154E">
        <w:rPr>
          <w:rFonts w:eastAsia="Times New Roman"/>
          <w:lang w:eastAsia="en-IN"/>
        </w:rPr>
        <w:t>up:</w:t>
      </w:r>
      <w:r>
        <w:rPr>
          <w:rFonts w:eastAsia="Times New Roman"/>
          <w:lang w:eastAsia="en-IN"/>
        </w:rPr>
        <w:t>-</w:t>
      </w:r>
    </w:p>
    <w:p w:rsidR="0065637E" w:rsidRPr="0065637E" w:rsidRDefault="00CD28EE" w:rsidP="0065637E">
      <w:pPr>
        <w:pStyle w:val="ListParagraph"/>
        <w:numPr>
          <w:ilvl w:val="0"/>
          <w:numId w:val="2"/>
        </w:numPr>
        <w:shd w:val="clear" w:color="auto" w:fill="FFFFFF"/>
        <w:tabs>
          <w:tab w:val="center" w:pos="4513"/>
        </w:tabs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 w:rsidRPr="0065637E"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>Java 8</w:t>
      </w:r>
    </w:p>
    <w:p w:rsidR="00CD28EE" w:rsidRPr="0065637E" w:rsidRDefault="00CD28EE" w:rsidP="0065637E">
      <w:pPr>
        <w:pStyle w:val="ListParagraph"/>
        <w:numPr>
          <w:ilvl w:val="0"/>
          <w:numId w:val="2"/>
        </w:numPr>
        <w:shd w:val="clear" w:color="auto" w:fill="FFFFFF"/>
        <w:tabs>
          <w:tab w:val="center" w:pos="4513"/>
        </w:tabs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 w:rsidRPr="0065637E"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>Eclipse Neon 3</w:t>
      </w:r>
    </w:p>
    <w:p w:rsidR="00CD28EE" w:rsidRPr="0065637E" w:rsidRDefault="003F1A87" w:rsidP="006563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>Web logic 12.2</w:t>
      </w:r>
      <w:r w:rsidR="00CD28EE" w:rsidRPr="0065637E"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 xml:space="preserve"> or above</w:t>
      </w:r>
    </w:p>
    <w:p w:rsidR="00CD28EE" w:rsidRPr="0065637E" w:rsidRDefault="00CD28EE" w:rsidP="006563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 w:rsidRPr="0065637E"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 xml:space="preserve">Oracle 11g </w:t>
      </w:r>
      <w:proofErr w:type="spellStart"/>
      <w:r w:rsidR="003F1A87"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>xe</w:t>
      </w:r>
      <w:proofErr w:type="spellEnd"/>
    </w:p>
    <w:p w:rsidR="00CD28EE" w:rsidRDefault="00CD28EE" w:rsidP="0065637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 w:rsidRPr="0065637E"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>Spring 4 and Spring Boot</w:t>
      </w:r>
    </w:p>
    <w:p w:rsidR="00A5154E" w:rsidRDefault="0065637E" w:rsidP="00A5154E">
      <w:pPr>
        <w:shd w:val="clear" w:color="auto" w:fill="FFFFFF"/>
        <w:spacing w:before="100" w:beforeAutospacing="1" w:after="100" w:afterAutospacing="1" w:line="276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  <w:t>Specifics: Please provide install instructions to the participants so that only issue of the installation can be resolved during the course.</w:t>
      </w:r>
    </w:p>
    <w:p w:rsidR="004B7D5A" w:rsidRPr="004B7D5A" w:rsidRDefault="004B7D5A" w:rsidP="00A5154E">
      <w:pPr>
        <w:pStyle w:val="Heading1"/>
        <w:rPr>
          <w:rFonts w:eastAsia="Times New Roman"/>
          <w:lang w:eastAsia="en-IN"/>
        </w:rPr>
      </w:pPr>
      <w:r w:rsidRPr="004B7D5A">
        <w:rPr>
          <w:rFonts w:eastAsia="Times New Roman"/>
          <w:lang w:eastAsia="en-IN"/>
        </w:rPr>
        <w:t>Course Outline</w:t>
      </w:r>
    </w:p>
    <w:p w:rsidR="004B7D5A" w:rsidRPr="00A5154E" w:rsidRDefault="004B7D5A" w:rsidP="00A5154E">
      <w:pPr>
        <w:pStyle w:val="Heading4"/>
        <w:rPr>
          <w:rFonts w:eastAsia="Times New Roman"/>
          <w:lang w:eastAsia="en-IN"/>
        </w:rPr>
      </w:pPr>
      <w:r w:rsidRPr="00A5154E">
        <w:rPr>
          <w:rFonts w:eastAsia="Times New Roman"/>
          <w:lang w:eastAsia="en-IN"/>
        </w:rPr>
        <w:t>Introduction</w:t>
      </w:r>
      <w:r w:rsidR="00A5154E" w:rsidRPr="00A5154E">
        <w:rPr>
          <w:rFonts w:eastAsia="Times New Roman"/>
          <w:lang w:eastAsia="en-IN"/>
        </w:rPr>
        <w:t xml:space="preserve"> and goals </w:t>
      </w:r>
    </w:p>
    <w:p w:rsidR="004B7D5A" w:rsidRDefault="004B7D5A" w:rsidP="00A51F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Co</w:t>
      </w:r>
      <w:r w:rsidR="00A51FFB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u</w:t>
      </w: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rse goals and overview</w:t>
      </w:r>
      <w:r w:rsidR="0065637E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: the course is to provide a </w:t>
      </w:r>
      <w:proofErr w:type="gramStart"/>
      <w:r w:rsidR="0065637E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hands on</w:t>
      </w:r>
      <w:proofErr w:type="gramEnd"/>
      <w:r w:rsidR="0065637E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experience on using </w:t>
      </w:r>
      <w:proofErr w:type="spellStart"/>
      <w:r w:rsidR="0065637E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Va</w:t>
      </w:r>
      <w:r w:rsidR="00A962DD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adin</w:t>
      </w:r>
      <w:proofErr w:type="spellEnd"/>
      <w:r w:rsidR="00A962DD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8.17 version and use it </w:t>
      </w:r>
      <w:r w:rsidR="0065637E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along with spring /spring boot.</w:t>
      </w:r>
    </w:p>
    <w:p w:rsidR="0065637E" w:rsidRDefault="0065637E" w:rsidP="00A51FF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At the end of the course participants should be able to construct Rich internet application using </w:t>
      </w:r>
      <w:proofErr w:type="spellStart"/>
      <w:r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Vaadin</w:t>
      </w:r>
      <w:proofErr w:type="spellEnd"/>
      <w:r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8.17 and Spring frame work.</w:t>
      </w:r>
    </w:p>
    <w:p w:rsidR="00A962DD" w:rsidRDefault="00A962DD" w:rsidP="00A5154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Day 1</w:t>
      </w:r>
    </w:p>
    <w:p w:rsidR="0065637E" w:rsidRDefault="0065637E" w:rsidP="00A5154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Topic -</w:t>
      </w:r>
      <w:r w:rsidR="00A5154E">
        <w:rPr>
          <w:rFonts w:eastAsia="Times New Roman"/>
          <w:lang w:eastAsia="en-IN"/>
        </w:rPr>
        <w:t>1:</w:t>
      </w:r>
      <w:r>
        <w:rPr>
          <w:rFonts w:eastAsia="Times New Roman"/>
          <w:lang w:eastAsia="en-IN"/>
        </w:rPr>
        <w:t xml:space="preserve"> Use of Maven </w:t>
      </w:r>
    </w:p>
    <w:p w:rsidR="00A5154E" w:rsidRPr="00A5154E" w:rsidRDefault="00A5154E" w:rsidP="00A5154E">
      <w:pPr>
        <w:rPr>
          <w:lang w:eastAsia="en-IN"/>
        </w:rPr>
      </w:pP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What is Maven?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Maven with command line and Eclipse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Project Object Model (POM)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Build lifecycles and phases I – clean</w:t>
      </w:r>
      <w:r>
        <w:br/>
      </w: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Build lifecycles and phases II – site</w:t>
      </w:r>
      <w:r>
        <w:br/>
      </w: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Build lifecycles and phases III – default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Plugins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Plugins example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Maven repositories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Multiple modules</w:t>
      </w:r>
    </w:p>
    <w:p w:rsidR="0065637E" w:rsidRDefault="0065637E" w:rsidP="0065637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 xml:space="preserve">Parent </w:t>
      </w:r>
      <w:proofErr w:type="spellStart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pom</w:t>
      </w:r>
      <w:proofErr w:type="spellEnd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 xml:space="preserve"> vs aggregator </w:t>
      </w:r>
      <w:proofErr w:type="spellStart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pom</w:t>
      </w:r>
      <w:proofErr w:type="spellEnd"/>
    </w:p>
    <w:p w:rsidR="00A5154E" w:rsidRDefault="009F2C36" w:rsidP="00A5154E">
      <w:pPr>
        <w:rPr>
          <w:rFonts w:eastAsia="Times New Roman"/>
          <w:lang w:eastAsia="en-IN"/>
        </w:rPr>
      </w:pPr>
      <w:hyperlink r:id="rId5" w:history="1">
        <w:r w:rsidR="0065637E">
          <w:rPr>
            <w:rStyle w:val="Hyperlink"/>
            <w:rFonts w:ascii="Helvetica" w:hAnsi="Helvetica" w:cs="Helvetica"/>
            <w:color w:val="007791"/>
            <w:spacing w:val="5"/>
            <w:sz w:val="21"/>
            <w:szCs w:val="21"/>
            <w:shd w:val="clear" w:color="auto" w:fill="FFFFFF"/>
          </w:rPr>
          <w:t>Using WARs</w:t>
        </w:r>
      </w:hyperlink>
    </w:p>
    <w:p w:rsidR="00A5154E" w:rsidRDefault="00A5154E" w:rsidP="00A5154E">
      <w:pPr>
        <w:pStyle w:val="Heading1"/>
        <w:rPr>
          <w:rFonts w:eastAsia="Times New Roman"/>
          <w:lang w:eastAsia="en-IN"/>
        </w:rPr>
      </w:pPr>
    </w:p>
    <w:p w:rsidR="00A5154E" w:rsidRDefault="00A5154E" w:rsidP="00A5154E">
      <w:pPr>
        <w:rPr>
          <w:lang w:eastAsia="en-IN"/>
        </w:rPr>
      </w:pPr>
    </w:p>
    <w:p w:rsidR="00A5154E" w:rsidRDefault="00A5154E" w:rsidP="00A5154E">
      <w:pPr>
        <w:rPr>
          <w:lang w:eastAsia="en-IN"/>
        </w:rPr>
      </w:pPr>
    </w:p>
    <w:p w:rsidR="00A5154E" w:rsidRPr="00A5154E" w:rsidRDefault="00A5154E" w:rsidP="00A5154E">
      <w:pPr>
        <w:rPr>
          <w:lang w:eastAsia="en-IN"/>
        </w:rPr>
      </w:pPr>
    </w:p>
    <w:p w:rsidR="00A5154E" w:rsidRDefault="00A5154E" w:rsidP="00A5154E">
      <w:pPr>
        <w:pStyle w:val="Heading1"/>
        <w:rPr>
          <w:rFonts w:eastAsia="Times New Roman"/>
          <w:lang w:eastAsia="en-IN"/>
        </w:rPr>
      </w:pPr>
      <w:r w:rsidRPr="00A5154E">
        <w:rPr>
          <w:rFonts w:eastAsia="Times New Roman"/>
          <w:lang w:eastAsia="en-IN"/>
        </w:rPr>
        <w:lastRenderedPageBreak/>
        <w:t xml:space="preserve">Topic </w:t>
      </w:r>
      <w:proofErr w:type="gramStart"/>
      <w:r w:rsidRPr="00A5154E">
        <w:rPr>
          <w:rFonts w:eastAsia="Times New Roman"/>
          <w:lang w:eastAsia="en-IN"/>
        </w:rPr>
        <w:t>2 :</w:t>
      </w:r>
      <w:proofErr w:type="gramEnd"/>
      <w:r w:rsidRPr="00A5154E">
        <w:rPr>
          <w:rFonts w:eastAsia="Times New Roman"/>
          <w:lang w:eastAsia="en-IN"/>
        </w:rPr>
        <w:t xml:space="preserve">-Eclipse Link </w:t>
      </w:r>
    </w:p>
    <w:p w:rsidR="00A5154E" w:rsidRPr="00A5154E" w:rsidRDefault="00A5154E" w:rsidP="00A5154E">
      <w:pPr>
        <w:rPr>
          <w:lang w:eastAsia="en-IN"/>
        </w:rPr>
      </w:pPr>
    </w:p>
    <w:p w:rsidR="00A5154E" w:rsidRDefault="00A5154E" w:rsidP="00A51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Goal:</w:t>
      </w:r>
      <w:r w:rsidRPr="004B7D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 Educate </w:t>
      </w:r>
      <w:proofErr w:type="spellStart"/>
      <w:r w:rsidRPr="004B7D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EclipseLink</w:t>
      </w:r>
      <w:proofErr w:type="spellEnd"/>
      <w:r w:rsidRPr="004B7D5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users on basic JPA usage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65637E" w:rsidRDefault="00A5154E" w:rsidP="00A5154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 xml:space="preserve">What is Eclipse Link 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JPA Terminology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Anatomy of a JPA Application</w:t>
      </w:r>
    </w:p>
    <w:p w:rsidR="004B7D5A" w:rsidRPr="004B7D5A" w:rsidRDefault="004B7D5A" w:rsidP="00A5154E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  <w:t>Configuration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persistence.xml, annotations, and orm.xml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Data sources and native connection pooling</w:t>
      </w:r>
    </w:p>
    <w:p w:rsidR="004B7D5A" w:rsidRPr="004B7D5A" w:rsidRDefault="004B7D5A" w:rsidP="00A5154E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  <w:r w:rsidRPr="004B7D5A"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  <w:t>Mapping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Direct Identity: Id, </w:t>
      </w: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IdClass</w:t>
      </w:r>
      <w:proofErr w:type="spellEnd"/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Basic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Entity Relationships: </w:t>
      </w: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OneToOne</w:t>
      </w:r>
      <w:proofErr w:type="spellEnd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, </w:t>
      </w: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ManyToOne</w:t>
      </w:r>
      <w:proofErr w:type="spellEnd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, </w:t>
      </w: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ManyToMany</w:t>
      </w:r>
      <w:proofErr w:type="spellEnd"/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Embeddable &amp; </w:t>
      </w: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EmbeddableId</w:t>
      </w:r>
      <w:proofErr w:type="spellEnd"/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ElementCollection</w:t>
      </w:r>
      <w:proofErr w:type="spellEnd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/Map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MappedById</w:t>
      </w:r>
      <w:proofErr w:type="spellEnd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(JPA 2.0)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Sequencing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Version Locking</w:t>
      </w:r>
    </w:p>
    <w:p w:rsidR="004B7D5A" w:rsidRPr="004B7D5A" w:rsidRDefault="004B7D5A" w:rsidP="00A5154E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  <w:r w:rsidRPr="004B7D5A"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  <w:t>Metamodel (JPA 2.0)</w:t>
      </w:r>
    </w:p>
    <w:p w:rsidR="004B7D5A" w:rsidRPr="004B7D5A" w:rsidRDefault="004B7D5A" w:rsidP="00A5154E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  <w:t>Querying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Java Persistence Query Language (JPQL)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NamedQuery</w:t>
      </w:r>
      <w:proofErr w:type="spellEnd"/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NativeQuery</w:t>
      </w:r>
      <w:proofErr w:type="spellEnd"/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CriteriaQuery</w:t>
      </w:r>
      <w:proofErr w:type="spellEnd"/>
    </w:p>
    <w:p w:rsidR="004B7D5A" w:rsidRPr="004B7D5A" w:rsidRDefault="004B7D5A" w:rsidP="00A5154E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  <w:r w:rsidRPr="004B7D5A"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  <w:t>Transactions: Persistence Context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EntityManager</w:t>
      </w:r>
      <w:proofErr w:type="spellEnd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&amp; extended Persistence Context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JTA and </w:t>
      </w:r>
      <w:proofErr w:type="spellStart"/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EntityTransaction</w:t>
      </w:r>
      <w:proofErr w:type="spellEnd"/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Entity Lifecycle: Managed, Detached, New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Cascade MERGE, PERSIST, REMOVE, ALL</w:t>
      </w:r>
    </w:p>
    <w:p w:rsidR="004B7D5A" w:rsidRPr="004B7D5A" w:rsidRDefault="004B7D5A" w:rsidP="00A515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4B7D5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Concurrency protection - Optimistic and Pessimistic Locking</w:t>
      </w:r>
    </w:p>
    <w:p w:rsidR="00A74BF5" w:rsidRDefault="00A74BF5" w:rsidP="00A5154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Day2</w:t>
      </w:r>
    </w:p>
    <w:p w:rsidR="00A5154E" w:rsidRPr="00A5154E" w:rsidRDefault="00A5154E" w:rsidP="00A5154E">
      <w:pPr>
        <w:pStyle w:val="Heading1"/>
        <w:rPr>
          <w:rFonts w:eastAsia="Times New Roman"/>
          <w:lang w:eastAsia="en-IN"/>
        </w:rPr>
      </w:pPr>
      <w:r w:rsidRPr="00A5154E">
        <w:rPr>
          <w:rFonts w:eastAsia="Times New Roman"/>
          <w:lang w:eastAsia="en-IN"/>
        </w:rPr>
        <w:t>Spring Framework - XML Configuration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Architecture of Spring framework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First Spring application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Spring containers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Bean scopes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 xml:space="preserve">Bean </w:t>
      </w:r>
      <w:proofErr w:type="spellStart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 xml:space="preserve"> and destroy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Dependency injection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Annotations I</w:t>
      </w:r>
    </w:p>
    <w:p w:rsidR="00A5154E" w:rsidRDefault="00A5154E" w:rsidP="00A5154E">
      <w:pP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 xml:space="preserve">Annotations II - java based annotations </w:t>
      </w:r>
      <w:proofErr w:type="spellStart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autowire</w:t>
      </w:r>
      <w:proofErr w:type="spellEnd"/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 xml:space="preserve"> qualifier configuration</w:t>
      </w:r>
    </w:p>
    <w:p w:rsidR="00CD28EE" w:rsidRDefault="00A5154E" w:rsidP="00A5154E">
      <w:pPr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@Qualifier annotation</w:t>
      </w:r>
    </w:p>
    <w:p w:rsidR="00F83F9A" w:rsidRPr="00F83F9A" w:rsidRDefault="00F83F9A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F83F9A"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  <w:t>Spring Boot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Why Spring Boot came to be?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First spring boot application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Using annotations in Spring Boot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Building with Maven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Building with Eclipse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Spring boot with </w:t>
      </w: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vaadin</w:t>
      </w:r>
      <w:proofErr w:type="spellEnd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integration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Spring and Spring Boot summary</w:t>
      </w: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5154E" w:rsidRDefault="00A5154E" w:rsidP="00F83F9A">
      <w:p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505763"/>
          <w:sz w:val="23"/>
          <w:szCs w:val="23"/>
          <w:lang w:eastAsia="en-IN"/>
        </w:rPr>
      </w:pPr>
    </w:p>
    <w:p w:rsidR="00A74BF5" w:rsidRDefault="00A74BF5" w:rsidP="00A5154E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Day 3</w:t>
      </w:r>
    </w:p>
    <w:p w:rsidR="00F83F9A" w:rsidRDefault="00F83F9A" w:rsidP="00A5154E">
      <w:pPr>
        <w:pStyle w:val="Heading1"/>
        <w:rPr>
          <w:rFonts w:eastAsia="Times New Roman"/>
          <w:lang w:eastAsia="en-IN"/>
        </w:rPr>
      </w:pPr>
      <w:proofErr w:type="spellStart"/>
      <w:r w:rsidRPr="00A5154E">
        <w:rPr>
          <w:rFonts w:eastAsia="Times New Roman"/>
          <w:lang w:eastAsia="en-IN"/>
        </w:rPr>
        <w:t>Vaadin</w:t>
      </w:r>
      <w:proofErr w:type="spellEnd"/>
      <w:r w:rsidRPr="00A5154E">
        <w:rPr>
          <w:rFonts w:eastAsia="Times New Roman"/>
          <w:lang w:eastAsia="en-IN"/>
        </w:rPr>
        <w:t xml:space="preserve"> Framework Basics</w:t>
      </w:r>
    </w:p>
    <w:p w:rsidR="00A5154E" w:rsidRDefault="00A5154E" w:rsidP="00A5154E">
      <w:pPr>
        <w:rPr>
          <w:lang w:eastAsia="en-IN"/>
        </w:rPr>
      </w:pPr>
      <w:r>
        <w:rPr>
          <w:lang w:eastAsia="en-IN"/>
        </w:rPr>
        <w:t xml:space="preserve">During this course we can build these two screens </w:t>
      </w:r>
      <w:r w:rsidR="00E145E2">
        <w:rPr>
          <w:lang w:eastAsia="en-IN"/>
        </w:rPr>
        <w:t xml:space="preserve">after covering the basics or build this screen as part of covering the basics. </w:t>
      </w:r>
      <w:r w:rsidR="00E145E2" w:rsidRPr="00E145E2">
        <w:rPr>
          <w:b/>
          <w:u w:val="single"/>
          <w:lang w:eastAsia="en-IN"/>
        </w:rPr>
        <w:t>Please expand the image for a better view.</w:t>
      </w:r>
    </w:p>
    <w:p w:rsidR="00A5154E" w:rsidRDefault="00E145E2" w:rsidP="00A5154E">
      <w:pPr>
        <w:rPr>
          <w:lang w:eastAsia="en-IN"/>
        </w:rPr>
      </w:pPr>
      <w:r>
        <w:rPr>
          <w:lang w:eastAsia="en-IN"/>
        </w:rPr>
        <w:t xml:space="preserve">Further how to use the screens designed in </w:t>
      </w:r>
      <w:proofErr w:type="spellStart"/>
      <w:r>
        <w:rPr>
          <w:lang w:eastAsia="en-IN"/>
        </w:rPr>
        <w:t>Vaadin</w:t>
      </w:r>
      <w:proofErr w:type="spellEnd"/>
      <w:r>
        <w:rPr>
          <w:lang w:eastAsia="en-IN"/>
        </w:rPr>
        <w:t xml:space="preserve"> designer needs to be covered in this session.</w:t>
      </w:r>
    </w:p>
    <w:p w:rsidR="00E145E2" w:rsidRDefault="00E145E2" w:rsidP="00A5154E">
      <w:pPr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5952"/>
      </w:tblGrid>
      <w:tr w:rsidR="00E145E2" w:rsidTr="00E145E2">
        <w:trPr>
          <w:trHeight w:val="3390"/>
        </w:trPr>
        <w:tc>
          <w:tcPr>
            <w:tcW w:w="4827" w:type="dxa"/>
          </w:tcPr>
          <w:p w:rsidR="00E145E2" w:rsidRDefault="00E145E2" w:rsidP="00A5154E">
            <w:pPr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5799E8E" wp14:editId="05C4A1A7">
                  <wp:extent cx="2979420" cy="2047775"/>
                  <wp:effectExtent l="0" t="0" r="0" b="0"/>
                  <wp:docPr id="1" name="Picture 1" descr="cid:image001.png@01D367C0.F3DD3A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67C0.F3DD3A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9971" cy="2048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:rsidR="00E145E2" w:rsidRDefault="00E145E2" w:rsidP="00A5154E">
            <w:pPr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37A4501" wp14:editId="64B62030">
                  <wp:extent cx="3642360" cy="2049780"/>
                  <wp:effectExtent l="0" t="0" r="0" b="7620"/>
                  <wp:docPr id="2" name="Picture 2" descr="cid:image002.png@01D367C0.F3DD3A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2.png@01D367C0.F3DD3A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36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5E2" w:rsidRPr="00A5154E" w:rsidRDefault="00E145E2" w:rsidP="00A5154E">
      <w:pPr>
        <w:rPr>
          <w:lang w:eastAsia="en-IN"/>
        </w:rPr>
      </w:pP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Vaadin</w:t>
      </w:r>
      <w:proofErr w:type="spellEnd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architecture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Label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TextField</w:t>
      </w:r>
      <w:proofErr w:type="spellEnd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- basics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TextField</w:t>
      </w:r>
      <w:proofErr w:type="spellEnd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- events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TextArea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Buttons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CheckBox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OptionGroup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ComboBox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Grid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Grid selections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Tree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TabSheet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Layouts introduction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86F7A"/>
          <w:spacing w:val="5"/>
          <w:sz w:val="23"/>
          <w:szCs w:val="23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Layouts - </w:t>
      </w: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HorizontalLayout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Layouts - </w:t>
      </w: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VerticalLayout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lastRenderedPageBreak/>
        <w:t xml:space="preserve">Layouts - </w:t>
      </w: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AbsoluteLayout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Layouts - </w:t>
      </w: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FormLayout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Layouts - </w:t>
      </w: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GridLayout</w:t>
      </w:r>
      <w:proofErr w:type="spellEnd"/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Panel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Data binding</w:t>
      </w:r>
    </w:p>
    <w:p w:rsidR="00F83F9A" w:rsidRP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Validators</w:t>
      </w:r>
    </w:p>
    <w:p w:rsidR="00F83F9A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Navigation</w:t>
      </w:r>
      <w:r w:rsidR="00B65719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</w:t>
      </w:r>
    </w:p>
    <w:p w:rsidR="00B65719" w:rsidRPr="00F83F9A" w:rsidRDefault="00B65719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Events and Listeners</w:t>
      </w:r>
    </w:p>
    <w:p w:rsidR="00E145E2" w:rsidRDefault="00F83F9A" w:rsidP="00F83F9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  <w:proofErr w:type="spellStart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>Vaadin</w:t>
      </w:r>
      <w:proofErr w:type="spellEnd"/>
      <w:r w:rsidRPr="00F83F9A"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  <w:t xml:space="preserve"> with spring summary</w:t>
      </w:r>
    </w:p>
    <w:p w:rsidR="00A74BF5" w:rsidRDefault="00A74BF5" w:rsidP="00E145E2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Day 4</w:t>
      </w:r>
    </w:p>
    <w:p w:rsidR="00E145E2" w:rsidRPr="00E145E2" w:rsidRDefault="00E145E2" w:rsidP="00E145E2">
      <w:pPr>
        <w:pStyle w:val="Heading1"/>
        <w:rPr>
          <w:rFonts w:eastAsia="Times New Roman"/>
          <w:lang w:eastAsia="en-IN"/>
        </w:rPr>
      </w:pPr>
      <w:r w:rsidRPr="00E145E2">
        <w:rPr>
          <w:rFonts w:eastAsia="Times New Roman"/>
          <w:lang w:eastAsia="en-IN"/>
        </w:rPr>
        <w:t>Wiring All Together - Web Application (Configuration)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Configuring the application with Maven I - multi modules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Configuring the application with Maven II - version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Configuring the application - spring boot I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Configuring the application - spring boot II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Integrating with </w:t>
      </w:r>
      <w:proofErr w:type="spellStart"/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Vaadin</w:t>
      </w:r>
      <w:proofErr w:type="spellEnd"/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Building with Maven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Configuring the</w:t>
      </w:r>
      <w:r w:rsidR="005D6FC4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application - deploy to </w:t>
      </w:r>
      <w:proofErr w:type="spellStart"/>
      <w:r w:rsidR="005D6FC4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Weblogic</w:t>
      </w:r>
      <w:proofErr w:type="spellEnd"/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Creating the main layout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Logo layout</w:t>
      </w: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Menu layout</w:t>
      </w: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proofErr w:type="spellStart"/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Enum</w:t>
      </w:r>
      <w:proofErr w:type="spellEnd"/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constants</w:t>
      </w: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D5378D" w:rsidRDefault="00D5378D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Pr="00E145E2" w:rsidRDefault="00E145E2" w:rsidP="00E145E2">
      <w:pPr>
        <w:pStyle w:val="Heading1"/>
        <w:rPr>
          <w:rFonts w:eastAsia="Times New Roman"/>
          <w:lang w:eastAsia="en-IN"/>
        </w:rPr>
      </w:pPr>
      <w:r w:rsidRPr="00E145E2">
        <w:rPr>
          <w:rFonts w:eastAsia="Times New Roman"/>
          <w:lang w:eastAsia="en-IN"/>
        </w:rPr>
        <w:t>Custom Navigation:</w:t>
      </w:r>
    </w:p>
    <w:p w:rsidR="00E145E2" w:rsidRP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</w:pPr>
      <w:r w:rsidRPr="00E145E2"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&lt;Shivaram&gt; Please outline what will be covered here as part four parts. That will help us refine the content.</w:t>
      </w:r>
    </w:p>
    <w:p w:rsidR="00E145E2" w:rsidRPr="00C47FB6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505763"/>
          <w:spacing w:val="5"/>
          <w:sz w:val="21"/>
          <w:szCs w:val="21"/>
        </w:rPr>
      </w:pPr>
      <w:r>
        <w:rPr>
          <w:rFonts w:ascii="Helvetica" w:hAnsi="Helvetica" w:cs="Helvetica"/>
          <w:color w:val="505763"/>
          <w:spacing w:val="5"/>
          <w:sz w:val="21"/>
          <w:szCs w:val="21"/>
          <w:shd w:val="clear" w:color="auto" w:fill="FFFFFF"/>
        </w:rPr>
        <w:t>&lt;Shivaram&gt; Please ensure that both the types of Navigation is covered, that is event based Navigation (kindly look at the enclosed example) and spring based Navigation is also covered.</w:t>
      </w: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Custom navigator I</w:t>
      </w:r>
    </w:p>
    <w:p w:rsidR="00426E2A" w:rsidRDefault="00426E2A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Navigation </w:t>
      </w:r>
    </w:p>
    <w:p w:rsidR="00683C1D" w:rsidRDefault="00683C1D" w:rsidP="00683C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Custom navigator II</w:t>
      </w:r>
    </w:p>
    <w:p w:rsidR="00683C1D" w:rsidRPr="007F30CD" w:rsidRDefault="00683C1D" w:rsidP="00683C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Navigation</w:t>
      </w:r>
    </w:p>
    <w:p w:rsidR="00683C1D" w:rsidRDefault="00683C1D" w:rsidP="00683C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Custom navigator III</w:t>
      </w:r>
    </w:p>
    <w:p w:rsidR="00683C1D" w:rsidRPr="007F30CD" w:rsidRDefault="00683C1D" w:rsidP="00683C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Navigation</w:t>
      </w:r>
    </w:p>
    <w:p w:rsidR="00891739" w:rsidRDefault="00891739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noProof/>
          <w:lang w:eastAsia="en-IN"/>
        </w:rPr>
        <w:drawing>
          <wp:inline distT="0" distB="0" distL="0" distR="0" wp14:anchorId="6718A9AF" wp14:editId="72D3D312">
            <wp:extent cx="5591175" cy="46530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98" t="20916" r="35184" b="17331"/>
                    <a:stretch/>
                  </pic:blipFill>
                  <pic:spPr bwMode="auto">
                    <a:xfrm>
                      <a:off x="0" y="0"/>
                      <a:ext cx="5594256" cy="465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739" w:rsidRPr="007F30CD" w:rsidRDefault="00891739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Navigator API class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40962" id="Rectangle 3" o:spid="_x0000_s1026" alt="Navigator API class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P5cW8zQIAANs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6532336" wp14:editId="6074ECC5">
                <wp:extent cx="304800" cy="304800"/>
                <wp:effectExtent l="0" t="0" r="0" b="0"/>
                <wp:docPr id="4" name="AutoShape 2" descr="Navigator API class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4AB2F" id="AutoShape 2" o:spid="_x0000_s1026" alt="Navigator API class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mqhPtMsCAADb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Custom navigator IV</w:t>
      </w:r>
    </w:p>
    <w:p w:rsidR="00426E2A" w:rsidRDefault="00426E2A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lastRenderedPageBreak/>
        <w:t>Spring View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040"/>
      </w:tblGrid>
      <w:tr w:rsidR="005B7DA2" w:rsidRPr="005B7DA2" w:rsidTr="005B7DA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B7DA2" w:rsidRPr="005B7DA2" w:rsidRDefault="005B7DA2" w:rsidP="005B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B7DA2" w:rsidRPr="005B7DA2" w:rsidTr="005B7D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</w:t>
            </w:r>
            <w:proofErr w:type="spellStart"/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SpringUI</w:t>
            </w:r>
            <w:proofErr w:type="spellEnd"/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@Theme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ValoTheme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5B7DA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THEME_NAME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7DA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NavigationUI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extends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7DA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UI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B7DA2" w:rsidRPr="005B7DA2" w:rsidRDefault="005B7DA2" w:rsidP="005B7D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final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SpringViewProvider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viewProvider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5B7DA2" w:rsidRPr="005B7DA2" w:rsidRDefault="005B7DA2" w:rsidP="005B7D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@</w:t>
            </w:r>
            <w:proofErr w:type="spellStart"/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Autowired</w:t>
            </w:r>
            <w:proofErr w:type="spellEnd"/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7DA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NavigationUI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SpringViewProvider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7DA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viewProvider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5B7DA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this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viewProvider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B7DA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viewProvider</w:t>
            </w:r>
            <w:proofErr w:type="spellEnd"/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B7DA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B7DA2" w:rsidRPr="005B7DA2" w:rsidTr="005B7D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DA2" w:rsidRPr="005B7DA2" w:rsidRDefault="005B7DA2" w:rsidP="005B7DA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DA2" w:rsidRPr="005B7DA2" w:rsidRDefault="005B7DA2" w:rsidP="005B7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83C1D" w:rsidRDefault="00683C1D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6A668F" w:rsidRPr="006A668F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&lt;Shivaram&gt; For the case study please take up </w:t>
      </w:r>
      <w:proofErr w:type="spellStart"/>
      <w:proofErr w:type="gramStart"/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a</w:t>
      </w:r>
      <w:proofErr w:type="spellEnd"/>
      <w:proofErr w:type="gramEnd"/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inventory management application. I have enclosed a copy of code which is developed; please ensure to include this in the case </w:t>
      </w:r>
      <w:proofErr w:type="spellStart"/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study.This</w:t>
      </w:r>
      <w:proofErr w:type="spellEnd"/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will be a part of our discussion. We have the license for the Bakery application which </w:t>
      </w:r>
      <w:proofErr w:type="spellStart"/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Vaadin</w:t>
      </w:r>
      <w:proofErr w:type="spellEnd"/>
      <w:r w:rsidRPr="006A668F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provides as a demo. </w:t>
      </w:r>
    </w:p>
    <w:p w:rsidR="006A668F" w:rsidRPr="006A668F" w:rsidRDefault="006A668F" w:rsidP="006A668F">
      <w:pPr>
        <w:pStyle w:val="Heading1"/>
        <w:rPr>
          <w:rFonts w:eastAsia="Times New Roman"/>
          <w:lang w:eastAsia="en-IN"/>
        </w:rPr>
      </w:pPr>
      <w:r w:rsidRPr="006A668F">
        <w:rPr>
          <w:rFonts w:eastAsia="Times New Roman"/>
          <w:lang w:eastAsia="en-IN"/>
        </w:rPr>
        <w:t>Transactions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Transaction introduction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Using @Transactional</w:t>
      </w:r>
    </w:p>
    <w:p w:rsidR="00A74BF5" w:rsidRDefault="00A74BF5" w:rsidP="006A668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Day 5</w:t>
      </w:r>
      <w:bookmarkStart w:id="0" w:name="_GoBack"/>
      <w:bookmarkEnd w:id="0"/>
    </w:p>
    <w:p w:rsidR="00CB4A77" w:rsidRDefault="006A668F" w:rsidP="006A668F">
      <w:pPr>
        <w:pStyle w:val="Heading1"/>
        <w:rPr>
          <w:rFonts w:eastAsia="Times New Roman"/>
          <w:lang w:eastAsia="en-IN"/>
        </w:rPr>
      </w:pPr>
      <w:r w:rsidRPr="006A668F">
        <w:rPr>
          <w:rFonts w:eastAsia="Times New Roman"/>
          <w:lang w:eastAsia="en-IN"/>
        </w:rPr>
        <w:t>Spring Security</w:t>
      </w:r>
    </w:p>
    <w:p w:rsidR="006A668F" w:rsidRDefault="006A668F" w:rsidP="006A668F">
      <w:pPr>
        <w:pStyle w:val="Heading1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Authentication VS authorization</w:t>
      </w:r>
    </w:p>
    <w:p w:rsidR="00CB4A77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&lt;Shivaram&gt; The authentication should include a screen based authentication and when request is from some other application and login credentials are </w:t>
      </w:r>
      <w:proofErr w:type="spellStart"/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sentin</w:t>
      </w:r>
      <w:proofErr w:type="spellEnd"/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 header as part of HTTP request.</w:t>
      </w:r>
    </w:p>
    <w:p w:rsidR="006A668F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------------------ AUTHENTICATION </w:t>
      </w:r>
      <w:r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-----------------------------</w:t>
      </w:r>
    </w:p>
    <w:p w:rsidR="006A668F" w:rsidRPr="007F30CD" w:rsidRDefault="009F2C36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791"/>
          <w:spacing w:val="5"/>
          <w:sz w:val="21"/>
          <w:szCs w:val="21"/>
        </w:rPr>
      </w:pPr>
      <w:hyperlink r:id="rId11" w:history="1">
        <w:r w:rsidR="006A668F" w:rsidRPr="007F30CD">
          <w:rPr>
            <w:rFonts w:ascii="Helvetica" w:eastAsia="Times New Roman" w:hAnsi="Helvetica" w:cs="Helvetica"/>
            <w:color w:val="007791"/>
            <w:spacing w:val="5"/>
            <w:sz w:val="21"/>
            <w:szCs w:val="21"/>
            <w:u w:val="single"/>
          </w:rPr>
          <w:t>Overview of authentication</w:t>
        </w:r>
      </w:hyperlink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Spring security configuration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Spring security configuration II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Setting up the database: USER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Repository and service update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Login form implementation I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Login form implementation II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Login form implementation III - authentication</w:t>
      </w:r>
    </w:p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lastRenderedPageBreak/>
        <w:t>Signup layout</w:t>
      </w:r>
    </w:p>
    <w:p w:rsidR="00CB4A77" w:rsidRPr="007F30CD" w:rsidRDefault="006A668F" w:rsidP="00CB4A7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  <w:r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Signup service and repository</w:t>
      </w:r>
      <w:r w:rsidR="00CB4A77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 xml:space="preserve">, </w:t>
      </w:r>
      <w:r w:rsidR="00CB4A77" w:rsidRPr="007F30CD">
        <w:rPr>
          <w:rFonts w:ascii="Helvetica" w:eastAsia="Times New Roman" w:hAnsi="Helvetica" w:cs="Helvetica"/>
          <w:color w:val="505763"/>
          <w:spacing w:val="5"/>
          <w:sz w:val="21"/>
          <w:szCs w:val="21"/>
        </w:rPr>
        <w:t>Wiring it together</w:t>
      </w:r>
    </w:p>
    <w:p w:rsidR="006A668F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6A668F" w:rsidRDefault="006A668F" w:rsidP="006A668F"/>
    <w:p w:rsidR="006A668F" w:rsidRPr="007F30CD" w:rsidRDefault="006A668F" w:rsidP="006A668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6A668F" w:rsidRDefault="006A668F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Pr="007F30CD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</w:rPr>
      </w:pPr>
    </w:p>
    <w:p w:rsidR="00E145E2" w:rsidRPr="00F83F9A" w:rsidRDefault="00E145E2" w:rsidP="00E145E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05763"/>
          <w:spacing w:val="5"/>
          <w:sz w:val="21"/>
          <w:szCs w:val="21"/>
          <w:lang w:eastAsia="en-IN"/>
        </w:rPr>
      </w:pPr>
    </w:p>
    <w:sectPr w:rsidR="00E145E2" w:rsidRPr="00F83F9A" w:rsidSect="00A5154E">
      <w:pgSz w:w="11906" w:h="16838"/>
      <w:pgMar w:top="567" w:right="624" w:bottom="62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12F8"/>
    <w:multiLevelType w:val="hybridMultilevel"/>
    <w:tmpl w:val="CF78D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0A97"/>
    <w:multiLevelType w:val="multilevel"/>
    <w:tmpl w:val="C8C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9A"/>
    <w:rsid w:val="00355E9E"/>
    <w:rsid w:val="003F1A87"/>
    <w:rsid w:val="00426E2A"/>
    <w:rsid w:val="004B7D5A"/>
    <w:rsid w:val="0054387A"/>
    <w:rsid w:val="005B7DA2"/>
    <w:rsid w:val="005D6FC4"/>
    <w:rsid w:val="0065637E"/>
    <w:rsid w:val="00682328"/>
    <w:rsid w:val="00683C1D"/>
    <w:rsid w:val="006A3F11"/>
    <w:rsid w:val="006A668F"/>
    <w:rsid w:val="00721D25"/>
    <w:rsid w:val="00727458"/>
    <w:rsid w:val="007C755F"/>
    <w:rsid w:val="00891739"/>
    <w:rsid w:val="009E202D"/>
    <w:rsid w:val="009F2C36"/>
    <w:rsid w:val="00A23202"/>
    <w:rsid w:val="00A25D0C"/>
    <w:rsid w:val="00A5154E"/>
    <w:rsid w:val="00A51FFB"/>
    <w:rsid w:val="00A74BF5"/>
    <w:rsid w:val="00A962DD"/>
    <w:rsid w:val="00B65719"/>
    <w:rsid w:val="00C02A2F"/>
    <w:rsid w:val="00CB4A77"/>
    <w:rsid w:val="00CD28EE"/>
    <w:rsid w:val="00D5378D"/>
    <w:rsid w:val="00E145E2"/>
    <w:rsid w:val="00E36612"/>
    <w:rsid w:val="00F83F9A"/>
    <w:rsid w:val="00FA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D830"/>
  <w15:docId w15:val="{84661FC8-B288-4B1F-8FE3-0FBBB309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7D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7D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3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cture-title-toggle-minus">
    <w:name w:val="lecture-title-toggle-minus"/>
    <w:basedOn w:val="DefaultParagraphFont"/>
    <w:rsid w:val="00F83F9A"/>
  </w:style>
  <w:style w:type="character" w:customStyle="1" w:styleId="lecture-title-text">
    <w:name w:val="lecture-title-text"/>
    <w:basedOn w:val="DefaultParagraphFont"/>
    <w:rsid w:val="00F83F9A"/>
  </w:style>
  <w:style w:type="character" w:customStyle="1" w:styleId="section-header-length">
    <w:name w:val="section-header-length"/>
    <w:basedOn w:val="DefaultParagraphFont"/>
    <w:rsid w:val="00F83F9A"/>
  </w:style>
  <w:style w:type="character" w:styleId="Hyperlink">
    <w:name w:val="Hyperlink"/>
    <w:basedOn w:val="DefaultParagraphFont"/>
    <w:uiPriority w:val="99"/>
    <w:semiHidden/>
    <w:unhideWhenUsed/>
    <w:rsid w:val="00F83F9A"/>
    <w:rPr>
      <w:color w:val="0000FF"/>
      <w:u w:val="single"/>
    </w:rPr>
  </w:style>
  <w:style w:type="character" w:customStyle="1" w:styleId="preview-text">
    <w:name w:val="preview-text"/>
    <w:basedOn w:val="DefaultParagraphFont"/>
    <w:rsid w:val="00F83F9A"/>
  </w:style>
  <w:style w:type="character" w:customStyle="1" w:styleId="content-summary">
    <w:name w:val="content-summary"/>
    <w:basedOn w:val="DefaultParagraphFont"/>
    <w:rsid w:val="00F83F9A"/>
  </w:style>
  <w:style w:type="character" w:customStyle="1" w:styleId="Heading2Char">
    <w:name w:val="Heading 2 Char"/>
    <w:basedOn w:val="DefaultParagraphFont"/>
    <w:link w:val="Heading2"/>
    <w:uiPriority w:val="9"/>
    <w:rsid w:val="004B7D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7D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4B7D5A"/>
  </w:style>
  <w:style w:type="paragraph" w:styleId="NormalWeb">
    <w:name w:val="Normal (Web)"/>
    <w:basedOn w:val="Normal"/>
    <w:uiPriority w:val="99"/>
    <w:semiHidden/>
    <w:unhideWhenUsed/>
    <w:rsid w:val="004B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5637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5637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56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5B7DA2"/>
  </w:style>
  <w:style w:type="character" w:customStyle="1" w:styleId="pl-smi">
    <w:name w:val="pl-smi"/>
    <w:basedOn w:val="DefaultParagraphFont"/>
    <w:rsid w:val="005B7DA2"/>
  </w:style>
  <w:style w:type="character" w:customStyle="1" w:styleId="pl-c1">
    <w:name w:val="pl-c1"/>
    <w:basedOn w:val="DefaultParagraphFont"/>
    <w:rsid w:val="005B7DA2"/>
  </w:style>
  <w:style w:type="character" w:customStyle="1" w:styleId="pl-en">
    <w:name w:val="pl-en"/>
    <w:basedOn w:val="DefaultParagraphFont"/>
    <w:rsid w:val="005B7DA2"/>
  </w:style>
  <w:style w:type="character" w:customStyle="1" w:styleId="pl-e">
    <w:name w:val="pl-e"/>
    <w:basedOn w:val="DefaultParagraphFont"/>
    <w:rsid w:val="005B7DA2"/>
  </w:style>
  <w:style w:type="character" w:customStyle="1" w:styleId="pl-v">
    <w:name w:val="pl-v"/>
    <w:basedOn w:val="DefaultParagraphFont"/>
    <w:rsid w:val="005B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8955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6544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79287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00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8790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4606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4025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87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7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09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7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21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0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206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29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7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345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7102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427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58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4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70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2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8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1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44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3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884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3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0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4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26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4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9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5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4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2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672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4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90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9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3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95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3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93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1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2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213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7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1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121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763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7159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60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9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1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26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65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04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1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391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6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192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6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113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7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3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26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90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349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8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916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800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0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89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9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650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98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47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26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0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65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0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012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92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11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82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10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1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212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78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18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1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39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24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4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19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1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4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7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9222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22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9301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9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3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4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66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40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1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65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6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78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7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16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79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463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631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5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5479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52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6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5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05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5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14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3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16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57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1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27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9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93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0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9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13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98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06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33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7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58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2806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9775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57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7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00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1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24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2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8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9345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0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6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48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964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2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0037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4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83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1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3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3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9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17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054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7263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31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2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38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28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64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36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1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6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31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06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7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824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3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315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2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7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3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393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8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441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069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3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5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376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1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0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487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66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4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70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44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0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36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3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633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31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5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587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9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37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0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2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67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9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68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9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9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2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017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2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5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0375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9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1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762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12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0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0189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2162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2862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328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2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0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37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684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88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35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1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4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1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95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6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20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5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56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9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5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029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8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63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6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68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73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40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0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4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97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5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5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49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90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11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1738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5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4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78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492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0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5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464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28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46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5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06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133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700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86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0248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94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76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0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56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019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5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918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9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31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4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305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527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8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7514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71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039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7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636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6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7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46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5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47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7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207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4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7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1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82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44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5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85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8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2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45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6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75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3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0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7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3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0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35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9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1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231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8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6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6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4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5083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64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977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2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10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41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44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0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9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93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6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5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1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58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6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033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74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4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86593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7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74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4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5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92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65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7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0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91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49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4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8227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133811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1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1042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6051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7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8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44">
              <w:marLeft w:val="0"/>
              <w:marRight w:val="0"/>
              <w:marTop w:val="45"/>
              <w:marBottom w:val="0"/>
              <w:divBdr>
                <w:top w:val="single" w:sz="6" w:space="8" w:color="E8E9EB"/>
                <w:left w:val="single" w:sz="6" w:space="17" w:color="E8E9EB"/>
                <w:bottom w:val="single" w:sz="6" w:space="8" w:color="E8E9EB"/>
                <w:right w:val="single" w:sz="6" w:space="23" w:color="E8E9EB"/>
              </w:divBdr>
              <w:divsChild>
                <w:div w:id="8833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8E9EB"/>
                <w:bottom w:val="single" w:sz="6" w:space="0" w:color="E8E9EB"/>
                <w:right w:val="single" w:sz="6" w:space="0" w:color="E8E9EB"/>
              </w:divBdr>
              <w:divsChild>
                <w:div w:id="15970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5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941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7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3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15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8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71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8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1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54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91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36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12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76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50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949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68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8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53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8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5022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2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46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8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43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4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cid:image001.png@01D367C0.F3DD3A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cid:image002.png@01D367C0.F3DD3A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Bala</dc:creator>
  <cp:lastModifiedBy>Parameswari Bala</cp:lastModifiedBy>
  <cp:revision>2</cp:revision>
  <dcterms:created xsi:type="dcterms:W3CDTF">2018-01-02T06:27:00Z</dcterms:created>
  <dcterms:modified xsi:type="dcterms:W3CDTF">2018-01-02T06:27:00Z</dcterms:modified>
</cp:coreProperties>
</file>