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48251">
      <w:pPr>
        <w:spacing w:before="280" w:after="120"/>
      </w:pPr>
      <w:r>
        <w:rPr>
          <w:rFonts w:ascii="Calibri" w:hAnsi="Calibri"/>
          <w:b/>
          <w:color w:val="111827"/>
          <w:sz w:val="34"/>
        </w:rPr>
        <w:t>Kịch bản kiểm thử UI &amp; Chức năng toàn diện — Enterprise Platform</w:t>
      </w:r>
    </w:p>
    <w:p w14:paraId="69846B30">
      <w:pPr>
        <w:spacing w:before="40" w:after="40"/>
      </w:pPr>
      <w:r>
        <w:rPr>
          <w:rFonts w:ascii="Calibri" w:hAnsi="Calibri"/>
          <w:b/>
          <w:color w:val="1F2937"/>
          <w:sz w:val="20"/>
        </w:rPr>
        <w:t>Áp dụng:</w:t>
      </w:r>
    </w:p>
    <w:p w14:paraId="104098DD">
      <w:pPr>
        <w:pStyle w:val="23"/>
        <w:spacing w:before="20" w:after="40"/>
      </w:pPr>
      <w:r>
        <w:rPr>
          <w:rFonts w:ascii="Calibri" w:hAnsi="Calibri"/>
          <w:b/>
          <w:color w:val="1F2937"/>
          <w:sz w:val="19"/>
        </w:rPr>
        <w:t>Mục 1:</w:t>
      </w:r>
      <w:r>
        <w:rPr>
          <w:rFonts w:ascii="Calibri" w:hAnsi="Calibri"/>
          <w:b w:val="0"/>
          <w:i w:val="0"/>
          <w:color w:val="1F2937"/>
          <w:sz w:val="19"/>
        </w:rPr>
        <w:t xml:space="preserve"> Quản trị Nền tảng (Platform Superadmin Core)</w:t>
      </w:r>
    </w:p>
    <w:p w14:paraId="0C509115">
      <w:pPr>
        <w:pStyle w:val="23"/>
        <w:spacing w:before="20" w:after="40"/>
      </w:pPr>
      <w:r>
        <w:rPr>
          <w:rFonts w:ascii="Calibri" w:hAnsi="Calibri"/>
          <w:b/>
          <w:color w:val="1F2937"/>
          <w:sz w:val="19"/>
        </w:rPr>
        <w:t>Mục 2:</w:t>
      </w:r>
      <w:r>
        <w:rPr>
          <w:rFonts w:ascii="Calibri" w:hAnsi="Calibri"/>
          <w:b w:val="0"/>
          <w:i w:val="0"/>
          <w:color w:val="1F2937"/>
          <w:sz w:val="19"/>
        </w:rPr>
        <w:t xml:space="preserve"> Module Kho &amp; Vật tư (Inventory)</w:t>
      </w:r>
    </w:p>
    <w:p w14:paraId="56B907F6">
      <w:pPr>
        <w:pStyle w:val="23"/>
        <w:spacing w:before="20" w:after="40"/>
      </w:pPr>
      <w:r>
        <w:rPr>
          <w:rFonts w:ascii="Calibri" w:hAnsi="Calibri"/>
          <w:b/>
          <w:color w:val="1F2937"/>
          <w:sz w:val="19"/>
        </w:rPr>
        <w:t>Mục 3:</w:t>
      </w:r>
      <w:r>
        <w:rPr>
          <w:rFonts w:ascii="Calibri" w:hAnsi="Calibri"/>
          <w:b w:val="0"/>
          <w:i w:val="0"/>
          <w:color w:val="1F2937"/>
          <w:sz w:val="19"/>
        </w:rPr>
        <w:t xml:space="preserve"> Module Bảo trì (Maintenance)</w:t>
      </w:r>
    </w:p>
    <w:p w14:paraId="4F0D7684">
      <w:pPr>
        <w:pStyle w:val="23"/>
        <w:spacing w:before="20" w:after="40"/>
      </w:pPr>
      <w:r>
        <w:rPr>
          <w:rFonts w:ascii="Calibri" w:hAnsi="Calibri"/>
          <w:b/>
          <w:color w:val="1F2937"/>
          <w:sz w:val="19"/>
        </w:rPr>
        <w:t>Mục 4:</w:t>
      </w:r>
      <w:r>
        <w:rPr>
          <w:rFonts w:ascii="Calibri" w:hAnsi="Calibri"/>
          <w:b w:val="0"/>
          <w:i w:val="0"/>
          <w:color w:val="1F2937"/>
          <w:sz w:val="19"/>
        </w:rPr>
        <w:t xml:space="preserve"> Module Động cơ Quy trình (Procedure Engine)</w:t>
      </w:r>
    </w:p>
    <w:p w14:paraId="3B0BA9CD">
      <w:pPr>
        <w:spacing w:before="40" w:after="40"/>
      </w:pPr>
      <w:r>
        <w:rPr>
          <w:rFonts w:ascii="Calibri" w:hAnsi="Calibri"/>
          <w:b/>
          <w:color w:val="1F2937"/>
          <w:sz w:val="20"/>
        </w:rPr>
        <w:t>Môi trường thử nghiệm:</w:t>
      </w:r>
      <w:r>
        <w:rPr>
          <w:rFonts w:ascii="Calibri" w:hAnsi="Calibri"/>
          <w:b w:val="0"/>
          <w:i w:val="0"/>
          <w:color w:val="1F2937"/>
          <w:sz w:val="20"/>
        </w:rPr>
        <w:t xml:space="preserve"> Tenant demo </w:t>
      </w:r>
      <w:r>
        <w:rPr>
          <w:rFonts w:ascii="Calibri" w:hAnsi="Calibri"/>
          <w:b/>
          <w:color w:val="1F2937"/>
          <w:sz w:val="20"/>
        </w:rPr>
        <w:t>SAVINA</w:t>
      </w:r>
      <w:r>
        <w:rPr>
          <w:rFonts w:ascii="Calibri" w:hAnsi="Calibri"/>
          <w:b w:val="0"/>
          <w:i w:val="0"/>
          <w:color w:val="1F2937"/>
          <w:sz w:val="20"/>
        </w:rPr>
        <w:t xml:space="preserve"> và Cổng quản trị </w:t>
      </w:r>
      <w:r>
        <w:rPr>
          <w:rFonts w:ascii="Calibri" w:hAnsi="Calibri"/>
          <w:b/>
          <w:color w:val="1F2937"/>
          <w:sz w:val="20"/>
        </w:rPr>
        <w:t>Platform Superadmin</w:t>
      </w:r>
    </w:p>
    <w:p w14:paraId="7EC97114">
      <w:pPr>
        <w:spacing w:before="40" w:after="40"/>
      </w:pPr>
      <w:r>
        <w:rPr>
          <w:rFonts w:ascii="Calibri" w:hAnsi="Calibri"/>
          <w:b/>
          <w:color w:val="1F2937"/>
          <w:sz w:val="20"/>
        </w:rPr>
        <w:t>Chuẩn phong cách:</w:t>
      </w:r>
      <w:r>
        <w:rPr>
          <w:rFonts w:ascii="Calibri" w:hAnsi="Calibri"/>
          <w:b w:val="0"/>
          <w:i w:val="0"/>
          <w:color w:val="1F2937"/>
          <w:sz w:val="20"/>
        </w:rPr>
        <w:t xml:space="preserve"> Thực chiến người dùng, bảng kịch bản trực quan (# · Ai · Làm gì trên giao diện · Kết quả mong đợi), tình huống liên thông thực tế giữa các module.</w:t>
      </w:r>
    </w:p>
    <w:p w14:paraId="279ECDCF">
      <w:pPr>
        <w:spacing w:before="40" w:after="40"/>
      </w:pPr>
      <w:r>
        <w:rPr>
          <w:rFonts w:ascii="Calibri" w:hAnsi="Calibri"/>
          <w:b/>
          <w:color w:val="1F2937"/>
          <w:sz w:val="20"/>
        </w:rPr>
        <w:t>Quy ước trạng thái Checkbox:</w:t>
      </w:r>
      <w:r>
        <w:rPr>
          <w:rFonts w:ascii="Calibri" w:hAnsi="Calibri"/>
          <w:b w:val="0"/>
          <w:i w:val="0"/>
          <w:color w:val="1F2937"/>
          <w:sz w:val="20"/>
        </w:rPr>
        <w:t xml:space="preserve"> </w:t>
      </w:r>
      <w:r>
        <w:rPr>
          <w:rFonts w:ascii="Consolas" w:hAnsi="Consolas"/>
          <w:color w:val="B42828"/>
          <w:sz w:val="19"/>
        </w:rPr>
        <w:t>[ ]</w:t>
      </w:r>
      <w:r>
        <w:rPr>
          <w:rFonts w:ascii="Calibri" w:hAnsi="Calibri"/>
          <w:b w:val="0"/>
          <w:i w:val="0"/>
          <w:color w:val="1F2937"/>
          <w:sz w:val="20"/>
        </w:rPr>
        <w:t xml:space="preserve"> Chưa test · </w:t>
      </w:r>
      <w:r>
        <w:rPr>
          <w:rFonts w:ascii="Consolas" w:hAnsi="Consolas"/>
          <w:color w:val="B42828"/>
          <w:sz w:val="19"/>
        </w:rPr>
        <w:t>[x]</w:t>
      </w:r>
      <w:r>
        <w:rPr>
          <w:rFonts w:ascii="Calibri" w:hAnsi="Calibri"/>
          <w:b w:val="0"/>
          <w:i w:val="0"/>
          <w:color w:val="1F2937"/>
          <w:sz w:val="20"/>
        </w:rPr>
        <w:t xml:space="preserve"> Đã test đạt (Pass) · </w:t>
      </w:r>
      <w:r>
        <w:rPr>
          <w:rFonts w:ascii="Consolas" w:hAnsi="Consolas"/>
          <w:color w:val="B42828"/>
          <w:sz w:val="19"/>
        </w:rPr>
        <w:t>[!]</w:t>
      </w:r>
      <w:r>
        <w:rPr>
          <w:rFonts w:ascii="Calibri" w:hAnsi="Calibri"/>
          <w:b w:val="0"/>
          <w:i w:val="0"/>
          <w:color w:val="1F2937"/>
          <w:sz w:val="20"/>
        </w:rPr>
        <w:t xml:space="preserve"> Gặp lỗi (Fail/Bug) · </w:t>
      </w:r>
      <w:r>
        <w:rPr>
          <w:rFonts w:ascii="Consolas" w:hAnsi="Consolas"/>
          <w:color w:val="B42828"/>
          <w:sz w:val="19"/>
        </w:rPr>
        <w:t>[-]</w:t>
      </w:r>
      <w:r>
        <w:rPr>
          <w:rFonts w:ascii="Calibri" w:hAnsi="Calibri"/>
          <w:b w:val="0"/>
          <w:i w:val="0"/>
          <w:color w:val="1F2937"/>
          <w:sz w:val="20"/>
        </w:rPr>
        <w:t xml:space="preserve"> Bỏ qua / Không áp dụng</w:t>
      </w:r>
    </w:p>
    <w:p w14:paraId="6D64D0FE">
      <w:pPr>
        <w:spacing w:before="280" w:after="80"/>
      </w:pPr>
      <w:r>
        <w:rPr>
          <w:rFonts w:ascii="Calibri" w:hAnsi="Calibri"/>
          <w:b/>
          <w:color w:val="1E40AF"/>
          <w:sz w:val="27"/>
        </w:rPr>
        <w:t>0. Chuẩn bị môi trường &amp; Tài khoản</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3456"/>
        <w:gridCol w:w="6725"/>
      </w:tblGrid>
      <w:tr w14:paraId="6BC5A60A">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3456" w:type="dxa"/>
            <w:shd w:val="clear" w:color="auto" w:fill="F3F4F6"/>
          </w:tcPr>
          <w:p w14:paraId="7929F700">
            <w:pPr>
              <w:spacing w:before="80" w:after="80"/>
              <w:jc w:val="left"/>
            </w:pPr>
            <w:r>
              <w:rPr>
                <w:rFonts w:ascii="Calibri" w:hAnsi="Calibri"/>
                <w:b/>
                <w:i w:val="0"/>
                <w:color w:val="111827"/>
                <w:sz w:val="19"/>
              </w:rPr>
              <w:t>Thông tin</w:t>
            </w:r>
          </w:p>
        </w:tc>
        <w:tc>
          <w:tcPr>
            <w:tcW w:w="6725" w:type="dxa"/>
            <w:shd w:val="clear" w:color="auto" w:fill="F3F4F6"/>
          </w:tcPr>
          <w:p w14:paraId="21F55F7C">
            <w:pPr>
              <w:spacing w:before="80" w:after="80"/>
              <w:jc w:val="left"/>
            </w:pPr>
            <w:r>
              <w:rPr>
                <w:rFonts w:ascii="Calibri" w:hAnsi="Calibri"/>
                <w:b/>
                <w:i w:val="0"/>
                <w:color w:val="111827"/>
                <w:sz w:val="19"/>
              </w:rPr>
              <w:t>Giá trị</w:t>
            </w:r>
          </w:p>
        </w:tc>
      </w:tr>
      <w:tr w14:paraId="514C3D6E">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3456" w:type="dxa"/>
          </w:tcPr>
          <w:p w14:paraId="518914AF">
            <w:pPr>
              <w:spacing w:before="50" w:after="50"/>
              <w:jc w:val="left"/>
            </w:pPr>
            <w:r>
              <w:rPr>
                <w:rFonts w:ascii="Calibri" w:hAnsi="Calibri"/>
                <w:b w:val="0"/>
                <w:i w:val="0"/>
                <w:color w:val="1F2937"/>
                <w:sz w:val="18"/>
              </w:rPr>
              <w:t>Domain triển khai thực tế</w:t>
            </w:r>
          </w:p>
        </w:tc>
        <w:tc>
          <w:tcPr>
            <w:tcW w:w="6725" w:type="dxa"/>
          </w:tcPr>
          <w:p w14:paraId="45647600">
            <w:pPr>
              <w:spacing w:before="50" w:after="50"/>
              <w:jc w:val="left"/>
            </w:pPr>
            <w:r>
              <w:rPr>
                <w:rFonts w:ascii="Calibri" w:hAnsi="Calibri"/>
                <w:b/>
                <w:color w:val="1F2937"/>
                <w:sz w:val="18"/>
              </w:rPr>
              <w:t>https://enterprise-platform.savinatestinghub.com/</w:t>
            </w:r>
          </w:p>
        </w:tc>
      </w:tr>
      <w:tr w14:paraId="64459F0E">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3456" w:type="dxa"/>
            <w:shd w:val="clear" w:color="auto" w:fill="FAFAFA"/>
          </w:tcPr>
          <w:p w14:paraId="4686C2AF">
            <w:pPr>
              <w:spacing w:before="50" w:after="50"/>
              <w:jc w:val="left"/>
            </w:pPr>
            <w:r>
              <w:rPr>
                <w:rFonts w:ascii="Calibri" w:hAnsi="Calibri"/>
                <w:b w:val="0"/>
                <w:i w:val="0"/>
                <w:color w:val="1F2937"/>
                <w:sz w:val="18"/>
              </w:rPr>
              <w:t>Cổng Platform Admin (Superadmin)</w:t>
            </w:r>
          </w:p>
        </w:tc>
        <w:tc>
          <w:tcPr>
            <w:tcW w:w="6725" w:type="dxa"/>
            <w:shd w:val="clear" w:color="auto" w:fill="FAFAFA"/>
          </w:tcPr>
          <w:p w14:paraId="6AF7C831">
            <w:pPr>
              <w:spacing w:before="50" w:after="50"/>
              <w:jc w:val="left"/>
            </w:pPr>
            <w:r>
              <w:rPr>
                <w:rFonts w:ascii="Consolas" w:hAnsi="Consolas"/>
                <w:color w:val="B42828"/>
                <w:sz w:val="17"/>
              </w:rPr>
              <w:t>https://enterprise-platform.savinatestinghub.com/platform/login</w:t>
            </w:r>
          </w:p>
        </w:tc>
      </w:tr>
      <w:tr w14:paraId="3199DF6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3456" w:type="dxa"/>
          </w:tcPr>
          <w:p w14:paraId="73CA16EB">
            <w:pPr>
              <w:spacing w:before="50" w:after="50"/>
              <w:jc w:val="left"/>
            </w:pPr>
            <w:r>
              <w:rPr>
                <w:rFonts w:ascii="Calibri" w:hAnsi="Calibri"/>
                <w:b w:val="0"/>
                <w:i w:val="0"/>
                <w:color w:val="1F2937"/>
                <w:sz w:val="18"/>
              </w:rPr>
              <w:t>Cổng Đăng nhập Tenant (SAVINA)</w:t>
            </w:r>
          </w:p>
        </w:tc>
        <w:tc>
          <w:tcPr>
            <w:tcW w:w="6725" w:type="dxa"/>
          </w:tcPr>
          <w:p w14:paraId="4B7B0C9C">
            <w:pPr>
              <w:spacing w:before="50" w:after="50"/>
              <w:jc w:val="left"/>
            </w:pPr>
            <w:r>
              <w:rPr>
                <w:rFonts w:ascii="Consolas" w:hAnsi="Consolas"/>
                <w:color w:val="B42828"/>
                <w:sz w:val="17"/>
              </w:rPr>
              <w:t>https://enterprise-platform.savinatestinghub.com/tenant/login</w:t>
            </w:r>
            <w:r>
              <w:rPr>
                <w:rFonts w:ascii="Calibri" w:hAnsi="Calibri"/>
                <w:b w:val="0"/>
                <w:i w:val="0"/>
                <w:color w:val="1F2937"/>
                <w:sz w:val="18"/>
              </w:rPr>
              <w:t xml:space="preserve"> (hoặc </w:t>
            </w:r>
            <w:r>
              <w:rPr>
                <w:rFonts w:ascii="Consolas" w:hAnsi="Consolas"/>
                <w:color w:val="B42828"/>
                <w:sz w:val="17"/>
              </w:rPr>
              <w:t>/t/savina/login</w:t>
            </w:r>
            <w:r>
              <w:rPr>
                <w:rFonts w:ascii="Calibri" w:hAnsi="Calibri"/>
                <w:b w:val="0"/>
                <w:i w:val="0"/>
                <w:color w:val="1F2937"/>
                <w:sz w:val="18"/>
              </w:rPr>
              <w:t>)</w:t>
            </w:r>
          </w:p>
        </w:tc>
      </w:tr>
      <w:tr w14:paraId="08E1E5B8">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3456" w:type="dxa"/>
            <w:shd w:val="clear" w:color="auto" w:fill="FAFAFA"/>
          </w:tcPr>
          <w:p w14:paraId="198CD4C5">
            <w:pPr>
              <w:spacing w:before="50" w:after="50"/>
              <w:jc w:val="left"/>
            </w:pPr>
            <w:r>
              <w:rPr>
                <w:rFonts w:ascii="Calibri" w:hAnsi="Calibri"/>
                <w:b w:val="0"/>
                <w:i w:val="0"/>
                <w:color w:val="1F2937"/>
                <w:sz w:val="18"/>
              </w:rPr>
              <w:t>Module Kho &amp; Vật tư (Inventory)</w:t>
            </w:r>
          </w:p>
        </w:tc>
        <w:tc>
          <w:tcPr>
            <w:tcW w:w="6725" w:type="dxa"/>
            <w:shd w:val="clear" w:color="auto" w:fill="FAFAFA"/>
          </w:tcPr>
          <w:p w14:paraId="53C1689F">
            <w:pPr>
              <w:spacing w:before="50" w:after="50"/>
              <w:jc w:val="left"/>
            </w:pPr>
            <w:r>
              <w:rPr>
                <w:rFonts w:ascii="Consolas" w:hAnsi="Consolas"/>
                <w:color w:val="B42828"/>
                <w:sz w:val="17"/>
              </w:rPr>
              <w:t>https://enterprise-platform.savinatestinghub.com/modules/inventory</w:t>
            </w:r>
          </w:p>
        </w:tc>
      </w:tr>
      <w:tr w14:paraId="5A5DEAE6">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3456" w:type="dxa"/>
          </w:tcPr>
          <w:p w14:paraId="257E9171">
            <w:pPr>
              <w:spacing w:before="50" w:after="50"/>
              <w:jc w:val="left"/>
            </w:pPr>
            <w:r>
              <w:rPr>
                <w:rFonts w:ascii="Calibri" w:hAnsi="Calibri"/>
                <w:b w:val="0"/>
                <w:i w:val="0"/>
                <w:color w:val="1F2937"/>
                <w:sz w:val="18"/>
              </w:rPr>
              <w:t>Module Bảo trì (Maintenance)</w:t>
            </w:r>
          </w:p>
        </w:tc>
        <w:tc>
          <w:tcPr>
            <w:tcW w:w="6725" w:type="dxa"/>
          </w:tcPr>
          <w:p w14:paraId="5BB32E38">
            <w:pPr>
              <w:spacing w:before="50" w:after="50"/>
              <w:jc w:val="left"/>
            </w:pPr>
            <w:r>
              <w:rPr>
                <w:rFonts w:ascii="Consolas" w:hAnsi="Consolas"/>
                <w:color w:val="B42828"/>
                <w:sz w:val="17"/>
              </w:rPr>
              <w:t>https://enterprise-platform.savinatestinghub.com/modules/maintenance</w:t>
            </w:r>
          </w:p>
        </w:tc>
      </w:tr>
      <w:tr w14:paraId="0B1C75A0">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3456" w:type="dxa"/>
            <w:shd w:val="clear" w:color="auto" w:fill="FAFAFA"/>
          </w:tcPr>
          <w:p w14:paraId="23B8E75E">
            <w:pPr>
              <w:spacing w:before="50" w:after="50"/>
              <w:jc w:val="left"/>
            </w:pPr>
            <w:r>
              <w:rPr>
                <w:rFonts w:ascii="Calibri" w:hAnsi="Calibri"/>
                <w:b w:val="0"/>
                <w:i w:val="0"/>
                <w:color w:val="1F2937"/>
                <w:sz w:val="18"/>
              </w:rPr>
              <w:t>Module Quy trình (Procedure)</w:t>
            </w:r>
          </w:p>
        </w:tc>
        <w:tc>
          <w:tcPr>
            <w:tcW w:w="6725" w:type="dxa"/>
            <w:shd w:val="clear" w:color="auto" w:fill="FAFAFA"/>
          </w:tcPr>
          <w:p w14:paraId="51ECE842">
            <w:pPr>
              <w:spacing w:before="50" w:after="50"/>
              <w:jc w:val="left"/>
            </w:pPr>
            <w:r>
              <w:rPr>
                <w:rFonts w:ascii="Consolas" w:hAnsi="Consolas"/>
                <w:color w:val="B42828"/>
                <w:sz w:val="17"/>
              </w:rPr>
              <w:t>https://enterprise-platform.savinatestinghub.com/modules/procedure</w:t>
            </w:r>
          </w:p>
        </w:tc>
      </w:tr>
      <w:tr w14:paraId="0DA0A08B">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3456" w:type="dxa"/>
          </w:tcPr>
          <w:p w14:paraId="6EB9123D">
            <w:pPr>
              <w:spacing w:before="50" w:after="50"/>
              <w:jc w:val="left"/>
            </w:pPr>
            <w:r>
              <w:rPr>
                <w:rFonts w:ascii="Calibri" w:hAnsi="Calibri"/>
                <w:b w:val="0"/>
                <w:i w:val="0"/>
                <w:color w:val="1F2937"/>
                <w:sz w:val="18"/>
              </w:rPr>
              <w:t>Tài khoản Admin Tenant SAVINA</w:t>
            </w:r>
          </w:p>
        </w:tc>
        <w:tc>
          <w:tcPr>
            <w:tcW w:w="6725" w:type="dxa"/>
          </w:tcPr>
          <w:p w14:paraId="16CA13FB">
            <w:pPr>
              <w:spacing w:before="50" w:after="50"/>
              <w:jc w:val="left"/>
            </w:pPr>
            <w:r>
              <w:rPr>
                <w:rFonts w:ascii="Calibri" w:hAnsi="Calibri"/>
                <w:b w:val="0"/>
                <w:i w:val="0"/>
                <w:color w:val="1F2937"/>
                <w:sz w:val="18"/>
              </w:rPr>
              <w:t xml:space="preserve">Email: </w:t>
            </w:r>
            <w:r>
              <w:rPr>
                <w:rFonts w:ascii="Consolas" w:hAnsi="Consolas"/>
                <w:color w:val="B42828"/>
                <w:sz w:val="17"/>
              </w:rPr>
              <w:t>ha.nguyen.hoang@savina.local</w:t>
            </w:r>
            <w:r>
              <w:rPr>
                <w:rFonts w:ascii="Calibri" w:hAnsi="Calibri"/>
                <w:b w:val="0"/>
                <w:i w:val="0"/>
                <w:color w:val="1F2937"/>
                <w:sz w:val="18"/>
              </w:rPr>
              <w:t xml:space="preserve"> · Mật khẩu: </w:t>
            </w:r>
            <w:r>
              <w:rPr>
                <w:rFonts w:ascii="Consolas" w:hAnsi="Consolas"/>
                <w:color w:val="B42828"/>
                <w:sz w:val="17"/>
              </w:rPr>
              <w:t>ha.nguyen.hoang@savina.local</w:t>
            </w:r>
          </w:p>
        </w:tc>
      </w:tr>
      <w:tr w14:paraId="256029F1">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3456" w:type="dxa"/>
            <w:shd w:val="clear" w:color="auto" w:fill="FAFAFA"/>
          </w:tcPr>
          <w:p w14:paraId="5C13DAF4">
            <w:pPr>
              <w:spacing w:before="50" w:after="50"/>
              <w:jc w:val="left"/>
            </w:pPr>
            <w:r>
              <w:rPr>
                <w:rFonts w:ascii="Calibri" w:hAnsi="Calibri"/>
                <w:b w:val="0"/>
                <w:i w:val="0"/>
                <w:color w:val="1F2937"/>
                <w:sz w:val="18"/>
              </w:rPr>
              <w:t>Mật khẩu chung các thành viên SAVINA</w:t>
            </w:r>
          </w:p>
        </w:tc>
        <w:tc>
          <w:tcPr>
            <w:tcW w:w="6725" w:type="dxa"/>
            <w:shd w:val="clear" w:color="auto" w:fill="FAFAFA"/>
          </w:tcPr>
          <w:p w14:paraId="4E5EE995">
            <w:pPr>
              <w:spacing w:before="50" w:after="50"/>
              <w:jc w:val="left"/>
            </w:pPr>
            <w:r>
              <w:rPr>
                <w:rFonts w:ascii="Consolas" w:hAnsi="Consolas"/>
                <w:color w:val="B42828"/>
                <w:sz w:val="17"/>
              </w:rPr>
              <w:t>Savina-Member-Demo-2026</w:t>
            </w:r>
            <w:r>
              <w:rPr>
                <w:rFonts w:ascii="Calibri" w:hAnsi="Calibri"/>
                <w:b w:val="0"/>
                <w:i w:val="0"/>
                <w:color w:val="1F2937"/>
                <w:sz w:val="18"/>
              </w:rPr>
              <w:t xml:space="preserve"> (theo file seed </w:t>
            </w:r>
            <w:r>
              <w:rPr>
                <w:rFonts w:ascii="Consolas" w:hAnsi="Consolas"/>
                <w:color w:val="B42828"/>
                <w:sz w:val="17"/>
              </w:rPr>
              <w:t>SAVINA_DATA_IMPORT_SAMPLE.xlsx</w:t>
            </w:r>
            <w:r>
              <w:rPr>
                <w:rFonts w:ascii="Calibri" w:hAnsi="Calibri"/>
                <w:b w:val="0"/>
                <w:i w:val="0"/>
                <w:color w:val="1F2937"/>
                <w:sz w:val="18"/>
              </w:rPr>
              <w:t>)</w:t>
            </w:r>
          </w:p>
        </w:tc>
      </w:tr>
      <w:tr w14:paraId="113356A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3456" w:type="dxa"/>
          </w:tcPr>
          <w:p w14:paraId="132C3A98">
            <w:pPr>
              <w:spacing w:before="50" w:after="50"/>
              <w:jc w:val="left"/>
            </w:pPr>
            <w:r>
              <w:rPr>
                <w:rFonts w:ascii="Calibri" w:hAnsi="Calibri"/>
                <w:b w:val="0"/>
                <w:i w:val="0"/>
                <w:color w:val="1F2937"/>
                <w:sz w:val="18"/>
              </w:rPr>
              <w:t>Số phiên/máy cần</w:t>
            </w:r>
          </w:p>
        </w:tc>
        <w:tc>
          <w:tcPr>
            <w:tcW w:w="6725" w:type="dxa"/>
          </w:tcPr>
          <w:p w14:paraId="29BDE05A">
            <w:pPr>
              <w:spacing w:before="50" w:after="50"/>
              <w:jc w:val="left"/>
            </w:pPr>
            <w:r>
              <w:rPr>
                <w:rFonts w:ascii="Calibri" w:hAnsi="Calibri"/>
                <w:b w:val="0"/>
                <w:i w:val="0"/>
                <w:color w:val="1F2937"/>
                <w:sz w:val="18"/>
              </w:rPr>
              <w:t>≥ 2–3 người cùng lúc (hoặc nhiều profile / cửa sổ ẩn danh riêng biệt)</w:t>
            </w:r>
          </w:p>
        </w:tc>
      </w:tr>
    </w:tbl>
    <w:p w14:paraId="115D823C">
      <w:pPr>
        <w:spacing w:before="40" w:after="60"/>
      </w:pPr>
    </w:p>
    <w:p w14:paraId="3EFF2157">
      <w:pPr>
        <w:spacing w:before="60" w:after="60"/>
        <w:ind w:left="288"/>
      </w:pPr>
      <w:r>
        <w:rPr>
          <w:rFonts w:ascii="Calibri" w:hAnsi="Calibri"/>
          <w:b w:val="0"/>
          <w:i w:val="0"/>
          <w:color w:val="92400E"/>
          <w:sz w:val="19"/>
        </w:rPr>
        <w:t xml:space="preserve">⚠️ </w:t>
      </w:r>
      <w:r>
        <w:rPr>
          <w:rFonts w:ascii="Calibri" w:hAnsi="Calibri"/>
          <w:b/>
          <w:color w:val="92400E"/>
          <w:sz w:val="19"/>
        </w:rPr>
        <w:t>Lưu ý bảo mật &amp; phiên đăng nhập:</w:t>
      </w:r>
      <w:r>
        <w:rPr>
          <w:rFonts w:ascii="Calibri" w:hAnsi="Calibri"/>
          <w:b w:val="0"/>
          <w:i w:val="0"/>
          <w:color w:val="92400E"/>
          <w:sz w:val="19"/>
        </w:rPr>
        <w:t xml:space="preserve"> Phiên làm việc lưu qua cookie trình duyệt. Tuyệt đối không đăng nhập 2 vai trò khác nhau trên 2 tab cùng một cửa sổ thường vì tab sau sẽ ghi đè cookie của tab trước. Hãy mở </w:t>
      </w:r>
      <w:r>
        <w:rPr>
          <w:rFonts w:ascii="Calibri" w:hAnsi="Calibri"/>
          <w:b/>
          <w:color w:val="92400E"/>
          <w:sz w:val="19"/>
        </w:rPr>
        <w:t>Cửa sổ ẩn danh (Incognito)</w:t>
      </w:r>
      <w:r>
        <w:rPr>
          <w:rFonts w:ascii="Calibri" w:hAnsi="Calibri"/>
          <w:b w:val="0"/>
          <w:i w:val="0"/>
          <w:color w:val="92400E"/>
          <w:sz w:val="19"/>
        </w:rPr>
        <w:t xml:space="preserve"> riêng cho mỗi tài khoản.</w:t>
      </w:r>
    </w:p>
    <w:p w14:paraId="1D2AF010">
      <w:pPr>
        <w:spacing w:before="200" w:after="60"/>
      </w:pPr>
      <w:r>
        <w:rPr>
          <w:rFonts w:ascii="Calibri" w:hAnsi="Calibri"/>
          <w:b/>
          <w:color w:val="374151"/>
          <w:sz w:val="23"/>
        </w:rPr>
        <w:t>Danh sách tài khoản thử nghiệm</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752"/>
        <w:gridCol w:w="1283"/>
        <w:gridCol w:w="3488"/>
        <w:gridCol w:w="2834"/>
        <w:gridCol w:w="1026"/>
        <w:gridCol w:w="1014"/>
      </w:tblGrid>
      <w:tr w14:paraId="7DD5820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1152" w:type="dxa"/>
            <w:shd w:val="clear" w:color="auto" w:fill="F3F4F6"/>
          </w:tcPr>
          <w:p w14:paraId="18137ACE">
            <w:pPr>
              <w:spacing w:before="80" w:after="80"/>
              <w:jc w:val="center"/>
            </w:pPr>
            <w:r>
              <w:rPr>
                <w:rFonts w:ascii="Calibri" w:hAnsi="Calibri"/>
                <w:b/>
                <w:i w:val="0"/>
                <w:color w:val="111827"/>
                <w:sz w:val="19"/>
              </w:rPr>
              <w:t>Ký hiệu</w:t>
            </w:r>
          </w:p>
        </w:tc>
        <w:tc>
          <w:tcPr>
            <w:tcW w:w="1872" w:type="dxa"/>
            <w:shd w:val="clear" w:color="auto" w:fill="F3F4F6"/>
          </w:tcPr>
          <w:p w14:paraId="123F600D">
            <w:pPr>
              <w:spacing w:before="80" w:after="80"/>
              <w:jc w:val="left"/>
            </w:pPr>
            <w:r>
              <w:rPr>
                <w:rFonts w:ascii="Calibri" w:hAnsi="Calibri"/>
                <w:b/>
                <w:i w:val="0"/>
                <w:color w:val="111827"/>
                <w:sz w:val="19"/>
              </w:rPr>
              <w:t>Họ và tên</w:t>
            </w:r>
          </w:p>
        </w:tc>
        <w:tc>
          <w:tcPr>
            <w:tcW w:w="2448" w:type="dxa"/>
            <w:shd w:val="clear" w:color="auto" w:fill="F3F4F6"/>
          </w:tcPr>
          <w:p w14:paraId="7233C0FD">
            <w:pPr>
              <w:spacing w:before="80" w:after="80"/>
              <w:jc w:val="left"/>
            </w:pPr>
            <w:r>
              <w:rPr>
                <w:rFonts w:ascii="Calibri" w:hAnsi="Calibri"/>
                <w:b/>
                <w:i w:val="0"/>
                <w:color w:val="111827"/>
                <w:sz w:val="19"/>
              </w:rPr>
              <w:t>Email đăng nhập</w:t>
            </w:r>
          </w:p>
        </w:tc>
        <w:tc>
          <w:tcPr>
            <w:tcW w:w="1440" w:type="dxa"/>
            <w:shd w:val="clear" w:color="auto" w:fill="F3F4F6"/>
          </w:tcPr>
          <w:p w14:paraId="3AB439BE">
            <w:pPr>
              <w:spacing w:before="80" w:after="80"/>
              <w:jc w:val="left"/>
            </w:pPr>
            <w:r>
              <w:rPr>
                <w:rFonts w:ascii="Calibri" w:hAnsi="Calibri"/>
                <w:b/>
                <w:i w:val="0"/>
                <w:color w:val="111827"/>
                <w:sz w:val="19"/>
              </w:rPr>
              <w:t>Mật khẩu</w:t>
            </w:r>
          </w:p>
        </w:tc>
        <w:tc>
          <w:tcPr>
            <w:tcW w:w="1584" w:type="dxa"/>
            <w:shd w:val="clear" w:color="auto" w:fill="F3F4F6"/>
          </w:tcPr>
          <w:p w14:paraId="7B139ED2">
            <w:pPr>
              <w:spacing w:before="80" w:after="80"/>
              <w:jc w:val="left"/>
            </w:pPr>
            <w:r>
              <w:rPr>
                <w:rFonts w:ascii="Calibri" w:hAnsi="Calibri"/>
                <w:b/>
                <w:i w:val="0"/>
                <w:color w:val="111827"/>
                <w:sz w:val="19"/>
              </w:rPr>
              <w:t>Vai trò / Đơn vị</w:t>
            </w:r>
          </w:p>
        </w:tc>
        <w:tc>
          <w:tcPr>
            <w:tcW w:w="1685" w:type="dxa"/>
            <w:shd w:val="clear" w:color="auto" w:fill="F3F4F6"/>
          </w:tcPr>
          <w:p w14:paraId="0DEC6AEB">
            <w:pPr>
              <w:spacing w:before="80" w:after="80"/>
              <w:jc w:val="left"/>
            </w:pPr>
            <w:r>
              <w:rPr>
                <w:rFonts w:ascii="Calibri" w:hAnsi="Calibri"/>
                <w:b/>
                <w:i w:val="0"/>
                <w:color w:val="111827"/>
                <w:sz w:val="19"/>
              </w:rPr>
              <w:t>Quyền hạn thử nghiệm</w:t>
            </w:r>
          </w:p>
        </w:tc>
      </w:tr>
      <w:tr w14:paraId="70A05EE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1152" w:type="dxa"/>
          </w:tcPr>
          <w:p w14:paraId="2C84DB9D">
            <w:pPr>
              <w:spacing w:before="50" w:after="50"/>
              <w:jc w:val="center"/>
            </w:pPr>
            <w:r>
              <w:rPr>
                <w:rFonts w:ascii="Calibri" w:hAnsi="Calibri"/>
                <w:b/>
                <w:color w:val="1F2937"/>
                <w:sz w:val="18"/>
              </w:rPr>
              <w:t>SA</w:t>
            </w:r>
          </w:p>
        </w:tc>
        <w:tc>
          <w:tcPr>
            <w:tcW w:w="1872" w:type="dxa"/>
          </w:tcPr>
          <w:p w14:paraId="40BBDE78">
            <w:pPr>
              <w:spacing w:before="50" w:after="50"/>
              <w:jc w:val="left"/>
            </w:pPr>
            <w:r>
              <w:rPr>
                <w:rFonts w:ascii="Calibri" w:hAnsi="Calibri"/>
                <w:b w:val="0"/>
                <w:i w:val="0"/>
                <w:color w:val="1F2937"/>
                <w:sz w:val="18"/>
              </w:rPr>
              <w:t>Platform Superadmin</w:t>
            </w:r>
          </w:p>
        </w:tc>
        <w:tc>
          <w:tcPr>
            <w:tcW w:w="2448" w:type="dxa"/>
          </w:tcPr>
          <w:p w14:paraId="578BC44D">
            <w:pPr>
              <w:spacing w:before="50" w:after="50"/>
              <w:jc w:val="left"/>
            </w:pPr>
            <w:r>
              <w:rPr>
                <w:rFonts w:ascii="Consolas" w:hAnsi="Consolas"/>
                <w:color w:val="B42828"/>
                <w:sz w:val="17"/>
              </w:rPr>
              <w:t>superadmin@platform.local</w:t>
            </w:r>
          </w:p>
        </w:tc>
        <w:tc>
          <w:tcPr>
            <w:tcW w:w="1440" w:type="dxa"/>
          </w:tcPr>
          <w:p w14:paraId="74D42294">
            <w:pPr>
              <w:spacing w:before="50" w:after="50"/>
              <w:jc w:val="left"/>
            </w:pPr>
            <w:r>
              <w:rPr>
                <w:rFonts w:ascii="Calibri" w:hAnsi="Calibri"/>
                <w:b w:val="0"/>
                <w:i w:val="0"/>
                <w:color w:val="1F2937"/>
                <w:sz w:val="18"/>
              </w:rPr>
              <w:t>Mật khẩu Superadmin</w:t>
            </w:r>
          </w:p>
        </w:tc>
        <w:tc>
          <w:tcPr>
            <w:tcW w:w="1584" w:type="dxa"/>
          </w:tcPr>
          <w:p w14:paraId="55938D38">
            <w:pPr>
              <w:spacing w:before="50" w:after="50"/>
              <w:jc w:val="left"/>
            </w:pPr>
            <w:r>
              <w:rPr>
                <w:rFonts w:ascii="Calibri" w:hAnsi="Calibri"/>
                <w:b w:val="0"/>
                <w:i w:val="0"/>
                <w:color w:val="1F2937"/>
                <w:sz w:val="18"/>
              </w:rPr>
              <w:t>Platform Core</w:t>
            </w:r>
          </w:p>
        </w:tc>
        <w:tc>
          <w:tcPr>
            <w:tcW w:w="1685" w:type="dxa"/>
          </w:tcPr>
          <w:p w14:paraId="3EFF03F5">
            <w:pPr>
              <w:spacing w:before="50" w:after="50"/>
              <w:jc w:val="left"/>
            </w:pPr>
            <w:r>
              <w:rPr>
                <w:rFonts w:ascii="Calibri" w:hAnsi="Calibri"/>
                <w:b w:val="0"/>
                <w:i w:val="0"/>
                <w:color w:val="1F2937"/>
                <w:sz w:val="18"/>
              </w:rPr>
              <w:t>Quản trị nền tảng, tạo Tenant, cấp quyền module</w:t>
            </w:r>
          </w:p>
        </w:tc>
      </w:tr>
      <w:tr w14:paraId="232BADA7">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1152" w:type="dxa"/>
            <w:shd w:val="clear" w:color="auto" w:fill="FAFAFA"/>
          </w:tcPr>
          <w:p w14:paraId="21224A4A">
            <w:pPr>
              <w:spacing w:before="50" w:after="50"/>
              <w:jc w:val="center"/>
            </w:pPr>
            <w:r>
              <w:rPr>
                <w:rFonts w:ascii="Calibri" w:hAnsi="Calibri"/>
                <w:b/>
                <w:color w:val="1F2937"/>
                <w:sz w:val="18"/>
              </w:rPr>
              <w:t>QTV / TGĐ</w:t>
            </w:r>
          </w:p>
        </w:tc>
        <w:tc>
          <w:tcPr>
            <w:tcW w:w="1872" w:type="dxa"/>
            <w:shd w:val="clear" w:color="auto" w:fill="FAFAFA"/>
          </w:tcPr>
          <w:p w14:paraId="3BA5AEF1">
            <w:pPr>
              <w:spacing w:before="50" w:after="50"/>
              <w:jc w:val="left"/>
            </w:pPr>
            <w:r>
              <w:rPr>
                <w:rFonts w:ascii="Calibri" w:hAnsi="Calibri"/>
                <w:b w:val="0"/>
                <w:i w:val="0"/>
                <w:color w:val="1F2937"/>
                <w:sz w:val="18"/>
              </w:rPr>
              <w:t>Hà Nguyên Hoàng</w:t>
            </w:r>
          </w:p>
        </w:tc>
        <w:tc>
          <w:tcPr>
            <w:tcW w:w="2448" w:type="dxa"/>
            <w:shd w:val="clear" w:color="auto" w:fill="FAFAFA"/>
          </w:tcPr>
          <w:p w14:paraId="26B32804">
            <w:pPr>
              <w:spacing w:before="50" w:after="50"/>
              <w:jc w:val="left"/>
            </w:pPr>
            <w:r>
              <w:rPr>
                <w:rFonts w:ascii="Consolas" w:hAnsi="Consolas"/>
                <w:color w:val="B42828"/>
                <w:sz w:val="17"/>
              </w:rPr>
              <w:t>ha.nguyen.hoang@savina.local</w:t>
            </w:r>
          </w:p>
        </w:tc>
        <w:tc>
          <w:tcPr>
            <w:tcW w:w="1440" w:type="dxa"/>
            <w:shd w:val="clear" w:color="auto" w:fill="FAFAFA"/>
          </w:tcPr>
          <w:p w14:paraId="4E04D188">
            <w:pPr>
              <w:spacing w:before="50" w:after="50"/>
              <w:jc w:val="left"/>
            </w:pPr>
            <w:r>
              <w:rPr>
                <w:rFonts w:ascii="Consolas" w:hAnsi="Consolas"/>
                <w:color w:val="B42828"/>
                <w:sz w:val="17"/>
              </w:rPr>
              <w:t>ha.nguyen.hoang@savina.local</w:t>
            </w:r>
          </w:p>
        </w:tc>
        <w:tc>
          <w:tcPr>
            <w:tcW w:w="1584" w:type="dxa"/>
            <w:shd w:val="clear" w:color="auto" w:fill="FAFAFA"/>
          </w:tcPr>
          <w:p w14:paraId="00CEF972">
            <w:pPr>
              <w:spacing w:before="50" w:after="50"/>
              <w:jc w:val="left"/>
            </w:pPr>
            <w:r>
              <w:rPr>
                <w:rFonts w:ascii="Calibri" w:hAnsi="Calibri"/>
                <w:b w:val="0"/>
                <w:i w:val="0"/>
                <w:color w:val="1F2937"/>
                <w:sz w:val="18"/>
              </w:rPr>
              <w:t>Tổng Giám đốc kiêm Quản trị SAVINA</w:t>
            </w:r>
          </w:p>
        </w:tc>
        <w:tc>
          <w:tcPr>
            <w:tcW w:w="1685" w:type="dxa"/>
            <w:shd w:val="clear" w:color="auto" w:fill="FAFAFA"/>
          </w:tcPr>
          <w:p w14:paraId="5758574B">
            <w:pPr>
              <w:spacing w:before="50" w:after="50"/>
              <w:jc w:val="left"/>
            </w:pPr>
            <w:r>
              <w:rPr>
                <w:rFonts w:ascii="Calibri" w:hAnsi="Calibri"/>
                <w:b w:val="0"/>
                <w:i w:val="0"/>
                <w:color w:val="1F2937"/>
                <w:sz w:val="18"/>
              </w:rPr>
              <w:t>Quản trị toàn quyền Tenant SAVINA &amp; Phê duyệt cấp cao</w:t>
            </w:r>
          </w:p>
        </w:tc>
      </w:tr>
      <w:tr w14:paraId="7D4173BE">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1152" w:type="dxa"/>
          </w:tcPr>
          <w:p w14:paraId="21C66BA2">
            <w:pPr>
              <w:spacing w:before="50" w:after="50"/>
              <w:jc w:val="center"/>
            </w:pPr>
            <w:r>
              <w:rPr>
                <w:rFonts w:ascii="Calibri" w:hAnsi="Calibri"/>
                <w:b/>
                <w:color w:val="1F2937"/>
                <w:sz w:val="18"/>
              </w:rPr>
              <w:t>KT</w:t>
            </w:r>
          </w:p>
        </w:tc>
        <w:tc>
          <w:tcPr>
            <w:tcW w:w="1872" w:type="dxa"/>
          </w:tcPr>
          <w:p w14:paraId="6D543B38">
            <w:pPr>
              <w:spacing w:before="50" w:after="50"/>
              <w:jc w:val="left"/>
            </w:pPr>
            <w:r>
              <w:rPr>
                <w:rFonts w:ascii="Calibri" w:hAnsi="Calibri"/>
                <w:b w:val="0"/>
                <w:i w:val="0"/>
                <w:color w:val="1F2937"/>
                <w:sz w:val="18"/>
              </w:rPr>
              <w:t>Trương Quang Bảo Vương</w:t>
            </w:r>
          </w:p>
        </w:tc>
        <w:tc>
          <w:tcPr>
            <w:tcW w:w="2448" w:type="dxa"/>
          </w:tcPr>
          <w:p w14:paraId="394A9870">
            <w:pPr>
              <w:spacing w:before="50" w:after="50"/>
              <w:jc w:val="left"/>
            </w:pPr>
            <w:r>
              <w:rPr>
                <w:rFonts w:ascii="Consolas" w:hAnsi="Consolas"/>
                <w:color w:val="B42828"/>
                <w:sz w:val="17"/>
              </w:rPr>
              <w:t>truong.quang.bao.vuong@savina.local</w:t>
            </w:r>
          </w:p>
        </w:tc>
        <w:tc>
          <w:tcPr>
            <w:tcW w:w="1440" w:type="dxa"/>
          </w:tcPr>
          <w:p w14:paraId="55A78D8A">
            <w:pPr>
              <w:spacing w:before="50" w:after="50"/>
              <w:jc w:val="left"/>
            </w:pPr>
            <w:r>
              <w:rPr>
                <w:rFonts w:ascii="Consolas" w:hAnsi="Consolas"/>
                <w:color w:val="B42828"/>
                <w:sz w:val="17"/>
              </w:rPr>
              <w:t>Savina-Member-Demo-2026</w:t>
            </w:r>
          </w:p>
        </w:tc>
        <w:tc>
          <w:tcPr>
            <w:tcW w:w="1584" w:type="dxa"/>
          </w:tcPr>
          <w:p w14:paraId="2488060D">
            <w:pPr>
              <w:spacing w:before="50" w:after="50"/>
              <w:jc w:val="left"/>
            </w:pPr>
            <w:r>
              <w:rPr>
                <w:rFonts w:ascii="Calibri" w:hAnsi="Calibri"/>
                <w:b w:val="0"/>
                <w:i w:val="0"/>
                <w:color w:val="1F2937"/>
                <w:sz w:val="18"/>
              </w:rPr>
              <w:t>Phó phòng Kỹ thuật - Dịch vụ</w:t>
            </w:r>
          </w:p>
        </w:tc>
        <w:tc>
          <w:tcPr>
            <w:tcW w:w="1685" w:type="dxa"/>
          </w:tcPr>
          <w:p w14:paraId="05295088">
            <w:pPr>
              <w:spacing w:before="50" w:after="50"/>
              <w:jc w:val="left"/>
            </w:pPr>
            <w:r>
              <w:rPr>
                <w:rFonts w:ascii="Calibri" w:hAnsi="Calibri"/>
                <w:b w:val="0"/>
                <w:i w:val="0"/>
                <w:color w:val="1F2937"/>
                <w:sz w:val="18"/>
              </w:rPr>
              <w:t>Kỹ sư kỹ thuật, điều phối thiết bị, tạo việc</w:t>
            </w:r>
          </w:p>
        </w:tc>
      </w:tr>
      <w:tr w14:paraId="045F16A1">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1152" w:type="dxa"/>
            <w:shd w:val="clear" w:color="auto" w:fill="FAFAFA"/>
          </w:tcPr>
          <w:p w14:paraId="550E19D7">
            <w:pPr>
              <w:spacing w:before="50" w:after="50"/>
              <w:jc w:val="center"/>
            </w:pPr>
            <w:r>
              <w:rPr>
                <w:rFonts w:ascii="Calibri" w:hAnsi="Calibri"/>
                <w:b/>
                <w:color w:val="1F2937"/>
                <w:sz w:val="18"/>
              </w:rPr>
              <w:t>TN</w:t>
            </w:r>
          </w:p>
        </w:tc>
        <w:tc>
          <w:tcPr>
            <w:tcW w:w="1872" w:type="dxa"/>
            <w:shd w:val="clear" w:color="auto" w:fill="FAFAFA"/>
          </w:tcPr>
          <w:p w14:paraId="243AB025">
            <w:pPr>
              <w:spacing w:before="50" w:after="50"/>
              <w:jc w:val="left"/>
            </w:pPr>
            <w:r>
              <w:rPr>
                <w:rFonts w:ascii="Calibri" w:hAnsi="Calibri"/>
                <w:b w:val="0"/>
                <w:i w:val="0"/>
                <w:color w:val="1F2937"/>
                <w:sz w:val="18"/>
              </w:rPr>
              <w:t>Nguyễn Tấn Thịnh</w:t>
            </w:r>
          </w:p>
        </w:tc>
        <w:tc>
          <w:tcPr>
            <w:tcW w:w="2448" w:type="dxa"/>
            <w:shd w:val="clear" w:color="auto" w:fill="FAFAFA"/>
          </w:tcPr>
          <w:p w14:paraId="3B35A7BD">
            <w:pPr>
              <w:spacing w:before="50" w:after="50"/>
              <w:jc w:val="left"/>
            </w:pPr>
            <w:r>
              <w:rPr>
                <w:rFonts w:ascii="Consolas" w:hAnsi="Consolas"/>
                <w:color w:val="B42828"/>
                <w:sz w:val="17"/>
              </w:rPr>
              <w:t>nguyen.tan.thinh@savina.local</w:t>
            </w:r>
          </w:p>
        </w:tc>
        <w:tc>
          <w:tcPr>
            <w:tcW w:w="1440" w:type="dxa"/>
            <w:shd w:val="clear" w:color="auto" w:fill="FAFAFA"/>
          </w:tcPr>
          <w:p w14:paraId="25BED044">
            <w:pPr>
              <w:spacing w:before="50" w:after="50"/>
              <w:jc w:val="left"/>
            </w:pPr>
            <w:r>
              <w:rPr>
                <w:rFonts w:ascii="Consolas" w:hAnsi="Consolas"/>
                <w:color w:val="B42828"/>
                <w:sz w:val="17"/>
              </w:rPr>
              <w:t>Savina-Member-Demo-2026</w:t>
            </w:r>
          </w:p>
        </w:tc>
        <w:tc>
          <w:tcPr>
            <w:tcW w:w="1584" w:type="dxa"/>
            <w:shd w:val="clear" w:color="auto" w:fill="FAFAFA"/>
          </w:tcPr>
          <w:p w14:paraId="15D6EC01">
            <w:pPr>
              <w:spacing w:before="50" w:after="50"/>
              <w:jc w:val="left"/>
            </w:pPr>
            <w:r>
              <w:rPr>
                <w:rFonts w:ascii="Calibri" w:hAnsi="Calibri"/>
                <w:b w:val="0"/>
                <w:i w:val="0"/>
                <w:color w:val="1F2937"/>
                <w:sz w:val="18"/>
              </w:rPr>
              <w:t>Trưởng phòng Thí nghiệm</w:t>
            </w:r>
          </w:p>
        </w:tc>
        <w:tc>
          <w:tcPr>
            <w:tcW w:w="1685" w:type="dxa"/>
            <w:shd w:val="clear" w:color="auto" w:fill="FAFAFA"/>
          </w:tcPr>
          <w:p w14:paraId="54BA8F8F">
            <w:pPr>
              <w:spacing w:before="50" w:after="50"/>
              <w:jc w:val="left"/>
            </w:pPr>
            <w:r>
              <w:rPr>
                <w:rFonts w:ascii="Calibri" w:hAnsi="Calibri"/>
                <w:b w:val="0"/>
                <w:i w:val="0"/>
                <w:color w:val="1F2937"/>
                <w:sz w:val="18"/>
              </w:rPr>
              <w:t>Phê duyệt chuyên môn, kiêm Thủ kho &amp; Vận hành</w:t>
            </w:r>
          </w:p>
        </w:tc>
      </w:tr>
      <w:tr w14:paraId="1240C02B">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1152" w:type="dxa"/>
          </w:tcPr>
          <w:p w14:paraId="7AAA87C0">
            <w:pPr>
              <w:spacing w:before="50" w:after="50"/>
              <w:jc w:val="center"/>
            </w:pPr>
            <w:r>
              <w:rPr>
                <w:rFonts w:ascii="Calibri" w:hAnsi="Calibri"/>
                <w:b/>
                <w:color w:val="1F2937"/>
                <w:sz w:val="18"/>
              </w:rPr>
              <w:t>KT-TC</w:t>
            </w:r>
          </w:p>
        </w:tc>
        <w:tc>
          <w:tcPr>
            <w:tcW w:w="1872" w:type="dxa"/>
          </w:tcPr>
          <w:p w14:paraId="2EC16AAD">
            <w:pPr>
              <w:spacing w:before="50" w:after="50"/>
              <w:jc w:val="left"/>
            </w:pPr>
            <w:r>
              <w:rPr>
                <w:rFonts w:ascii="Calibri" w:hAnsi="Calibri"/>
                <w:b w:val="0"/>
                <w:i w:val="0"/>
                <w:color w:val="1F2937"/>
                <w:sz w:val="18"/>
              </w:rPr>
              <w:t>Trần Thúy Uyên</w:t>
            </w:r>
          </w:p>
        </w:tc>
        <w:tc>
          <w:tcPr>
            <w:tcW w:w="2448" w:type="dxa"/>
          </w:tcPr>
          <w:p w14:paraId="0CB77C7E">
            <w:pPr>
              <w:spacing w:before="50" w:after="50"/>
              <w:jc w:val="left"/>
            </w:pPr>
            <w:r>
              <w:rPr>
                <w:rFonts w:ascii="Consolas" w:hAnsi="Consolas"/>
                <w:color w:val="B42828"/>
                <w:sz w:val="17"/>
              </w:rPr>
              <w:t>tran.thuy.uyen@savina.local</w:t>
            </w:r>
          </w:p>
        </w:tc>
        <w:tc>
          <w:tcPr>
            <w:tcW w:w="1440" w:type="dxa"/>
          </w:tcPr>
          <w:p w14:paraId="1E0602A1">
            <w:pPr>
              <w:spacing w:before="50" w:after="50"/>
              <w:jc w:val="left"/>
            </w:pPr>
            <w:r>
              <w:rPr>
                <w:rFonts w:ascii="Consolas" w:hAnsi="Consolas"/>
                <w:color w:val="B42828"/>
                <w:sz w:val="17"/>
              </w:rPr>
              <w:t>Savina-Member-Demo-2026</w:t>
            </w:r>
          </w:p>
        </w:tc>
        <w:tc>
          <w:tcPr>
            <w:tcW w:w="1584" w:type="dxa"/>
          </w:tcPr>
          <w:p w14:paraId="7E88D714">
            <w:pPr>
              <w:spacing w:before="50" w:after="50"/>
              <w:jc w:val="left"/>
            </w:pPr>
            <w:r>
              <w:rPr>
                <w:rFonts w:ascii="Calibri" w:hAnsi="Calibri"/>
                <w:b w:val="0"/>
                <w:i w:val="0"/>
                <w:color w:val="1F2937"/>
                <w:sz w:val="18"/>
              </w:rPr>
              <w:t>Kế toán trưởng</w:t>
            </w:r>
          </w:p>
        </w:tc>
        <w:tc>
          <w:tcPr>
            <w:tcW w:w="1685" w:type="dxa"/>
          </w:tcPr>
          <w:p w14:paraId="3A37FA0D">
            <w:pPr>
              <w:spacing w:before="50" w:after="50"/>
              <w:jc w:val="left"/>
            </w:pPr>
            <w:r>
              <w:rPr>
                <w:rFonts w:ascii="Calibri" w:hAnsi="Calibri"/>
                <w:b w:val="0"/>
                <w:i w:val="0"/>
                <w:color w:val="1F2937"/>
                <w:sz w:val="18"/>
              </w:rPr>
              <w:t>Kế toán trưởng, kiểm soát chi phí &amp; duyệt tài chính</w:t>
            </w:r>
          </w:p>
        </w:tc>
      </w:tr>
      <w:tr w14:paraId="4E800246">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1152" w:type="dxa"/>
            <w:shd w:val="clear" w:color="auto" w:fill="FAFAFA"/>
          </w:tcPr>
          <w:p w14:paraId="4A40947D">
            <w:pPr>
              <w:spacing w:before="50" w:after="50"/>
              <w:jc w:val="center"/>
            </w:pPr>
            <w:r>
              <w:rPr>
                <w:rFonts w:ascii="Calibri" w:hAnsi="Calibri"/>
                <w:b/>
                <w:color w:val="1F2937"/>
                <w:sz w:val="18"/>
              </w:rPr>
              <w:t>TV</w:t>
            </w:r>
          </w:p>
        </w:tc>
        <w:tc>
          <w:tcPr>
            <w:tcW w:w="1872" w:type="dxa"/>
            <w:shd w:val="clear" w:color="auto" w:fill="FAFAFA"/>
          </w:tcPr>
          <w:p w14:paraId="5CDB7F22">
            <w:pPr>
              <w:spacing w:before="50" w:after="50"/>
              <w:jc w:val="left"/>
            </w:pPr>
            <w:r>
              <w:rPr>
                <w:rFonts w:ascii="Calibri" w:hAnsi="Calibri"/>
                <w:b w:val="0"/>
                <w:i w:val="0"/>
                <w:color w:val="1F2937"/>
                <w:sz w:val="18"/>
              </w:rPr>
              <w:t>Nguyễn Vũ Bảo Cường</w:t>
            </w:r>
          </w:p>
        </w:tc>
        <w:tc>
          <w:tcPr>
            <w:tcW w:w="2448" w:type="dxa"/>
            <w:shd w:val="clear" w:color="auto" w:fill="FAFAFA"/>
          </w:tcPr>
          <w:p w14:paraId="1E63F60C">
            <w:pPr>
              <w:spacing w:before="50" w:after="50"/>
              <w:jc w:val="left"/>
            </w:pPr>
            <w:r>
              <w:rPr>
                <w:rFonts w:ascii="Consolas" w:hAnsi="Consolas"/>
                <w:color w:val="B42828"/>
                <w:sz w:val="17"/>
              </w:rPr>
              <w:t>nguyen.vu.bao.cuong@savina.local</w:t>
            </w:r>
          </w:p>
        </w:tc>
        <w:tc>
          <w:tcPr>
            <w:tcW w:w="1440" w:type="dxa"/>
            <w:shd w:val="clear" w:color="auto" w:fill="FAFAFA"/>
          </w:tcPr>
          <w:p w14:paraId="3D5FF343">
            <w:pPr>
              <w:spacing w:before="50" w:after="50"/>
              <w:jc w:val="left"/>
            </w:pPr>
            <w:r>
              <w:rPr>
                <w:rFonts w:ascii="Consolas" w:hAnsi="Consolas"/>
                <w:color w:val="B42828"/>
                <w:sz w:val="17"/>
              </w:rPr>
              <w:t>Savina-Member-Demo-2026</w:t>
            </w:r>
          </w:p>
        </w:tc>
        <w:tc>
          <w:tcPr>
            <w:tcW w:w="1584" w:type="dxa"/>
            <w:shd w:val="clear" w:color="auto" w:fill="FAFAFA"/>
          </w:tcPr>
          <w:p w14:paraId="45BD2A9B">
            <w:pPr>
              <w:spacing w:before="50" w:after="50"/>
              <w:jc w:val="left"/>
            </w:pPr>
            <w:r>
              <w:rPr>
                <w:rFonts w:ascii="Calibri" w:hAnsi="Calibri"/>
                <w:b w:val="0"/>
                <w:i w:val="0"/>
                <w:color w:val="1F2937"/>
                <w:sz w:val="18"/>
              </w:rPr>
              <w:t>Phó Giám đốc Trung tâm Tư vấn</w:t>
            </w:r>
          </w:p>
        </w:tc>
        <w:tc>
          <w:tcPr>
            <w:tcW w:w="1685" w:type="dxa"/>
            <w:shd w:val="clear" w:color="auto" w:fill="FAFAFA"/>
          </w:tcPr>
          <w:p w14:paraId="27C79CA1">
            <w:pPr>
              <w:spacing w:before="50" w:after="50"/>
              <w:jc w:val="left"/>
            </w:pPr>
            <w:r>
              <w:rPr>
                <w:rFonts w:ascii="Calibri" w:hAnsi="Calibri"/>
                <w:b w:val="0"/>
                <w:i w:val="0"/>
                <w:color w:val="1F2937"/>
                <w:sz w:val="18"/>
              </w:rPr>
              <w:t>Đơn vị tư vấn, thẩm tra kỹ thuật</w:t>
            </w:r>
          </w:p>
        </w:tc>
      </w:tr>
      <w:tr w14:paraId="10ADCF42">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1152" w:type="dxa"/>
          </w:tcPr>
          <w:p w14:paraId="716136E2">
            <w:pPr>
              <w:spacing w:before="50" w:after="50"/>
              <w:jc w:val="center"/>
            </w:pPr>
            <w:r>
              <w:rPr>
                <w:rFonts w:ascii="Calibri" w:hAnsi="Calibri"/>
                <w:b/>
                <w:color w:val="1F2937"/>
                <w:sz w:val="18"/>
              </w:rPr>
              <w:t>HCTH</w:t>
            </w:r>
          </w:p>
        </w:tc>
        <w:tc>
          <w:tcPr>
            <w:tcW w:w="1872" w:type="dxa"/>
          </w:tcPr>
          <w:p w14:paraId="25B9C2A9">
            <w:pPr>
              <w:spacing w:before="50" w:after="50"/>
              <w:jc w:val="left"/>
            </w:pPr>
            <w:r>
              <w:rPr>
                <w:rFonts w:ascii="Calibri" w:hAnsi="Calibri"/>
                <w:b w:val="0"/>
                <w:i w:val="0"/>
                <w:color w:val="1F2937"/>
                <w:sz w:val="18"/>
              </w:rPr>
              <w:t>Nguyễn Trần Như Quỳnh</w:t>
            </w:r>
          </w:p>
        </w:tc>
        <w:tc>
          <w:tcPr>
            <w:tcW w:w="2448" w:type="dxa"/>
          </w:tcPr>
          <w:p w14:paraId="39D7CE52">
            <w:pPr>
              <w:spacing w:before="50" w:after="50"/>
              <w:jc w:val="left"/>
            </w:pPr>
            <w:r>
              <w:rPr>
                <w:rFonts w:ascii="Consolas" w:hAnsi="Consolas"/>
                <w:color w:val="B42828"/>
                <w:sz w:val="17"/>
              </w:rPr>
              <w:t>nguyen.tran.nhu.quynh@savina.local</w:t>
            </w:r>
          </w:p>
        </w:tc>
        <w:tc>
          <w:tcPr>
            <w:tcW w:w="1440" w:type="dxa"/>
          </w:tcPr>
          <w:p w14:paraId="0EC3EAE2">
            <w:pPr>
              <w:spacing w:before="50" w:after="50"/>
              <w:jc w:val="left"/>
            </w:pPr>
            <w:r>
              <w:rPr>
                <w:rFonts w:ascii="Consolas" w:hAnsi="Consolas"/>
                <w:color w:val="B42828"/>
                <w:sz w:val="17"/>
              </w:rPr>
              <w:t>Savina-Member-Demo-2026</w:t>
            </w:r>
          </w:p>
        </w:tc>
        <w:tc>
          <w:tcPr>
            <w:tcW w:w="1584" w:type="dxa"/>
          </w:tcPr>
          <w:p w14:paraId="17A18CDA">
            <w:pPr>
              <w:spacing w:before="50" w:after="50"/>
              <w:jc w:val="left"/>
            </w:pPr>
            <w:r>
              <w:rPr>
                <w:rFonts w:ascii="Calibri" w:hAnsi="Calibri"/>
                <w:b w:val="0"/>
                <w:i w:val="0"/>
                <w:color w:val="1F2937"/>
                <w:sz w:val="18"/>
              </w:rPr>
              <w:t>Trưởng phòng Hành chính - Tổng hợp</w:t>
            </w:r>
          </w:p>
        </w:tc>
        <w:tc>
          <w:tcPr>
            <w:tcW w:w="1685" w:type="dxa"/>
          </w:tcPr>
          <w:p w14:paraId="6EE62D00">
            <w:pPr>
              <w:spacing w:before="50" w:after="50"/>
              <w:jc w:val="left"/>
            </w:pPr>
            <w:r>
              <w:rPr>
                <w:rFonts w:ascii="Calibri" w:hAnsi="Calibri"/>
                <w:b w:val="0"/>
                <w:i w:val="0"/>
                <w:color w:val="1F2937"/>
                <w:sz w:val="18"/>
              </w:rPr>
              <w:t>Quản trị hành chính, cấp phát dụng cụ</w:t>
            </w:r>
          </w:p>
        </w:tc>
      </w:tr>
      <w:tr w14:paraId="7EC4EDA3">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1152" w:type="dxa"/>
            <w:shd w:val="clear" w:color="auto" w:fill="FAFAFA"/>
          </w:tcPr>
          <w:p w14:paraId="538E6920">
            <w:pPr>
              <w:spacing w:before="50" w:after="50"/>
              <w:jc w:val="center"/>
            </w:pPr>
            <w:r>
              <w:rPr>
                <w:rFonts w:ascii="Calibri" w:hAnsi="Calibri"/>
                <w:b/>
                <w:color w:val="1F2937"/>
                <w:sz w:val="18"/>
              </w:rPr>
              <w:t>NV-1</w:t>
            </w:r>
          </w:p>
        </w:tc>
        <w:tc>
          <w:tcPr>
            <w:tcW w:w="1872" w:type="dxa"/>
            <w:shd w:val="clear" w:color="auto" w:fill="FAFAFA"/>
          </w:tcPr>
          <w:p w14:paraId="754F2996">
            <w:pPr>
              <w:spacing w:before="50" w:after="50"/>
              <w:jc w:val="left"/>
            </w:pPr>
            <w:r>
              <w:rPr>
                <w:rFonts w:ascii="Calibri" w:hAnsi="Calibri"/>
                <w:b w:val="0"/>
                <w:i w:val="0"/>
                <w:color w:val="1F2937"/>
                <w:sz w:val="18"/>
              </w:rPr>
              <w:t>Bùi Công Quyền</w:t>
            </w:r>
          </w:p>
        </w:tc>
        <w:tc>
          <w:tcPr>
            <w:tcW w:w="2448" w:type="dxa"/>
            <w:shd w:val="clear" w:color="auto" w:fill="FAFAFA"/>
          </w:tcPr>
          <w:p w14:paraId="34448995">
            <w:pPr>
              <w:spacing w:before="50" w:after="50"/>
              <w:jc w:val="left"/>
            </w:pPr>
            <w:r>
              <w:rPr>
                <w:rFonts w:ascii="Consolas" w:hAnsi="Consolas"/>
                <w:color w:val="B42828"/>
                <w:sz w:val="17"/>
              </w:rPr>
              <w:t>bui.cong.quyen@savina.local</w:t>
            </w:r>
          </w:p>
        </w:tc>
        <w:tc>
          <w:tcPr>
            <w:tcW w:w="1440" w:type="dxa"/>
            <w:shd w:val="clear" w:color="auto" w:fill="FAFAFA"/>
          </w:tcPr>
          <w:p w14:paraId="20E215BC">
            <w:pPr>
              <w:spacing w:before="50" w:after="50"/>
              <w:jc w:val="left"/>
            </w:pPr>
            <w:r>
              <w:rPr>
                <w:rFonts w:ascii="Consolas" w:hAnsi="Consolas"/>
                <w:color w:val="B42828"/>
                <w:sz w:val="17"/>
              </w:rPr>
              <w:t>Savina-Member-Demo-2026</w:t>
            </w:r>
          </w:p>
        </w:tc>
        <w:tc>
          <w:tcPr>
            <w:tcW w:w="1584" w:type="dxa"/>
            <w:shd w:val="clear" w:color="auto" w:fill="FAFAFA"/>
          </w:tcPr>
          <w:p w14:paraId="542FDA61">
            <w:pPr>
              <w:spacing w:before="50" w:after="50"/>
              <w:jc w:val="left"/>
            </w:pPr>
            <w:r>
              <w:rPr>
                <w:rFonts w:ascii="Calibri" w:hAnsi="Calibri"/>
                <w:b w:val="0"/>
                <w:i w:val="0"/>
                <w:color w:val="1F2937"/>
                <w:sz w:val="18"/>
              </w:rPr>
              <w:t>Nhân viên thí nghiệm (Phòng TN)</w:t>
            </w:r>
          </w:p>
        </w:tc>
        <w:tc>
          <w:tcPr>
            <w:tcW w:w="1685" w:type="dxa"/>
            <w:shd w:val="clear" w:color="auto" w:fill="FAFAFA"/>
          </w:tcPr>
          <w:p w14:paraId="42E94637">
            <w:pPr>
              <w:spacing w:before="50" w:after="50"/>
              <w:jc w:val="left"/>
            </w:pPr>
            <w:r>
              <w:rPr>
                <w:rFonts w:ascii="Calibri" w:hAnsi="Calibri"/>
                <w:b w:val="0"/>
                <w:i w:val="0"/>
                <w:color w:val="1F2937"/>
                <w:sz w:val="18"/>
              </w:rPr>
              <w:t>Kỹ thuật viên hiện trường thực thi subtask E(x)</w:t>
            </w:r>
          </w:p>
        </w:tc>
      </w:tr>
      <w:tr w14:paraId="5BDFF5C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1152" w:type="dxa"/>
          </w:tcPr>
          <w:p w14:paraId="2FE9BBA6">
            <w:pPr>
              <w:spacing w:before="50" w:after="50"/>
              <w:jc w:val="center"/>
            </w:pPr>
            <w:r>
              <w:rPr>
                <w:rFonts w:ascii="Calibri" w:hAnsi="Calibri"/>
                <w:b/>
                <w:color w:val="1F2937"/>
                <w:sz w:val="18"/>
              </w:rPr>
              <w:t>NV-2</w:t>
            </w:r>
          </w:p>
        </w:tc>
        <w:tc>
          <w:tcPr>
            <w:tcW w:w="1872" w:type="dxa"/>
          </w:tcPr>
          <w:p w14:paraId="7749E5F1">
            <w:pPr>
              <w:spacing w:before="50" w:after="50"/>
              <w:jc w:val="left"/>
            </w:pPr>
            <w:r>
              <w:rPr>
                <w:rFonts w:ascii="Calibri" w:hAnsi="Calibri"/>
                <w:b w:val="0"/>
                <w:i w:val="0"/>
                <w:color w:val="1F2937"/>
                <w:sz w:val="18"/>
              </w:rPr>
              <w:t>Phan Đức Thắng</w:t>
            </w:r>
          </w:p>
        </w:tc>
        <w:tc>
          <w:tcPr>
            <w:tcW w:w="2448" w:type="dxa"/>
          </w:tcPr>
          <w:p w14:paraId="55813957">
            <w:pPr>
              <w:spacing w:before="50" w:after="50"/>
              <w:jc w:val="left"/>
            </w:pPr>
            <w:r>
              <w:rPr>
                <w:rFonts w:ascii="Consolas" w:hAnsi="Consolas"/>
                <w:color w:val="B42828"/>
                <w:sz w:val="17"/>
              </w:rPr>
              <w:t>phan.duc.thang@savina.local</w:t>
            </w:r>
          </w:p>
        </w:tc>
        <w:tc>
          <w:tcPr>
            <w:tcW w:w="1440" w:type="dxa"/>
          </w:tcPr>
          <w:p w14:paraId="21249F55">
            <w:pPr>
              <w:spacing w:before="50" w:after="50"/>
              <w:jc w:val="left"/>
            </w:pPr>
            <w:r>
              <w:rPr>
                <w:rFonts w:ascii="Consolas" w:hAnsi="Consolas"/>
                <w:color w:val="B42828"/>
                <w:sz w:val="17"/>
              </w:rPr>
              <w:t>Savina-Member-Demo-2026</w:t>
            </w:r>
          </w:p>
        </w:tc>
        <w:tc>
          <w:tcPr>
            <w:tcW w:w="1584" w:type="dxa"/>
          </w:tcPr>
          <w:p w14:paraId="3AB58EAE">
            <w:pPr>
              <w:spacing w:before="50" w:after="50"/>
              <w:jc w:val="left"/>
            </w:pPr>
            <w:r>
              <w:rPr>
                <w:rFonts w:ascii="Calibri" w:hAnsi="Calibri"/>
                <w:b w:val="0"/>
                <w:i w:val="0"/>
                <w:color w:val="1F2937"/>
                <w:sz w:val="18"/>
              </w:rPr>
              <w:t>Nhân viên thí nghiệm (Phòng TN)</w:t>
            </w:r>
          </w:p>
        </w:tc>
        <w:tc>
          <w:tcPr>
            <w:tcW w:w="1685" w:type="dxa"/>
          </w:tcPr>
          <w:p w14:paraId="1B9DD3E9">
            <w:pPr>
              <w:spacing w:before="50" w:after="50"/>
              <w:jc w:val="left"/>
            </w:pPr>
            <w:r>
              <w:rPr>
                <w:rFonts w:ascii="Calibri" w:hAnsi="Calibri"/>
                <w:b w:val="0"/>
                <w:i w:val="0"/>
                <w:color w:val="1F2937"/>
                <w:sz w:val="18"/>
              </w:rPr>
              <w:t>Kỹ thuật viên phối hợp thực thi subtask</w:t>
            </w:r>
          </w:p>
        </w:tc>
      </w:tr>
    </w:tbl>
    <w:p w14:paraId="726B5022">
      <w:pPr>
        <w:spacing w:before="40" w:after="60"/>
      </w:pPr>
    </w:p>
    <w:p w14:paraId="4DAA436A">
      <w:pPr>
        <w:spacing w:before="280" w:after="80"/>
      </w:pPr>
      <w:r>
        <w:rPr>
          <w:rFonts w:ascii="Calibri" w:hAnsi="Calibri"/>
          <w:b/>
          <w:color w:val="1E40AF"/>
          <w:sz w:val="27"/>
        </w:rPr>
        <w:t>1. Quản trị Nền tảng (Platform Superadmin Core)</w:t>
      </w:r>
    </w:p>
    <w:p w14:paraId="57A450C3">
      <w:pPr>
        <w:spacing w:before="40" w:after="40"/>
      </w:pPr>
      <w:r>
        <w:rPr>
          <w:rFonts w:ascii="Calibri" w:hAnsi="Calibri"/>
          <w:b w:val="0"/>
          <w:i w:val="0"/>
          <w:color w:val="1F2937"/>
          <w:sz w:val="20"/>
        </w:rPr>
        <w:t xml:space="preserve">Đường dẫn: </w:t>
      </w:r>
      <w:r>
        <w:rPr>
          <w:rFonts w:ascii="Consolas" w:hAnsi="Consolas"/>
          <w:color w:val="B42828"/>
          <w:sz w:val="19"/>
        </w:rPr>
        <w:t>https://enterprise-platform.savinatestinghub.com/platform/login</w:t>
      </w:r>
    </w:p>
    <w:p w14:paraId="76A35C7C">
      <w:pPr>
        <w:spacing w:before="40" w:after="40"/>
      </w:pPr>
      <w:r>
        <w:rPr>
          <w:rFonts w:ascii="Calibri" w:hAnsi="Calibri"/>
          <w:b w:val="0"/>
          <w:i w:val="0"/>
          <w:color w:val="1F2937"/>
          <w:sz w:val="20"/>
        </w:rPr>
        <w:t>Mục này kiểm thử toàn bộ các tính năng dành cho Platform Superadmin: Quản lý vòng đời Tenant, Cấp phát database riêng biệt, Cấp phát quyền module (Entitlements), Khóa/Mở khóa và Đặt lại mật khẩu khôi phục.</w:t>
      </w:r>
    </w:p>
    <w:p w14:paraId="559E9600">
      <w:pPr>
        <w:spacing w:before="200" w:after="60"/>
      </w:pPr>
      <w:sdt>
        <w:sdtPr>
          <w:id w:val="147482709"/>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1.1 — Quản lý Danh sách Tenant &amp; Cấp phát Database Cô lập</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2A8B6BAD">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3C6B056E">
            <w:pPr>
              <w:spacing w:before="80" w:after="80"/>
              <w:jc w:val="center"/>
            </w:pPr>
            <w:r>
              <w:rPr>
                <w:rFonts w:ascii="Calibri" w:hAnsi="Calibri"/>
                <w:b/>
                <w:i w:val="0"/>
                <w:color w:val="111827"/>
                <w:sz w:val="19"/>
              </w:rPr>
              <w:t>Trạng thái</w:t>
            </w:r>
          </w:p>
        </w:tc>
        <w:tc>
          <w:tcPr>
            <w:tcW w:w="792" w:type="dxa"/>
            <w:shd w:val="clear" w:color="auto" w:fill="F3F4F6"/>
          </w:tcPr>
          <w:p w14:paraId="64004A16">
            <w:pPr>
              <w:spacing w:before="80" w:after="80"/>
              <w:jc w:val="center"/>
            </w:pPr>
            <w:r>
              <w:rPr>
                <w:rFonts w:ascii="Calibri" w:hAnsi="Calibri"/>
                <w:b/>
                <w:i w:val="0"/>
                <w:color w:val="111827"/>
                <w:sz w:val="19"/>
              </w:rPr>
              <w:t>#</w:t>
            </w:r>
          </w:p>
        </w:tc>
        <w:tc>
          <w:tcPr>
            <w:tcW w:w="2160" w:type="dxa"/>
            <w:shd w:val="clear" w:color="auto" w:fill="F3F4F6"/>
          </w:tcPr>
          <w:p w14:paraId="591763B4">
            <w:pPr>
              <w:spacing w:before="80" w:after="80"/>
              <w:jc w:val="left"/>
            </w:pPr>
            <w:r>
              <w:rPr>
                <w:rFonts w:ascii="Calibri" w:hAnsi="Calibri"/>
                <w:b/>
                <w:i w:val="0"/>
                <w:color w:val="111827"/>
                <w:sz w:val="19"/>
              </w:rPr>
              <w:t>Ai</w:t>
            </w:r>
          </w:p>
        </w:tc>
        <w:tc>
          <w:tcPr>
            <w:tcW w:w="3168" w:type="dxa"/>
            <w:shd w:val="clear" w:color="auto" w:fill="F3F4F6"/>
          </w:tcPr>
          <w:p w14:paraId="43C40800">
            <w:pPr>
              <w:spacing w:before="80" w:after="80"/>
              <w:jc w:val="left"/>
            </w:pPr>
            <w:r>
              <w:rPr>
                <w:rFonts w:ascii="Calibri" w:hAnsi="Calibri"/>
                <w:b/>
                <w:i w:val="0"/>
                <w:color w:val="111827"/>
                <w:sz w:val="19"/>
              </w:rPr>
              <w:t>Làm gì trên giao diện</w:t>
            </w:r>
          </w:p>
        </w:tc>
        <w:tc>
          <w:tcPr>
            <w:tcW w:w="3125" w:type="dxa"/>
            <w:shd w:val="clear" w:color="auto" w:fill="F3F4F6"/>
          </w:tcPr>
          <w:p w14:paraId="1EF0ABBA">
            <w:pPr>
              <w:spacing w:before="80" w:after="80"/>
              <w:jc w:val="left"/>
            </w:pPr>
            <w:r>
              <w:rPr>
                <w:rFonts w:ascii="Calibri" w:hAnsi="Calibri"/>
                <w:b/>
                <w:i w:val="0"/>
                <w:color w:val="111827"/>
                <w:sz w:val="19"/>
              </w:rPr>
              <w:t>Kết quả mong đợi</w:t>
            </w:r>
          </w:p>
        </w:tc>
      </w:tr>
      <w:tr w14:paraId="53F2677D">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7B996690">
            <w:pPr>
              <w:spacing w:before="50" w:after="50"/>
              <w:jc w:val="center"/>
            </w:pPr>
            <w:sdt>
              <w:sdtPr>
                <w:id w:val="14745214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2846C06A">
            <w:pPr>
              <w:spacing w:before="50" w:after="50"/>
              <w:jc w:val="center"/>
            </w:pPr>
            <w:r>
              <w:rPr>
                <w:rFonts w:ascii="Calibri" w:hAnsi="Calibri"/>
                <w:b w:val="0"/>
                <w:i w:val="0"/>
                <w:color w:val="1F2937"/>
                <w:sz w:val="18"/>
              </w:rPr>
              <w:t>1.1.1</w:t>
            </w:r>
          </w:p>
        </w:tc>
        <w:tc>
          <w:tcPr>
            <w:tcW w:w="2160" w:type="dxa"/>
          </w:tcPr>
          <w:p w14:paraId="157E4F74">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tcPr>
          <w:p w14:paraId="408D3164">
            <w:pPr>
              <w:spacing w:before="50" w:after="50"/>
              <w:jc w:val="left"/>
            </w:pPr>
            <w:r>
              <w:rPr>
                <w:rFonts w:ascii="Calibri" w:hAnsi="Calibri"/>
                <w:b w:val="0"/>
                <w:i w:val="0"/>
                <w:color w:val="1F2937"/>
                <w:sz w:val="18"/>
              </w:rPr>
              <w:t xml:space="preserve">Truy cập </w:t>
            </w:r>
            <w:r>
              <w:rPr>
                <w:rFonts w:ascii="Consolas" w:hAnsi="Consolas"/>
                <w:color w:val="B42828"/>
                <w:sz w:val="17"/>
              </w:rPr>
              <w:t>/platform/login</w:t>
            </w:r>
            <w:r>
              <w:rPr>
                <w:rFonts w:ascii="Calibri" w:hAnsi="Calibri"/>
                <w:b w:val="0"/>
                <w:i w:val="0"/>
                <w:color w:val="1F2937"/>
                <w:sz w:val="18"/>
              </w:rPr>
              <w:t xml:space="preserve"> và đăng nhập bằng tài khoản </w:t>
            </w:r>
            <w:r>
              <w:rPr>
                <w:rFonts w:ascii="Consolas" w:hAnsi="Consolas"/>
                <w:color w:val="B42828"/>
                <w:sz w:val="17"/>
              </w:rPr>
              <w:t>superadmin@platform.local</w:t>
            </w:r>
          </w:p>
        </w:tc>
        <w:tc>
          <w:tcPr>
            <w:tcW w:w="3125" w:type="dxa"/>
          </w:tcPr>
          <w:p w14:paraId="00192BF2">
            <w:pPr>
              <w:spacing w:before="50" w:after="50"/>
              <w:jc w:val="left"/>
            </w:pPr>
            <w:r>
              <w:rPr>
                <w:rFonts w:ascii="Calibri" w:hAnsi="Calibri"/>
                <w:b w:val="0"/>
                <w:i w:val="0"/>
                <w:color w:val="1F2937"/>
                <w:sz w:val="18"/>
              </w:rPr>
              <w:t xml:space="preserve">Đăng nhập thành công, chuyển hướng vào </w:t>
            </w:r>
            <w:r>
              <w:rPr>
                <w:rFonts w:ascii="Consolas" w:hAnsi="Consolas"/>
                <w:color w:val="B42828"/>
                <w:sz w:val="17"/>
              </w:rPr>
              <w:t>/platform</w:t>
            </w:r>
            <w:r>
              <w:rPr>
                <w:rFonts w:ascii="Calibri" w:hAnsi="Calibri"/>
                <w:b w:val="0"/>
                <w:i w:val="0"/>
                <w:color w:val="1F2937"/>
                <w:sz w:val="18"/>
              </w:rPr>
              <w:t>. Hiển thị dải thống kê: Tổng số Tenant, Đang hoạt động, Đã khóa, Số DB đã cấu hình.</w:t>
            </w:r>
          </w:p>
        </w:tc>
      </w:tr>
      <w:tr w14:paraId="0FF9E67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1B840281">
            <w:pPr>
              <w:spacing w:before="50" w:after="50"/>
              <w:jc w:val="center"/>
            </w:pPr>
            <w:sdt>
              <w:sdtPr>
                <w:id w:val="14747104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37AC0378">
            <w:pPr>
              <w:spacing w:before="50" w:after="50"/>
              <w:jc w:val="center"/>
            </w:pPr>
            <w:r>
              <w:rPr>
                <w:rFonts w:ascii="Calibri" w:hAnsi="Calibri"/>
                <w:b w:val="0"/>
                <w:i w:val="0"/>
                <w:color w:val="1F2937"/>
                <w:sz w:val="18"/>
              </w:rPr>
              <w:t>1.1.2</w:t>
            </w:r>
          </w:p>
        </w:tc>
        <w:tc>
          <w:tcPr>
            <w:tcW w:w="2160" w:type="dxa"/>
            <w:shd w:val="clear" w:color="auto" w:fill="FAFAFA"/>
          </w:tcPr>
          <w:p w14:paraId="4BF96779">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shd w:val="clear" w:color="auto" w:fill="FAFAFA"/>
          </w:tcPr>
          <w:p w14:paraId="76EFD85B">
            <w:pPr>
              <w:spacing w:before="50" w:after="50"/>
              <w:jc w:val="left"/>
            </w:pPr>
            <w:r>
              <w:rPr>
                <w:rFonts w:ascii="Calibri" w:hAnsi="Calibri"/>
                <w:b w:val="0"/>
                <w:i w:val="0"/>
                <w:color w:val="1F2937"/>
                <w:sz w:val="18"/>
              </w:rPr>
              <w:t xml:space="preserve">Gõ </w:t>
            </w:r>
            <w:r>
              <w:rPr>
                <w:rFonts w:ascii="Consolas" w:hAnsi="Consolas"/>
                <w:color w:val="B42828"/>
                <w:sz w:val="17"/>
              </w:rPr>
              <w:t>savina</w:t>
            </w:r>
            <w:r>
              <w:rPr>
                <w:rFonts w:ascii="Calibri" w:hAnsi="Calibri"/>
                <w:b w:val="0"/>
                <w:i w:val="0"/>
                <w:color w:val="1F2937"/>
                <w:sz w:val="18"/>
              </w:rPr>
              <w:t xml:space="preserve"> vào thanh tìm kiếm tenant</w:t>
            </w:r>
          </w:p>
        </w:tc>
        <w:tc>
          <w:tcPr>
            <w:tcW w:w="3125" w:type="dxa"/>
            <w:shd w:val="clear" w:color="auto" w:fill="FAFAFA"/>
          </w:tcPr>
          <w:p w14:paraId="6790D548">
            <w:pPr>
              <w:spacing w:before="50" w:after="50"/>
              <w:jc w:val="left"/>
            </w:pPr>
            <w:r>
              <w:rPr>
                <w:rFonts w:ascii="Calibri" w:hAnsi="Calibri"/>
                <w:b w:val="0"/>
                <w:i w:val="0"/>
                <w:color w:val="1F2937"/>
                <w:sz w:val="18"/>
              </w:rPr>
              <w:t xml:space="preserve">Bảng kết quả lọc ngay còn 1 dòng Tenant SAVINA với mã slug </w:t>
            </w:r>
            <w:r>
              <w:rPr>
                <w:rFonts w:ascii="Consolas" w:hAnsi="Consolas"/>
                <w:color w:val="B42828"/>
                <w:sz w:val="17"/>
              </w:rPr>
              <w:t>savina</w:t>
            </w:r>
            <w:r>
              <w:rPr>
                <w:rFonts w:ascii="Calibri" w:hAnsi="Calibri"/>
                <w:b w:val="0"/>
                <w:i w:val="0"/>
                <w:color w:val="1F2937"/>
                <w:sz w:val="18"/>
              </w:rPr>
              <w:t>, email admin và tên DB riêng.</w:t>
            </w:r>
          </w:p>
        </w:tc>
      </w:tr>
      <w:tr w14:paraId="32261559">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73C23FD4">
            <w:pPr>
              <w:spacing w:before="50" w:after="50"/>
              <w:jc w:val="center"/>
            </w:pPr>
            <w:sdt>
              <w:sdtPr>
                <w:id w:val="14746371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6D8CA690">
            <w:pPr>
              <w:spacing w:before="50" w:after="50"/>
              <w:jc w:val="center"/>
            </w:pPr>
            <w:r>
              <w:rPr>
                <w:rFonts w:ascii="Calibri" w:hAnsi="Calibri"/>
                <w:b w:val="0"/>
                <w:i w:val="0"/>
                <w:color w:val="1F2937"/>
                <w:sz w:val="18"/>
              </w:rPr>
              <w:t>1.1.3</w:t>
            </w:r>
          </w:p>
        </w:tc>
        <w:tc>
          <w:tcPr>
            <w:tcW w:w="2160" w:type="dxa"/>
          </w:tcPr>
          <w:p w14:paraId="41C552E6">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tcPr>
          <w:p w14:paraId="249FCE68">
            <w:pPr>
              <w:spacing w:before="50" w:after="50"/>
              <w:jc w:val="left"/>
            </w:pPr>
            <w:r>
              <w:rPr>
                <w:rFonts w:ascii="Calibri" w:hAnsi="Calibri"/>
                <w:b w:val="0"/>
                <w:i w:val="0"/>
                <w:color w:val="1F2937"/>
                <w:sz w:val="18"/>
              </w:rPr>
              <w:t xml:space="preserve">Lọc trạng thái theo dropdown: chọn </w:t>
            </w:r>
            <w:r>
              <w:rPr>
                <w:rFonts w:ascii="Consolas" w:hAnsi="Consolas"/>
                <w:color w:val="B42828"/>
                <w:sz w:val="17"/>
              </w:rPr>
              <w:t>Đã khóa</w:t>
            </w:r>
            <w:r>
              <w:rPr>
                <w:rFonts w:ascii="Calibri" w:hAnsi="Calibri"/>
                <w:b w:val="0"/>
                <w:i w:val="0"/>
                <w:color w:val="1F2937"/>
                <w:sz w:val="18"/>
              </w:rPr>
              <w:t xml:space="preserve"> (Disabled)</w:t>
            </w:r>
          </w:p>
        </w:tc>
        <w:tc>
          <w:tcPr>
            <w:tcW w:w="3125" w:type="dxa"/>
          </w:tcPr>
          <w:p w14:paraId="42401ED3">
            <w:pPr>
              <w:spacing w:before="50" w:after="50"/>
              <w:jc w:val="left"/>
            </w:pPr>
            <w:r>
              <w:rPr>
                <w:rFonts w:ascii="Calibri" w:hAnsi="Calibri"/>
                <w:b w:val="0"/>
                <w:i w:val="0"/>
                <w:color w:val="1F2937"/>
                <w:sz w:val="18"/>
              </w:rPr>
              <w:t xml:space="preserve">Bảng chỉ hiển thị danh sách các tenant đang bị khóa. Đổi lại </w:t>
            </w:r>
            <w:r>
              <w:rPr>
                <w:rFonts w:ascii="Consolas" w:hAnsi="Consolas"/>
                <w:color w:val="B42828"/>
                <w:sz w:val="17"/>
              </w:rPr>
              <w:t>Tất cả</w:t>
            </w:r>
            <w:r>
              <w:rPr>
                <w:rFonts w:ascii="Calibri" w:hAnsi="Calibri"/>
                <w:b w:val="0"/>
                <w:i w:val="0"/>
                <w:color w:val="1F2937"/>
                <w:sz w:val="18"/>
              </w:rPr>
              <w:t>.</w:t>
            </w:r>
          </w:p>
        </w:tc>
      </w:tr>
      <w:tr w14:paraId="7D04C76B">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26B002F8">
            <w:pPr>
              <w:spacing w:before="50" w:after="50"/>
              <w:jc w:val="center"/>
            </w:pPr>
            <w:sdt>
              <w:sdtPr>
                <w:id w:val="147467807"/>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208AB9BE">
            <w:pPr>
              <w:spacing w:before="50" w:after="50"/>
              <w:jc w:val="center"/>
            </w:pPr>
            <w:r>
              <w:rPr>
                <w:rFonts w:ascii="Calibri" w:hAnsi="Calibri"/>
                <w:b w:val="0"/>
                <w:i w:val="0"/>
                <w:color w:val="1F2937"/>
                <w:sz w:val="18"/>
              </w:rPr>
              <w:t>1.1.4</w:t>
            </w:r>
          </w:p>
        </w:tc>
        <w:tc>
          <w:tcPr>
            <w:tcW w:w="2160" w:type="dxa"/>
            <w:shd w:val="clear" w:color="auto" w:fill="FAFAFA"/>
          </w:tcPr>
          <w:p w14:paraId="2D46F06A">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shd w:val="clear" w:color="auto" w:fill="FAFAFA"/>
          </w:tcPr>
          <w:p w14:paraId="14211D28">
            <w:pPr>
              <w:spacing w:before="50" w:after="50"/>
              <w:jc w:val="left"/>
            </w:pPr>
            <w:r>
              <w:rPr>
                <w:rFonts w:ascii="Calibri" w:hAnsi="Calibri"/>
                <w:b w:val="0"/>
                <w:i w:val="0"/>
                <w:color w:val="1F2937"/>
                <w:sz w:val="18"/>
              </w:rPr>
              <w:t xml:space="preserve">Bấm nút </w:t>
            </w:r>
            <w:r>
              <w:rPr>
                <w:rFonts w:ascii="Calibri" w:hAnsi="Calibri"/>
                <w:b/>
                <w:color w:val="1F2937"/>
                <w:sz w:val="18"/>
              </w:rPr>
              <w:t>+ Tạo Tenant mới</w:t>
            </w:r>
          </w:p>
        </w:tc>
        <w:tc>
          <w:tcPr>
            <w:tcW w:w="3125" w:type="dxa"/>
            <w:shd w:val="clear" w:color="auto" w:fill="FAFAFA"/>
          </w:tcPr>
          <w:p w14:paraId="6DF2A05C">
            <w:pPr>
              <w:spacing w:before="50" w:after="50"/>
              <w:jc w:val="left"/>
            </w:pPr>
            <w:r>
              <w:rPr>
                <w:rFonts w:ascii="Calibri" w:hAnsi="Calibri"/>
                <w:b w:val="0"/>
                <w:i w:val="0"/>
                <w:color w:val="1F2937"/>
                <w:sz w:val="18"/>
              </w:rPr>
              <w:t xml:space="preserve">Dialog </w:t>
            </w:r>
            <w:r>
              <w:rPr>
                <w:rFonts w:ascii="Consolas" w:hAnsi="Consolas"/>
                <w:color w:val="B42828"/>
                <w:sz w:val="17"/>
              </w:rPr>
              <w:t>TenantCreateDialog</w:t>
            </w:r>
            <w:r>
              <w:rPr>
                <w:rFonts w:ascii="Calibri" w:hAnsi="Calibri"/>
                <w:b w:val="0"/>
                <w:i w:val="0"/>
                <w:color w:val="1F2937"/>
                <w:sz w:val="18"/>
              </w:rPr>
              <w:t xml:space="preserve"> mở ra với các trường: Tên doanh nghiệp, Mã slug, Email Admin, Mật khẩu, Cấu hình PostgreSQL Database riêng.</w:t>
            </w:r>
          </w:p>
        </w:tc>
      </w:tr>
      <w:tr w14:paraId="578229C1">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5835E3E5">
            <w:pPr>
              <w:spacing w:before="50" w:after="50"/>
              <w:jc w:val="center"/>
            </w:pPr>
            <w:sdt>
              <w:sdtPr>
                <w:id w:val="14746272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196F961B">
            <w:pPr>
              <w:spacing w:before="50" w:after="50"/>
              <w:jc w:val="center"/>
            </w:pPr>
            <w:r>
              <w:rPr>
                <w:rFonts w:ascii="Calibri" w:hAnsi="Calibri"/>
                <w:b w:val="0"/>
                <w:i w:val="0"/>
                <w:color w:val="1F2937"/>
                <w:sz w:val="18"/>
              </w:rPr>
              <w:t>1.1.5</w:t>
            </w:r>
          </w:p>
        </w:tc>
        <w:tc>
          <w:tcPr>
            <w:tcW w:w="2160" w:type="dxa"/>
          </w:tcPr>
          <w:p w14:paraId="70744DFA">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tcPr>
          <w:p w14:paraId="7FD1C623">
            <w:pPr>
              <w:spacing w:before="50" w:after="50"/>
              <w:jc w:val="left"/>
            </w:pPr>
            <w:r>
              <w:rPr>
                <w:rFonts w:ascii="Calibri" w:hAnsi="Calibri"/>
                <w:b w:val="0"/>
                <w:i w:val="0"/>
                <w:color w:val="1F2937"/>
                <w:sz w:val="18"/>
              </w:rPr>
              <w:t xml:space="preserve">Nhập tên </w:t>
            </w:r>
            <w:r>
              <w:rPr>
                <w:rFonts w:ascii="Consolas" w:hAnsi="Consolas"/>
                <w:color w:val="B42828"/>
                <w:sz w:val="17"/>
              </w:rPr>
              <w:t>Công ty Thử Nghiệm Alpha</w:t>
            </w:r>
            <w:r>
              <w:rPr>
                <w:rFonts w:ascii="Calibri" w:hAnsi="Calibri"/>
                <w:b w:val="0"/>
                <w:i w:val="0"/>
                <w:color w:val="1F2937"/>
                <w:sz w:val="18"/>
              </w:rPr>
              <w:t xml:space="preserve">, slug </w:t>
            </w:r>
            <w:r>
              <w:rPr>
                <w:rFonts w:ascii="Consolas" w:hAnsi="Consolas"/>
                <w:color w:val="B42828"/>
                <w:sz w:val="17"/>
              </w:rPr>
              <w:t>alpha-test</w:t>
            </w:r>
            <w:r>
              <w:rPr>
                <w:rFonts w:ascii="Calibri" w:hAnsi="Calibri"/>
                <w:b w:val="0"/>
                <w:i w:val="0"/>
                <w:color w:val="1F2937"/>
                <w:sz w:val="18"/>
              </w:rPr>
              <w:t xml:space="preserve">, email </w:t>
            </w:r>
            <w:r>
              <w:rPr>
                <w:rFonts w:ascii="Consolas" w:hAnsi="Consolas"/>
                <w:color w:val="B42828"/>
                <w:sz w:val="17"/>
              </w:rPr>
              <w:t>admin@alpha.local</w:t>
            </w:r>
            <w:r>
              <w:rPr>
                <w:rFonts w:ascii="Calibri" w:hAnsi="Calibri"/>
                <w:b w:val="0"/>
                <w:i w:val="0"/>
                <w:color w:val="1F2937"/>
                <w:sz w:val="18"/>
              </w:rPr>
              <w:t xml:space="preserve">, mật khẩu hợp lệ → Bấm </w:t>
            </w:r>
            <w:r>
              <w:rPr>
                <w:rFonts w:ascii="Calibri" w:hAnsi="Calibri"/>
                <w:b/>
                <w:color w:val="1F2937"/>
                <w:sz w:val="18"/>
              </w:rPr>
              <w:t>Tạo Tenant</w:t>
            </w:r>
          </w:p>
        </w:tc>
        <w:tc>
          <w:tcPr>
            <w:tcW w:w="3125" w:type="dxa"/>
          </w:tcPr>
          <w:p w14:paraId="1882ACC4">
            <w:pPr>
              <w:spacing w:before="50" w:after="50"/>
              <w:jc w:val="left"/>
            </w:pPr>
            <w:r>
              <w:rPr>
                <w:rFonts w:ascii="Calibri" w:hAnsi="Calibri"/>
                <w:b w:val="0"/>
                <w:i w:val="0"/>
                <w:color w:val="1F2937"/>
                <w:sz w:val="18"/>
              </w:rPr>
              <w:t xml:space="preserve">Hệ thống gọi API provisioning, khởi tạo DB riêng cho tenant mới. Tenant xuất hiện trong bảng với trạng thái </w:t>
            </w:r>
            <w:r>
              <w:rPr>
                <w:rFonts w:ascii="Consolas" w:hAnsi="Consolas"/>
                <w:color w:val="B42828"/>
                <w:sz w:val="17"/>
              </w:rPr>
              <w:t>active</w:t>
            </w:r>
            <w:r>
              <w:rPr>
                <w:rFonts w:ascii="Calibri" w:hAnsi="Calibri"/>
                <w:b w:val="0"/>
                <w:i w:val="0"/>
                <w:color w:val="1F2937"/>
                <w:sz w:val="18"/>
              </w:rPr>
              <w:t>.</w:t>
            </w:r>
          </w:p>
        </w:tc>
      </w:tr>
      <w:tr w14:paraId="1878B0D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2DD3DEDA">
            <w:pPr>
              <w:spacing w:before="50" w:after="50"/>
              <w:jc w:val="center"/>
            </w:pPr>
            <w:sdt>
              <w:sdtPr>
                <w:id w:val="147481200"/>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27B5E98D">
            <w:pPr>
              <w:spacing w:before="50" w:after="50"/>
              <w:jc w:val="center"/>
            </w:pPr>
            <w:r>
              <w:rPr>
                <w:rFonts w:ascii="Calibri" w:hAnsi="Calibri"/>
                <w:b w:val="0"/>
                <w:i w:val="0"/>
                <w:color w:val="1F2937"/>
                <w:sz w:val="18"/>
              </w:rPr>
              <w:t>1.1.6</w:t>
            </w:r>
          </w:p>
        </w:tc>
        <w:tc>
          <w:tcPr>
            <w:tcW w:w="2160" w:type="dxa"/>
            <w:shd w:val="clear" w:color="auto" w:fill="FAFAFA"/>
          </w:tcPr>
          <w:p w14:paraId="189599E4">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shd w:val="clear" w:color="auto" w:fill="FAFAFA"/>
          </w:tcPr>
          <w:p w14:paraId="54366690">
            <w:pPr>
              <w:spacing w:before="50" w:after="50"/>
              <w:jc w:val="left"/>
            </w:pPr>
            <w:r>
              <w:rPr>
                <w:rFonts w:ascii="Calibri" w:hAnsi="Calibri"/>
                <w:b w:val="0"/>
                <w:i w:val="0"/>
                <w:color w:val="1F2937"/>
                <w:sz w:val="18"/>
              </w:rPr>
              <w:t xml:space="preserve">Tại dòng Tenant </w:t>
            </w:r>
            <w:r>
              <w:rPr>
                <w:rFonts w:ascii="Consolas" w:hAnsi="Consolas"/>
                <w:color w:val="B42828"/>
                <w:sz w:val="17"/>
              </w:rPr>
              <w:t>alpha-test</w:t>
            </w:r>
            <w:r>
              <w:rPr>
                <w:rFonts w:ascii="Calibri" w:hAnsi="Calibri"/>
                <w:b w:val="0"/>
                <w:i w:val="0"/>
                <w:color w:val="1F2937"/>
                <w:sz w:val="18"/>
              </w:rPr>
              <w:t xml:space="preserve">, bấm menu hành động → chọn </w:t>
            </w:r>
            <w:r>
              <w:rPr>
                <w:rFonts w:ascii="Calibri" w:hAnsi="Calibri"/>
                <w:b/>
                <w:color w:val="1F2937"/>
                <w:sz w:val="18"/>
              </w:rPr>
              <w:t>Khóa Tenant</w:t>
            </w:r>
          </w:p>
        </w:tc>
        <w:tc>
          <w:tcPr>
            <w:tcW w:w="3125" w:type="dxa"/>
            <w:shd w:val="clear" w:color="auto" w:fill="FAFAFA"/>
          </w:tcPr>
          <w:p w14:paraId="19093220">
            <w:pPr>
              <w:spacing w:before="50" w:after="50"/>
              <w:jc w:val="left"/>
            </w:pPr>
            <w:r>
              <w:rPr>
                <w:rFonts w:ascii="Calibri" w:hAnsi="Calibri"/>
                <w:b w:val="0"/>
                <w:i w:val="0"/>
                <w:color w:val="1F2937"/>
                <w:sz w:val="18"/>
              </w:rPr>
              <w:t xml:space="preserve">Popconfirm xác nhận. Sau khi xác nhận, badge chuyển sang </w:t>
            </w:r>
            <w:r>
              <w:rPr>
                <w:rFonts w:ascii="Consolas" w:hAnsi="Consolas"/>
                <w:color w:val="B42828"/>
                <w:sz w:val="17"/>
              </w:rPr>
              <w:t>disabled</w:t>
            </w:r>
            <w:r>
              <w:rPr>
                <w:rFonts w:ascii="Calibri" w:hAnsi="Calibri"/>
                <w:b w:val="0"/>
                <w:i w:val="0"/>
                <w:color w:val="1F2937"/>
                <w:sz w:val="18"/>
              </w:rPr>
              <w:t xml:space="preserve">. Thử mở tab ẩn danh vào </w:t>
            </w:r>
            <w:r>
              <w:rPr>
                <w:rFonts w:ascii="Consolas" w:hAnsi="Consolas"/>
                <w:color w:val="B42828"/>
                <w:sz w:val="17"/>
              </w:rPr>
              <w:t>/t/alpha-test/login</w:t>
            </w:r>
            <w:r>
              <w:rPr>
                <w:rFonts w:ascii="Calibri" w:hAnsi="Calibri"/>
                <w:b w:val="0"/>
                <w:i w:val="0"/>
                <w:color w:val="1F2937"/>
                <w:sz w:val="18"/>
              </w:rPr>
              <w:t xml:space="preserve"> → Bị chặn đăng nhập.</w:t>
            </w:r>
          </w:p>
        </w:tc>
      </w:tr>
      <w:tr w14:paraId="0F3AECAE">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1225C1F7">
            <w:pPr>
              <w:spacing w:before="50" w:after="50"/>
              <w:jc w:val="center"/>
            </w:pPr>
            <w:sdt>
              <w:sdtPr>
                <w:id w:val="147456223"/>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0EDB42C8">
            <w:pPr>
              <w:spacing w:before="50" w:after="50"/>
              <w:jc w:val="center"/>
            </w:pPr>
            <w:r>
              <w:rPr>
                <w:rFonts w:ascii="Calibri" w:hAnsi="Calibri"/>
                <w:b w:val="0"/>
                <w:i w:val="0"/>
                <w:color w:val="1F2937"/>
                <w:sz w:val="18"/>
              </w:rPr>
              <w:t>1.1.7</w:t>
            </w:r>
          </w:p>
        </w:tc>
        <w:tc>
          <w:tcPr>
            <w:tcW w:w="2160" w:type="dxa"/>
          </w:tcPr>
          <w:p w14:paraId="5A714D57">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tcPr>
          <w:p w14:paraId="43560921">
            <w:pPr>
              <w:spacing w:before="50" w:after="50"/>
              <w:jc w:val="left"/>
            </w:pPr>
            <w:r>
              <w:rPr>
                <w:rFonts w:ascii="Calibri" w:hAnsi="Calibri"/>
                <w:b w:val="0"/>
                <w:i w:val="0"/>
                <w:color w:val="1F2937"/>
                <w:sz w:val="18"/>
              </w:rPr>
              <w:t xml:space="preserve">Bấm </w:t>
            </w:r>
            <w:r>
              <w:rPr>
                <w:rFonts w:ascii="Calibri" w:hAnsi="Calibri"/>
                <w:b/>
                <w:color w:val="1F2937"/>
                <w:sz w:val="18"/>
              </w:rPr>
              <w:t>Kích hoạt lại</w:t>
            </w:r>
            <w:r>
              <w:rPr>
                <w:rFonts w:ascii="Calibri" w:hAnsi="Calibri"/>
                <w:b w:val="0"/>
                <w:i w:val="0"/>
                <w:color w:val="1F2937"/>
                <w:sz w:val="18"/>
              </w:rPr>
              <w:t xml:space="preserve"> cho Tenant </w:t>
            </w:r>
            <w:r>
              <w:rPr>
                <w:rFonts w:ascii="Consolas" w:hAnsi="Consolas"/>
                <w:color w:val="B42828"/>
                <w:sz w:val="17"/>
              </w:rPr>
              <w:t>alpha-test</w:t>
            </w:r>
          </w:p>
        </w:tc>
        <w:tc>
          <w:tcPr>
            <w:tcW w:w="3125" w:type="dxa"/>
          </w:tcPr>
          <w:p w14:paraId="49D1F1E6">
            <w:pPr>
              <w:spacing w:before="50" w:after="50"/>
              <w:jc w:val="left"/>
            </w:pPr>
            <w:r>
              <w:rPr>
                <w:rFonts w:ascii="Calibri" w:hAnsi="Calibri"/>
                <w:b w:val="0"/>
                <w:i w:val="0"/>
                <w:color w:val="1F2937"/>
                <w:sz w:val="18"/>
              </w:rPr>
              <w:t xml:space="preserve">Trạng thái chuyển lại </w:t>
            </w:r>
            <w:r>
              <w:rPr>
                <w:rFonts w:ascii="Consolas" w:hAnsi="Consolas"/>
                <w:color w:val="B42828"/>
                <w:sz w:val="17"/>
              </w:rPr>
              <w:t>active</w:t>
            </w:r>
            <w:r>
              <w:rPr>
                <w:rFonts w:ascii="Calibri" w:hAnsi="Calibri"/>
                <w:b w:val="0"/>
                <w:i w:val="0"/>
                <w:color w:val="1F2937"/>
                <w:sz w:val="18"/>
              </w:rPr>
              <w:t>. Đăng nhập lại bình thường.</w:t>
            </w:r>
          </w:p>
        </w:tc>
      </w:tr>
      <w:tr w14:paraId="73700E03">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4584AD7D">
            <w:pPr>
              <w:spacing w:before="50" w:after="50"/>
              <w:jc w:val="center"/>
            </w:pPr>
            <w:sdt>
              <w:sdtPr>
                <w:id w:val="147466842"/>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1EA5ED8B">
            <w:pPr>
              <w:spacing w:before="50" w:after="50"/>
              <w:jc w:val="center"/>
            </w:pPr>
            <w:r>
              <w:rPr>
                <w:rFonts w:ascii="Calibri" w:hAnsi="Calibri"/>
                <w:b w:val="0"/>
                <w:i w:val="0"/>
                <w:color w:val="1F2937"/>
                <w:sz w:val="18"/>
              </w:rPr>
              <w:t>1.1.8</w:t>
            </w:r>
          </w:p>
        </w:tc>
        <w:tc>
          <w:tcPr>
            <w:tcW w:w="2160" w:type="dxa"/>
            <w:shd w:val="clear" w:color="auto" w:fill="FAFAFA"/>
          </w:tcPr>
          <w:p w14:paraId="006ED1A4">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shd w:val="clear" w:color="auto" w:fill="FAFAFA"/>
          </w:tcPr>
          <w:p w14:paraId="477C91B8">
            <w:pPr>
              <w:spacing w:before="50" w:after="50"/>
              <w:jc w:val="left"/>
            </w:pPr>
            <w:r>
              <w:rPr>
                <w:rFonts w:ascii="Calibri" w:hAnsi="Calibri"/>
                <w:b w:val="0"/>
                <w:i w:val="0"/>
                <w:color w:val="1F2937"/>
                <w:sz w:val="18"/>
              </w:rPr>
              <w:t xml:space="preserve">Bấm </w:t>
            </w:r>
            <w:r>
              <w:rPr>
                <w:rFonts w:ascii="Calibri" w:hAnsi="Calibri"/>
                <w:b/>
                <w:color w:val="1F2937"/>
                <w:sz w:val="18"/>
              </w:rPr>
              <w:t>Tạo liên kết đặt lại mật khẩu</w:t>
            </w:r>
            <w:r>
              <w:rPr>
                <w:rFonts w:ascii="Calibri" w:hAnsi="Calibri"/>
                <w:b w:val="0"/>
                <w:i w:val="0"/>
                <w:color w:val="1F2937"/>
                <w:sz w:val="18"/>
              </w:rPr>
              <w:t xml:space="preserve"> cho Admin của tenant</w:t>
            </w:r>
          </w:p>
        </w:tc>
        <w:tc>
          <w:tcPr>
            <w:tcW w:w="3125" w:type="dxa"/>
            <w:shd w:val="clear" w:color="auto" w:fill="FAFAFA"/>
          </w:tcPr>
          <w:p w14:paraId="46609CB9">
            <w:pPr>
              <w:spacing w:before="50" w:after="50"/>
              <w:jc w:val="left"/>
            </w:pPr>
            <w:r>
              <w:rPr>
                <w:rFonts w:ascii="Calibri" w:hAnsi="Calibri"/>
                <w:b w:val="0"/>
                <w:i w:val="0"/>
                <w:color w:val="1F2937"/>
                <w:sz w:val="18"/>
              </w:rPr>
              <w:t>Hiển thị Drawer chứa đường link reset password có token dùng một lần và thời hạn cụ thể (15–30 phút).</w:t>
            </w:r>
          </w:p>
        </w:tc>
      </w:tr>
    </w:tbl>
    <w:p w14:paraId="1AF31D79">
      <w:pPr>
        <w:spacing w:before="40" w:after="60"/>
      </w:pPr>
    </w:p>
    <w:p w14:paraId="41D907A7">
      <w:pPr>
        <w:spacing w:before="200" w:after="60"/>
      </w:pPr>
      <w:sdt>
        <w:sdtPr>
          <w:id w:val="147464929"/>
          <w14:checkbox>
            <w14:checked w14:val="0"/>
            <w14:checkedState w14:val="2611" w14:font="MS Gothic"/>
            <w14:uncheckedState w14:val="2610" w14:font="MS Gothic"/>
          </w14:checkbox>
        </w:sdtPr>
        <w:sdtContent>
          <w:r>
            <w:rPr>
              <w:rFonts w:hint="eastAsia" w:ascii="MS Gothic" w:hAnsi="MS Gothic" w:eastAsia="MS Gothic" w:cstheme="minorBidi"/>
              <w:sz w:val="22"/>
              <w:szCs w:val="22"/>
              <w:lang w:val="en-US" w:eastAsia="en-US" w:bidi="ar-SA"/>
            </w:rPr>
            <w:t>☐</w:t>
          </w:r>
          <w:bookmarkStart w:id="0" w:name="_GoBack"/>
          <w:bookmarkEnd w:id="0"/>
        </w:sdtContent>
      </w:sdt>
      <w:r>
        <w:rPr>
          <w:rFonts w:ascii="Calibri" w:hAnsi="Calibri"/>
          <w:sz w:val="23"/>
        </w:rPr>
        <w:t xml:space="preserve"> </w:t>
      </w:r>
      <w:r>
        <w:rPr>
          <w:rFonts w:ascii="Calibri" w:hAnsi="Calibri"/>
          <w:b/>
          <w:color w:val="374151"/>
          <w:sz w:val="23"/>
        </w:rPr>
        <w:t>1.2 — Phân quyền &amp; Quản lý Hạn mức Module (Entitlements)</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5D10CD0F">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PrEx>
        <w:trPr>
          <w:jc w:val="center"/>
        </w:trPr>
        <w:tc>
          <w:tcPr>
            <w:tcW w:w="936" w:type="dxa"/>
            <w:shd w:val="clear" w:color="auto" w:fill="F3F4F6"/>
          </w:tcPr>
          <w:p w14:paraId="0ED3EC4E">
            <w:pPr>
              <w:spacing w:before="80" w:after="80"/>
              <w:jc w:val="center"/>
            </w:pPr>
            <w:r>
              <w:rPr>
                <w:rFonts w:ascii="Calibri" w:hAnsi="Calibri"/>
                <w:b/>
                <w:i w:val="0"/>
                <w:color w:val="111827"/>
                <w:sz w:val="19"/>
              </w:rPr>
              <w:t>Trạng thái</w:t>
            </w:r>
          </w:p>
        </w:tc>
        <w:tc>
          <w:tcPr>
            <w:tcW w:w="792" w:type="dxa"/>
            <w:shd w:val="clear" w:color="auto" w:fill="F3F4F6"/>
          </w:tcPr>
          <w:p w14:paraId="504A67C2">
            <w:pPr>
              <w:spacing w:before="80" w:after="80"/>
              <w:jc w:val="center"/>
            </w:pPr>
            <w:r>
              <w:rPr>
                <w:rFonts w:ascii="Calibri" w:hAnsi="Calibri"/>
                <w:b/>
                <w:i w:val="0"/>
                <w:color w:val="111827"/>
                <w:sz w:val="19"/>
              </w:rPr>
              <w:t>#</w:t>
            </w:r>
          </w:p>
        </w:tc>
        <w:tc>
          <w:tcPr>
            <w:tcW w:w="2160" w:type="dxa"/>
            <w:shd w:val="clear" w:color="auto" w:fill="F3F4F6"/>
          </w:tcPr>
          <w:p w14:paraId="0341CDA9">
            <w:pPr>
              <w:spacing w:before="80" w:after="80"/>
              <w:jc w:val="left"/>
            </w:pPr>
            <w:r>
              <w:rPr>
                <w:rFonts w:ascii="Calibri" w:hAnsi="Calibri"/>
                <w:b/>
                <w:i w:val="0"/>
                <w:color w:val="111827"/>
                <w:sz w:val="19"/>
              </w:rPr>
              <w:t>Ai</w:t>
            </w:r>
          </w:p>
        </w:tc>
        <w:tc>
          <w:tcPr>
            <w:tcW w:w="3168" w:type="dxa"/>
            <w:shd w:val="clear" w:color="auto" w:fill="F3F4F6"/>
          </w:tcPr>
          <w:p w14:paraId="614B1D41">
            <w:pPr>
              <w:spacing w:before="80" w:after="80"/>
              <w:jc w:val="left"/>
            </w:pPr>
            <w:r>
              <w:rPr>
                <w:rFonts w:ascii="Calibri" w:hAnsi="Calibri"/>
                <w:b/>
                <w:i w:val="0"/>
                <w:color w:val="111827"/>
                <w:sz w:val="19"/>
              </w:rPr>
              <w:t>Làm gì trên giao diện</w:t>
            </w:r>
          </w:p>
        </w:tc>
        <w:tc>
          <w:tcPr>
            <w:tcW w:w="3125" w:type="dxa"/>
            <w:shd w:val="clear" w:color="auto" w:fill="F3F4F6"/>
          </w:tcPr>
          <w:p w14:paraId="5509709E">
            <w:pPr>
              <w:spacing w:before="80" w:after="80"/>
              <w:jc w:val="left"/>
            </w:pPr>
            <w:r>
              <w:rPr>
                <w:rFonts w:ascii="Calibri" w:hAnsi="Calibri"/>
                <w:b/>
                <w:i w:val="0"/>
                <w:color w:val="111827"/>
                <w:sz w:val="19"/>
              </w:rPr>
              <w:t>Kết quả mong đợi</w:t>
            </w:r>
          </w:p>
        </w:tc>
      </w:tr>
      <w:tr w14:paraId="7B9400D9">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2FE47E7D">
            <w:pPr>
              <w:spacing w:before="50" w:after="50"/>
              <w:jc w:val="center"/>
            </w:pPr>
            <w:sdt>
              <w:sdtPr>
                <w:id w:val="14746021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5F1EB337">
            <w:pPr>
              <w:spacing w:before="50" w:after="50"/>
              <w:jc w:val="center"/>
            </w:pPr>
            <w:r>
              <w:rPr>
                <w:rFonts w:ascii="Calibri" w:hAnsi="Calibri"/>
                <w:b w:val="0"/>
                <w:i w:val="0"/>
                <w:color w:val="1F2937"/>
                <w:sz w:val="18"/>
              </w:rPr>
              <w:t>1.2.1</w:t>
            </w:r>
          </w:p>
        </w:tc>
        <w:tc>
          <w:tcPr>
            <w:tcW w:w="2160" w:type="dxa"/>
          </w:tcPr>
          <w:p w14:paraId="7C4E9884">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tcPr>
          <w:p w14:paraId="01E1CAB3">
            <w:pPr>
              <w:spacing w:before="50" w:after="50"/>
              <w:jc w:val="left"/>
            </w:pPr>
            <w:r>
              <w:rPr>
                <w:rFonts w:ascii="Calibri" w:hAnsi="Calibri"/>
                <w:b w:val="0"/>
                <w:i w:val="0"/>
                <w:color w:val="1F2937"/>
                <w:sz w:val="18"/>
              </w:rPr>
              <w:t xml:space="preserve">Bấm vào tên tenant </w:t>
            </w:r>
            <w:r>
              <w:rPr>
                <w:rFonts w:ascii="Consolas" w:hAnsi="Consolas"/>
                <w:color w:val="B42828"/>
                <w:sz w:val="17"/>
              </w:rPr>
              <w:t>SAVINA</w:t>
            </w:r>
            <w:r>
              <w:rPr>
                <w:rFonts w:ascii="Calibri" w:hAnsi="Calibri"/>
                <w:b w:val="0"/>
                <w:i w:val="0"/>
                <w:color w:val="1F2937"/>
                <w:sz w:val="18"/>
              </w:rPr>
              <w:t xml:space="preserve"> (hoặc mở </w:t>
            </w:r>
            <w:r>
              <w:rPr>
                <w:rFonts w:ascii="Consolas" w:hAnsi="Consolas"/>
                <w:color w:val="B42828"/>
                <w:sz w:val="17"/>
              </w:rPr>
              <w:t>/platform/tenants/[tenantId]</w:t>
            </w:r>
            <w:r>
              <w:rPr>
                <w:rFonts w:ascii="Calibri" w:hAnsi="Calibri"/>
                <w:b w:val="0"/>
                <w:i w:val="0"/>
                <w:color w:val="1F2937"/>
                <w:sz w:val="18"/>
              </w:rPr>
              <w:t>)</w:t>
            </w:r>
          </w:p>
        </w:tc>
        <w:tc>
          <w:tcPr>
            <w:tcW w:w="3125" w:type="dxa"/>
          </w:tcPr>
          <w:p w14:paraId="5DA298A9">
            <w:pPr>
              <w:spacing w:before="50" w:after="50"/>
              <w:jc w:val="left"/>
            </w:pPr>
            <w:r>
              <w:rPr>
                <w:rFonts w:ascii="Calibri" w:hAnsi="Calibri"/>
                <w:b w:val="0"/>
                <w:i w:val="0"/>
                <w:color w:val="1F2937"/>
                <w:sz w:val="18"/>
              </w:rPr>
              <w:t>Mở trang Chi tiết Tenant: xem danh sách các module được cấp quyền (</w:t>
            </w:r>
            <w:r>
              <w:rPr>
                <w:rFonts w:ascii="Consolas" w:hAnsi="Consolas"/>
                <w:color w:val="B42828"/>
                <w:sz w:val="17"/>
              </w:rPr>
              <w:t>Procedure</w:t>
            </w:r>
            <w:r>
              <w:rPr>
                <w:rFonts w:ascii="Calibri" w:hAnsi="Calibri"/>
                <w:b w:val="0"/>
                <w:i w:val="0"/>
                <w:color w:val="1F2937"/>
                <w:sz w:val="18"/>
              </w:rPr>
              <w:t xml:space="preserve">, </w:t>
            </w:r>
            <w:r>
              <w:rPr>
                <w:rFonts w:ascii="Consolas" w:hAnsi="Consolas"/>
                <w:color w:val="B42828"/>
                <w:sz w:val="17"/>
              </w:rPr>
              <w:t>Maintenance</w:t>
            </w:r>
            <w:r>
              <w:rPr>
                <w:rFonts w:ascii="Calibri" w:hAnsi="Calibri"/>
                <w:b w:val="0"/>
                <w:i w:val="0"/>
                <w:color w:val="1F2937"/>
                <w:sz w:val="18"/>
              </w:rPr>
              <w:t xml:space="preserve">, </w:t>
            </w:r>
            <w:r>
              <w:rPr>
                <w:rFonts w:ascii="Consolas" w:hAnsi="Consolas"/>
                <w:color w:val="B42828"/>
                <w:sz w:val="17"/>
              </w:rPr>
              <w:t>Inventory</w:t>
            </w:r>
            <w:r>
              <w:rPr>
                <w:rFonts w:ascii="Calibri" w:hAnsi="Calibri"/>
                <w:b w:val="0"/>
                <w:i w:val="0"/>
                <w:color w:val="1F2937"/>
                <w:sz w:val="18"/>
              </w:rPr>
              <w:t xml:space="preserve">, </w:t>
            </w:r>
            <w:r>
              <w:rPr>
                <w:rFonts w:ascii="Consolas" w:hAnsi="Consolas"/>
                <w:color w:val="B42828"/>
                <w:sz w:val="17"/>
              </w:rPr>
              <w:t>CRM</w:t>
            </w:r>
            <w:r>
              <w:rPr>
                <w:rFonts w:ascii="Calibri" w:hAnsi="Calibri"/>
                <w:b w:val="0"/>
                <w:i w:val="0"/>
                <w:color w:val="1F2937"/>
                <w:sz w:val="18"/>
              </w:rPr>
              <w:t>).</w:t>
            </w:r>
          </w:p>
        </w:tc>
      </w:tr>
      <w:tr w14:paraId="45EB3847">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4A4D37F6">
            <w:pPr>
              <w:spacing w:before="50" w:after="50"/>
              <w:jc w:val="center"/>
            </w:pPr>
            <w:sdt>
              <w:sdtPr>
                <w:id w:val="14748056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450CC6C5">
            <w:pPr>
              <w:spacing w:before="50" w:after="50"/>
              <w:jc w:val="center"/>
            </w:pPr>
            <w:r>
              <w:rPr>
                <w:rFonts w:ascii="Calibri" w:hAnsi="Calibri"/>
                <w:b w:val="0"/>
                <w:i w:val="0"/>
                <w:color w:val="1F2937"/>
                <w:sz w:val="18"/>
              </w:rPr>
              <w:t>1.2.2</w:t>
            </w:r>
          </w:p>
        </w:tc>
        <w:tc>
          <w:tcPr>
            <w:tcW w:w="2160" w:type="dxa"/>
            <w:shd w:val="clear" w:color="auto" w:fill="FAFAFA"/>
          </w:tcPr>
          <w:p w14:paraId="644F6352">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shd w:val="clear" w:color="auto" w:fill="FAFAFA"/>
          </w:tcPr>
          <w:p w14:paraId="5F5C0BF6">
            <w:pPr>
              <w:spacing w:before="50" w:after="50"/>
              <w:jc w:val="left"/>
            </w:pPr>
            <w:r>
              <w:rPr>
                <w:rFonts w:ascii="Calibri" w:hAnsi="Calibri"/>
                <w:b w:val="0"/>
                <w:i w:val="0"/>
                <w:color w:val="1F2937"/>
                <w:sz w:val="18"/>
              </w:rPr>
              <w:t>Xem trạng thái các module của SAVINA</w:t>
            </w:r>
          </w:p>
        </w:tc>
        <w:tc>
          <w:tcPr>
            <w:tcW w:w="3125" w:type="dxa"/>
            <w:shd w:val="clear" w:color="auto" w:fill="FAFAFA"/>
          </w:tcPr>
          <w:p w14:paraId="64504142">
            <w:pPr>
              <w:spacing w:before="50" w:after="50"/>
              <w:jc w:val="left"/>
            </w:pPr>
            <w:r>
              <w:rPr>
                <w:rFonts w:ascii="Calibri" w:hAnsi="Calibri"/>
                <w:b w:val="0"/>
                <w:i w:val="0"/>
                <w:color w:val="1F2937"/>
                <w:sz w:val="18"/>
              </w:rPr>
              <w:t xml:space="preserve">Các module cốt lõi đều hiển thị </w:t>
            </w:r>
            <w:r>
              <w:rPr>
                <w:rFonts w:ascii="Consolas" w:hAnsi="Consolas"/>
                <w:color w:val="B42828"/>
                <w:sz w:val="17"/>
              </w:rPr>
              <w:t>Active</w:t>
            </w:r>
            <w:r>
              <w:rPr>
                <w:rFonts w:ascii="Calibri" w:hAnsi="Calibri"/>
                <w:b w:val="0"/>
                <w:i w:val="0"/>
                <w:color w:val="1F2937"/>
                <w:sz w:val="18"/>
              </w:rPr>
              <w:t xml:space="preserve"> kèm trạng thái schema migration tương ứng (</w:t>
            </w:r>
            <w:r>
              <w:rPr>
                <w:rFonts w:ascii="Consolas" w:hAnsi="Consolas"/>
                <w:color w:val="B42828"/>
                <w:sz w:val="17"/>
              </w:rPr>
              <w:t>procedure_schema</w:t>
            </w:r>
            <w:r>
              <w:rPr>
                <w:rFonts w:ascii="Calibri" w:hAnsi="Calibri"/>
                <w:b w:val="0"/>
                <w:i w:val="0"/>
                <w:color w:val="1F2937"/>
                <w:sz w:val="18"/>
              </w:rPr>
              <w:t xml:space="preserve">, </w:t>
            </w:r>
            <w:r>
              <w:rPr>
                <w:rFonts w:ascii="Consolas" w:hAnsi="Consolas"/>
                <w:color w:val="B42828"/>
                <w:sz w:val="17"/>
              </w:rPr>
              <w:t>maintenance_schema</w:t>
            </w:r>
            <w:r>
              <w:rPr>
                <w:rFonts w:ascii="Calibri" w:hAnsi="Calibri"/>
                <w:b w:val="0"/>
                <w:i w:val="0"/>
                <w:color w:val="1F2937"/>
                <w:sz w:val="18"/>
              </w:rPr>
              <w:t xml:space="preserve">, </w:t>
            </w:r>
            <w:r>
              <w:rPr>
                <w:rFonts w:ascii="Consolas" w:hAnsi="Consolas"/>
                <w:color w:val="B42828"/>
                <w:sz w:val="17"/>
              </w:rPr>
              <w:t>inventory_schema</w:t>
            </w:r>
            <w:r>
              <w:rPr>
                <w:rFonts w:ascii="Calibri" w:hAnsi="Calibri"/>
                <w:b w:val="0"/>
                <w:i w:val="0"/>
                <w:color w:val="1F2937"/>
                <w:sz w:val="18"/>
              </w:rPr>
              <w:t>).</w:t>
            </w:r>
          </w:p>
        </w:tc>
      </w:tr>
      <w:tr w14:paraId="6542E35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0D57BBF5">
            <w:pPr>
              <w:spacing w:before="50" w:after="50"/>
              <w:jc w:val="center"/>
            </w:pPr>
            <w:sdt>
              <w:sdtPr>
                <w:id w:val="14745990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01B8957D">
            <w:pPr>
              <w:spacing w:before="50" w:after="50"/>
              <w:jc w:val="center"/>
            </w:pPr>
            <w:r>
              <w:rPr>
                <w:rFonts w:ascii="Calibri" w:hAnsi="Calibri"/>
                <w:b w:val="0"/>
                <w:i w:val="0"/>
                <w:color w:val="1F2937"/>
                <w:sz w:val="18"/>
              </w:rPr>
              <w:t>1.2.3</w:t>
            </w:r>
          </w:p>
        </w:tc>
        <w:tc>
          <w:tcPr>
            <w:tcW w:w="2160" w:type="dxa"/>
          </w:tcPr>
          <w:p w14:paraId="791149E7">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tcPr>
          <w:p w14:paraId="47F87D24">
            <w:pPr>
              <w:spacing w:before="50" w:after="50"/>
              <w:jc w:val="left"/>
            </w:pPr>
            <w:r>
              <w:rPr>
                <w:rFonts w:ascii="Calibri" w:hAnsi="Calibri"/>
                <w:b w:val="0"/>
                <w:i w:val="0"/>
                <w:color w:val="1F2937"/>
                <w:sz w:val="18"/>
              </w:rPr>
              <w:t xml:space="preserve">Thử tạm ngưng (Suspend) module </w:t>
            </w:r>
            <w:r>
              <w:rPr>
                <w:rFonts w:ascii="Consolas" w:hAnsi="Consolas"/>
                <w:color w:val="B42828"/>
                <w:sz w:val="17"/>
              </w:rPr>
              <w:t>CRM</w:t>
            </w:r>
            <w:r>
              <w:rPr>
                <w:rFonts w:ascii="Calibri" w:hAnsi="Calibri"/>
                <w:b w:val="0"/>
                <w:i w:val="0"/>
                <w:color w:val="1F2937"/>
                <w:sz w:val="18"/>
              </w:rPr>
              <w:t xml:space="preserve"> trên tenant</w:t>
            </w:r>
          </w:p>
        </w:tc>
        <w:tc>
          <w:tcPr>
            <w:tcW w:w="3125" w:type="dxa"/>
          </w:tcPr>
          <w:p w14:paraId="74831EDF">
            <w:pPr>
              <w:spacing w:before="50" w:after="50"/>
              <w:jc w:val="left"/>
            </w:pPr>
            <w:r>
              <w:rPr>
                <w:rFonts w:ascii="Calibri" w:hAnsi="Calibri"/>
                <w:b w:val="0"/>
                <w:i w:val="0"/>
                <w:color w:val="1F2937"/>
                <w:sz w:val="18"/>
              </w:rPr>
              <w:t xml:space="preserve">Trạng thái module </w:t>
            </w:r>
            <w:r>
              <w:rPr>
                <w:rFonts w:ascii="Consolas" w:hAnsi="Consolas"/>
                <w:color w:val="B42828"/>
                <w:sz w:val="17"/>
              </w:rPr>
              <w:t>CRM</w:t>
            </w:r>
            <w:r>
              <w:rPr>
                <w:rFonts w:ascii="Calibri" w:hAnsi="Calibri"/>
                <w:b w:val="0"/>
                <w:i w:val="0"/>
                <w:color w:val="1F2937"/>
                <w:sz w:val="18"/>
              </w:rPr>
              <w:t xml:space="preserve"> đổi sang </w:t>
            </w:r>
            <w:r>
              <w:rPr>
                <w:rFonts w:ascii="Consolas" w:hAnsi="Consolas"/>
                <w:color w:val="B42828"/>
                <w:sz w:val="17"/>
              </w:rPr>
              <w:t>Suspended</w:t>
            </w:r>
            <w:r>
              <w:rPr>
                <w:rFonts w:ascii="Calibri" w:hAnsi="Calibri"/>
                <w:b w:val="0"/>
                <w:i w:val="0"/>
                <w:color w:val="1F2937"/>
                <w:sz w:val="18"/>
              </w:rPr>
              <w:t>. Người dùng tenant bấm vào CRM sẽ nhận thông báo module chưa được kích hoạt hoặc bị tạm ngưng.</w:t>
            </w:r>
          </w:p>
        </w:tc>
      </w:tr>
      <w:tr w14:paraId="56E95032">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39D7D9B3">
            <w:pPr>
              <w:spacing w:before="50" w:after="50"/>
              <w:jc w:val="center"/>
            </w:pPr>
            <w:sdt>
              <w:sdtPr>
                <w:id w:val="14746945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6FDF9EFD">
            <w:pPr>
              <w:spacing w:before="50" w:after="50"/>
              <w:jc w:val="center"/>
            </w:pPr>
            <w:r>
              <w:rPr>
                <w:rFonts w:ascii="Calibri" w:hAnsi="Calibri"/>
                <w:b w:val="0"/>
                <w:i w:val="0"/>
                <w:color w:val="1F2937"/>
                <w:sz w:val="18"/>
              </w:rPr>
              <w:t>1.2.4</w:t>
            </w:r>
          </w:p>
        </w:tc>
        <w:tc>
          <w:tcPr>
            <w:tcW w:w="2160" w:type="dxa"/>
            <w:shd w:val="clear" w:color="auto" w:fill="FAFAFA"/>
          </w:tcPr>
          <w:p w14:paraId="7F688E01">
            <w:pPr>
              <w:spacing w:before="50" w:after="50"/>
              <w:jc w:val="left"/>
            </w:pPr>
            <w:r>
              <w:rPr>
                <w:rFonts w:ascii="Calibri" w:hAnsi="Calibri"/>
                <w:b/>
                <w:color w:val="1F2937"/>
                <w:sz w:val="18"/>
              </w:rPr>
              <w:t>SA</w:t>
            </w:r>
            <w:r>
              <w:rPr>
                <w:rFonts w:ascii="Calibri" w:hAnsi="Calibri"/>
                <w:b w:val="0"/>
                <w:i w:val="0"/>
                <w:color w:val="1F2937"/>
                <w:sz w:val="18"/>
              </w:rPr>
              <w:t xml:space="preserve"> · Superadmin</w:t>
            </w:r>
          </w:p>
        </w:tc>
        <w:tc>
          <w:tcPr>
            <w:tcW w:w="3168" w:type="dxa"/>
            <w:shd w:val="clear" w:color="auto" w:fill="FAFAFA"/>
          </w:tcPr>
          <w:p w14:paraId="44A8516F">
            <w:pPr>
              <w:spacing w:before="50" w:after="50"/>
              <w:jc w:val="left"/>
            </w:pPr>
            <w:r>
              <w:rPr>
                <w:rFonts w:ascii="Calibri" w:hAnsi="Calibri"/>
                <w:b w:val="0"/>
                <w:i w:val="0"/>
                <w:color w:val="1F2937"/>
                <w:sz w:val="18"/>
              </w:rPr>
              <w:t xml:space="preserve">Kích hoạt lại module </w:t>
            </w:r>
            <w:r>
              <w:rPr>
                <w:rFonts w:ascii="Consolas" w:hAnsi="Consolas"/>
                <w:color w:val="B42828"/>
                <w:sz w:val="17"/>
              </w:rPr>
              <w:t>CRM</w:t>
            </w:r>
          </w:p>
        </w:tc>
        <w:tc>
          <w:tcPr>
            <w:tcW w:w="3125" w:type="dxa"/>
            <w:shd w:val="clear" w:color="auto" w:fill="FAFAFA"/>
          </w:tcPr>
          <w:p w14:paraId="23254DF0">
            <w:pPr>
              <w:spacing w:before="50" w:after="50"/>
              <w:jc w:val="left"/>
            </w:pPr>
            <w:r>
              <w:rPr>
                <w:rFonts w:ascii="Calibri" w:hAnsi="Calibri"/>
                <w:b w:val="0"/>
                <w:i w:val="0"/>
                <w:color w:val="1F2937"/>
                <w:sz w:val="18"/>
              </w:rPr>
              <w:t xml:space="preserve">Trạng thái trở về </w:t>
            </w:r>
            <w:r>
              <w:rPr>
                <w:rFonts w:ascii="Consolas" w:hAnsi="Consolas"/>
                <w:color w:val="B42828"/>
                <w:sz w:val="17"/>
              </w:rPr>
              <w:t>Active</w:t>
            </w:r>
            <w:r>
              <w:rPr>
                <w:rFonts w:ascii="Calibri" w:hAnsi="Calibri"/>
                <w:b w:val="0"/>
                <w:i w:val="0"/>
                <w:color w:val="1F2937"/>
                <w:sz w:val="18"/>
              </w:rPr>
              <w:t>.</w:t>
            </w:r>
          </w:p>
        </w:tc>
      </w:tr>
    </w:tbl>
    <w:p w14:paraId="372B2351">
      <w:pPr>
        <w:spacing w:before="40" w:after="60"/>
      </w:pPr>
    </w:p>
    <w:p w14:paraId="34FC6F79">
      <w:pPr>
        <w:spacing w:before="280" w:after="80"/>
      </w:pPr>
      <w:r>
        <w:rPr>
          <w:rFonts w:ascii="Calibri" w:hAnsi="Calibri"/>
          <w:b/>
          <w:color w:val="1E40AF"/>
          <w:sz w:val="27"/>
        </w:rPr>
        <w:t>2. Module Kho &amp; Vật tư (Inventory)</w:t>
      </w:r>
    </w:p>
    <w:p w14:paraId="7C43F365">
      <w:pPr>
        <w:spacing w:before="40" w:after="40"/>
      </w:pPr>
      <w:r>
        <w:rPr>
          <w:rFonts w:ascii="Calibri" w:hAnsi="Calibri"/>
          <w:b w:val="0"/>
          <w:i w:val="0"/>
          <w:color w:val="1F2937"/>
          <w:sz w:val="20"/>
        </w:rPr>
        <w:t xml:space="preserve">Đường dẫn: </w:t>
      </w:r>
      <w:r>
        <w:rPr>
          <w:rFonts w:ascii="Consolas" w:hAnsi="Consolas"/>
          <w:color w:val="B42828"/>
          <w:sz w:val="19"/>
        </w:rPr>
        <w:t>https://enterprise-platform.savinatestinghub.com/modules/inventory</w:t>
      </w:r>
    </w:p>
    <w:p w14:paraId="4E8A93CE">
      <w:pPr>
        <w:spacing w:before="40" w:after="40"/>
      </w:pPr>
      <w:r>
        <w:rPr>
          <w:rFonts w:ascii="Calibri" w:hAnsi="Calibri"/>
          <w:b w:val="0"/>
          <w:i w:val="0"/>
          <w:color w:val="1F2937"/>
          <w:sz w:val="20"/>
        </w:rPr>
        <w:t>Mục này kiểm thử toàn bộ các tính năng từ Tổng quan tồn kho, Danh mục hợp nhất (Vật tư + Thiết bị), Quản lý Kho &amp; Serial, Giao dịch Nhập/Xuất/Chuyển kho, Tiếp nhận yêu cầu vật tư từ Quy trình (Requisitions), Cây tài sản (Asset Tree/BOM) đến Sổ cái kế toán kép (Double-entry Ledger).</w:t>
      </w:r>
    </w:p>
    <w:p w14:paraId="0930FD0C">
      <w:pPr>
        <w:spacing w:before="200" w:after="60"/>
      </w:pPr>
      <w:sdt>
        <w:sdtPr>
          <w:id w:val="147473956"/>
          <w14:checkbox>
            <w14:checked w14:val="0"/>
            <w14:checkedState w14:val="2611" w14:font="MS Gothic"/>
            <w14:uncheckedState w14:val="2610" w14:font="MS Gothic"/>
          </w14:checkbox>
        </w:sdtPr>
        <w:sdtContent>
          <w:r>
            <w:rPr>
              <w:rFonts w:hint="eastAsia" w:ascii="MS Gothic" w:hAnsi="MS Gothic" w:eastAsia="MS Gothic" w:cstheme="minorBidi"/>
              <w:sz w:val="22"/>
              <w:szCs w:val="22"/>
              <w:lang w:val="en-US" w:eastAsia="en-US" w:bidi="ar-SA"/>
            </w:rPr>
            <w:t>☐</w:t>
          </w:r>
        </w:sdtContent>
      </w:sdt>
      <w:r>
        <w:rPr>
          <w:rFonts w:ascii="Calibri" w:hAnsi="Calibri"/>
          <w:sz w:val="23"/>
        </w:rPr>
        <w:t xml:space="preserve"> </w:t>
      </w:r>
      <w:r>
        <w:rPr>
          <w:rFonts w:ascii="Calibri" w:hAnsi="Calibri"/>
          <w:b/>
          <w:color w:val="374151"/>
          <w:sz w:val="23"/>
        </w:rPr>
        <w:t>2.1 — Tổng quan (Dashboard) &amp; Cảnh báo Tồn an toàn</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716CEA06">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408AFB21">
            <w:pPr>
              <w:spacing w:before="80" w:after="80"/>
              <w:jc w:val="center"/>
            </w:pPr>
            <w:r>
              <w:rPr>
                <w:rFonts w:ascii="Calibri" w:hAnsi="Calibri"/>
                <w:b/>
                <w:i w:val="0"/>
                <w:color w:val="111827"/>
                <w:sz w:val="19"/>
              </w:rPr>
              <w:t>Trạng thái</w:t>
            </w:r>
          </w:p>
        </w:tc>
        <w:tc>
          <w:tcPr>
            <w:tcW w:w="792" w:type="dxa"/>
            <w:shd w:val="clear" w:color="auto" w:fill="F3F4F6"/>
          </w:tcPr>
          <w:p w14:paraId="58959382">
            <w:pPr>
              <w:spacing w:before="80" w:after="80"/>
              <w:jc w:val="center"/>
            </w:pPr>
            <w:r>
              <w:rPr>
                <w:rFonts w:ascii="Calibri" w:hAnsi="Calibri"/>
                <w:b/>
                <w:i w:val="0"/>
                <w:color w:val="111827"/>
                <w:sz w:val="19"/>
              </w:rPr>
              <w:t>#</w:t>
            </w:r>
          </w:p>
        </w:tc>
        <w:tc>
          <w:tcPr>
            <w:tcW w:w="2160" w:type="dxa"/>
            <w:shd w:val="clear" w:color="auto" w:fill="F3F4F6"/>
          </w:tcPr>
          <w:p w14:paraId="3E60007F">
            <w:pPr>
              <w:spacing w:before="80" w:after="80"/>
              <w:jc w:val="left"/>
            </w:pPr>
            <w:r>
              <w:rPr>
                <w:rFonts w:ascii="Calibri" w:hAnsi="Calibri"/>
                <w:b/>
                <w:i w:val="0"/>
                <w:color w:val="111827"/>
                <w:sz w:val="19"/>
              </w:rPr>
              <w:t>Ai</w:t>
            </w:r>
          </w:p>
        </w:tc>
        <w:tc>
          <w:tcPr>
            <w:tcW w:w="3168" w:type="dxa"/>
            <w:shd w:val="clear" w:color="auto" w:fill="F3F4F6"/>
          </w:tcPr>
          <w:p w14:paraId="4E06D66B">
            <w:pPr>
              <w:spacing w:before="80" w:after="80"/>
              <w:jc w:val="left"/>
            </w:pPr>
            <w:r>
              <w:rPr>
                <w:rFonts w:ascii="Calibri" w:hAnsi="Calibri"/>
                <w:b/>
                <w:i w:val="0"/>
                <w:color w:val="111827"/>
                <w:sz w:val="19"/>
              </w:rPr>
              <w:t>Làm gì trên giao diện</w:t>
            </w:r>
          </w:p>
        </w:tc>
        <w:tc>
          <w:tcPr>
            <w:tcW w:w="3125" w:type="dxa"/>
            <w:shd w:val="clear" w:color="auto" w:fill="F3F4F6"/>
          </w:tcPr>
          <w:p w14:paraId="5C8C4F58">
            <w:pPr>
              <w:spacing w:before="80" w:after="80"/>
              <w:jc w:val="left"/>
            </w:pPr>
            <w:r>
              <w:rPr>
                <w:rFonts w:ascii="Calibri" w:hAnsi="Calibri"/>
                <w:b/>
                <w:i w:val="0"/>
                <w:color w:val="111827"/>
                <w:sz w:val="19"/>
              </w:rPr>
              <w:t>Kết quả mong đợi</w:t>
            </w:r>
          </w:p>
        </w:tc>
      </w:tr>
      <w:tr w14:paraId="52E052AF">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26A30306">
            <w:pPr>
              <w:spacing w:before="50" w:after="50"/>
              <w:jc w:val="center"/>
            </w:pPr>
            <w:sdt>
              <w:sdtPr>
                <w:id w:val="147454863"/>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5B8F291B">
            <w:pPr>
              <w:spacing w:before="50" w:after="50"/>
              <w:jc w:val="center"/>
            </w:pPr>
            <w:r>
              <w:rPr>
                <w:rFonts w:ascii="Calibri" w:hAnsi="Calibri"/>
                <w:b w:val="0"/>
                <w:i w:val="0"/>
                <w:color w:val="1F2937"/>
                <w:sz w:val="18"/>
              </w:rPr>
              <w:t>2.1.1</w:t>
            </w:r>
          </w:p>
        </w:tc>
        <w:tc>
          <w:tcPr>
            <w:tcW w:w="2160" w:type="dxa"/>
          </w:tcPr>
          <w:p w14:paraId="7808DC40">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40D5EE52">
            <w:pPr>
              <w:spacing w:before="50" w:after="50"/>
              <w:jc w:val="left"/>
            </w:pPr>
            <w:r>
              <w:rPr>
                <w:rFonts w:ascii="Calibri" w:hAnsi="Calibri"/>
                <w:b w:val="0"/>
                <w:i w:val="0"/>
                <w:color w:val="1F2937"/>
                <w:sz w:val="18"/>
              </w:rPr>
              <w:t xml:space="preserve">Truy cập </w:t>
            </w:r>
            <w:r>
              <w:rPr>
                <w:rFonts w:ascii="Consolas" w:hAnsi="Consolas"/>
                <w:color w:val="B42828"/>
                <w:sz w:val="17"/>
              </w:rPr>
              <w:t>/modules/inventory</w:t>
            </w:r>
            <w:r>
              <w:rPr>
                <w:rFonts w:ascii="Calibri" w:hAnsi="Calibri"/>
                <w:b w:val="0"/>
                <w:i w:val="0"/>
                <w:color w:val="1F2937"/>
                <w:sz w:val="18"/>
              </w:rPr>
              <w:t xml:space="preserve">, chọn mục </w:t>
            </w:r>
            <w:r>
              <w:rPr>
                <w:rFonts w:ascii="Calibri" w:hAnsi="Calibri"/>
                <w:b/>
                <w:color w:val="1F2937"/>
                <w:sz w:val="18"/>
              </w:rPr>
              <w:t>Tổng quan</w:t>
            </w:r>
            <w:r>
              <w:rPr>
                <w:rFonts w:ascii="Calibri" w:hAnsi="Calibri"/>
                <w:b w:val="0"/>
                <w:i w:val="0"/>
                <w:color w:val="1F2937"/>
                <w:sz w:val="18"/>
              </w:rPr>
              <w:t xml:space="preserve"> (</w:t>
            </w:r>
            <w:r>
              <w:rPr>
                <w:rFonts w:ascii="Consolas" w:hAnsi="Consolas"/>
                <w:color w:val="B42828"/>
                <w:sz w:val="17"/>
              </w:rPr>
              <w:t>#dashboard</w:t>
            </w:r>
            <w:r>
              <w:rPr>
                <w:rFonts w:ascii="Calibri" w:hAnsi="Calibri"/>
                <w:b w:val="0"/>
                <w:i w:val="0"/>
                <w:color w:val="1F2937"/>
                <w:sz w:val="18"/>
              </w:rPr>
              <w:t>)</w:t>
            </w:r>
          </w:p>
        </w:tc>
        <w:tc>
          <w:tcPr>
            <w:tcW w:w="3125" w:type="dxa"/>
          </w:tcPr>
          <w:p w14:paraId="1A4F6CF6">
            <w:pPr>
              <w:spacing w:before="50" w:after="50"/>
              <w:jc w:val="left"/>
            </w:pPr>
            <w:r>
              <w:rPr>
                <w:rFonts w:ascii="Calibri" w:hAnsi="Calibri"/>
                <w:b w:val="0"/>
                <w:i w:val="0"/>
                <w:color w:val="1F2937"/>
                <w:sz w:val="18"/>
              </w:rPr>
              <w:t>Hiển thị Dashboard lưới thẻ: Tổng giá trị kho vật tư, Số mặt hàng dưới định mức tồn an toàn, Số phiếu đặt trước (Reservations), Lịch sử nhập xuất gần nhất.</w:t>
            </w:r>
          </w:p>
        </w:tc>
      </w:tr>
      <w:tr w14:paraId="505B2D6D">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7317D83E">
            <w:pPr>
              <w:spacing w:before="50" w:after="50"/>
              <w:jc w:val="center"/>
            </w:pPr>
            <w:sdt>
              <w:sdtPr>
                <w:id w:val="14746020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30E4AA35">
            <w:pPr>
              <w:spacing w:before="50" w:after="50"/>
              <w:jc w:val="center"/>
            </w:pPr>
            <w:r>
              <w:rPr>
                <w:rFonts w:ascii="Calibri" w:hAnsi="Calibri"/>
                <w:b w:val="0"/>
                <w:i w:val="0"/>
                <w:color w:val="1F2937"/>
                <w:sz w:val="18"/>
              </w:rPr>
              <w:t>2.1.2</w:t>
            </w:r>
          </w:p>
        </w:tc>
        <w:tc>
          <w:tcPr>
            <w:tcW w:w="2160" w:type="dxa"/>
            <w:shd w:val="clear" w:color="auto" w:fill="FAFAFA"/>
          </w:tcPr>
          <w:p w14:paraId="7146C1A3">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798743AA">
            <w:pPr>
              <w:spacing w:before="50" w:after="50"/>
              <w:jc w:val="left"/>
            </w:pPr>
            <w:r>
              <w:rPr>
                <w:rFonts w:ascii="Calibri" w:hAnsi="Calibri"/>
                <w:b w:val="0"/>
                <w:i w:val="0"/>
                <w:color w:val="1F2937"/>
                <w:sz w:val="18"/>
              </w:rPr>
              <w:t>Bấm vào thẻ *Mặt hàng dưới định mức tồn an toàn*</w:t>
            </w:r>
          </w:p>
        </w:tc>
        <w:tc>
          <w:tcPr>
            <w:tcW w:w="3125" w:type="dxa"/>
            <w:shd w:val="clear" w:color="auto" w:fill="FAFAFA"/>
          </w:tcPr>
          <w:p w14:paraId="5EA4B9F1">
            <w:pPr>
              <w:spacing w:before="50" w:after="50"/>
              <w:jc w:val="left"/>
            </w:pPr>
            <w:r>
              <w:rPr>
                <w:rFonts w:ascii="Calibri" w:hAnsi="Calibri"/>
                <w:b w:val="0"/>
                <w:i w:val="0"/>
                <w:color w:val="1F2937"/>
                <w:sz w:val="18"/>
              </w:rPr>
              <w:t>Hệ thống lọc nhanh danh sách các mặt hàng có tồn khả dụng nhỏ hơn tồn tối thiểu (</w:t>
            </w:r>
            <w:r>
              <w:rPr>
                <w:rFonts w:ascii="Consolas" w:hAnsi="Consolas"/>
                <w:color w:val="B42828"/>
                <w:sz w:val="17"/>
              </w:rPr>
              <w:t>minStock</w:t>
            </w:r>
            <w:r>
              <w:rPr>
                <w:rFonts w:ascii="Calibri" w:hAnsi="Calibri"/>
                <w:b w:val="0"/>
                <w:i w:val="0"/>
                <w:color w:val="1F2937"/>
                <w:sz w:val="18"/>
              </w:rPr>
              <w:t>).</w:t>
            </w:r>
          </w:p>
        </w:tc>
      </w:tr>
      <w:tr w14:paraId="54076EB7">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35C3E589">
            <w:pPr>
              <w:spacing w:before="50" w:after="50"/>
              <w:jc w:val="center"/>
            </w:pPr>
            <w:sdt>
              <w:sdtPr>
                <w:id w:val="147462110"/>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5506898F">
            <w:pPr>
              <w:spacing w:before="50" w:after="50"/>
              <w:jc w:val="center"/>
            </w:pPr>
            <w:r>
              <w:rPr>
                <w:rFonts w:ascii="Calibri" w:hAnsi="Calibri"/>
                <w:b w:val="0"/>
                <w:i w:val="0"/>
                <w:color w:val="1F2937"/>
                <w:sz w:val="18"/>
              </w:rPr>
              <w:t>2.1.3</w:t>
            </w:r>
          </w:p>
        </w:tc>
        <w:tc>
          <w:tcPr>
            <w:tcW w:w="2160" w:type="dxa"/>
          </w:tcPr>
          <w:p w14:paraId="73473DE3">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3838F624">
            <w:pPr>
              <w:spacing w:before="50" w:after="50"/>
              <w:jc w:val="left"/>
            </w:pPr>
            <w:r>
              <w:rPr>
                <w:rFonts w:ascii="Calibri" w:hAnsi="Calibri"/>
                <w:b w:val="0"/>
                <w:i w:val="0"/>
                <w:color w:val="1F2937"/>
                <w:sz w:val="18"/>
              </w:rPr>
              <w:t xml:space="preserve">Vào </w:t>
            </w:r>
            <w:r>
              <w:rPr>
                <w:rFonts w:ascii="Calibri" w:hAnsi="Calibri"/>
                <w:b/>
                <w:color w:val="1F2937"/>
                <w:sz w:val="18"/>
              </w:rPr>
              <w:t>Cài đặt</w:t>
            </w:r>
            <w:r>
              <w:rPr>
                <w:rFonts w:ascii="Calibri" w:hAnsi="Calibri"/>
                <w:b w:val="0"/>
                <w:i w:val="0"/>
                <w:color w:val="1F2937"/>
                <w:sz w:val="18"/>
              </w:rPr>
              <w:t xml:space="preserve"> (</w:t>
            </w:r>
            <w:r>
              <w:rPr>
                <w:rFonts w:ascii="Consolas" w:hAnsi="Consolas"/>
                <w:color w:val="B42828"/>
                <w:sz w:val="17"/>
              </w:rPr>
              <w:t>#settings</w:t>
            </w:r>
            <w:r>
              <w:rPr>
                <w:rFonts w:ascii="Calibri" w:hAnsi="Calibri"/>
                <w:b w:val="0"/>
                <w:i w:val="0"/>
                <w:color w:val="1F2937"/>
                <w:sz w:val="18"/>
              </w:rPr>
              <w:t>) → chỉnh sửa cấu hình thẻ Tổng quan</w:t>
            </w:r>
          </w:p>
        </w:tc>
        <w:tc>
          <w:tcPr>
            <w:tcW w:w="3125" w:type="dxa"/>
          </w:tcPr>
          <w:p w14:paraId="0CED314C">
            <w:pPr>
              <w:spacing w:before="50" w:after="50"/>
              <w:jc w:val="left"/>
            </w:pPr>
            <w:r>
              <w:rPr>
                <w:rFonts w:ascii="Calibri" w:hAnsi="Calibri"/>
                <w:b w:val="0"/>
                <w:i w:val="0"/>
                <w:color w:val="1F2937"/>
                <w:sz w:val="18"/>
              </w:rPr>
              <w:t xml:space="preserve">Bật/tắt thẻ hoặc sắp xếp lại bố cục lưới thẻ bằng </w:t>
            </w:r>
            <w:r>
              <w:rPr>
                <w:rFonts w:ascii="Consolas" w:hAnsi="Consolas"/>
                <w:color w:val="B42828"/>
                <w:sz w:val="17"/>
              </w:rPr>
              <w:t>DashboardCardPicker</w:t>
            </w:r>
            <w:r>
              <w:rPr>
                <w:rFonts w:ascii="Calibri" w:hAnsi="Calibri"/>
                <w:b w:val="0"/>
                <w:i w:val="0"/>
                <w:color w:val="1F2937"/>
                <w:sz w:val="18"/>
              </w:rPr>
              <w:t>.</w:t>
            </w:r>
          </w:p>
        </w:tc>
      </w:tr>
    </w:tbl>
    <w:p w14:paraId="5856A2EB">
      <w:pPr>
        <w:spacing w:before="40" w:after="60"/>
      </w:pPr>
    </w:p>
    <w:p w14:paraId="1701AEDB">
      <w:pPr>
        <w:spacing w:before="200" w:after="60"/>
      </w:pPr>
      <w:sdt>
        <w:sdtPr>
          <w:id w:val="147472257"/>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2.2 — Quản lý Danh mục Hợp nhất &amp; Chi tiết Vật tư / Thiết bị (`Kho &amp; Danh mục`)</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29B95030">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0E262F27">
            <w:pPr>
              <w:spacing w:before="80" w:after="80"/>
              <w:jc w:val="center"/>
            </w:pPr>
            <w:r>
              <w:rPr>
                <w:rFonts w:ascii="Calibri" w:hAnsi="Calibri"/>
                <w:b/>
                <w:i w:val="0"/>
                <w:color w:val="111827"/>
                <w:sz w:val="19"/>
              </w:rPr>
              <w:t>Trạng thái</w:t>
            </w:r>
          </w:p>
        </w:tc>
        <w:tc>
          <w:tcPr>
            <w:tcW w:w="792" w:type="dxa"/>
            <w:shd w:val="clear" w:color="auto" w:fill="F3F4F6"/>
          </w:tcPr>
          <w:p w14:paraId="5A12DCB2">
            <w:pPr>
              <w:spacing w:before="80" w:after="80"/>
              <w:jc w:val="center"/>
            </w:pPr>
            <w:r>
              <w:rPr>
                <w:rFonts w:ascii="Calibri" w:hAnsi="Calibri"/>
                <w:b/>
                <w:i w:val="0"/>
                <w:color w:val="111827"/>
                <w:sz w:val="19"/>
              </w:rPr>
              <w:t>#</w:t>
            </w:r>
          </w:p>
        </w:tc>
        <w:tc>
          <w:tcPr>
            <w:tcW w:w="2160" w:type="dxa"/>
            <w:shd w:val="clear" w:color="auto" w:fill="F3F4F6"/>
          </w:tcPr>
          <w:p w14:paraId="08A6485C">
            <w:pPr>
              <w:spacing w:before="80" w:after="80"/>
              <w:jc w:val="left"/>
            </w:pPr>
            <w:r>
              <w:rPr>
                <w:rFonts w:ascii="Calibri" w:hAnsi="Calibri"/>
                <w:b/>
                <w:i w:val="0"/>
                <w:color w:val="111827"/>
                <w:sz w:val="19"/>
              </w:rPr>
              <w:t>Ai</w:t>
            </w:r>
          </w:p>
        </w:tc>
        <w:tc>
          <w:tcPr>
            <w:tcW w:w="3168" w:type="dxa"/>
            <w:shd w:val="clear" w:color="auto" w:fill="F3F4F6"/>
          </w:tcPr>
          <w:p w14:paraId="7E71476F">
            <w:pPr>
              <w:spacing w:before="80" w:after="80"/>
              <w:jc w:val="left"/>
            </w:pPr>
            <w:r>
              <w:rPr>
                <w:rFonts w:ascii="Calibri" w:hAnsi="Calibri"/>
                <w:b/>
                <w:i w:val="0"/>
                <w:color w:val="111827"/>
                <w:sz w:val="19"/>
              </w:rPr>
              <w:t>Làm gì trên giao diện</w:t>
            </w:r>
          </w:p>
        </w:tc>
        <w:tc>
          <w:tcPr>
            <w:tcW w:w="3125" w:type="dxa"/>
            <w:shd w:val="clear" w:color="auto" w:fill="F3F4F6"/>
          </w:tcPr>
          <w:p w14:paraId="1BB0F07C">
            <w:pPr>
              <w:spacing w:before="80" w:after="80"/>
              <w:jc w:val="left"/>
            </w:pPr>
            <w:r>
              <w:rPr>
                <w:rFonts w:ascii="Calibri" w:hAnsi="Calibri"/>
                <w:b/>
                <w:i w:val="0"/>
                <w:color w:val="111827"/>
                <w:sz w:val="19"/>
              </w:rPr>
              <w:t>Kết quả mong đợi</w:t>
            </w:r>
          </w:p>
        </w:tc>
      </w:tr>
      <w:tr w14:paraId="60E7DB7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6A652145">
            <w:pPr>
              <w:spacing w:before="50" w:after="50"/>
              <w:jc w:val="center"/>
            </w:pPr>
            <w:sdt>
              <w:sdtPr>
                <w:id w:val="147463780"/>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44789492">
            <w:pPr>
              <w:spacing w:before="50" w:after="50"/>
              <w:jc w:val="center"/>
            </w:pPr>
            <w:r>
              <w:rPr>
                <w:rFonts w:ascii="Calibri" w:hAnsi="Calibri"/>
                <w:b w:val="0"/>
                <w:i w:val="0"/>
                <w:color w:val="1F2937"/>
                <w:sz w:val="18"/>
              </w:rPr>
              <w:t>2.2.1</w:t>
            </w:r>
          </w:p>
        </w:tc>
        <w:tc>
          <w:tcPr>
            <w:tcW w:w="2160" w:type="dxa"/>
          </w:tcPr>
          <w:p w14:paraId="62DEB895">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2A96593B">
            <w:pPr>
              <w:spacing w:before="50" w:after="50"/>
              <w:jc w:val="left"/>
            </w:pPr>
            <w:r>
              <w:rPr>
                <w:rFonts w:ascii="Calibri" w:hAnsi="Calibri"/>
                <w:b w:val="0"/>
                <w:i w:val="0"/>
                <w:color w:val="1F2937"/>
                <w:sz w:val="18"/>
              </w:rPr>
              <w:t xml:space="preserve">Chọn menu </w:t>
            </w:r>
            <w:r>
              <w:rPr>
                <w:rFonts w:ascii="Calibri" w:hAnsi="Calibri"/>
                <w:b/>
                <w:color w:val="1F2937"/>
                <w:sz w:val="18"/>
              </w:rPr>
              <w:t>Kho &amp; Danh mục</w:t>
            </w:r>
            <w:r>
              <w:rPr>
                <w:rFonts w:ascii="Calibri" w:hAnsi="Calibri"/>
                <w:b w:val="0"/>
                <w:i w:val="0"/>
                <w:color w:val="1F2937"/>
                <w:sz w:val="18"/>
              </w:rPr>
              <w:t xml:space="preserve"> (</w:t>
            </w:r>
            <w:r>
              <w:rPr>
                <w:rFonts w:ascii="Consolas" w:hAnsi="Consolas"/>
                <w:color w:val="B42828"/>
                <w:sz w:val="17"/>
              </w:rPr>
              <w:t>#stock</w:t>
            </w:r>
            <w:r>
              <w:rPr>
                <w:rFonts w:ascii="Calibri" w:hAnsi="Calibri"/>
                <w:b w:val="0"/>
                <w:i w:val="0"/>
                <w:color w:val="1F2937"/>
                <w:sz w:val="18"/>
              </w:rPr>
              <w:t>)</w:t>
            </w:r>
          </w:p>
        </w:tc>
        <w:tc>
          <w:tcPr>
            <w:tcW w:w="3125" w:type="dxa"/>
          </w:tcPr>
          <w:p w14:paraId="39673A01">
            <w:pPr>
              <w:spacing w:before="50" w:after="50"/>
              <w:jc w:val="left"/>
            </w:pPr>
            <w:r>
              <w:rPr>
                <w:rFonts w:ascii="Calibri" w:hAnsi="Calibri"/>
                <w:b w:val="0"/>
                <w:i w:val="0"/>
                <w:color w:val="1F2937"/>
                <w:sz w:val="18"/>
              </w:rPr>
              <w:t xml:space="preserve">Hiển thị bảng dữ liệu hợp nhất (Tài sản &amp; Vật tư). Các cột: Mã, Tên, Đơn vị tính, Kho lưu trữ, Tồn vật lý, Tồn khả dụng, Tồn giữ chỗ, Tình trạng. Thấy các mặt hàng thực tế: </w:t>
            </w:r>
            <w:r>
              <w:rPr>
                <w:rFonts w:ascii="Consolas" w:hAnsi="Consolas"/>
                <w:color w:val="B42828"/>
                <w:sz w:val="17"/>
              </w:rPr>
              <w:t>VT-DAU-MBA</w:t>
            </w:r>
            <w:r>
              <w:rPr>
                <w:rFonts w:ascii="Calibri" w:hAnsi="Calibri"/>
                <w:b w:val="0"/>
                <w:i w:val="0"/>
                <w:color w:val="1F2937"/>
                <w:sz w:val="18"/>
              </w:rPr>
              <w:t xml:space="preserve"> (tồn 1.250 Lít ở </w:t>
            </w:r>
            <w:r>
              <w:rPr>
                <w:rFonts w:ascii="Consolas" w:hAnsi="Consolas"/>
                <w:color w:val="B42828"/>
                <w:sz w:val="17"/>
              </w:rPr>
              <w:t>KHO-VT</w:t>
            </w:r>
            <w:r>
              <w:rPr>
                <w:rFonts w:ascii="Calibri" w:hAnsi="Calibri"/>
                <w:b w:val="0"/>
                <w:i w:val="0"/>
                <w:color w:val="1F2937"/>
                <w:sz w:val="18"/>
              </w:rPr>
              <w:t xml:space="preserve">), </w:t>
            </w:r>
            <w:r>
              <w:rPr>
                <w:rFonts w:ascii="Consolas" w:hAnsi="Consolas"/>
                <w:color w:val="B42828"/>
                <w:sz w:val="17"/>
              </w:rPr>
              <w:t>VT-SU-24KV</w:t>
            </w:r>
            <w:r>
              <w:rPr>
                <w:rFonts w:ascii="Calibri" w:hAnsi="Calibri"/>
                <w:b w:val="0"/>
                <w:i w:val="0"/>
                <w:color w:val="1F2937"/>
                <w:sz w:val="18"/>
              </w:rPr>
              <w:t xml:space="preserve"> (84 Cái ở </w:t>
            </w:r>
            <w:r>
              <w:rPr>
                <w:rFonts w:ascii="Consolas" w:hAnsi="Consolas"/>
                <w:color w:val="B42828"/>
                <w:sz w:val="17"/>
              </w:rPr>
              <w:t>KHO-VT</w:t>
            </w:r>
            <w:r>
              <w:rPr>
                <w:rFonts w:ascii="Calibri" w:hAnsi="Calibri"/>
                <w:b w:val="0"/>
                <w:i w:val="0"/>
                <w:color w:val="1F2937"/>
                <w:sz w:val="18"/>
              </w:rPr>
              <w:t xml:space="preserve">, 30 Cái ở </w:t>
            </w:r>
            <w:r>
              <w:rPr>
                <w:rFonts w:ascii="Consolas" w:hAnsi="Consolas"/>
                <w:color w:val="B42828"/>
                <w:sz w:val="17"/>
              </w:rPr>
              <w:t>KHO-DP</w:t>
            </w:r>
            <w:r>
              <w:rPr>
                <w:rFonts w:ascii="Calibri" w:hAnsi="Calibri"/>
                <w:b w:val="0"/>
                <w:i w:val="0"/>
                <w:color w:val="1F2937"/>
                <w:sz w:val="18"/>
              </w:rPr>
              <w:t xml:space="preserve">), </w:t>
            </w:r>
            <w:r>
              <w:rPr>
                <w:rFonts w:ascii="Consolas" w:hAnsi="Consolas"/>
                <w:color w:val="B42828"/>
                <w:sz w:val="17"/>
              </w:rPr>
              <w:t>VT-SILICA</w:t>
            </w:r>
            <w:r>
              <w:rPr>
                <w:rFonts w:ascii="Calibri" w:hAnsi="Calibri"/>
                <w:b w:val="0"/>
                <w:i w:val="0"/>
                <w:color w:val="1F2937"/>
                <w:sz w:val="18"/>
              </w:rPr>
              <w:t xml:space="preserve"> (145 Kg), </w:t>
            </w:r>
            <w:r>
              <w:rPr>
                <w:rFonts w:ascii="Consolas" w:hAnsi="Consolas"/>
                <w:color w:val="B42828"/>
                <w:sz w:val="17"/>
              </w:rPr>
              <w:t>VT-GANG-CD</w:t>
            </w:r>
            <w:r>
              <w:rPr>
                <w:rFonts w:ascii="Calibri" w:hAnsi="Calibri"/>
                <w:b w:val="0"/>
                <w:i w:val="0"/>
                <w:color w:val="1F2937"/>
                <w:sz w:val="18"/>
              </w:rPr>
              <w:t xml:space="preserve"> (24 Đôi ở </w:t>
            </w:r>
            <w:r>
              <w:rPr>
                <w:rFonts w:ascii="Consolas" w:hAnsi="Consolas"/>
                <w:color w:val="B42828"/>
                <w:sz w:val="17"/>
              </w:rPr>
              <w:t>KHO-TB</w:t>
            </w:r>
            <w:r>
              <w:rPr>
                <w:rFonts w:ascii="Calibri" w:hAnsi="Calibri"/>
                <w:b w:val="0"/>
                <w:i w:val="0"/>
                <w:color w:val="1F2937"/>
                <w:sz w:val="18"/>
              </w:rPr>
              <w:t>).</w:t>
            </w:r>
          </w:p>
        </w:tc>
      </w:tr>
      <w:tr w14:paraId="08E3BD66">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0B1E9F75">
            <w:pPr>
              <w:spacing w:before="50" w:after="50"/>
              <w:jc w:val="center"/>
            </w:pPr>
            <w:sdt>
              <w:sdtPr>
                <w:id w:val="147460330"/>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0BD3E3D8">
            <w:pPr>
              <w:spacing w:before="50" w:after="50"/>
              <w:jc w:val="center"/>
            </w:pPr>
            <w:r>
              <w:rPr>
                <w:rFonts w:ascii="Calibri" w:hAnsi="Calibri"/>
                <w:b w:val="0"/>
                <w:i w:val="0"/>
                <w:color w:val="1F2937"/>
                <w:sz w:val="18"/>
              </w:rPr>
              <w:t>2.2.2</w:t>
            </w:r>
          </w:p>
        </w:tc>
        <w:tc>
          <w:tcPr>
            <w:tcW w:w="2160" w:type="dxa"/>
            <w:shd w:val="clear" w:color="auto" w:fill="FAFAFA"/>
          </w:tcPr>
          <w:p w14:paraId="779C997E">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5CA8F571">
            <w:pPr>
              <w:spacing w:before="50" w:after="50"/>
              <w:jc w:val="left"/>
            </w:pPr>
            <w:r>
              <w:rPr>
                <w:rFonts w:ascii="Calibri" w:hAnsi="Calibri"/>
                <w:b w:val="0"/>
                <w:i w:val="0"/>
                <w:color w:val="1F2937"/>
                <w:sz w:val="18"/>
              </w:rPr>
              <w:t xml:space="preserve">Gõ tìm kiếm </w:t>
            </w:r>
            <w:r>
              <w:rPr>
                <w:rFonts w:ascii="Consolas" w:hAnsi="Consolas"/>
                <w:color w:val="B42828"/>
                <w:sz w:val="17"/>
              </w:rPr>
              <w:t>DAU-MBA</w:t>
            </w:r>
          </w:p>
        </w:tc>
        <w:tc>
          <w:tcPr>
            <w:tcW w:w="3125" w:type="dxa"/>
            <w:shd w:val="clear" w:color="auto" w:fill="FAFAFA"/>
          </w:tcPr>
          <w:p w14:paraId="6AEB63AB">
            <w:pPr>
              <w:spacing w:before="50" w:after="50"/>
              <w:jc w:val="left"/>
            </w:pPr>
            <w:r>
              <w:rPr>
                <w:rFonts w:ascii="Calibri" w:hAnsi="Calibri"/>
                <w:b w:val="0"/>
                <w:i w:val="0"/>
                <w:color w:val="1F2937"/>
                <w:sz w:val="18"/>
              </w:rPr>
              <w:t>Bảng lọc còn đúng mặt hàng Dầu cách điện máy biến áp (</w:t>
            </w:r>
            <w:r>
              <w:rPr>
                <w:rFonts w:ascii="Consolas" w:hAnsi="Consolas"/>
                <w:color w:val="B42828"/>
                <w:sz w:val="17"/>
              </w:rPr>
              <w:t>VT-DAU-MBA</w:t>
            </w:r>
            <w:r>
              <w:rPr>
                <w:rFonts w:ascii="Calibri" w:hAnsi="Calibri"/>
                <w:b w:val="0"/>
                <w:i w:val="0"/>
                <w:color w:val="1F2937"/>
                <w:sz w:val="18"/>
              </w:rPr>
              <w:t xml:space="preserve">), đơn vị Lít, tồn 1.250 tại </w:t>
            </w:r>
            <w:r>
              <w:rPr>
                <w:rFonts w:ascii="Consolas" w:hAnsi="Consolas"/>
                <w:color w:val="B42828"/>
                <w:sz w:val="17"/>
              </w:rPr>
              <w:t>KHO-VT</w:t>
            </w:r>
            <w:r>
              <w:rPr>
                <w:rFonts w:ascii="Calibri" w:hAnsi="Calibri"/>
                <w:b w:val="0"/>
                <w:i w:val="0"/>
                <w:color w:val="1F2937"/>
                <w:sz w:val="18"/>
              </w:rPr>
              <w:t>.</w:t>
            </w:r>
          </w:p>
        </w:tc>
      </w:tr>
      <w:tr w14:paraId="4DC19376">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0F90426A">
            <w:pPr>
              <w:spacing w:before="50" w:after="50"/>
              <w:jc w:val="center"/>
            </w:pPr>
            <w:sdt>
              <w:sdtPr>
                <w:id w:val="147462683"/>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21E31954">
            <w:pPr>
              <w:spacing w:before="50" w:after="50"/>
              <w:jc w:val="center"/>
            </w:pPr>
            <w:r>
              <w:rPr>
                <w:rFonts w:ascii="Calibri" w:hAnsi="Calibri"/>
                <w:b w:val="0"/>
                <w:i w:val="0"/>
                <w:color w:val="1F2937"/>
                <w:sz w:val="18"/>
              </w:rPr>
              <w:t>2.2.3</w:t>
            </w:r>
          </w:p>
        </w:tc>
        <w:tc>
          <w:tcPr>
            <w:tcW w:w="2160" w:type="dxa"/>
          </w:tcPr>
          <w:p w14:paraId="657D716E">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30F5434D">
            <w:pPr>
              <w:spacing w:before="50" w:after="50"/>
              <w:jc w:val="left"/>
            </w:pPr>
            <w:r>
              <w:rPr>
                <w:rFonts w:ascii="Calibri" w:hAnsi="Calibri"/>
                <w:b w:val="0"/>
                <w:i w:val="0"/>
                <w:color w:val="1F2937"/>
                <w:sz w:val="18"/>
              </w:rPr>
              <w:t xml:space="preserve">Bấm vào dòng vật tư </w:t>
            </w:r>
            <w:r>
              <w:rPr>
                <w:rFonts w:ascii="Consolas" w:hAnsi="Consolas"/>
                <w:color w:val="B42828"/>
                <w:sz w:val="17"/>
              </w:rPr>
              <w:t>VT-DAU-MBA</w:t>
            </w:r>
          </w:p>
        </w:tc>
        <w:tc>
          <w:tcPr>
            <w:tcW w:w="3125" w:type="dxa"/>
          </w:tcPr>
          <w:p w14:paraId="04E9AF11">
            <w:pPr>
              <w:spacing w:before="50" w:after="50"/>
              <w:jc w:val="left"/>
            </w:pPr>
            <w:r>
              <w:rPr>
                <w:rFonts w:ascii="Calibri" w:hAnsi="Calibri"/>
                <w:b w:val="0"/>
                <w:i w:val="0"/>
                <w:color w:val="1F2937"/>
                <w:sz w:val="18"/>
              </w:rPr>
              <w:t xml:space="preserve">Drawer </w:t>
            </w:r>
            <w:r>
              <w:rPr>
                <w:rFonts w:ascii="Consolas" w:hAnsi="Consolas"/>
                <w:color w:val="B42828"/>
                <w:sz w:val="17"/>
              </w:rPr>
              <w:t>ItemProfileDialog</w:t>
            </w:r>
            <w:r>
              <w:rPr>
                <w:rFonts w:ascii="Calibri" w:hAnsi="Calibri"/>
                <w:b w:val="0"/>
                <w:i w:val="0"/>
                <w:color w:val="1F2937"/>
                <w:sz w:val="18"/>
              </w:rPr>
              <w:t xml:space="preserve"> mở ra: Thông tin quy cách, đơn giá tiêu chuẩn </w:t>
            </w:r>
            <w:r>
              <w:rPr>
                <w:rFonts w:ascii="Consolas" w:hAnsi="Consolas"/>
                <w:color w:val="B42828"/>
                <w:sz w:val="17"/>
              </w:rPr>
              <w:t>68.000đ</w:t>
            </w:r>
            <w:r>
              <w:rPr>
                <w:rFonts w:ascii="Calibri" w:hAnsi="Calibri"/>
                <w:b w:val="0"/>
                <w:i w:val="0"/>
                <w:color w:val="1F2937"/>
                <w:sz w:val="18"/>
              </w:rPr>
              <w:t xml:space="preserve">, định mức tồn min </w:t>
            </w:r>
            <w:r>
              <w:rPr>
                <w:rFonts w:ascii="Consolas" w:hAnsi="Consolas"/>
                <w:color w:val="B42828"/>
                <w:sz w:val="17"/>
              </w:rPr>
              <w:t>200</w:t>
            </w:r>
            <w:r>
              <w:rPr>
                <w:rFonts w:ascii="Calibri" w:hAnsi="Calibri"/>
                <w:b w:val="0"/>
                <w:i w:val="0"/>
                <w:color w:val="1F2937"/>
                <w:sz w:val="18"/>
              </w:rPr>
              <w:t xml:space="preserve"> / max </w:t>
            </w:r>
            <w:r>
              <w:rPr>
                <w:rFonts w:ascii="Consolas" w:hAnsi="Consolas"/>
                <w:color w:val="B42828"/>
                <w:sz w:val="17"/>
              </w:rPr>
              <w:t>2.000</w:t>
            </w:r>
            <w:r>
              <w:rPr>
                <w:rFonts w:ascii="Calibri" w:hAnsi="Calibri"/>
                <w:b w:val="0"/>
                <w:i w:val="0"/>
                <w:color w:val="1F2937"/>
                <w:sz w:val="18"/>
              </w:rPr>
              <w:t>, lịch sử biến động.</w:t>
            </w:r>
          </w:p>
        </w:tc>
      </w:tr>
      <w:tr w14:paraId="5134C86D">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71B15FC6">
            <w:pPr>
              <w:spacing w:before="50" w:after="50"/>
              <w:jc w:val="center"/>
            </w:pPr>
            <w:sdt>
              <w:sdtPr>
                <w:id w:val="14745224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1AFAB369">
            <w:pPr>
              <w:spacing w:before="50" w:after="50"/>
              <w:jc w:val="center"/>
            </w:pPr>
            <w:r>
              <w:rPr>
                <w:rFonts w:ascii="Calibri" w:hAnsi="Calibri"/>
                <w:b w:val="0"/>
                <w:i w:val="0"/>
                <w:color w:val="1F2937"/>
                <w:sz w:val="18"/>
              </w:rPr>
              <w:t>2.2.4</w:t>
            </w:r>
          </w:p>
        </w:tc>
        <w:tc>
          <w:tcPr>
            <w:tcW w:w="2160" w:type="dxa"/>
            <w:shd w:val="clear" w:color="auto" w:fill="FAFAFA"/>
          </w:tcPr>
          <w:p w14:paraId="72970F99">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2340FBBB">
            <w:pPr>
              <w:spacing w:before="50" w:after="50"/>
              <w:jc w:val="left"/>
            </w:pPr>
            <w:r>
              <w:rPr>
                <w:rFonts w:ascii="Calibri" w:hAnsi="Calibri"/>
                <w:b w:val="0"/>
                <w:i w:val="0"/>
                <w:color w:val="1F2937"/>
                <w:sz w:val="18"/>
              </w:rPr>
              <w:t xml:space="preserve">Bấm nút </w:t>
            </w:r>
            <w:r>
              <w:rPr>
                <w:rFonts w:ascii="Calibri" w:hAnsi="Calibri"/>
                <w:b/>
                <w:color w:val="1F2937"/>
                <w:sz w:val="18"/>
              </w:rPr>
              <w:t>+ Tạo vật tư / Thiết bị mới</w:t>
            </w:r>
          </w:p>
        </w:tc>
        <w:tc>
          <w:tcPr>
            <w:tcW w:w="3125" w:type="dxa"/>
            <w:shd w:val="clear" w:color="auto" w:fill="FAFAFA"/>
          </w:tcPr>
          <w:p w14:paraId="56EF96DF">
            <w:pPr>
              <w:spacing w:before="50" w:after="50"/>
              <w:jc w:val="left"/>
            </w:pPr>
            <w:r>
              <w:rPr>
                <w:rFonts w:ascii="Calibri" w:hAnsi="Calibri"/>
                <w:b w:val="0"/>
                <w:i w:val="0"/>
                <w:color w:val="1F2937"/>
                <w:sz w:val="18"/>
              </w:rPr>
              <w:t xml:space="preserve">Form tạo mới mở ra. Để trống ô </w:t>
            </w:r>
            <w:r>
              <w:rPr>
                <w:rFonts w:ascii="Calibri" w:hAnsi="Calibri"/>
                <w:b/>
                <w:color w:val="1F2937"/>
                <w:sz w:val="18"/>
              </w:rPr>
              <w:t>Mã vật tư</w:t>
            </w:r>
            <w:r>
              <w:rPr>
                <w:rFonts w:ascii="Calibri" w:hAnsi="Calibri"/>
                <w:b w:val="0"/>
                <w:i w:val="0"/>
                <w:color w:val="1F2937"/>
                <w:sz w:val="18"/>
              </w:rPr>
              <w:t xml:space="preserve"> rồi bấm Lưu → Bị chặn tại Client, báo lỗi yêu cầu nhập mã.</w:t>
            </w:r>
          </w:p>
        </w:tc>
      </w:tr>
      <w:tr w14:paraId="3BB9E3FD">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7973B033">
            <w:pPr>
              <w:spacing w:before="50" w:after="50"/>
              <w:jc w:val="center"/>
            </w:pPr>
            <w:sdt>
              <w:sdtPr>
                <w:id w:val="147461152"/>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65B664D7">
            <w:pPr>
              <w:spacing w:before="50" w:after="50"/>
              <w:jc w:val="center"/>
            </w:pPr>
            <w:r>
              <w:rPr>
                <w:rFonts w:ascii="Calibri" w:hAnsi="Calibri"/>
                <w:b w:val="0"/>
                <w:i w:val="0"/>
                <w:color w:val="1F2937"/>
                <w:sz w:val="18"/>
              </w:rPr>
              <w:t>2.2.5</w:t>
            </w:r>
          </w:p>
        </w:tc>
        <w:tc>
          <w:tcPr>
            <w:tcW w:w="2160" w:type="dxa"/>
          </w:tcPr>
          <w:p w14:paraId="6856E9E8">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7138CBA8">
            <w:pPr>
              <w:spacing w:before="50" w:after="50"/>
              <w:jc w:val="left"/>
            </w:pPr>
            <w:r>
              <w:rPr>
                <w:rFonts w:ascii="Calibri" w:hAnsi="Calibri"/>
                <w:b w:val="0"/>
                <w:i w:val="0"/>
                <w:color w:val="1F2937"/>
                <w:sz w:val="18"/>
              </w:rPr>
              <w:t xml:space="preserve">Điền đầy đủ: Mã </w:t>
            </w:r>
            <w:r>
              <w:rPr>
                <w:rFonts w:ascii="Consolas" w:hAnsi="Consolas"/>
                <w:color w:val="B42828"/>
                <w:sz w:val="17"/>
              </w:rPr>
              <w:t>VT-GIOANG-MBA</w:t>
            </w:r>
            <w:r>
              <w:rPr>
                <w:rFonts w:ascii="Calibri" w:hAnsi="Calibri"/>
                <w:b w:val="0"/>
                <w:i w:val="0"/>
                <w:color w:val="1F2937"/>
                <w:sz w:val="18"/>
              </w:rPr>
              <w:t xml:space="preserve">, Tên </w:t>
            </w:r>
            <w:r>
              <w:rPr>
                <w:rFonts w:ascii="Consolas" w:hAnsi="Consolas"/>
                <w:color w:val="B42828"/>
                <w:sz w:val="17"/>
              </w:rPr>
              <w:t>Bộ gioăng chịu dầu MBA</w:t>
            </w:r>
            <w:r>
              <w:rPr>
                <w:rFonts w:ascii="Calibri" w:hAnsi="Calibri"/>
                <w:b w:val="0"/>
                <w:i w:val="0"/>
                <w:color w:val="1F2937"/>
                <w:sz w:val="18"/>
              </w:rPr>
              <w:t xml:space="preserve">, ĐVT </w:t>
            </w:r>
            <w:r>
              <w:rPr>
                <w:rFonts w:ascii="Consolas" w:hAnsi="Consolas"/>
                <w:color w:val="B42828"/>
                <w:sz w:val="17"/>
              </w:rPr>
              <w:t>Bộ</w:t>
            </w:r>
            <w:r>
              <w:rPr>
                <w:rFonts w:ascii="Calibri" w:hAnsi="Calibri"/>
                <w:b w:val="0"/>
                <w:i w:val="0"/>
                <w:color w:val="1F2937"/>
                <w:sz w:val="18"/>
              </w:rPr>
              <w:t xml:space="preserve">, Kho </w:t>
            </w:r>
            <w:r>
              <w:rPr>
                <w:rFonts w:ascii="Consolas" w:hAnsi="Consolas"/>
                <w:color w:val="B42828"/>
                <w:sz w:val="17"/>
              </w:rPr>
              <w:t>KHO-VT</w:t>
            </w:r>
            <w:r>
              <w:rPr>
                <w:rFonts w:ascii="Calibri" w:hAnsi="Calibri"/>
                <w:b w:val="0"/>
                <w:i w:val="0"/>
                <w:color w:val="1F2937"/>
                <w:sz w:val="18"/>
              </w:rPr>
              <w:t xml:space="preserve">, Đơn giá </w:t>
            </w:r>
            <w:r>
              <w:rPr>
                <w:rFonts w:ascii="Consolas" w:hAnsi="Consolas"/>
                <w:color w:val="B42828"/>
                <w:sz w:val="17"/>
              </w:rPr>
              <w:t>1.500.000đ</w:t>
            </w:r>
            <w:r>
              <w:rPr>
                <w:rFonts w:ascii="Calibri" w:hAnsi="Calibri"/>
                <w:b w:val="0"/>
                <w:i w:val="0"/>
                <w:color w:val="1F2937"/>
                <w:sz w:val="18"/>
              </w:rPr>
              <w:t xml:space="preserve">, Tồn tối thiểu </w:t>
            </w:r>
            <w:r>
              <w:rPr>
                <w:rFonts w:ascii="Consolas" w:hAnsi="Consolas"/>
                <w:color w:val="B42828"/>
                <w:sz w:val="17"/>
              </w:rPr>
              <w:t>5</w:t>
            </w:r>
            <w:r>
              <w:rPr>
                <w:rFonts w:ascii="Calibri" w:hAnsi="Calibri"/>
                <w:b w:val="0"/>
                <w:i w:val="0"/>
                <w:color w:val="1F2937"/>
                <w:sz w:val="18"/>
              </w:rPr>
              <w:t xml:space="preserve"> → Bấm </w:t>
            </w:r>
            <w:r>
              <w:rPr>
                <w:rFonts w:ascii="Calibri" w:hAnsi="Calibri"/>
                <w:b/>
                <w:color w:val="1F2937"/>
                <w:sz w:val="18"/>
              </w:rPr>
              <w:t>Lưu</w:t>
            </w:r>
          </w:p>
        </w:tc>
        <w:tc>
          <w:tcPr>
            <w:tcW w:w="3125" w:type="dxa"/>
          </w:tcPr>
          <w:p w14:paraId="78F3FCCB">
            <w:pPr>
              <w:spacing w:before="50" w:after="50"/>
              <w:jc w:val="left"/>
            </w:pPr>
            <w:r>
              <w:rPr>
                <w:rFonts w:ascii="Calibri" w:hAnsi="Calibri"/>
                <w:b w:val="0"/>
                <w:i w:val="0"/>
                <w:color w:val="1F2937"/>
                <w:sz w:val="18"/>
              </w:rPr>
              <w:t>Tạo thành công. Mặt hàng mới hiển thị trong bảng với tồn kho bằng 0.</w:t>
            </w:r>
          </w:p>
        </w:tc>
      </w:tr>
      <w:tr w14:paraId="7B10066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35837D6F">
            <w:pPr>
              <w:spacing w:before="50" w:after="50"/>
              <w:jc w:val="center"/>
            </w:pPr>
            <w:sdt>
              <w:sdtPr>
                <w:id w:val="14745188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27D783C6">
            <w:pPr>
              <w:spacing w:before="50" w:after="50"/>
              <w:jc w:val="center"/>
            </w:pPr>
            <w:r>
              <w:rPr>
                <w:rFonts w:ascii="Calibri" w:hAnsi="Calibri"/>
                <w:b w:val="0"/>
                <w:i w:val="0"/>
                <w:color w:val="1F2937"/>
                <w:sz w:val="18"/>
              </w:rPr>
              <w:t>2.2.6</w:t>
            </w:r>
          </w:p>
        </w:tc>
        <w:tc>
          <w:tcPr>
            <w:tcW w:w="2160" w:type="dxa"/>
            <w:shd w:val="clear" w:color="auto" w:fill="FAFAFA"/>
          </w:tcPr>
          <w:p w14:paraId="6EB7EDE6">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2BAE7B1B">
            <w:pPr>
              <w:spacing w:before="50" w:after="50"/>
              <w:jc w:val="left"/>
            </w:pPr>
            <w:r>
              <w:rPr>
                <w:rFonts w:ascii="Calibri" w:hAnsi="Calibri"/>
                <w:b w:val="0"/>
                <w:i w:val="0"/>
                <w:color w:val="1F2937"/>
                <w:sz w:val="18"/>
              </w:rPr>
              <w:t>Thử sửa thông tin đơn giá hoặc thời hạn bảo hành của một vật tư</w:t>
            </w:r>
          </w:p>
        </w:tc>
        <w:tc>
          <w:tcPr>
            <w:tcW w:w="3125" w:type="dxa"/>
            <w:shd w:val="clear" w:color="auto" w:fill="FAFAFA"/>
          </w:tcPr>
          <w:p w14:paraId="38706377">
            <w:pPr>
              <w:spacing w:before="50" w:after="50"/>
              <w:jc w:val="left"/>
            </w:pPr>
            <w:r>
              <w:rPr>
                <w:rFonts w:ascii="Calibri" w:hAnsi="Calibri"/>
                <w:b w:val="0"/>
                <w:i w:val="0"/>
                <w:color w:val="1F2937"/>
                <w:sz w:val="18"/>
              </w:rPr>
              <w:t>Cập nhật thành công, dữ liệu mới hiển thị ngay trên bảng.</w:t>
            </w:r>
          </w:p>
        </w:tc>
      </w:tr>
    </w:tbl>
    <w:p w14:paraId="42E8A8D8">
      <w:pPr>
        <w:spacing w:before="40" w:after="60"/>
      </w:pPr>
    </w:p>
    <w:p w14:paraId="1A286EF3">
      <w:pPr>
        <w:spacing w:before="200" w:after="60"/>
      </w:pPr>
      <w:sdt>
        <w:sdtPr>
          <w:id w:val="147461927"/>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2.3 — Quản lý Kho Vật lý &amp; Định vị Thiết bị (Warehouses)</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0C713649">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3B245AF2">
            <w:pPr>
              <w:spacing w:before="80" w:after="80"/>
              <w:jc w:val="center"/>
            </w:pPr>
            <w:r>
              <w:rPr>
                <w:rFonts w:ascii="Calibri" w:hAnsi="Calibri"/>
                <w:b/>
                <w:i w:val="0"/>
                <w:color w:val="111827"/>
                <w:sz w:val="19"/>
              </w:rPr>
              <w:t>Trạng thái</w:t>
            </w:r>
          </w:p>
        </w:tc>
        <w:tc>
          <w:tcPr>
            <w:tcW w:w="792" w:type="dxa"/>
            <w:shd w:val="clear" w:color="auto" w:fill="F3F4F6"/>
          </w:tcPr>
          <w:p w14:paraId="57EE2BB8">
            <w:pPr>
              <w:spacing w:before="80" w:after="80"/>
              <w:jc w:val="center"/>
            </w:pPr>
            <w:r>
              <w:rPr>
                <w:rFonts w:ascii="Calibri" w:hAnsi="Calibri"/>
                <w:b/>
                <w:i w:val="0"/>
                <w:color w:val="111827"/>
                <w:sz w:val="19"/>
              </w:rPr>
              <w:t>#</w:t>
            </w:r>
          </w:p>
        </w:tc>
        <w:tc>
          <w:tcPr>
            <w:tcW w:w="2160" w:type="dxa"/>
            <w:shd w:val="clear" w:color="auto" w:fill="F3F4F6"/>
          </w:tcPr>
          <w:p w14:paraId="09960711">
            <w:pPr>
              <w:spacing w:before="80" w:after="80"/>
              <w:jc w:val="left"/>
            </w:pPr>
            <w:r>
              <w:rPr>
                <w:rFonts w:ascii="Calibri" w:hAnsi="Calibri"/>
                <w:b/>
                <w:i w:val="0"/>
                <w:color w:val="111827"/>
                <w:sz w:val="19"/>
              </w:rPr>
              <w:t>Ai</w:t>
            </w:r>
          </w:p>
        </w:tc>
        <w:tc>
          <w:tcPr>
            <w:tcW w:w="3168" w:type="dxa"/>
            <w:shd w:val="clear" w:color="auto" w:fill="F3F4F6"/>
          </w:tcPr>
          <w:p w14:paraId="072ABA8F">
            <w:pPr>
              <w:spacing w:before="80" w:after="80"/>
              <w:jc w:val="left"/>
            </w:pPr>
            <w:r>
              <w:rPr>
                <w:rFonts w:ascii="Calibri" w:hAnsi="Calibri"/>
                <w:b/>
                <w:i w:val="0"/>
                <w:color w:val="111827"/>
                <w:sz w:val="19"/>
              </w:rPr>
              <w:t>Làm gì trên giao diện</w:t>
            </w:r>
          </w:p>
        </w:tc>
        <w:tc>
          <w:tcPr>
            <w:tcW w:w="3125" w:type="dxa"/>
            <w:shd w:val="clear" w:color="auto" w:fill="F3F4F6"/>
          </w:tcPr>
          <w:p w14:paraId="3BD04085">
            <w:pPr>
              <w:spacing w:before="80" w:after="80"/>
              <w:jc w:val="left"/>
            </w:pPr>
            <w:r>
              <w:rPr>
                <w:rFonts w:ascii="Calibri" w:hAnsi="Calibri"/>
                <w:b/>
                <w:i w:val="0"/>
                <w:color w:val="111827"/>
                <w:sz w:val="19"/>
              </w:rPr>
              <w:t>Kết quả mong đợi</w:t>
            </w:r>
          </w:p>
        </w:tc>
      </w:tr>
      <w:tr w14:paraId="5ADE70D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1D7ACB6D">
            <w:pPr>
              <w:spacing w:before="50" w:after="50"/>
              <w:jc w:val="center"/>
            </w:pPr>
            <w:sdt>
              <w:sdtPr>
                <w:id w:val="14746307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2BB1C881">
            <w:pPr>
              <w:spacing w:before="50" w:after="50"/>
              <w:jc w:val="center"/>
            </w:pPr>
            <w:r>
              <w:rPr>
                <w:rFonts w:ascii="Calibri" w:hAnsi="Calibri"/>
                <w:b w:val="0"/>
                <w:i w:val="0"/>
                <w:color w:val="1F2937"/>
                <w:sz w:val="18"/>
              </w:rPr>
              <w:t>2.3.1</w:t>
            </w:r>
          </w:p>
        </w:tc>
        <w:tc>
          <w:tcPr>
            <w:tcW w:w="2160" w:type="dxa"/>
          </w:tcPr>
          <w:p w14:paraId="2EAABD9A">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10A96FC2">
            <w:pPr>
              <w:spacing w:before="50" w:after="50"/>
              <w:jc w:val="left"/>
            </w:pPr>
            <w:r>
              <w:rPr>
                <w:rFonts w:ascii="Calibri" w:hAnsi="Calibri"/>
                <w:b w:val="0"/>
                <w:i w:val="0"/>
                <w:color w:val="1F2937"/>
                <w:sz w:val="18"/>
              </w:rPr>
              <w:t>Tại menu Cài đặt Kho, mở công cụ quản lý kho (</w:t>
            </w:r>
            <w:r>
              <w:rPr>
                <w:rFonts w:ascii="Consolas" w:hAnsi="Consolas"/>
                <w:color w:val="B42828"/>
                <w:sz w:val="17"/>
              </w:rPr>
              <w:t>WarehouseEditor</w:t>
            </w:r>
            <w:r>
              <w:rPr>
                <w:rFonts w:ascii="Calibri" w:hAnsi="Calibri"/>
                <w:b w:val="0"/>
                <w:i w:val="0"/>
                <w:color w:val="1F2937"/>
                <w:sz w:val="18"/>
              </w:rPr>
              <w:t>)</w:t>
            </w:r>
          </w:p>
        </w:tc>
        <w:tc>
          <w:tcPr>
            <w:tcW w:w="3125" w:type="dxa"/>
          </w:tcPr>
          <w:p w14:paraId="568AED9F">
            <w:pPr>
              <w:spacing w:before="50" w:after="50"/>
              <w:jc w:val="left"/>
            </w:pPr>
            <w:r>
              <w:rPr>
                <w:rFonts w:ascii="Calibri" w:hAnsi="Calibri"/>
                <w:b w:val="0"/>
                <w:i w:val="0"/>
                <w:color w:val="1F2937"/>
                <w:sz w:val="18"/>
              </w:rPr>
              <w:t xml:space="preserve">Hiển thị danh mục các kho thực tế: </w:t>
            </w:r>
            <w:r>
              <w:rPr>
                <w:rFonts w:ascii="Consolas" w:hAnsi="Consolas"/>
                <w:color w:val="B42828"/>
                <w:sz w:val="17"/>
              </w:rPr>
              <w:t>KHO-VT</w:t>
            </w:r>
            <w:r>
              <w:rPr>
                <w:rFonts w:ascii="Calibri" w:hAnsi="Calibri"/>
                <w:b w:val="0"/>
                <w:i w:val="0"/>
                <w:color w:val="1F2937"/>
                <w:sz w:val="18"/>
              </w:rPr>
              <w:t xml:space="preserve"> (Kho Vật tư Trung tâm — Tầng hầm B1), </w:t>
            </w:r>
            <w:r>
              <w:rPr>
                <w:rFonts w:ascii="Consolas" w:hAnsi="Consolas"/>
                <w:color w:val="B42828"/>
                <w:sz w:val="17"/>
              </w:rPr>
              <w:t>KHO-TB</w:t>
            </w:r>
            <w:r>
              <w:rPr>
                <w:rFonts w:ascii="Calibri" w:hAnsi="Calibri"/>
                <w:b w:val="0"/>
                <w:i w:val="0"/>
                <w:color w:val="1F2937"/>
                <w:sz w:val="18"/>
              </w:rPr>
              <w:t xml:space="preserve"> (Kho Thiết bị Thí nghiệm — Tầng 1), </w:t>
            </w:r>
            <w:r>
              <w:rPr>
                <w:rFonts w:ascii="Consolas" w:hAnsi="Consolas"/>
                <w:color w:val="B42828"/>
                <w:sz w:val="17"/>
              </w:rPr>
              <w:t>KHO-DP</w:t>
            </w:r>
            <w:r>
              <w:rPr>
                <w:rFonts w:ascii="Calibri" w:hAnsi="Calibri"/>
                <w:b w:val="0"/>
                <w:i w:val="0"/>
                <w:color w:val="1F2937"/>
                <w:sz w:val="18"/>
              </w:rPr>
              <w:t xml:space="preserve"> (Kho Dự phòng Miền Nam).</w:t>
            </w:r>
          </w:p>
        </w:tc>
      </w:tr>
      <w:tr w14:paraId="295ACDC2">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314FC8AF">
            <w:pPr>
              <w:spacing w:before="50" w:after="50"/>
              <w:jc w:val="center"/>
            </w:pPr>
            <w:sdt>
              <w:sdtPr>
                <w:id w:val="147480973"/>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502B8D09">
            <w:pPr>
              <w:spacing w:before="50" w:after="50"/>
              <w:jc w:val="center"/>
            </w:pPr>
            <w:r>
              <w:rPr>
                <w:rFonts w:ascii="Calibri" w:hAnsi="Calibri"/>
                <w:b w:val="0"/>
                <w:i w:val="0"/>
                <w:color w:val="1F2937"/>
                <w:sz w:val="18"/>
              </w:rPr>
              <w:t>2.3.2</w:t>
            </w:r>
          </w:p>
        </w:tc>
        <w:tc>
          <w:tcPr>
            <w:tcW w:w="2160" w:type="dxa"/>
            <w:shd w:val="clear" w:color="auto" w:fill="FAFAFA"/>
          </w:tcPr>
          <w:p w14:paraId="3F355FBA">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2226B755">
            <w:pPr>
              <w:spacing w:before="50" w:after="50"/>
              <w:jc w:val="left"/>
            </w:pPr>
            <w:r>
              <w:rPr>
                <w:rFonts w:ascii="Calibri" w:hAnsi="Calibri"/>
                <w:b w:val="0"/>
                <w:i w:val="0"/>
                <w:color w:val="1F2937"/>
                <w:sz w:val="18"/>
              </w:rPr>
              <w:t xml:space="preserve">Bấm </w:t>
            </w:r>
            <w:r>
              <w:rPr>
                <w:rFonts w:ascii="Calibri" w:hAnsi="Calibri"/>
                <w:b/>
                <w:color w:val="1F2937"/>
                <w:sz w:val="18"/>
              </w:rPr>
              <w:t>+ Thêm kho mới</w:t>
            </w:r>
            <w:r>
              <w:rPr>
                <w:rFonts w:ascii="Calibri" w:hAnsi="Calibri"/>
                <w:b w:val="0"/>
                <w:i w:val="0"/>
                <w:color w:val="1F2937"/>
                <w:sz w:val="18"/>
              </w:rPr>
              <w:t xml:space="preserve">: Mã </w:t>
            </w:r>
            <w:r>
              <w:rPr>
                <w:rFonts w:ascii="Consolas" w:hAnsi="Consolas"/>
                <w:color w:val="B42828"/>
                <w:sz w:val="17"/>
              </w:rPr>
              <w:t>KHO-HOACHAT</w:t>
            </w:r>
            <w:r>
              <w:rPr>
                <w:rFonts w:ascii="Calibri" w:hAnsi="Calibri"/>
                <w:b w:val="0"/>
                <w:i w:val="0"/>
                <w:color w:val="1F2937"/>
                <w:sz w:val="18"/>
              </w:rPr>
              <w:t xml:space="preserve">, Tên </w:t>
            </w:r>
            <w:r>
              <w:rPr>
                <w:rFonts w:ascii="Consolas" w:hAnsi="Consolas"/>
                <w:color w:val="B42828"/>
                <w:sz w:val="17"/>
              </w:rPr>
              <w:t>Kho Hoá chất &amp; Dầu nhờn</w:t>
            </w:r>
            <w:r>
              <w:rPr>
                <w:rFonts w:ascii="Calibri" w:hAnsi="Calibri"/>
                <w:b w:val="0"/>
                <w:i w:val="0"/>
                <w:color w:val="1F2937"/>
                <w:sz w:val="18"/>
              </w:rPr>
              <w:t xml:space="preserve">, Địa điểm </w:t>
            </w:r>
            <w:r>
              <w:rPr>
                <w:rFonts w:ascii="Consolas" w:hAnsi="Consolas"/>
                <w:color w:val="B42828"/>
                <w:sz w:val="17"/>
              </w:rPr>
              <w:t>Gian phụ trạm 110kV</w:t>
            </w:r>
            <w:r>
              <w:rPr>
                <w:rFonts w:ascii="Calibri" w:hAnsi="Calibri"/>
                <w:b w:val="0"/>
                <w:i w:val="0"/>
                <w:color w:val="1F2937"/>
                <w:sz w:val="18"/>
              </w:rPr>
              <w:t xml:space="preserve"> → Lưu</w:t>
            </w:r>
          </w:p>
        </w:tc>
        <w:tc>
          <w:tcPr>
            <w:tcW w:w="3125" w:type="dxa"/>
            <w:shd w:val="clear" w:color="auto" w:fill="FAFAFA"/>
          </w:tcPr>
          <w:p w14:paraId="370028D6">
            <w:pPr>
              <w:spacing w:before="50" w:after="50"/>
              <w:jc w:val="left"/>
            </w:pPr>
            <w:r>
              <w:rPr>
                <w:rFonts w:ascii="Calibri" w:hAnsi="Calibri"/>
                <w:b w:val="0"/>
                <w:i w:val="0"/>
                <w:color w:val="1F2937"/>
                <w:sz w:val="18"/>
              </w:rPr>
              <w:t>Kho mới được tạo thành công và xuất hiện trong dropdown chọn kho ở các màn hình nhập xuất.</w:t>
            </w:r>
          </w:p>
        </w:tc>
      </w:tr>
    </w:tbl>
    <w:p w14:paraId="698F0B70">
      <w:pPr>
        <w:spacing w:before="40" w:after="60"/>
      </w:pPr>
    </w:p>
    <w:p w14:paraId="4E58D83E">
      <w:pPr>
        <w:spacing w:before="200" w:after="60"/>
      </w:pPr>
      <w:sdt>
        <w:sdtPr>
          <w:id w:val="147460166"/>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2.4 — Quản lý Chi tiết Serial Thiết bị / Linh kiện (Serial Panel)</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7384892B">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2B9E844A">
            <w:pPr>
              <w:spacing w:before="80" w:after="80"/>
              <w:jc w:val="center"/>
            </w:pPr>
            <w:r>
              <w:rPr>
                <w:rFonts w:ascii="Calibri" w:hAnsi="Calibri"/>
                <w:b/>
                <w:i w:val="0"/>
                <w:color w:val="111827"/>
                <w:sz w:val="19"/>
              </w:rPr>
              <w:t>Trạng thái</w:t>
            </w:r>
          </w:p>
        </w:tc>
        <w:tc>
          <w:tcPr>
            <w:tcW w:w="792" w:type="dxa"/>
            <w:shd w:val="clear" w:color="auto" w:fill="F3F4F6"/>
          </w:tcPr>
          <w:p w14:paraId="72E6F246">
            <w:pPr>
              <w:spacing w:before="80" w:after="80"/>
              <w:jc w:val="center"/>
            </w:pPr>
            <w:r>
              <w:rPr>
                <w:rFonts w:ascii="Calibri" w:hAnsi="Calibri"/>
                <w:b/>
                <w:i w:val="0"/>
                <w:color w:val="111827"/>
                <w:sz w:val="19"/>
              </w:rPr>
              <w:t>#</w:t>
            </w:r>
          </w:p>
        </w:tc>
        <w:tc>
          <w:tcPr>
            <w:tcW w:w="2160" w:type="dxa"/>
            <w:shd w:val="clear" w:color="auto" w:fill="F3F4F6"/>
          </w:tcPr>
          <w:p w14:paraId="5D6EAA9B">
            <w:pPr>
              <w:spacing w:before="80" w:after="80"/>
              <w:jc w:val="left"/>
            </w:pPr>
            <w:r>
              <w:rPr>
                <w:rFonts w:ascii="Calibri" w:hAnsi="Calibri"/>
                <w:b/>
                <w:i w:val="0"/>
                <w:color w:val="111827"/>
                <w:sz w:val="19"/>
              </w:rPr>
              <w:t>Ai</w:t>
            </w:r>
          </w:p>
        </w:tc>
        <w:tc>
          <w:tcPr>
            <w:tcW w:w="3168" w:type="dxa"/>
            <w:shd w:val="clear" w:color="auto" w:fill="F3F4F6"/>
          </w:tcPr>
          <w:p w14:paraId="2F75EF2E">
            <w:pPr>
              <w:spacing w:before="80" w:after="80"/>
              <w:jc w:val="left"/>
            </w:pPr>
            <w:r>
              <w:rPr>
                <w:rFonts w:ascii="Calibri" w:hAnsi="Calibri"/>
                <w:b/>
                <w:i w:val="0"/>
                <w:color w:val="111827"/>
                <w:sz w:val="19"/>
              </w:rPr>
              <w:t>Làm gì trên giao diện</w:t>
            </w:r>
          </w:p>
        </w:tc>
        <w:tc>
          <w:tcPr>
            <w:tcW w:w="3125" w:type="dxa"/>
            <w:shd w:val="clear" w:color="auto" w:fill="F3F4F6"/>
          </w:tcPr>
          <w:p w14:paraId="69D15370">
            <w:pPr>
              <w:spacing w:before="80" w:after="80"/>
              <w:jc w:val="left"/>
            </w:pPr>
            <w:r>
              <w:rPr>
                <w:rFonts w:ascii="Calibri" w:hAnsi="Calibri"/>
                <w:b/>
                <w:i w:val="0"/>
                <w:color w:val="111827"/>
                <w:sz w:val="19"/>
              </w:rPr>
              <w:t>Kết quả mong đợi</w:t>
            </w:r>
          </w:p>
        </w:tc>
      </w:tr>
      <w:tr w14:paraId="0BD8113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7D83B139">
            <w:pPr>
              <w:spacing w:before="50" w:after="50"/>
              <w:jc w:val="center"/>
            </w:pPr>
            <w:sdt>
              <w:sdtPr>
                <w:id w:val="14747724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7C1760E4">
            <w:pPr>
              <w:spacing w:before="50" w:after="50"/>
              <w:jc w:val="center"/>
            </w:pPr>
            <w:r>
              <w:rPr>
                <w:rFonts w:ascii="Calibri" w:hAnsi="Calibri"/>
                <w:b w:val="0"/>
                <w:i w:val="0"/>
                <w:color w:val="1F2937"/>
                <w:sz w:val="18"/>
              </w:rPr>
              <w:t>2.4.1</w:t>
            </w:r>
          </w:p>
        </w:tc>
        <w:tc>
          <w:tcPr>
            <w:tcW w:w="2160" w:type="dxa"/>
          </w:tcPr>
          <w:p w14:paraId="2E178B80">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2E5A1221">
            <w:pPr>
              <w:spacing w:before="50" w:after="50"/>
              <w:jc w:val="left"/>
            </w:pPr>
            <w:r>
              <w:rPr>
                <w:rFonts w:ascii="Calibri" w:hAnsi="Calibri"/>
                <w:b w:val="0"/>
                <w:i w:val="0"/>
                <w:color w:val="1F2937"/>
                <w:sz w:val="18"/>
              </w:rPr>
              <w:t>Tại chi tiết mặt hàng Đồng hồ đo áp lực dầu (</w:t>
            </w:r>
            <w:r>
              <w:rPr>
                <w:rFonts w:ascii="Consolas" w:hAnsi="Consolas"/>
                <w:color w:val="B42828"/>
                <w:sz w:val="17"/>
              </w:rPr>
              <w:t>TB-DH-APLUC</w:t>
            </w:r>
            <w:r>
              <w:rPr>
                <w:rFonts w:ascii="Calibri" w:hAnsi="Calibri"/>
                <w:b w:val="0"/>
                <w:i w:val="0"/>
                <w:color w:val="1F2937"/>
                <w:sz w:val="18"/>
              </w:rPr>
              <w:t xml:space="preserve">), mở tab </w:t>
            </w:r>
            <w:r>
              <w:rPr>
                <w:rFonts w:ascii="Calibri" w:hAnsi="Calibri"/>
                <w:b/>
                <w:color w:val="1F2937"/>
                <w:sz w:val="18"/>
              </w:rPr>
              <w:t>Danh sách Serial</w:t>
            </w:r>
          </w:p>
        </w:tc>
        <w:tc>
          <w:tcPr>
            <w:tcW w:w="3125" w:type="dxa"/>
          </w:tcPr>
          <w:p w14:paraId="4717BAD3">
            <w:pPr>
              <w:spacing w:before="50" w:after="50"/>
              <w:jc w:val="left"/>
            </w:pPr>
            <w:r>
              <w:rPr>
                <w:rFonts w:ascii="Calibri" w:hAnsi="Calibri"/>
                <w:b w:val="0"/>
                <w:i w:val="0"/>
                <w:color w:val="1F2937"/>
                <w:sz w:val="18"/>
              </w:rPr>
              <w:t>Hiển thị danh sách các số Serial đã đăng ký cùng trạng thái (</w:t>
            </w:r>
            <w:r>
              <w:rPr>
                <w:rFonts w:ascii="Consolas" w:hAnsi="Consolas"/>
                <w:color w:val="B42828"/>
                <w:sz w:val="17"/>
              </w:rPr>
              <w:t>Trong kho</w:t>
            </w:r>
            <w:r>
              <w:rPr>
                <w:rFonts w:ascii="Calibri" w:hAnsi="Calibri"/>
                <w:b w:val="0"/>
                <w:i w:val="0"/>
                <w:color w:val="1F2937"/>
                <w:sz w:val="18"/>
              </w:rPr>
              <w:t xml:space="preserve">, </w:t>
            </w:r>
            <w:r>
              <w:rPr>
                <w:rFonts w:ascii="Consolas" w:hAnsi="Consolas"/>
                <w:color w:val="B42828"/>
                <w:sz w:val="17"/>
              </w:rPr>
              <w:t>Đang lắp đặt</w:t>
            </w:r>
            <w:r>
              <w:rPr>
                <w:rFonts w:ascii="Calibri" w:hAnsi="Calibri"/>
                <w:b w:val="0"/>
                <w:i w:val="0"/>
                <w:color w:val="1F2937"/>
                <w:sz w:val="18"/>
              </w:rPr>
              <w:t xml:space="preserve">, </w:t>
            </w:r>
            <w:r>
              <w:rPr>
                <w:rFonts w:ascii="Consolas" w:hAnsi="Consolas"/>
                <w:color w:val="B42828"/>
                <w:sz w:val="17"/>
              </w:rPr>
              <w:t>Đang sửa chữa</w:t>
            </w:r>
            <w:r>
              <w:rPr>
                <w:rFonts w:ascii="Calibri" w:hAnsi="Calibri"/>
                <w:b w:val="0"/>
                <w:i w:val="0"/>
                <w:color w:val="1F2937"/>
                <w:sz w:val="18"/>
              </w:rPr>
              <w:t>).</w:t>
            </w:r>
          </w:p>
        </w:tc>
      </w:tr>
      <w:tr w14:paraId="68954373">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039E6B08">
            <w:pPr>
              <w:spacing w:before="50" w:after="50"/>
              <w:jc w:val="center"/>
            </w:pPr>
            <w:sdt>
              <w:sdtPr>
                <w:id w:val="14745117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5517683F">
            <w:pPr>
              <w:spacing w:before="50" w:after="50"/>
              <w:jc w:val="center"/>
            </w:pPr>
            <w:r>
              <w:rPr>
                <w:rFonts w:ascii="Calibri" w:hAnsi="Calibri"/>
                <w:b w:val="0"/>
                <w:i w:val="0"/>
                <w:color w:val="1F2937"/>
                <w:sz w:val="18"/>
              </w:rPr>
              <w:t>2.4.2</w:t>
            </w:r>
          </w:p>
        </w:tc>
        <w:tc>
          <w:tcPr>
            <w:tcW w:w="2160" w:type="dxa"/>
            <w:shd w:val="clear" w:color="auto" w:fill="FAFAFA"/>
          </w:tcPr>
          <w:p w14:paraId="0DA05FF4">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6C3E06BC">
            <w:pPr>
              <w:spacing w:before="50" w:after="50"/>
              <w:jc w:val="left"/>
            </w:pPr>
            <w:r>
              <w:rPr>
                <w:rFonts w:ascii="Calibri" w:hAnsi="Calibri"/>
                <w:b w:val="0"/>
                <w:i w:val="0"/>
                <w:color w:val="1F2937"/>
                <w:sz w:val="18"/>
              </w:rPr>
              <w:t xml:space="preserve">Bấm </w:t>
            </w:r>
            <w:r>
              <w:rPr>
                <w:rFonts w:ascii="Calibri" w:hAnsi="Calibri"/>
                <w:b/>
                <w:color w:val="1F2937"/>
                <w:sz w:val="18"/>
              </w:rPr>
              <w:t>Đăng ký Serial mới</w:t>
            </w:r>
            <w:r>
              <w:rPr>
                <w:rFonts w:ascii="Calibri" w:hAnsi="Calibri"/>
                <w:b w:val="0"/>
                <w:i w:val="0"/>
                <w:color w:val="1F2937"/>
                <w:sz w:val="18"/>
              </w:rPr>
              <w:t xml:space="preserve">: Nhập danh sách </w:t>
            </w:r>
            <w:r>
              <w:rPr>
                <w:rFonts w:ascii="Consolas" w:hAnsi="Consolas"/>
                <w:color w:val="B42828"/>
                <w:sz w:val="17"/>
              </w:rPr>
              <w:t>SN-APLUC-003, SN-APLUC-004</w:t>
            </w:r>
          </w:p>
        </w:tc>
        <w:tc>
          <w:tcPr>
            <w:tcW w:w="3125" w:type="dxa"/>
            <w:shd w:val="clear" w:color="auto" w:fill="FAFAFA"/>
          </w:tcPr>
          <w:p w14:paraId="380F8515">
            <w:pPr>
              <w:spacing w:before="50" w:after="50"/>
              <w:jc w:val="left"/>
            </w:pPr>
            <w:r>
              <w:rPr>
                <w:rFonts w:ascii="Calibri" w:hAnsi="Calibri"/>
                <w:b w:val="0"/>
                <w:i w:val="0"/>
                <w:color w:val="1F2937"/>
                <w:sz w:val="18"/>
              </w:rPr>
              <w:t>Hệ thống cập nhật danh sách serial, tổng số lượng thiết bị có serial tăng tương ứng.</w:t>
            </w:r>
          </w:p>
        </w:tc>
      </w:tr>
      <w:tr w14:paraId="74175A42">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58D9A867">
            <w:pPr>
              <w:spacing w:before="50" w:after="50"/>
              <w:jc w:val="center"/>
            </w:pPr>
            <w:sdt>
              <w:sdtPr>
                <w:id w:val="147475072"/>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2F7529B6">
            <w:pPr>
              <w:spacing w:before="50" w:after="50"/>
              <w:jc w:val="center"/>
            </w:pPr>
            <w:r>
              <w:rPr>
                <w:rFonts w:ascii="Calibri" w:hAnsi="Calibri"/>
                <w:b w:val="0"/>
                <w:i w:val="0"/>
                <w:color w:val="1F2937"/>
                <w:sz w:val="18"/>
              </w:rPr>
              <w:t>2.4.3</w:t>
            </w:r>
          </w:p>
        </w:tc>
        <w:tc>
          <w:tcPr>
            <w:tcW w:w="2160" w:type="dxa"/>
          </w:tcPr>
          <w:p w14:paraId="1D726E54">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31500CAA">
            <w:pPr>
              <w:spacing w:before="50" w:after="50"/>
              <w:jc w:val="left"/>
            </w:pPr>
            <w:r>
              <w:rPr>
                <w:rFonts w:ascii="Calibri" w:hAnsi="Calibri"/>
                <w:b w:val="0"/>
                <w:i w:val="0"/>
                <w:color w:val="1F2937"/>
                <w:sz w:val="18"/>
              </w:rPr>
              <w:t>Thử đăng ký một mã Serial đã tồn tại trước đó</w:t>
            </w:r>
          </w:p>
        </w:tc>
        <w:tc>
          <w:tcPr>
            <w:tcW w:w="3125" w:type="dxa"/>
          </w:tcPr>
          <w:p w14:paraId="26FFBD7C">
            <w:pPr>
              <w:spacing w:before="50" w:after="50"/>
              <w:jc w:val="left"/>
            </w:pPr>
            <w:r>
              <w:rPr>
                <w:rFonts w:ascii="Calibri" w:hAnsi="Calibri"/>
                <w:b w:val="0"/>
                <w:i w:val="0"/>
                <w:color w:val="1F2937"/>
                <w:sz w:val="18"/>
              </w:rPr>
              <w:t>Bị chặn, hệ thống cảnh báo trùng số Serial.</w:t>
            </w:r>
          </w:p>
        </w:tc>
      </w:tr>
    </w:tbl>
    <w:p w14:paraId="0E342AEB">
      <w:pPr>
        <w:spacing w:before="40" w:after="60"/>
      </w:pPr>
    </w:p>
    <w:p w14:paraId="50E421E1">
      <w:pPr>
        <w:spacing w:before="200" w:after="60"/>
      </w:pPr>
      <w:sdt>
        <w:sdtPr>
          <w:id w:val="147453600"/>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2.5 — Giao dịch Nhập kho (Receipt) &amp; Kiểm soát Hóa đơn / Chứng từ</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60B8B17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PrEx>
        <w:trPr>
          <w:jc w:val="center"/>
        </w:trPr>
        <w:tc>
          <w:tcPr>
            <w:tcW w:w="936" w:type="dxa"/>
            <w:shd w:val="clear" w:color="auto" w:fill="F3F4F6"/>
          </w:tcPr>
          <w:p w14:paraId="346299F5">
            <w:pPr>
              <w:spacing w:before="80" w:after="80"/>
              <w:jc w:val="center"/>
            </w:pPr>
            <w:r>
              <w:rPr>
                <w:rFonts w:ascii="Calibri" w:hAnsi="Calibri"/>
                <w:b/>
                <w:i w:val="0"/>
                <w:color w:val="111827"/>
                <w:sz w:val="19"/>
              </w:rPr>
              <w:t>Trạng thái</w:t>
            </w:r>
          </w:p>
        </w:tc>
        <w:tc>
          <w:tcPr>
            <w:tcW w:w="792" w:type="dxa"/>
            <w:shd w:val="clear" w:color="auto" w:fill="F3F4F6"/>
          </w:tcPr>
          <w:p w14:paraId="7A450873">
            <w:pPr>
              <w:spacing w:before="80" w:after="80"/>
              <w:jc w:val="center"/>
            </w:pPr>
            <w:r>
              <w:rPr>
                <w:rFonts w:ascii="Calibri" w:hAnsi="Calibri"/>
                <w:b/>
                <w:i w:val="0"/>
                <w:color w:val="111827"/>
                <w:sz w:val="19"/>
              </w:rPr>
              <w:t>#</w:t>
            </w:r>
          </w:p>
        </w:tc>
        <w:tc>
          <w:tcPr>
            <w:tcW w:w="2160" w:type="dxa"/>
            <w:shd w:val="clear" w:color="auto" w:fill="F3F4F6"/>
          </w:tcPr>
          <w:p w14:paraId="4ABE3B12">
            <w:pPr>
              <w:spacing w:before="80" w:after="80"/>
              <w:jc w:val="left"/>
            </w:pPr>
            <w:r>
              <w:rPr>
                <w:rFonts w:ascii="Calibri" w:hAnsi="Calibri"/>
                <w:b/>
                <w:i w:val="0"/>
                <w:color w:val="111827"/>
                <w:sz w:val="19"/>
              </w:rPr>
              <w:t>Ai</w:t>
            </w:r>
          </w:p>
        </w:tc>
        <w:tc>
          <w:tcPr>
            <w:tcW w:w="3168" w:type="dxa"/>
            <w:shd w:val="clear" w:color="auto" w:fill="F3F4F6"/>
          </w:tcPr>
          <w:p w14:paraId="2592773F">
            <w:pPr>
              <w:spacing w:before="80" w:after="80"/>
              <w:jc w:val="left"/>
            </w:pPr>
            <w:r>
              <w:rPr>
                <w:rFonts w:ascii="Calibri" w:hAnsi="Calibri"/>
                <w:b/>
                <w:i w:val="0"/>
                <w:color w:val="111827"/>
                <w:sz w:val="19"/>
              </w:rPr>
              <w:t>Làm gì trên giao diện</w:t>
            </w:r>
          </w:p>
        </w:tc>
        <w:tc>
          <w:tcPr>
            <w:tcW w:w="3125" w:type="dxa"/>
            <w:shd w:val="clear" w:color="auto" w:fill="F3F4F6"/>
          </w:tcPr>
          <w:p w14:paraId="74B5C53D">
            <w:pPr>
              <w:spacing w:before="80" w:after="80"/>
              <w:jc w:val="left"/>
            </w:pPr>
            <w:r>
              <w:rPr>
                <w:rFonts w:ascii="Calibri" w:hAnsi="Calibri"/>
                <w:b/>
                <w:i w:val="0"/>
                <w:color w:val="111827"/>
                <w:sz w:val="19"/>
              </w:rPr>
              <w:t>Kết quả mong đợi</w:t>
            </w:r>
          </w:p>
        </w:tc>
      </w:tr>
      <w:tr w14:paraId="7A683CCA">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21459183">
            <w:pPr>
              <w:spacing w:before="50" w:after="50"/>
              <w:jc w:val="center"/>
            </w:pPr>
            <w:sdt>
              <w:sdtPr>
                <w:id w:val="147459858"/>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68DB59FC">
            <w:pPr>
              <w:spacing w:before="50" w:after="50"/>
              <w:jc w:val="center"/>
            </w:pPr>
            <w:r>
              <w:rPr>
                <w:rFonts w:ascii="Calibri" w:hAnsi="Calibri"/>
                <w:b w:val="0"/>
                <w:i w:val="0"/>
                <w:color w:val="1F2937"/>
                <w:sz w:val="18"/>
              </w:rPr>
              <w:t>2.5.1</w:t>
            </w:r>
          </w:p>
        </w:tc>
        <w:tc>
          <w:tcPr>
            <w:tcW w:w="2160" w:type="dxa"/>
          </w:tcPr>
          <w:p w14:paraId="1E2AE0E7">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5FAFCB9E">
            <w:pPr>
              <w:spacing w:before="50" w:after="50"/>
              <w:jc w:val="left"/>
            </w:pPr>
            <w:r>
              <w:rPr>
                <w:rFonts w:ascii="Calibri" w:hAnsi="Calibri"/>
                <w:b w:val="0"/>
                <w:i w:val="0"/>
                <w:color w:val="1F2937"/>
                <w:sz w:val="18"/>
              </w:rPr>
              <w:t xml:space="preserve">Chọn menu </w:t>
            </w:r>
            <w:r>
              <w:rPr>
                <w:rFonts w:ascii="Calibri" w:hAnsi="Calibri"/>
                <w:b/>
                <w:color w:val="1F2937"/>
                <w:sz w:val="18"/>
              </w:rPr>
              <w:t>Giao dịch &amp; Nhập xuất</w:t>
            </w:r>
            <w:r>
              <w:rPr>
                <w:rFonts w:ascii="Calibri" w:hAnsi="Calibri"/>
                <w:b w:val="0"/>
                <w:i w:val="0"/>
                <w:color w:val="1F2937"/>
                <w:sz w:val="18"/>
              </w:rPr>
              <w:t xml:space="preserve"> (</w:t>
            </w:r>
            <w:r>
              <w:rPr>
                <w:rFonts w:ascii="Consolas" w:hAnsi="Consolas"/>
                <w:color w:val="B42828"/>
                <w:sz w:val="17"/>
              </w:rPr>
              <w:t>#transactions</w:t>
            </w:r>
            <w:r>
              <w:rPr>
                <w:rFonts w:ascii="Calibri" w:hAnsi="Calibri"/>
                <w:b w:val="0"/>
                <w:i w:val="0"/>
                <w:color w:val="1F2937"/>
                <w:sz w:val="18"/>
              </w:rPr>
              <w:t xml:space="preserve">) → bấm nút </w:t>
            </w:r>
            <w:r>
              <w:rPr>
                <w:rFonts w:ascii="Calibri" w:hAnsi="Calibri"/>
                <w:b/>
                <w:color w:val="1F2937"/>
                <w:sz w:val="18"/>
              </w:rPr>
              <w:t>Nhập kho</w:t>
            </w:r>
          </w:p>
        </w:tc>
        <w:tc>
          <w:tcPr>
            <w:tcW w:w="3125" w:type="dxa"/>
          </w:tcPr>
          <w:p w14:paraId="4D4D99E4">
            <w:pPr>
              <w:spacing w:before="50" w:after="50"/>
              <w:jc w:val="left"/>
            </w:pPr>
            <w:r>
              <w:rPr>
                <w:rFonts w:ascii="Calibri" w:hAnsi="Calibri"/>
                <w:b w:val="0"/>
                <w:i w:val="0"/>
                <w:color w:val="1F2937"/>
                <w:sz w:val="18"/>
              </w:rPr>
              <w:t>Form nhập kho mở ra.</w:t>
            </w:r>
          </w:p>
        </w:tc>
      </w:tr>
      <w:tr w14:paraId="35D88270">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2FDE0A5C">
            <w:pPr>
              <w:spacing w:before="50" w:after="50"/>
              <w:jc w:val="center"/>
            </w:pPr>
            <w:sdt>
              <w:sdtPr>
                <w:id w:val="14745275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132A6903">
            <w:pPr>
              <w:spacing w:before="50" w:after="50"/>
              <w:jc w:val="center"/>
            </w:pPr>
            <w:r>
              <w:rPr>
                <w:rFonts w:ascii="Calibri" w:hAnsi="Calibri"/>
                <w:b w:val="0"/>
                <w:i w:val="0"/>
                <w:color w:val="1F2937"/>
                <w:sz w:val="18"/>
              </w:rPr>
              <w:t>2.5.2</w:t>
            </w:r>
          </w:p>
        </w:tc>
        <w:tc>
          <w:tcPr>
            <w:tcW w:w="2160" w:type="dxa"/>
            <w:shd w:val="clear" w:color="auto" w:fill="FAFAFA"/>
          </w:tcPr>
          <w:p w14:paraId="72B32C8E">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68F97EFA">
            <w:pPr>
              <w:spacing w:before="50" w:after="50"/>
              <w:jc w:val="left"/>
            </w:pPr>
            <w:r>
              <w:rPr>
                <w:rFonts w:ascii="Calibri" w:hAnsi="Calibri"/>
                <w:b w:val="0"/>
                <w:i w:val="0"/>
                <w:color w:val="1F2937"/>
                <w:sz w:val="18"/>
              </w:rPr>
              <w:t xml:space="preserve">Chọn Kho nhận </w:t>
            </w:r>
            <w:r>
              <w:rPr>
                <w:rFonts w:ascii="Consolas" w:hAnsi="Consolas"/>
                <w:color w:val="B42828"/>
                <w:sz w:val="17"/>
              </w:rPr>
              <w:t>KHO-VT</w:t>
            </w:r>
            <w:r>
              <w:rPr>
                <w:rFonts w:ascii="Calibri" w:hAnsi="Calibri"/>
                <w:b w:val="0"/>
                <w:i w:val="0"/>
                <w:color w:val="1F2937"/>
                <w:sz w:val="18"/>
              </w:rPr>
              <w:t xml:space="preserve">, thêm mặt hàng </w:t>
            </w:r>
            <w:r>
              <w:rPr>
                <w:rFonts w:ascii="Consolas" w:hAnsi="Consolas"/>
                <w:color w:val="B42828"/>
                <w:sz w:val="17"/>
              </w:rPr>
              <w:t>VT-DAU-MBA</w:t>
            </w:r>
            <w:r>
              <w:rPr>
                <w:rFonts w:ascii="Calibri" w:hAnsi="Calibri"/>
                <w:b w:val="0"/>
                <w:i w:val="0"/>
                <w:color w:val="1F2937"/>
                <w:sz w:val="18"/>
              </w:rPr>
              <w:t xml:space="preserve">, số lượng </w:t>
            </w:r>
            <w:r>
              <w:rPr>
                <w:rFonts w:ascii="Consolas" w:hAnsi="Consolas"/>
                <w:color w:val="B42828"/>
                <w:sz w:val="17"/>
              </w:rPr>
              <w:t>500</w:t>
            </w:r>
            <w:r>
              <w:rPr>
                <w:rFonts w:ascii="Calibri" w:hAnsi="Calibri"/>
                <w:b w:val="0"/>
                <w:i w:val="0"/>
                <w:color w:val="1F2937"/>
                <w:sz w:val="18"/>
              </w:rPr>
              <w:t xml:space="preserve"> Lít, đơn giá </w:t>
            </w:r>
            <w:r>
              <w:rPr>
                <w:rFonts w:ascii="Consolas" w:hAnsi="Consolas"/>
                <w:color w:val="B42828"/>
                <w:sz w:val="17"/>
              </w:rPr>
              <w:t>68.000đ</w:t>
            </w:r>
            <w:r>
              <w:rPr>
                <w:rFonts w:ascii="Calibri" w:hAnsi="Calibri"/>
                <w:b w:val="0"/>
                <w:i w:val="0"/>
                <w:color w:val="1F2937"/>
                <w:sz w:val="18"/>
              </w:rPr>
              <w:t xml:space="preserve">, Số chứng từ/HĐ </w:t>
            </w:r>
            <w:r>
              <w:rPr>
                <w:rFonts w:ascii="Consolas" w:hAnsi="Consolas"/>
                <w:color w:val="B42828"/>
                <w:sz w:val="17"/>
              </w:rPr>
              <w:t>HD-2026-0901</w:t>
            </w:r>
            <w:r>
              <w:rPr>
                <w:rFonts w:ascii="Calibri" w:hAnsi="Calibri"/>
                <w:b w:val="0"/>
                <w:i w:val="0"/>
                <w:color w:val="1F2937"/>
                <w:sz w:val="18"/>
              </w:rPr>
              <w:t xml:space="preserve">, Ghi chú </w:t>
            </w:r>
            <w:r>
              <w:rPr>
                <w:rFonts w:ascii="Consolas" w:hAnsi="Consolas"/>
                <w:color w:val="B42828"/>
                <w:sz w:val="17"/>
              </w:rPr>
              <w:t>Nhập lô dầu dự phòng đợt 2</w:t>
            </w:r>
            <w:r>
              <w:rPr>
                <w:rFonts w:ascii="Calibri" w:hAnsi="Calibri"/>
                <w:b w:val="0"/>
                <w:i w:val="0"/>
                <w:color w:val="1F2937"/>
                <w:sz w:val="18"/>
              </w:rPr>
              <w:t xml:space="preserve"> → Bấm </w:t>
            </w:r>
            <w:r>
              <w:rPr>
                <w:rFonts w:ascii="Calibri" w:hAnsi="Calibri"/>
                <w:b/>
                <w:color w:val="1F2937"/>
                <w:sz w:val="18"/>
              </w:rPr>
              <w:t>Xác nhận nhập kho</w:t>
            </w:r>
          </w:p>
        </w:tc>
        <w:tc>
          <w:tcPr>
            <w:tcW w:w="3125" w:type="dxa"/>
            <w:shd w:val="clear" w:color="auto" w:fill="FAFAFA"/>
          </w:tcPr>
          <w:p w14:paraId="5AAD4631">
            <w:pPr>
              <w:spacing w:before="50" w:after="50"/>
              <w:jc w:val="left"/>
            </w:pPr>
            <w:r>
              <w:rPr>
                <w:rFonts w:ascii="Calibri" w:hAnsi="Calibri"/>
                <w:b w:val="0"/>
                <w:i w:val="0"/>
                <w:color w:val="1F2937"/>
                <w:sz w:val="18"/>
              </w:rPr>
              <w:t xml:space="preserve">Thông báo thành công kèm mã giao dịch </w:t>
            </w:r>
            <w:r>
              <w:rPr>
                <w:rFonts w:ascii="Consolas" w:hAnsi="Consolas"/>
                <w:color w:val="B42828"/>
                <w:sz w:val="17"/>
              </w:rPr>
              <w:t>TXN-REC-…</w:t>
            </w:r>
            <w:r>
              <w:rPr>
                <w:rFonts w:ascii="Calibri" w:hAnsi="Calibri"/>
                <w:b w:val="0"/>
                <w:i w:val="0"/>
                <w:color w:val="1F2937"/>
                <w:sz w:val="18"/>
              </w:rPr>
              <w:t xml:space="preserve">. Tồn thực tế của </w:t>
            </w:r>
            <w:r>
              <w:rPr>
                <w:rFonts w:ascii="Consolas" w:hAnsi="Consolas"/>
                <w:color w:val="B42828"/>
                <w:sz w:val="17"/>
              </w:rPr>
              <w:t>VT-DAU-MBA</w:t>
            </w:r>
            <w:r>
              <w:rPr>
                <w:rFonts w:ascii="Calibri" w:hAnsi="Calibri"/>
                <w:b w:val="0"/>
                <w:i w:val="0"/>
                <w:color w:val="1F2937"/>
                <w:sz w:val="18"/>
              </w:rPr>
              <w:t xml:space="preserve"> tăng từ 1.250 lên 1.750 Lít.</w:t>
            </w:r>
          </w:p>
        </w:tc>
      </w:tr>
      <w:tr w14:paraId="7C20FD9E">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69FF8D45">
            <w:pPr>
              <w:spacing w:before="50" w:after="50"/>
              <w:jc w:val="center"/>
            </w:pPr>
            <w:sdt>
              <w:sdtPr>
                <w:id w:val="147452298"/>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3BEB2660">
            <w:pPr>
              <w:spacing w:before="50" w:after="50"/>
              <w:jc w:val="center"/>
            </w:pPr>
            <w:r>
              <w:rPr>
                <w:rFonts w:ascii="Calibri" w:hAnsi="Calibri"/>
                <w:b w:val="0"/>
                <w:i w:val="0"/>
                <w:color w:val="1F2937"/>
                <w:sz w:val="18"/>
              </w:rPr>
              <w:t>2.5.3</w:t>
            </w:r>
          </w:p>
        </w:tc>
        <w:tc>
          <w:tcPr>
            <w:tcW w:w="2160" w:type="dxa"/>
          </w:tcPr>
          <w:p w14:paraId="1FF974A6">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51231EA5">
            <w:pPr>
              <w:spacing w:before="50" w:after="50"/>
              <w:jc w:val="left"/>
            </w:pPr>
            <w:r>
              <w:rPr>
                <w:rFonts w:ascii="Calibri" w:hAnsi="Calibri"/>
                <w:b w:val="0"/>
                <w:i w:val="0"/>
                <w:color w:val="1F2937"/>
                <w:sz w:val="18"/>
              </w:rPr>
              <w:t xml:space="preserve">Kiểm tra tồn kho tại tab </w:t>
            </w:r>
            <w:r>
              <w:rPr>
                <w:rFonts w:ascii="Consolas" w:hAnsi="Consolas"/>
                <w:color w:val="B42828"/>
                <w:sz w:val="17"/>
              </w:rPr>
              <w:t>#stock</w:t>
            </w:r>
          </w:p>
        </w:tc>
        <w:tc>
          <w:tcPr>
            <w:tcW w:w="3125" w:type="dxa"/>
          </w:tcPr>
          <w:p w14:paraId="09EDEFF4">
            <w:pPr>
              <w:spacing w:before="50" w:after="50"/>
              <w:jc w:val="left"/>
            </w:pPr>
            <w:r>
              <w:rPr>
                <w:rFonts w:ascii="Calibri" w:hAnsi="Calibri"/>
                <w:b w:val="0"/>
                <w:i w:val="0"/>
                <w:color w:val="1F2937"/>
                <w:sz w:val="18"/>
              </w:rPr>
              <w:t>Số lượng tồn thực tế và tồn khả dụng đều được cập nhật tăng 500 Lít ngay lập tức (tổng 1.750 Lít).</w:t>
            </w:r>
          </w:p>
        </w:tc>
      </w:tr>
    </w:tbl>
    <w:p w14:paraId="0674B43B">
      <w:pPr>
        <w:spacing w:before="40" w:after="60"/>
      </w:pPr>
    </w:p>
    <w:p w14:paraId="078859BD">
      <w:pPr>
        <w:spacing w:before="200" w:after="60"/>
      </w:pPr>
      <w:sdt>
        <w:sdtPr>
          <w:id w:val="147462785"/>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2.6 — Giao dịch Xuất kho (Issue) &amp; Chặn Xuất Âm</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6C20BC5E">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6782F248">
            <w:pPr>
              <w:spacing w:before="80" w:after="80"/>
              <w:jc w:val="center"/>
            </w:pPr>
            <w:r>
              <w:rPr>
                <w:rFonts w:ascii="Calibri" w:hAnsi="Calibri"/>
                <w:b/>
                <w:i w:val="0"/>
                <w:color w:val="111827"/>
                <w:sz w:val="19"/>
              </w:rPr>
              <w:t>Trạng thái</w:t>
            </w:r>
          </w:p>
        </w:tc>
        <w:tc>
          <w:tcPr>
            <w:tcW w:w="792" w:type="dxa"/>
            <w:shd w:val="clear" w:color="auto" w:fill="F3F4F6"/>
          </w:tcPr>
          <w:p w14:paraId="00BE5A63">
            <w:pPr>
              <w:spacing w:before="80" w:after="80"/>
              <w:jc w:val="center"/>
            </w:pPr>
            <w:r>
              <w:rPr>
                <w:rFonts w:ascii="Calibri" w:hAnsi="Calibri"/>
                <w:b/>
                <w:i w:val="0"/>
                <w:color w:val="111827"/>
                <w:sz w:val="19"/>
              </w:rPr>
              <w:t>#</w:t>
            </w:r>
          </w:p>
        </w:tc>
        <w:tc>
          <w:tcPr>
            <w:tcW w:w="2160" w:type="dxa"/>
            <w:shd w:val="clear" w:color="auto" w:fill="F3F4F6"/>
          </w:tcPr>
          <w:p w14:paraId="070A400F">
            <w:pPr>
              <w:spacing w:before="80" w:after="80"/>
              <w:jc w:val="left"/>
            </w:pPr>
            <w:r>
              <w:rPr>
                <w:rFonts w:ascii="Calibri" w:hAnsi="Calibri"/>
                <w:b/>
                <w:i w:val="0"/>
                <w:color w:val="111827"/>
                <w:sz w:val="19"/>
              </w:rPr>
              <w:t>Ai</w:t>
            </w:r>
          </w:p>
        </w:tc>
        <w:tc>
          <w:tcPr>
            <w:tcW w:w="3168" w:type="dxa"/>
            <w:shd w:val="clear" w:color="auto" w:fill="F3F4F6"/>
          </w:tcPr>
          <w:p w14:paraId="763191CA">
            <w:pPr>
              <w:spacing w:before="80" w:after="80"/>
              <w:jc w:val="left"/>
            </w:pPr>
            <w:r>
              <w:rPr>
                <w:rFonts w:ascii="Calibri" w:hAnsi="Calibri"/>
                <w:b/>
                <w:i w:val="0"/>
                <w:color w:val="111827"/>
                <w:sz w:val="19"/>
              </w:rPr>
              <w:t>Làm gì trên giao diện</w:t>
            </w:r>
          </w:p>
        </w:tc>
        <w:tc>
          <w:tcPr>
            <w:tcW w:w="3125" w:type="dxa"/>
            <w:shd w:val="clear" w:color="auto" w:fill="F3F4F6"/>
          </w:tcPr>
          <w:p w14:paraId="18B62415">
            <w:pPr>
              <w:spacing w:before="80" w:after="80"/>
              <w:jc w:val="left"/>
            </w:pPr>
            <w:r>
              <w:rPr>
                <w:rFonts w:ascii="Calibri" w:hAnsi="Calibri"/>
                <w:b/>
                <w:i w:val="0"/>
                <w:color w:val="111827"/>
                <w:sz w:val="19"/>
              </w:rPr>
              <w:t>Kết quả mong đợi</w:t>
            </w:r>
          </w:p>
        </w:tc>
      </w:tr>
      <w:tr w14:paraId="39D7B5F0">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1A3328F3">
            <w:pPr>
              <w:spacing w:before="50" w:after="50"/>
              <w:jc w:val="center"/>
            </w:pPr>
            <w:sdt>
              <w:sdtPr>
                <w:id w:val="14745784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79AA37A7">
            <w:pPr>
              <w:spacing w:before="50" w:after="50"/>
              <w:jc w:val="center"/>
            </w:pPr>
            <w:r>
              <w:rPr>
                <w:rFonts w:ascii="Calibri" w:hAnsi="Calibri"/>
                <w:b w:val="0"/>
                <w:i w:val="0"/>
                <w:color w:val="1F2937"/>
                <w:sz w:val="18"/>
              </w:rPr>
              <w:t>2.6.1</w:t>
            </w:r>
          </w:p>
        </w:tc>
        <w:tc>
          <w:tcPr>
            <w:tcW w:w="2160" w:type="dxa"/>
          </w:tcPr>
          <w:p w14:paraId="46927537">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5C29793D">
            <w:pPr>
              <w:spacing w:before="50" w:after="50"/>
              <w:jc w:val="left"/>
            </w:pPr>
            <w:r>
              <w:rPr>
                <w:rFonts w:ascii="Calibri" w:hAnsi="Calibri"/>
                <w:b w:val="0"/>
                <w:i w:val="0"/>
                <w:color w:val="1F2937"/>
                <w:sz w:val="18"/>
              </w:rPr>
              <w:t xml:space="preserve">Chọn menu </w:t>
            </w:r>
            <w:r>
              <w:rPr>
                <w:rFonts w:ascii="Calibri" w:hAnsi="Calibri"/>
                <w:b/>
                <w:color w:val="1F2937"/>
                <w:sz w:val="18"/>
              </w:rPr>
              <w:t>Giao dịch &amp; Nhập xuất</w:t>
            </w:r>
            <w:r>
              <w:rPr>
                <w:rFonts w:ascii="Calibri" w:hAnsi="Calibri"/>
                <w:b w:val="0"/>
                <w:i w:val="0"/>
                <w:color w:val="1F2937"/>
                <w:sz w:val="18"/>
              </w:rPr>
              <w:t xml:space="preserve"> → bấm nút </w:t>
            </w:r>
            <w:r>
              <w:rPr>
                <w:rFonts w:ascii="Calibri" w:hAnsi="Calibri"/>
                <w:b/>
                <w:color w:val="1F2937"/>
                <w:sz w:val="18"/>
              </w:rPr>
              <w:t>Xuất kho</w:t>
            </w:r>
          </w:p>
        </w:tc>
        <w:tc>
          <w:tcPr>
            <w:tcW w:w="3125" w:type="dxa"/>
          </w:tcPr>
          <w:p w14:paraId="668DA85D">
            <w:pPr>
              <w:spacing w:before="50" w:after="50"/>
              <w:jc w:val="left"/>
            </w:pPr>
            <w:r>
              <w:rPr>
                <w:rFonts w:ascii="Calibri" w:hAnsi="Calibri"/>
                <w:b w:val="0"/>
                <w:i w:val="0"/>
                <w:color w:val="1F2937"/>
                <w:sz w:val="18"/>
              </w:rPr>
              <w:t>Form xuất kho mở ra.</w:t>
            </w:r>
          </w:p>
        </w:tc>
      </w:tr>
      <w:tr w14:paraId="63088574">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1484D844">
            <w:pPr>
              <w:spacing w:before="50" w:after="50"/>
              <w:jc w:val="center"/>
            </w:pPr>
            <w:sdt>
              <w:sdtPr>
                <w:id w:val="147477317"/>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3DF831BF">
            <w:pPr>
              <w:spacing w:before="50" w:after="50"/>
              <w:jc w:val="center"/>
            </w:pPr>
            <w:r>
              <w:rPr>
                <w:rFonts w:ascii="Calibri" w:hAnsi="Calibri"/>
                <w:b w:val="0"/>
                <w:i w:val="0"/>
                <w:color w:val="1F2937"/>
                <w:sz w:val="18"/>
              </w:rPr>
              <w:t>2.6.2</w:t>
            </w:r>
          </w:p>
        </w:tc>
        <w:tc>
          <w:tcPr>
            <w:tcW w:w="2160" w:type="dxa"/>
            <w:shd w:val="clear" w:color="auto" w:fill="FAFAFA"/>
          </w:tcPr>
          <w:p w14:paraId="69F13DDE">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0CCD4ABB">
            <w:pPr>
              <w:spacing w:before="50" w:after="50"/>
              <w:jc w:val="left"/>
            </w:pPr>
            <w:r>
              <w:rPr>
                <w:rFonts w:ascii="Calibri" w:hAnsi="Calibri"/>
                <w:b w:val="0"/>
                <w:i w:val="0"/>
                <w:color w:val="1F2937"/>
                <w:sz w:val="18"/>
              </w:rPr>
              <w:t xml:space="preserve">Chọn kho xuất </w:t>
            </w:r>
            <w:r>
              <w:rPr>
                <w:rFonts w:ascii="Consolas" w:hAnsi="Consolas"/>
                <w:color w:val="B42828"/>
                <w:sz w:val="17"/>
              </w:rPr>
              <w:t>KHO-VT</w:t>
            </w:r>
            <w:r>
              <w:rPr>
                <w:rFonts w:ascii="Calibri" w:hAnsi="Calibri"/>
                <w:b w:val="0"/>
                <w:i w:val="0"/>
                <w:color w:val="1F2937"/>
                <w:sz w:val="18"/>
              </w:rPr>
              <w:t xml:space="preserve">, chọn mặt hàng </w:t>
            </w:r>
            <w:r>
              <w:rPr>
                <w:rFonts w:ascii="Consolas" w:hAnsi="Consolas"/>
                <w:color w:val="B42828"/>
                <w:sz w:val="17"/>
              </w:rPr>
              <w:t>VT-GIOANG-MBA</w:t>
            </w:r>
            <w:r>
              <w:rPr>
                <w:rFonts w:ascii="Calibri" w:hAnsi="Calibri"/>
                <w:b w:val="0"/>
                <w:i w:val="0"/>
                <w:color w:val="1F2937"/>
                <w:sz w:val="18"/>
              </w:rPr>
              <w:t xml:space="preserve"> (tồn hiện tại = 0), nhập số lượng xuất </w:t>
            </w:r>
            <w:r>
              <w:rPr>
                <w:rFonts w:ascii="Consolas" w:hAnsi="Consolas"/>
                <w:color w:val="B42828"/>
                <w:sz w:val="17"/>
              </w:rPr>
              <w:t>5</w:t>
            </w:r>
          </w:p>
        </w:tc>
        <w:tc>
          <w:tcPr>
            <w:tcW w:w="3125" w:type="dxa"/>
            <w:shd w:val="clear" w:color="auto" w:fill="FAFAFA"/>
          </w:tcPr>
          <w:p w14:paraId="0B19C229">
            <w:pPr>
              <w:spacing w:before="50" w:after="50"/>
              <w:jc w:val="left"/>
            </w:pPr>
            <w:r>
              <w:rPr>
                <w:rFonts w:ascii="Calibri" w:hAnsi="Calibri"/>
                <w:b w:val="0"/>
                <w:i w:val="0"/>
                <w:color w:val="1F2937"/>
                <w:sz w:val="18"/>
              </w:rPr>
              <w:t>Nút xác nhận bị vô hiệu hóa kèm cảnh báo đỏ nổi bật: *"Số lượng xuất (5) vượt quá tồn kho khả dụng (0)"*. Tuyệt đối không cho xuất âm.</w:t>
            </w:r>
          </w:p>
        </w:tc>
      </w:tr>
      <w:tr w14:paraId="1AECFF6A">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06D059BA">
            <w:pPr>
              <w:spacing w:before="50" w:after="50"/>
              <w:jc w:val="center"/>
            </w:pPr>
            <w:sdt>
              <w:sdtPr>
                <w:id w:val="147463514"/>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53484B55">
            <w:pPr>
              <w:spacing w:before="50" w:after="50"/>
              <w:jc w:val="center"/>
            </w:pPr>
            <w:r>
              <w:rPr>
                <w:rFonts w:ascii="Calibri" w:hAnsi="Calibri"/>
                <w:b w:val="0"/>
                <w:i w:val="0"/>
                <w:color w:val="1F2937"/>
                <w:sz w:val="18"/>
              </w:rPr>
              <w:t>2.6.3</w:t>
            </w:r>
          </w:p>
        </w:tc>
        <w:tc>
          <w:tcPr>
            <w:tcW w:w="2160" w:type="dxa"/>
          </w:tcPr>
          <w:p w14:paraId="1269C8B3">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40C5B660">
            <w:pPr>
              <w:spacing w:before="50" w:after="50"/>
              <w:jc w:val="left"/>
            </w:pPr>
            <w:r>
              <w:rPr>
                <w:rFonts w:ascii="Calibri" w:hAnsi="Calibri"/>
                <w:b w:val="0"/>
                <w:i w:val="0"/>
                <w:color w:val="1F2937"/>
                <w:sz w:val="18"/>
              </w:rPr>
              <w:t xml:space="preserve">Đổi sang mặt hàng </w:t>
            </w:r>
            <w:r>
              <w:rPr>
                <w:rFonts w:ascii="Consolas" w:hAnsi="Consolas"/>
                <w:color w:val="B42828"/>
                <w:sz w:val="17"/>
              </w:rPr>
              <w:t>VT-DAU-MBA</w:t>
            </w:r>
            <w:r>
              <w:rPr>
                <w:rFonts w:ascii="Calibri" w:hAnsi="Calibri"/>
                <w:b w:val="0"/>
                <w:i w:val="0"/>
                <w:color w:val="1F2937"/>
                <w:sz w:val="18"/>
              </w:rPr>
              <w:t xml:space="preserve"> (tồn khả dụng &gt; 1.000), nhập số lượng xuất </w:t>
            </w:r>
            <w:r>
              <w:rPr>
                <w:rFonts w:ascii="Consolas" w:hAnsi="Consolas"/>
                <w:color w:val="B42828"/>
                <w:sz w:val="17"/>
              </w:rPr>
              <w:t>50</w:t>
            </w:r>
            <w:r>
              <w:rPr>
                <w:rFonts w:ascii="Calibri" w:hAnsi="Calibri"/>
                <w:b w:val="0"/>
                <w:i w:val="0"/>
                <w:color w:val="1F2937"/>
                <w:sz w:val="18"/>
              </w:rPr>
              <w:t xml:space="preserve"> Lít, lý do </w:t>
            </w:r>
            <w:r>
              <w:rPr>
                <w:rFonts w:ascii="Consolas" w:hAnsi="Consolas"/>
                <w:color w:val="B42828"/>
                <w:sz w:val="17"/>
              </w:rPr>
              <w:t>Xuất bổ sung buồng dầu phụ MBA-T1</w:t>
            </w:r>
            <w:r>
              <w:rPr>
                <w:rFonts w:ascii="Calibri" w:hAnsi="Calibri"/>
                <w:b w:val="0"/>
                <w:i w:val="0"/>
                <w:color w:val="1F2937"/>
                <w:sz w:val="18"/>
              </w:rPr>
              <w:t xml:space="preserve"> → Bấm </w:t>
            </w:r>
            <w:r>
              <w:rPr>
                <w:rFonts w:ascii="Calibri" w:hAnsi="Calibri"/>
                <w:b/>
                <w:color w:val="1F2937"/>
                <w:sz w:val="18"/>
              </w:rPr>
              <w:t>Xác nhận xuất kho</w:t>
            </w:r>
          </w:p>
        </w:tc>
        <w:tc>
          <w:tcPr>
            <w:tcW w:w="3125" w:type="dxa"/>
          </w:tcPr>
          <w:p w14:paraId="476D10D9">
            <w:pPr>
              <w:spacing w:before="50" w:after="50"/>
              <w:jc w:val="left"/>
            </w:pPr>
            <w:r>
              <w:rPr>
                <w:rFonts w:ascii="Calibri" w:hAnsi="Calibri"/>
                <w:b w:val="0"/>
                <w:i w:val="0"/>
                <w:color w:val="1F2937"/>
                <w:sz w:val="18"/>
              </w:rPr>
              <w:t xml:space="preserve">Xuất kho thành công, sinh mã phiếu </w:t>
            </w:r>
            <w:r>
              <w:rPr>
                <w:rFonts w:ascii="Consolas" w:hAnsi="Consolas"/>
                <w:color w:val="B42828"/>
                <w:sz w:val="17"/>
              </w:rPr>
              <w:t>TXN-ISSUE-…</w:t>
            </w:r>
            <w:r>
              <w:rPr>
                <w:rFonts w:ascii="Calibri" w:hAnsi="Calibri"/>
                <w:b w:val="0"/>
                <w:i w:val="0"/>
                <w:color w:val="1F2937"/>
                <w:sz w:val="18"/>
              </w:rPr>
              <w:t>. Tồn kho giảm đi đúng 50 Lít.</w:t>
            </w:r>
          </w:p>
        </w:tc>
      </w:tr>
    </w:tbl>
    <w:p w14:paraId="0A67B40E">
      <w:pPr>
        <w:spacing w:before="40" w:after="60"/>
      </w:pPr>
    </w:p>
    <w:p w14:paraId="582CE5FF">
      <w:pPr>
        <w:spacing w:before="200" w:after="60"/>
      </w:pPr>
      <w:sdt>
        <w:sdtPr>
          <w:id w:val="147473924"/>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2.7 — Giao dịch Chuyển kho Nội bộ (Transfer)</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37802A69">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49EE736F">
            <w:pPr>
              <w:spacing w:before="80" w:after="80"/>
              <w:jc w:val="center"/>
            </w:pPr>
            <w:r>
              <w:rPr>
                <w:rFonts w:ascii="Calibri" w:hAnsi="Calibri"/>
                <w:b/>
                <w:i w:val="0"/>
                <w:color w:val="111827"/>
                <w:sz w:val="19"/>
              </w:rPr>
              <w:t>Trạng thái</w:t>
            </w:r>
          </w:p>
        </w:tc>
        <w:tc>
          <w:tcPr>
            <w:tcW w:w="792" w:type="dxa"/>
            <w:shd w:val="clear" w:color="auto" w:fill="F3F4F6"/>
          </w:tcPr>
          <w:p w14:paraId="3E8F0B74">
            <w:pPr>
              <w:spacing w:before="80" w:after="80"/>
              <w:jc w:val="center"/>
            </w:pPr>
            <w:r>
              <w:rPr>
                <w:rFonts w:ascii="Calibri" w:hAnsi="Calibri"/>
                <w:b/>
                <w:i w:val="0"/>
                <w:color w:val="111827"/>
                <w:sz w:val="19"/>
              </w:rPr>
              <w:t>#</w:t>
            </w:r>
          </w:p>
        </w:tc>
        <w:tc>
          <w:tcPr>
            <w:tcW w:w="2160" w:type="dxa"/>
            <w:shd w:val="clear" w:color="auto" w:fill="F3F4F6"/>
          </w:tcPr>
          <w:p w14:paraId="709FEA40">
            <w:pPr>
              <w:spacing w:before="80" w:after="80"/>
              <w:jc w:val="left"/>
            </w:pPr>
            <w:r>
              <w:rPr>
                <w:rFonts w:ascii="Calibri" w:hAnsi="Calibri"/>
                <w:b/>
                <w:i w:val="0"/>
                <w:color w:val="111827"/>
                <w:sz w:val="19"/>
              </w:rPr>
              <w:t>Ai</w:t>
            </w:r>
          </w:p>
        </w:tc>
        <w:tc>
          <w:tcPr>
            <w:tcW w:w="3168" w:type="dxa"/>
            <w:shd w:val="clear" w:color="auto" w:fill="F3F4F6"/>
          </w:tcPr>
          <w:p w14:paraId="5E28C39B">
            <w:pPr>
              <w:spacing w:before="80" w:after="80"/>
              <w:jc w:val="left"/>
            </w:pPr>
            <w:r>
              <w:rPr>
                <w:rFonts w:ascii="Calibri" w:hAnsi="Calibri"/>
                <w:b/>
                <w:i w:val="0"/>
                <w:color w:val="111827"/>
                <w:sz w:val="19"/>
              </w:rPr>
              <w:t>Làm gì trên giao diện</w:t>
            </w:r>
          </w:p>
        </w:tc>
        <w:tc>
          <w:tcPr>
            <w:tcW w:w="3125" w:type="dxa"/>
            <w:shd w:val="clear" w:color="auto" w:fill="F3F4F6"/>
          </w:tcPr>
          <w:p w14:paraId="28C025FC">
            <w:pPr>
              <w:spacing w:before="80" w:after="80"/>
              <w:jc w:val="left"/>
            </w:pPr>
            <w:r>
              <w:rPr>
                <w:rFonts w:ascii="Calibri" w:hAnsi="Calibri"/>
                <w:b/>
                <w:i w:val="0"/>
                <w:color w:val="111827"/>
                <w:sz w:val="19"/>
              </w:rPr>
              <w:t>Kết quả mong đợi</w:t>
            </w:r>
          </w:p>
        </w:tc>
      </w:tr>
      <w:tr w14:paraId="67F5400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416384D7">
            <w:pPr>
              <w:spacing w:before="50" w:after="50"/>
              <w:jc w:val="center"/>
            </w:pPr>
            <w:sdt>
              <w:sdtPr>
                <w:id w:val="14747304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19F87F9B">
            <w:pPr>
              <w:spacing w:before="50" w:after="50"/>
              <w:jc w:val="center"/>
            </w:pPr>
            <w:r>
              <w:rPr>
                <w:rFonts w:ascii="Calibri" w:hAnsi="Calibri"/>
                <w:b w:val="0"/>
                <w:i w:val="0"/>
                <w:color w:val="1F2937"/>
                <w:sz w:val="18"/>
              </w:rPr>
              <w:t>2.7.1</w:t>
            </w:r>
          </w:p>
        </w:tc>
        <w:tc>
          <w:tcPr>
            <w:tcW w:w="2160" w:type="dxa"/>
          </w:tcPr>
          <w:p w14:paraId="49C82192">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31CF8B38">
            <w:pPr>
              <w:spacing w:before="50" w:after="50"/>
              <w:jc w:val="left"/>
            </w:pPr>
            <w:r>
              <w:rPr>
                <w:rFonts w:ascii="Calibri" w:hAnsi="Calibri"/>
                <w:b w:val="0"/>
                <w:i w:val="0"/>
                <w:color w:val="1F2937"/>
                <w:sz w:val="18"/>
              </w:rPr>
              <w:t xml:space="preserve">Chọn menu </w:t>
            </w:r>
            <w:r>
              <w:rPr>
                <w:rFonts w:ascii="Calibri" w:hAnsi="Calibri"/>
                <w:b/>
                <w:color w:val="1F2937"/>
                <w:sz w:val="18"/>
              </w:rPr>
              <w:t>Giao dịch &amp; Nhập xuất</w:t>
            </w:r>
            <w:r>
              <w:rPr>
                <w:rFonts w:ascii="Calibri" w:hAnsi="Calibri"/>
                <w:b w:val="0"/>
                <w:i w:val="0"/>
                <w:color w:val="1F2937"/>
                <w:sz w:val="18"/>
              </w:rPr>
              <w:t xml:space="preserve"> → bấm nút </w:t>
            </w:r>
            <w:r>
              <w:rPr>
                <w:rFonts w:ascii="Calibri" w:hAnsi="Calibri"/>
                <w:b/>
                <w:color w:val="1F2937"/>
                <w:sz w:val="18"/>
              </w:rPr>
              <w:t>Chuyển kho</w:t>
            </w:r>
          </w:p>
        </w:tc>
        <w:tc>
          <w:tcPr>
            <w:tcW w:w="3125" w:type="dxa"/>
          </w:tcPr>
          <w:p w14:paraId="0EACCC72">
            <w:pPr>
              <w:spacing w:before="50" w:after="50"/>
              <w:jc w:val="left"/>
            </w:pPr>
            <w:r>
              <w:rPr>
                <w:rFonts w:ascii="Calibri" w:hAnsi="Calibri"/>
                <w:b w:val="0"/>
                <w:i w:val="0"/>
                <w:color w:val="1F2937"/>
                <w:sz w:val="18"/>
              </w:rPr>
              <w:t>Form chuyển kho mở ra.</w:t>
            </w:r>
          </w:p>
        </w:tc>
      </w:tr>
      <w:tr w14:paraId="48CBCB14">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00ADCCD6">
            <w:pPr>
              <w:spacing w:before="50" w:after="50"/>
              <w:jc w:val="center"/>
            </w:pPr>
            <w:sdt>
              <w:sdtPr>
                <w:id w:val="14745785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5B3E1293">
            <w:pPr>
              <w:spacing w:before="50" w:after="50"/>
              <w:jc w:val="center"/>
            </w:pPr>
            <w:r>
              <w:rPr>
                <w:rFonts w:ascii="Calibri" w:hAnsi="Calibri"/>
                <w:b w:val="0"/>
                <w:i w:val="0"/>
                <w:color w:val="1F2937"/>
                <w:sz w:val="18"/>
              </w:rPr>
              <w:t>2.7.2</w:t>
            </w:r>
          </w:p>
        </w:tc>
        <w:tc>
          <w:tcPr>
            <w:tcW w:w="2160" w:type="dxa"/>
            <w:shd w:val="clear" w:color="auto" w:fill="FAFAFA"/>
          </w:tcPr>
          <w:p w14:paraId="3CCEF733">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1EE54827">
            <w:pPr>
              <w:spacing w:before="50" w:after="50"/>
              <w:jc w:val="left"/>
            </w:pPr>
            <w:r>
              <w:rPr>
                <w:rFonts w:ascii="Calibri" w:hAnsi="Calibri"/>
                <w:b w:val="0"/>
                <w:i w:val="0"/>
                <w:color w:val="1F2937"/>
                <w:sz w:val="18"/>
              </w:rPr>
              <w:t xml:space="preserve">Chọn Kho nguồn </w:t>
            </w:r>
            <w:r>
              <w:rPr>
                <w:rFonts w:ascii="Consolas" w:hAnsi="Consolas"/>
                <w:color w:val="B42828"/>
                <w:sz w:val="17"/>
              </w:rPr>
              <w:t>KHO-VT</w:t>
            </w:r>
            <w:r>
              <w:rPr>
                <w:rFonts w:ascii="Calibri" w:hAnsi="Calibri"/>
                <w:b w:val="0"/>
                <w:i w:val="0"/>
                <w:color w:val="1F2937"/>
                <w:sz w:val="18"/>
              </w:rPr>
              <w:t xml:space="preserve">, Kho đích </w:t>
            </w:r>
            <w:r>
              <w:rPr>
                <w:rFonts w:ascii="Consolas" w:hAnsi="Consolas"/>
                <w:color w:val="B42828"/>
                <w:sz w:val="17"/>
              </w:rPr>
              <w:t>KHO-TB</w:t>
            </w:r>
            <w:r>
              <w:rPr>
                <w:rFonts w:ascii="Calibri" w:hAnsi="Calibri"/>
                <w:b w:val="0"/>
                <w:i w:val="0"/>
                <w:color w:val="1F2937"/>
                <w:sz w:val="18"/>
              </w:rPr>
              <w:t xml:space="preserve">, chọn vật tư </w:t>
            </w:r>
            <w:r>
              <w:rPr>
                <w:rFonts w:ascii="Consolas" w:hAnsi="Consolas"/>
                <w:color w:val="B42828"/>
                <w:sz w:val="17"/>
              </w:rPr>
              <w:t>VT-SU-24KV</w:t>
            </w:r>
            <w:r>
              <w:rPr>
                <w:rFonts w:ascii="Calibri" w:hAnsi="Calibri"/>
                <w:b w:val="0"/>
                <w:i w:val="0"/>
                <w:color w:val="1F2937"/>
                <w:sz w:val="18"/>
              </w:rPr>
              <w:t xml:space="preserve">, số lượng </w:t>
            </w:r>
            <w:r>
              <w:rPr>
                <w:rFonts w:ascii="Consolas" w:hAnsi="Consolas"/>
                <w:color w:val="B42828"/>
                <w:sz w:val="17"/>
              </w:rPr>
              <w:t>10</w:t>
            </w:r>
            <w:r>
              <w:rPr>
                <w:rFonts w:ascii="Calibri" w:hAnsi="Calibri"/>
                <w:b w:val="0"/>
                <w:i w:val="0"/>
                <w:color w:val="1F2937"/>
                <w:sz w:val="18"/>
              </w:rPr>
              <w:t xml:space="preserve"> Cái (tồn KHO-VT đang có 84) → Bấm </w:t>
            </w:r>
            <w:r>
              <w:rPr>
                <w:rFonts w:ascii="Calibri" w:hAnsi="Calibri"/>
                <w:b/>
                <w:color w:val="1F2937"/>
                <w:sz w:val="18"/>
              </w:rPr>
              <w:t>Xác nhận chuyển kho</w:t>
            </w:r>
          </w:p>
        </w:tc>
        <w:tc>
          <w:tcPr>
            <w:tcW w:w="3125" w:type="dxa"/>
            <w:shd w:val="clear" w:color="auto" w:fill="FAFAFA"/>
          </w:tcPr>
          <w:p w14:paraId="1DA39164">
            <w:pPr>
              <w:spacing w:before="50" w:after="50"/>
              <w:jc w:val="left"/>
            </w:pPr>
            <w:r>
              <w:rPr>
                <w:rFonts w:ascii="Calibri" w:hAnsi="Calibri"/>
                <w:b w:val="0"/>
                <w:i w:val="0"/>
                <w:color w:val="1F2937"/>
                <w:sz w:val="18"/>
              </w:rPr>
              <w:t xml:space="preserve">Chuyển kho thành công. </w:t>
            </w:r>
            <w:r>
              <w:rPr>
                <w:rFonts w:ascii="Consolas" w:hAnsi="Consolas"/>
                <w:color w:val="B42828"/>
                <w:sz w:val="17"/>
              </w:rPr>
              <w:t>KHO-VT</w:t>
            </w:r>
            <w:r>
              <w:rPr>
                <w:rFonts w:ascii="Calibri" w:hAnsi="Calibri"/>
                <w:b w:val="0"/>
                <w:i w:val="0"/>
                <w:color w:val="1F2937"/>
                <w:sz w:val="18"/>
              </w:rPr>
              <w:t xml:space="preserve"> giảm 10, </w:t>
            </w:r>
            <w:r>
              <w:rPr>
                <w:rFonts w:ascii="Consolas" w:hAnsi="Consolas"/>
                <w:color w:val="B42828"/>
                <w:sz w:val="17"/>
              </w:rPr>
              <w:t>KHO-TB</w:t>
            </w:r>
            <w:r>
              <w:rPr>
                <w:rFonts w:ascii="Calibri" w:hAnsi="Calibri"/>
                <w:b w:val="0"/>
                <w:i w:val="0"/>
                <w:color w:val="1F2937"/>
                <w:sz w:val="18"/>
              </w:rPr>
              <w:t xml:space="preserve"> tăng 10. Tổng lượng tồn toàn hệ thống được bảo toàn.</w:t>
            </w:r>
          </w:p>
        </w:tc>
      </w:tr>
    </w:tbl>
    <w:p w14:paraId="191B362F">
      <w:pPr>
        <w:spacing w:before="40" w:after="60"/>
      </w:pPr>
    </w:p>
    <w:p w14:paraId="36909580">
      <w:pPr>
        <w:spacing w:before="200" w:after="60"/>
      </w:pPr>
      <w:sdt>
        <w:sdtPr>
          <w:id w:val="147451891"/>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2.8 — Tiếp nhận Yêu cầu Vật tư từ Quy trình (Requisitions / Xuất theo Work Order)</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47821860">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74B2FB6D">
            <w:pPr>
              <w:spacing w:before="80" w:after="80"/>
              <w:jc w:val="center"/>
            </w:pPr>
            <w:r>
              <w:rPr>
                <w:rFonts w:ascii="Calibri" w:hAnsi="Calibri"/>
                <w:b/>
                <w:i w:val="0"/>
                <w:color w:val="111827"/>
                <w:sz w:val="19"/>
              </w:rPr>
              <w:t>Trạng thái</w:t>
            </w:r>
          </w:p>
        </w:tc>
        <w:tc>
          <w:tcPr>
            <w:tcW w:w="792" w:type="dxa"/>
            <w:shd w:val="clear" w:color="auto" w:fill="F3F4F6"/>
          </w:tcPr>
          <w:p w14:paraId="613FA6D7">
            <w:pPr>
              <w:spacing w:before="80" w:after="80"/>
              <w:jc w:val="center"/>
            </w:pPr>
            <w:r>
              <w:rPr>
                <w:rFonts w:ascii="Calibri" w:hAnsi="Calibri"/>
                <w:b/>
                <w:i w:val="0"/>
                <w:color w:val="111827"/>
                <w:sz w:val="19"/>
              </w:rPr>
              <w:t>#</w:t>
            </w:r>
          </w:p>
        </w:tc>
        <w:tc>
          <w:tcPr>
            <w:tcW w:w="2160" w:type="dxa"/>
            <w:shd w:val="clear" w:color="auto" w:fill="F3F4F6"/>
          </w:tcPr>
          <w:p w14:paraId="56D5AE21">
            <w:pPr>
              <w:spacing w:before="80" w:after="80"/>
              <w:jc w:val="left"/>
            </w:pPr>
            <w:r>
              <w:rPr>
                <w:rFonts w:ascii="Calibri" w:hAnsi="Calibri"/>
                <w:b/>
                <w:i w:val="0"/>
                <w:color w:val="111827"/>
                <w:sz w:val="19"/>
              </w:rPr>
              <w:t>Ai</w:t>
            </w:r>
          </w:p>
        </w:tc>
        <w:tc>
          <w:tcPr>
            <w:tcW w:w="3168" w:type="dxa"/>
            <w:shd w:val="clear" w:color="auto" w:fill="F3F4F6"/>
          </w:tcPr>
          <w:p w14:paraId="06B1CC01">
            <w:pPr>
              <w:spacing w:before="80" w:after="80"/>
              <w:jc w:val="left"/>
            </w:pPr>
            <w:r>
              <w:rPr>
                <w:rFonts w:ascii="Calibri" w:hAnsi="Calibri"/>
                <w:b/>
                <w:i w:val="0"/>
                <w:color w:val="111827"/>
                <w:sz w:val="19"/>
              </w:rPr>
              <w:t>Làm gì trên giao diện</w:t>
            </w:r>
          </w:p>
        </w:tc>
        <w:tc>
          <w:tcPr>
            <w:tcW w:w="3125" w:type="dxa"/>
            <w:shd w:val="clear" w:color="auto" w:fill="F3F4F6"/>
          </w:tcPr>
          <w:p w14:paraId="49D6D6B2">
            <w:pPr>
              <w:spacing w:before="80" w:after="80"/>
              <w:jc w:val="left"/>
            </w:pPr>
            <w:r>
              <w:rPr>
                <w:rFonts w:ascii="Calibri" w:hAnsi="Calibri"/>
                <w:b/>
                <w:i w:val="0"/>
                <w:color w:val="111827"/>
                <w:sz w:val="19"/>
              </w:rPr>
              <w:t>Kết quả mong đợi</w:t>
            </w:r>
          </w:p>
        </w:tc>
      </w:tr>
      <w:tr w14:paraId="56B1D5B7">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66EE09E3">
            <w:pPr>
              <w:spacing w:before="50" w:after="50"/>
              <w:jc w:val="center"/>
            </w:pPr>
            <w:sdt>
              <w:sdtPr>
                <w:id w:val="14746427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16B561F5">
            <w:pPr>
              <w:spacing w:before="50" w:after="50"/>
              <w:jc w:val="center"/>
            </w:pPr>
            <w:r>
              <w:rPr>
                <w:rFonts w:ascii="Calibri" w:hAnsi="Calibri"/>
                <w:b w:val="0"/>
                <w:i w:val="0"/>
                <w:color w:val="1F2937"/>
                <w:sz w:val="18"/>
              </w:rPr>
              <w:t>2.8.1</w:t>
            </w:r>
          </w:p>
        </w:tc>
        <w:tc>
          <w:tcPr>
            <w:tcW w:w="2160" w:type="dxa"/>
          </w:tcPr>
          <w:p w14:paraId="40E7D6BD">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3C341DCD">
            <w:pPr>
              <w:spacing w:before="50" w:after="50"/>
              <w:jc w:val="left"/>
            </w:pPr>
            <w:r>
              <w:rPr>
                <w:rFonts w:ascii="Calibri" w:hAnsi="Calibri"/>
                <w:b w:val="0"/>
                <w:i w:val="0"/>
                <w:color w:val="1F2937"/>
                <w:sz w:val="18"/>
              </w:rPr>
              <w:t xml:space="preserve">Tại menu Giao dịch, xem thẻ </w:t>
            </w:r>
            <w:r>
              <w:rPr>
                <w:rFonts w:ascii="Calibri" w:hAnsi="Calibri"/>
                <w:b/>
                <w:color w:val="1F2937"/>
                <w:sz w:val="18"/>
              </w:rPr>
              <w:t>Yêu cầu vật tư từ Quy trình (Procedure Requisitions Card)</w:t>
            </w:r>
          </w:p>
        </w:tc>
        <w:tc>
          <w:tcPr>
            <w:tcW w:w="3125" w:type="dxa"/>
          </w:tcPr>
          <w:p w14:paraId="519C8396">
            <w:pPr>
              <w:spacing w:before="50" w:after="50"/>
              <w:jc w:val="left"/>
            </w:pPr>
            <w:r>
              <w:rPr>
                <w:rFonts w:ascii="Calibri" w:hAnsi="Calibri"/>
                <w:b w:val="0"/>
                <w:i w:val="0"/>
                <w:color w:val="1F2937"/>
                <w:sz w:val="18"/>
              </w:rPr>
              <w:t xml:space="preserve">Hiển thị danh sách các đề xuất mượn/xuất vật tư được tạo từ các bước của Module Quy trình (kèm mã hồ sơ </w:t>
            </w:r>
            <w:r>
              <w:rPr>
                <w:rFonts w:ascii="Consolas" w:hAnsi="Consolas"/>
                <w:color w:val="B42828"/>
                <w:sz w:val="17"/>
              </w:rPr>
              <w:t>PR-…</w:t>
            </w:r>
            <w:r>
              <w:rPr>
                <w:rFonts w:ascii="Calibri" w:hAnsi="Calibri"/>
                <w:b w:val="0"/>
                <w:i w:val="0"/>
                <w:color w:val="1F2937"/>
                <w:sz w:val="18"/>
              </w:rPr>
              <w:t>, tên quy trình, danh sách vật tư cần xuất).</w:t>
            </w:r>
          </w:p>
        </w:tc>
      </w:tr>
      <w:tr w14:paraId="127E7894">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147E398C">
            <w:pPr>
              <w:spacing w:before="50" w:after="50"/>
              <w:jc w:val="center"/>
            </w:pPr>
            <w:sdt>
              <w:sdtPr>
                <w:id w:val="147481622"/>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42C94C4A">
            <w:pPr>
              <w:spacing w:before="50" w:after="50"/>
              <w:jc w:val="center"/>
            </w:pPr>
            <w:r>
              <w:rPr>
                <w:rFonts w:ascii="Calibri" w:hAnsi="Calibri"/>
                <w:b w:val="0"/>
                <w:i w:val="0"/>
                <w:color w:val="1F2937"/>
                <w:sz w:val="18"/>
              </w:rPr>
              <w:t>2.8.2</w:t>
            </w:r>
          </w:p>
        </w:tc>
        <w:tc>
          <w:tcPr>
            <w:tcW w:w="2160" w:type="dxa"/>
            <w:shd w:val="clear" w:color="auto" w:fill="FAFAFA"/>
          </w:tcPr>
          <w:p w14:paraId="6A323C36">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632068F6">
            <w:pPr>
              <w:spacing w:before="50" w:after="50"/>
              <w:jc w:val="left"/>
            </w:pPr>
            <w:r>
              <w:rPr>
                <w:rFonts w:ascii="Calibri" w:hAnsi="Calibri"/>
                <w:b w:val="0"/>
                <w:i w:val="0"/>
                <w:color w:val="1F2937"/>
                <w:sz w:val="18"/>
              </w:rPr>
              <w:t xml:space="preserve">Chọn một yêu cầu vật tư đơn lẻ → Bấm </w:t>
            </w:r>
            <w:r>
              <w:rPr>
                <w:rFonts w:ascii="Calibri" w:hAnsi="Calibri"/>
                <w:b/>
                <w:color w:val="1F2937"/>
                <w:sz w:val="18"/>
              </w:rPr>
              <w:t>Xuất kho theo phiếu</w:t>
            </w:r>
          </w:p>
        </w:tc>
        <w:tc>
          <w:tcPr>
            <w:tcW w:w="3125" w:type="dxa"/>
            <w:shd w:val="clear" w:color="auto" w:fill="FAFAFA"/>
          </w:tcPr>
          <w:p w14:paraId="2276D185">
            <w:pPr>
              <w:spacing w:before="50" w:after="50"/>
              <w:jc w:val="left"/>
            </w:pPr>
            <w:r>
              <w:rPr>
                <w:rFonts w:ascii="Calibri" w:hAnsi="Calibri"/>
                <w:b w:val="0"/>
                <w:i w:val="0"/>
                <w:color w:val="1F2937"/>
                <w:sz w:val="18"/>
              </w:rPr>
              <w:t>Form xuất kho tự động điền sẵn mã vật tư, số lượng yêu cầu và trích dẫn mã hồ sơ quy trình. Thủ kho chỉ cần kiểm tra kho thực xuất và bấm Xác nhận.</w:t>
            </w:r>
          </w:p>
        </w:tc>
      </w:tr>
      <w:tr w14:paraId="610F480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3EC1170E">
            <w:pPr>
              <w:spacing w:before="50" w:after="50"/>
              <w:jc w:val="center"/>
            </w:pPr>
            <w:sdt>
              <w:sdtPr>
                <w:id w:val="147463473"/>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6CF43DEA">
            <w:pPr>
              <w:spacing w:before="50" w:after="50"/>
              <w:jc w:val="center"/>
            </w:pPr>
            <w:r>
              <w:rPr>
                <w:rFonts w:ascii="Calibri" w:hAnsi="Calibri"/>
                <w:b w:val="0"/>
                <w:i w:val="0"/>
                <w:color w:val="1F2937"/>
                <w:sz w:val="18"/>
              </w:rPr>
              <w:t>2.8.3</w:t>
            </w:r>
          </w:p>
        </w:tc>
        <w:tc>
          <w:tcPr>
            <w:tcW w:w="2160" w:type="dxa"/>
          </w:tcPr>
          <w:p w14:paraId="023C4B4F">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0E5A69BE">
            <w:pPr>
              <w:spacing w:before="50" w:after="50"/>
              <w:jc w:val="left"/>
            </w:pPr>
            <w:r>
              <w:rPr>
                <w:rFonts w:ascii="Calibri" w:hAnsi="Calibri"/>
                <w:b w:val="0"/>
                <w:i w:val="0"/>
                <w:color w:val="1F2937"/>
                <w:sz w:val="18"/>
              </w:rPr>
              <w:t xml:space="preserve">Chọn một yêu cầu gồm nhiều loại vật tư (Bộ bảng kê) → Bấm </w:t>
            </w:r>
            <w:r>
              <w:rPr>
                <w:rFonts w:ascii="Calibri" w:hAnsi="Calibri"/>
                <w:b/>
                <w:color w:val="1F2937"/>
                <w:sz w:val="18"/>
              </w:rPr>
              <w:t>Xuất hàng loạt (Batch Requisition)</w:t>
            </w:r>
          </w:p>
        </w:tc>
        <w:tc>
          <w:tcPr>
            <w:tcW w:w="3125" w:type="dxa"/>
          </w:tcPr>
          <w:p w14:paraId="6E37F17A">
            <w:pPr>
              <w:spacing w:before="50" w:after="50"/>
              <w:jc w:val="left"/>
            </w:pPr>
            <w:r>
              <w:rPr>
                <w:rFonts w:ascii="Calibri" w:hAnsi="Calibri"/>
                <w:b w:val="0"/>
                <w:i w:val="0"/>
                <w:color w:val="1F2937"/>
                <w:sz w:val="18"/>
              </w:rPr>
              <w:t xml:space="preserve">Modal </w:t>
            </w:r>
            <w:r>
              <w:rPr>
                <w:rFonts w:ascii="Consolas" w:hAnsi="Consolas"/>
                <w:color w:val="B42828"/>
                <w:sz w:val="17"/>
              </w:rPr>
              <w:t>BatchRequisitionModal</w:t>
            </w:r>
            <w:r>
              <w:rPr>
                <w:rFonts w:ascii="Calibri" w:hAnsi="Calibri"/>
                <w:b w:val="0"/>
                <w:i w:val="0"/>
                <w:color w:val="1F2937"/>
                <w:sz w:val="18"/>
              </w:rPr>
              <w:t xml:space="preserve"> mở ra hiển thị toàn bộ danh mục vật tư cần xuất. Thủ kho xác nhận xuất tất cả chỉ với 1 thao tác.</w:t>
            </w:r>
          </w:p>
        </w:tc>
      </w:tr>
      <w:tr w14:paraId="0B59686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020B038D">
            <w:pPr>
              <w:spacing w:before="50" w:after="50"/>
              <w:jc w:val="center"/>
            </w:pPr>
            <w:sdt>
              <w:sdtPr>
                <w:id w:val="147463058"/>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71653DFF">
            <w:pPr>
              <w:spacing w:before="50" w:after="50"/>
              <w:jc w:val="center"/>
            </w:pPr>
            <w:r>
              <w:rPr>
                <w:rFonts w:ascii="Calibri" w:hAnsi="Calibri"/>
                <w:b w:val="0"/>
                <w:i w:val="0"/>
                <w:color w:val="1F2937"/>
                <w:sz w:val="18"/>
              </w:rPr>
              <w:t>2.8.4</w:t>
            </w:r>
          </w:p>
        </w:tc>
        <w:tc>
          <w:tcPr>
            <w:tcW w:w="2160" w:type="dxa"/>
            <w:shd w:val="clear" w:color="auto" w:fill="FAFAFA"/>
          </w:tcPr>
          <w:p w14:paraId="77AC652E">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1AD2E42E">
            <w:pPr>
              <w:spacing w:before="50" w:after="50"/>
              <w:jc w:val="left"/>
            </w:pPr>
            <w:r>
              <w:rPr>
                <w:rFonts w:ascii="Calibri" w:hAnsi="Calibri"/>
                <w:b w:val="0"/>
                <w:i w:val="0"/>
                <w:color w:val="1F2937"/>
                <w:sz w:val="18"/>
              </w:rPr>
              <w:t>Kiểm tra lại danh sách yêu cầu</w:t>
            </w:r>
          </w:p>
        </w:tc>
        <w:tc>
          <w:tcPr>
            <w:tcW w:w="3125" w:type="dxa"/>
            <w:shd w:val="clear" w:color="auto" w:fill="FAFAFA"/>
          </w:tcPr>
          <w:p w14:paraId="2C459837">
            <w:pPr>
              <w:spacing w:before="50" w:after="50"/>
              <w:jc w:val="left"/>
            </w:pPr>
            <w:r>
              <w:rPr>
                <w:rFonts w:ascii="Calibri" w:hAnsi="Calibri"/>
                <w:b w:val="0"/>
                <w:i w:val="0"/>
                <w:color w:val="1F2937"/>
                <w:sz w:val="18"/>
              </w:rPr>
              <w:t>Yêu cầu đã xuất được đánh dấu hoàn tất (</w:t>
            </w:r>
            <w:r>
              <w:rPr>
                <w:rFonts w:ascii="Consolas" w:hAnsi="Consolas"/>
                <w:color w:val="B42828"/>
                <w:sz w:val="17"/>
              </w:rPr>
              <w:t>Fulfilled</w:t>
            </w:r>
            <w:r>
              <w:rPr>
                <w:rFonts w:ascii="Calibri" w:hAnsi="Calibri"/>
                <w:b w:val="0"/>
                <w:i w:val="0"/>
                <w:color w:val="1F2937"/>
                <w:sz w:val="18"/>
              </w:rPr>
              <w:t>) và tự động ẩn khỏi danh sách chờ.</w:t>
            </w:r>
          </w:p>
        </w:tc>
      </w:tr>
    </w:tbl>
    <w:p w14:paraId="6664D8D4">
      <w:pPr>
        <w:spacing w:before="40" w:after="60"/>
      </w:pPr>
    </w:p>
    <w:p w14:paraId="5AB34297">
      <w:pPr>
        <w:spacing w:before="200" w:after="60"/>
      </w:pPr>
      <w:sdt>
        <w:sdtPr>
          <w:id w:val="147472105"/>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2.9 — Cây Tài sản &amp; Lắp đặt / Tháo dỡ Linh kiện (Asset Tree &amp; BOM)</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3961A34F">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31F50BD9">
            <w:pPr>
              <w:spacing w:before="80" w:after="80"/>
              <w:jc w:val="center"/>
            </w:pPr>
            <w:r>
              <w:rPr>
                <w:rFonts w:ascii="Calibri" w:hAnsi="Calibri"/>
                <w:b/>
                <w:i w:val="0"/>
                <w:color w:val="111827"/>
                <w:sz w:val="19"/>
              </w:rPr>
              <w:t>Trạng thái</w:t>
            </w:r>
          </w:p>
        </w:tc>
        <w:tc>
          <w:tcPr>
            <w:tcW w:w="792" w:type="dxa"/>
            <w:shd w:val="clear" w:color="auto" w:fill="F3F4F6"/>
          </w:tcPr>
          <w:p w14:paraId="710BA064">
            <w:pPr>
              <w:spacing w:before="80" w:after="80"/>
              <w:jc w:val="center"/>
            </w:pPr>
            <w:r>
              <w:rPr>
                <w:rFonts w:ascii="Calibri" w:hAnsi="Calibri"/>
                <w:b/>
                <w:i w:val="0"/>
                <w:color w:val="111827"/>
                <w:sz w:val="19"/>
              </w:rPr>
              <w:t>#</w:t>
            </w:r>
          </w:p>
        </w:tc>
        <w:tc>
          <w:tcPr>
            <w:tcW w:w="2160" w:type="dxa"/>
            <w:shd w:val="clear" w:color="auto" w:fill="F3F4F6"/>
          </w:tcPr>
          <w:p w14:paraId="52A7DE9C">
            <w:pPr>
              <w:spacing w:before="80" w:after="80"/>
              <w:jc w:val="left"/>
            </w:pPr>
            <w:r>
              <w:rPr>
                <w:rFonts w:ascii="Calibri" w:hAnsi="Calibri"/>
                <w:b/>
                <w:i w:val="0"/>
                <w:color w:val="111827"/>
                <w:sz w:val="19"/>
              </w:rPr>
              <w:t>Ai</w:t>
            </w:r>
          </w:p>
        </w:tc>
        <w:tc>
          <w:tcPr>
            <w:tcW w:w="3168" w:type="dxa"/>
            <w:shd w:val="clear" w:color="auto" w:fill="F3F4F6"/>
          </w:tcPr>
          <w:p w14:paraId="1986F287">
            <w:pPr>
              <w:spacing w:before="80" w:after="80"/>
              <w:jc w:val="left"/>
            </w:pPr>
            <w:r>
              <w:rPr>
                <w:rFonts w:ascii="Calibri" w:hAnsi="Calibri"/>
                <w:b/>
                <w:i w:val="0"/>
                <w:color w:val="111827"/>
                <w:sz w:val="19"/>
              </w:rPr>
              <w:t>Làm gì trên giao diện</w:t>
            </w:r>
          </w:p>
        </w:tc>
        <w:tc>
          <w:tcPr>
            <w:tcW w:w="3125" w:type="dxa"/>
            <w:shd w:val="clear" w:color="auto" w:fill="F3F4F6"/>
          </w:tcPr>
          <w:p w14:paraId="6F8FAA46">
            <w:pPr>
              <w:spacing w:before="80" w:after="80"/>
              <w:jc w:val="left"/>
            </w:pPr>
            <w:r>
              <w:rPr>
                <w:rFonts w:ascii="Calibri" w:hAnsi="Calibri"/>
                <w:b/>
                <w:i w:val="0"/>
                <w:color w:val="111827"/>
                <w:sz w:val="19"/>
              </w:rPr>
              <w:t>Kết quả mong đợi</w:t>
            </w:r>
          </w:p>
        </w:tc>
      </w:tr>
      <w:tr w14:paraId="174D86CD">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4B4F7F7D">
            <w:pPr>
              <w:spacing w:before="50" w:after="50"/>
              <w:jc w:val="center"/>
            </w:pPr>
            <w:sdt>
              <w:sdtPr>
                <w:id w:val="14748230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58D85026">
            <w:pPr>
              <w:spacing w:before="50" w:after="50"/>
              <w:jc w:val="center"/>
            </w:pPr>
            <w:r>
              <w:rPr>
                <w:rFonts w:ascii="Calibri" w:hAnsi="Calibri"/>
                <w:b w:val="0"/>
                <w:i w:val="0"/>
                <w:color w:val="1F2937"/>
                <w:sz w:val="18"/>
              </w:rPr>
              <w:t>2.9.1</w:t>
            </w:r>
          </w:p>
        </w:tc>
        <w:tc>
          <w:tcPr>
            <w:tcW w:w="2160" w:type="dxa"/>
          </w:tcPr>
          <w:p w14:paraId="075A77AD">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3D389A5B">
            <w:pPr>
              <w:spacing w:before="50" w:after="50"/>
              <w:jc w:val="left"/>
            </w:pPr>
            <w:r>
              <w:rPr>
                <w:rFonts w:ascii="Calibri" w:hAnsi="Calibri"/>
                <w:b w:val="0"/>
                <w:i w:val="0"/>
                <w:color w:val="1F2937"/>
                <w:sz w:val="18"/>
              </w:rPr>
              <w:t xml:space="preserve">Chọn menu </w:t>
            </w:r>
            <w:r>
              <w:rPr>
                <w:rFonts w:ascii="Calibri" w:hAnsi="Calibri"/>
                <w:b/>
                <w:color w:val="1F2937"/>
                <w:sz w:val="18"/>
              </w:rPr>
              <w:t>Cây tài sản</w:t>
            </w:r>
            <w:r>
              <w:rPr>
                <w:rFonts w:ascii="Calibri" w:hAnsi="Calibri"/>
                <w:b w:val="0"/>
                <w:i w:val="0"/>
                <w:color w:val="1F2937"/>
                <w:sz w:val="18"/>
              </w:rPr>
              <w:t xml:space="preserve"> (</w:t>
            </w:r>
            <w:r>
              <w:rPr>
                <w:rFonts w:ascii="Consolas" w:hAnsi="Consolas"/>
                <w:color w:val="B42828"/>
                <w:sz w:val="17"/>
              </w:rPr>
              <w:t>#assets</w:t>
            </w:r>
            <w:r>
              <w:rPr>
                <w:rFonts w:ascii="Calibri" w:hAnsi="Calibri"/>
                <w:b w:val="0"/>
                <w:i w:val="0"/>
                <w:color w:val="1F2937"/>
                <w:sz w:val="18"/>
              </w:rPr>
              <w:t>)</w:t>
            </w:r>
          </w:p>
        </w:tc>
        <w:tc>
          <w:tcPr>
            <w:tcW w:w="3125" w:type="dxa"/>
          </w:tcPr>
          <w:p w14:paraId="60233131">
            <w:pPr>
              <w:spacing w:before="50" w:after="50"/>
              <w:jc w:val="left"/>
            </w:pPr>
            <w:r>
              <w:rPr>
                <w:rFonts w:ascii="Calibri" w:hAnsi="Calibri"/>
                <w:b w:val="0"/>
                <w:i w:val="0"/>
                <w:color w:val="1F2937"/>
                <w:sz w:val="18"/>
              </w:rPr>
              <w:t xml:space="preserve">Hiển thị cây cấu trúc tài sản theo mô hình: </w:t>
            </w:r>
            <w:r>
              <w:rPr>
                <w:rFonts w:ascii="Consolas" w:hAnsi="Consolas"/>
                <w:color w:val="B42828"/>
                <w:sz w:val="17"/>
              </w:rPr>
              <w:t>TBA-110 (Trạm biến áp 110kV Savina)</w:t>
            </w:r>
            <w:r>
              <w:rPr>
                <w:rFonts w:ascii="Calibri" w:hAnsi="Calibri"/>
                <w:b w:val="0"/>
                <w:i w:val="0"/>
                <w:color w:val="1F2937"/>
                <w:sz w:val="18"/>
              </w:rPr>
              <w:t xml:space="preserve"> &gt; </w:t>
            </w:r>
            <w:r>
              <w:rPr>
                <w:rFonts w:ascii="Consolas" w:hAnsi="Consolas"/>
                <w:color w:val="B42828"/>
                <w:sz w:val="17"/>
              </w:rPr>
              <w:t>TBA-110-NGAN1 (Ngăn lộ 110kV số 1)</w:t>
            </w:r>
            <w:r>
              <w:rPr>
                <w:rFonts w:ascii="Calibri" w:hAnsi="Calibri"/>
                <w:b w:val="0"/>
                <w:i w:val="0"/>
                <w:color w:val="1F2937"/>
                <w:sz w:val="18"/>
              </w:rPr>
              <w:t xml:space="preserve"> &gt; </w:t>
            </w:r>
            <w:r>
              <w:rPr>
                <w:rFonts w:ascii="Consolas" w:hAnsi="Consolas"/>
                <w:color w:val="B42828"/>
                <w:sz w:val="17"/>
              </w:rPr>
              <w:t>MBA-T1 (Máy biến áp lực T1 — 40MVA)</w:t>
            </w:r>
            <w:r>
              <w:rPr>
                <w:rFonts w:ascii="Calibri" w:hAnsi="Calibri"/>
                <w:b w:val="0"/>
                <w:i w:val="0"/>
                <w:color w:val="1F2937"/>
                <w:sz w:val="18"/>
              </w:rPr>
              <w:t xml:space="preserve"> và </w:t>
            </w:r>
            <w:r>
              <w:rPr>
                <w:rFonts w:ascii="Consolas" w:hAnsi="Consolas"/>
                <w:color w:val="B42828"/>
                <w:sz w:val="17"/>
              </w:rPr>
              <w:t>MC-901 (Máy cắt 22kV lộ 901)</w:t>
            </w:r>
            <w:r>
              <w:rPr>
                <w:rFonts w:ascii="Calibri" w:hAnsi="Calibri"/>
                <w:b w:val="0"/>
                <w:i w:val="0"/>
                <w:color w:val="1F2937"/>
                <w:sz w:val="18"/>
              </w:rPr>
              <w:t>.</w:t>
            </w:r>
          </w:p>
        </w:tc>
      </w:tr>
      <w:tr w14:paraId="184C6AB2">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4FA5714E">
            <w:pPr>
              <w:spacing w:before="50" w:after="50"/>
              <w:jc w:val="center"/>
            </w:pPr>
            <w:sdt>
              <w:sdtPr>
                <w:id w:val="147468718"/>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465F9B77">
            <w:pPr>
              <w:spacing w:before="50" w:after="50"/>
              <w:jc w:val="center"/>
            </w:pPr>
            <w:r>
              <w:rPr>
                <w:rFonts w:ascii="Calibri" w:hAnsi="Calibri"/>
                <w:b w:val="0"/>
                <w:i w:val="0"/>
                <w:color w:val="1F2937"/>
                <w:sz w:val="18"/>
              </w:rPr>
              <w:t>2.9.2</w:t>
            </w:r>
          </w:p>
        </w:tc>
        <w:tc>
          <w:tcPr>
            <w:tcW w:w="2160" w:type="dxa"/>
            <w:shd w:val="clear" w:color="auto" w:fill="FAFAFA"/>
          </w:tcPr>
          <w:p w14:paraId="4A8784D7">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6C873516">
            <w:pPr>
              <w:spacing w:before="50" w:after="50"/>
              <w:jc w:val="left"/>
            </w:pPr>
            <w:r>
              <w:rPr>
                <w:rFonts w:ascii="Calibri" w:hAnsi="Calibri"/>
                <w:b w:val="0"/>
                <w:i w:val="0"/>
                <w:color w:val="1F2937"/>
                <w:sz w:val="18"/>
              </w:rPr>
              <w:t xml:space="preserve">Chọn thiết bị </w:t>
            </w:r>
            <w:r>
              <w:rPr>
                <w:rFonts w:ascii="Consolas" w:hAnsi="Consolas"/>
                <w:color w:val="B42828"/>
                <w:sz w:val="17"/>
              </w:rPr>
              <w:t>MBA-T1</w:t>
            </w:r>
            <w:r>
              <w:rPr>
                <w:rFonts w:ascii="Calibri" w:hAnsi="Calibri"/>
                <w:b w:val="0"/>
                <w:i w:val="0"/>
                <w:color w:val="1F2937"/>
                <w:sz w:val="18"/>
              </w:rPr>
              <w:t xml:space="preserve"> → bấm nút </w:t>
            </w:r>
            <w:r>
              <w:rPr>
                <w:rFonts w:ascii="Calibri" w:hAnsi="Calibri"/>
                <w:b/>
                <w:color w:val="1F2937"/>
                <w:sz w:val="18"/>
              </w:rPr>
              <w:t>Lắp đặt vật tư (Install Material)</w:t>
            </w:r>
          </w:p>
        </w:tc>
        <w:tc>
          <w:tcPr>
            <w:tcW w:w="3125" w:type="dxa"/>
            <w:shd w:val="clear" w:color="auto" w:fill="FAFAFA"/>
          </w:tcPr>
          <w:p w14:paraId="466418EA">
            <w:pPr>
              <w:spacing w:before="50" w:after="50"/>
              <w:jc w:val="left"/>
            </w:pPr>
            <w:r>
              <w:rPr>
                <w:rFonts w:ascii="Calibri" w:hAnsi="Calibri"/>
                <w:b w:val="0"/>
                <w:i w:val="0"/>
                <w:color w:val="1F2937"/>
                <w:sz w:val="18"/>
              </w:rPr>
              <w:t xml:space="preserve">Hộp thoại </w:t>
            </w:r>
            <w:r>
              <w:rPr>
                <w:rFonts w:ascii="Consolas" w:hAnsi="Consolas"/>
                <w:color w:val="B42828"/>
                <w:sz w:val="17"/>
              </w:rPr>
              <w:t>InstallMaterialDialog</w:t>
            </w:r>
            <w:r>
              <w:rPr>
                <w:rFonts w:ascii="Calibri" w:hAnsi="Calibri"/>
                <w:b w:val="0"/>
                <w:i w:val="0"/>
                <w:color w:val="1F2937"/>
                <w:sz w:val="18"/>
              </w:rPr>
              <w:t xml:space="preserve"> mở ra. Chọn vật tư trong kho </w:t>
            </w:r>
            <w:r>
              <w:rPr>
                <w:rFonts w:ascii="Consolas" w:hAnsi="Consolas"/>
                <w:color w:val="B42828"/>
                <w:sz w:val="17"/>
              </w:rPr>
              <w:t>VT-SU-24KV</w:t>
            </w:r>
            <w:r>
              <w:rPr>
                <w:rFonts w:ascii="Calibri" w:hAnsi="Calibri"/>
                <w:b w:val="0"/>
                <w:i w:val="0"/>
                <w:color w:val="1F2937"/>
                <w:sz w:val="18"/>
              </w:rPr>
              <w:t xml:space="preserve"> (Sứ cách điện 24kV), nhập số lượng 1 cái → Xác nhận lắp đặt.</w:t>
            </w:r>
          </w:p>
        </w:tc>
      </w:tr>
      <w:tr w14:paraId="0B7FC672">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38FFB940">
            <w:pPr>
              <w:spacing w:before="50" w:after="50"/>
              <w:jc w:val="center"/>
            </w:pPr>
            <w:sdt>
              <w:sdtPr>
                <w:id w:val="147480923"/>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412F7A57">
            <w:pPr>
              <w:spacing w:before="50" w:after="50"/>
              <w:jc w:val="center"/>
            </w:pPr>
            <w:r>
              <w:rPr>
                <w:rFonts w:ascii="Calibri" w:hAnsi="Calibri"/>
                <w:b w:val="0"/>
                <w:i w:val="0"/>
                <w:color w:val="1F2937"/>
                <w:sz w:val="18"/>
              </w:rPr>
              <w:t>2.9.3</w:t>
            </w:r>
          </w:p>
        </w:tc>
        <w:tc>
          <w:tcPr>
            <w:tcW w:w="2160" w:type="dxa"/>
          </w:tcPr>
          <w:p w14:paraId="31B28792">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2C2D115F">
            <w:pPr>
              <w:spacing w:before="50" w:after="50"/>
              <w:jc w:val="left"/>
            </w:pPr>
            <w:r>
              <w:rPr>
                <w:rFonts w:ascii="Calibri" w:hAnsi="Calibri"/>
                <w:b w:val="0"/>
                <w:i w:val="0"/>
                <w:color w:val="1F2937"/>
                <w:sz w:val="18"/>
              </w:rPr>
              <w:t xml:space="preserve">Xem danh mục BOM của </w:t>
            </w:r>
            <w:r>
              <w:rPr>
                <w:rFonts w:ascii="Consolas" w:hAnsi="Consolas"/>
                <w:color w:val="B42828"/>
                <w:sz w:val="17"/>
              </w:rPr>
              <w:t>MBA-T1</w:t>
            </w:r>
          </w:p>
        </w:tc>
        <w:tc>
          <w:tcPr>
            <w:tcW w:w="3125" w:type="dxa"/>
          </w:tcPr>
          <w:p w14:paraId="4C498C9F">
            <w:pPr>
              <w:spacing w:before="50" w:after="50"/>
              <w:jc w:val="left"/>
            </w:pPr>
            <w:r>
              <w:rPr>
                <w:rFonts w:ascii="Calibri" w:hAnsi="Calibri"/>
                <w:b w:val="0"/>
                <w:i w:val="0"/>
                <w:color w:val="1F2937"/>
                <w:sz w:val="18"/>
              </w:rPr>
              <w:t>Sứ cách điện 24kV hiển thị trong danh sách phụ tùng đang lắp đặt trên máy. Tồn kho trong kho giảm 1.</w:t>
            </w:r>
          </w:p>
        </w:tc>
      </w:tr>
      <w:tr w14:paraId="618CB2B6">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0A98B9E2">
            <w:pPr>
              <w:spacing w:before="50" w:after="50"/>
              <w:jc w:val="center"/>
            </w:pPr>
            <w:sdt>
              <w:sdtPr>
                <w:id w:val="147478917"/>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03562FA3">
            <w:pPr>
              <w:spacing w:before="50" w:after="50"/>
              <w:jc w:val="center"/>
            </w:pPr>
            <w:r>
              <w:rPr>
                <w:rFonts w:ascii="Calibri" w:hAnsi="Calibri"/>
                <w:b w:val="0"/>
                <w:i w:val="0"/>
                <w:color w:val="1F2937"/>
                <w:sz w:val="18"/>
              </w:rPr>
              <w:t>2.9.4</w:t>
            </w:r>
          </w:p>
        </w:tc>
        <w:tc>
          <w:tcPr>
            <w:tcW w:w="2160" w:type="dxa"/>
            <w:shd w:val="clear" w:color="auto" w:fill="FAFAFA"/>
          </w:tcPr>
          <w:p w14:paraId="576C97F6">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3DF1C3E9">
            <w:pPr>
              <w:spacing w:before="50" w:after="50"/>
              <w:jc w:val="left"/>
            </w:pPr>
            <w:r>
              <w:rPr>
                <w:rFonts w:ascii="Calibri" w:hAnsi="Calibri"/>
                <w:b w:val="0"/>
                <w:i w:val="0"/>
                <w:color w:val="1F2937"/>
                <w:sz w:val="18"/>
              </w:rPr>
              <w:t xml:space="preserve">Bấm nút </w:t>
            </w:r>
            <w:r>
              <w:rPr>
                <w:rFonts w:ascii="Calibri" w:hAnsi="Calibri"/>
                <w:b/>
                <w:color w:val="1F2937"/>
                <w:sz w:val="18"/>
              </w:rPr>
              <w:t>Tháo dỡ / Hoàn trả kho (Return to Stock)</w:t>
            </w:r>
            <w:r>
              <w:rPr>
                <w:rFonts w:ascii="Calibri" w:hAnsi="Calibri"/>
                <w:b w:val="0"/>
                <w:i w:val="0"/>
                <w:color w:val="1F2937"/>
                <w:sz w:val="18"/>
              </w:rPr>
              <w:t xml:space="preserve"> cho một linh kiện vừa tháo</w:t>
            </w:r>
          </w:p>
        </w:tc>
        <w:tc>
          <w:tcPr>
            <w:tcW w:w="3125" w:type="dxa"/>
            <w:shd w:val="clear" w:color="auto" w:fill="FAFAFA"/>
          </w:tcPr>
          <w:p w14:paraId="1DB6A45A">
            <w:pPr>
              <w:spacing w:before="50" w:after="50"/>
              <w:jc w:val="left"/>
            </w:pPr>
            <w:r>
              <w:rPr>
                <w:rFonts w:ascii="Calibri" w:hAnsi="Calibri"/>
                <w:b w:val="0"/>
                <w:i w:val="0"/>
                <w:color w:val="1F2937"/>
                <w:sz w:val="18"/>
              </w:rPr>
              <w:t xml:space="preserve">Hộp thoại </w:t>
            </w:r>
            <w:r>
              <w:rPr>
                <w:rFonts w:ascii="Consolas" w:hAnsi="Consolas"/>
                <w:color w:val="B42828"/>
                <w:sz w:val="17"/>
              </w:rPr>
              <w:t>ReturnToStockDialog</w:t>
            </w:r>
            <w:r>
              <w:rPr>
                <w:rFonts w:ascii="Calibri" w:hAnsi="Calibri"/>
                <w:b w:val="0"/>
                <w:i w:val="0"/>
                <w:color w:val="1F2937"/>
                <w:sz w:val="18"/>
              </w:rPr>
              <w:t xml:space="preserve"> mở ra. Nhập kho nhận </w:t>
            </w:r>
            <w:r>
              <w:rPr>
                <w:rFonts w:ascii="Consolas" w:hAnsi="Consolas"/>
                <w:color w:val="B42828"/>
                <w:sz w:val="17"/>
              </w:rPr>
              <w:t>KHO-VT</w:t>
            </w:r>
            <w:r>
              <w:rPr>
                <w:rFonts w:ascii="Calibri" w:hAnsi="Calibri"/>
                <w:b w:val="0"/>
                <w:i w:val="0"/>
                <w:color w:val="1F2937"/>
                <w:sz w:val="18"/>
              </w:rPr>
              <w:t xml:space="preserve"> và lý do tháo → Linh kiện được gỡ khỏi máy và cộng trả lại vào tồn kho.</w:t>
            </w:r>
          </w:p>
        </w:tc>
      </w:tr>
    </w:tbl>
    <w:p w14:paraId="353330A3">
      <w:pPr>
        <w:spacing w:before="40" w:after="60"/>
      </w:pPr>
    </w:p>
    <w:p w14:paraId="329C773D">
      <w:pPr>
        <w:spacing w:before="200" w:after="60"/>
      </w:pPr>
      <w:sdt>
        <w:sdtPr>
          <w:id w:val="147452357"/>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2.10 — Sổ cái Bất biến Kế toán kép (Double-entry Ledger Table)</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13A7D99A">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5C863EB8">
            <w:pPr>
              <w:spacing w:before="80" w:after="80"/>
              <w:jc w:val="center"/>
            </w:pPr>
            <w:r>
              <w:rPr>
                <w:rFonts w:ascii="Calibri" w:hAnsi="Calibri"/>
                <w:b/>
                <w:i w:val="0"/>
                <w:color w:val="111827"/>
                <w:sz w:val="19"/>
              </w:rPr>
              <w:t>Trạng thái</w:t>
            </w:r>
          </w:p>
        </w:tc>
        <w:tc>
          <w:tcPr>
            <w:tcW w:w="792" w:type="dxa"/>
            <w:shd w:val="clear" w:color="auto" w:fill="F3F4F6"/>
          </w:tcPr>
          <w:p w14:paraId="5918B871">
            <w:pPr>
              <w:spacing w:before="80" w:after="80"/>
              <w:jc w:val="center"/>
            </w:pPr>
            <w:r>
              <w:rPr>
                <w:rFonts w:ascii="Calibri" w:hAnsi="Calibri"/>
                <w:b/>
                <w:i w:val="0"/>
                <w:color w:val="111827"/>
                <w:sz w:val="19"/>
              </w:rPr>
              <w:t>#</w:t>
            </w:r>
          </w:p>
        </w:tc>
        <w:tc>
          <w:tcPr>
            <w:tcW w:w="2160" w:type="dxa"/>
            <w:shd w:val="clear" w:color="auto" w:fill="F3F4F6"/>
          </w:tcPr>
          <w:p w14:paraId="7D405B7A">
            <w:pPr>
              <w:spacing w:before="80" w:after="80"/>
              <w:jc w:val="left"/>
            </w:pPr>
            <w:r>
              <w:rPr>
                <w:rFonts w:ascii="Calibri" w:hAnsi="Calibri"/>
                <w:b/>
                <w:i w:val="0"/>
                <w:color w:val="111827"/>
                <w:sz w:val="19"/>
              </w:rPr>
              <w:t>Ai</w:t>
            </w:r>
          </w:p>
        </w:tc>
        <w:tc>
          <w:tcPr>
            <w:tcW w:w="3168" w:type="dxa"/>
            <w:shd w:val="clear" w:color="auto" w:fill="F3F4F6"/>
          </w:tcPr>
          <w:p w14:paraId="58F7DC8D">
            <w:pPr>
              <w:spacing w:before="80" w:after="80"/>
              <w:jc w:val="left"/>
            </w:pPr>
            <w:r>
              <w:rPr>
                <w:rFonts w:ascii="Calibri" w:hAnsi="Calibri"/>
                <w:b/>
                <w:i w:val="0"/>
                <w:color w:val="111827"/>
                <w:sz w:val="19"/>
              </w:rPr>
              <w:t>Làm gì trên giao diện</w:t>
            </w:r>
          </w:p>
        </w:tc>
        <w:tc>
          <w:tcPr>
            <w:tcW w:w="3125" w:type="dxa"/>
            <w:shd w:val="clear" w:color="auto" w:fill="F3F4F6"/>
          </w:tcPr>
          <w:p w14:paraId="4EAAF062">
            <w:pPr>
              <w:spacing w:before="80" w:after="80"/>
              <w:jc w:val="left"/>
            </w:pPr>
            <w:r>
              <w:rPr>
                <w:rFonts w:ascii="Calibri" w:hAnsi="Calibri"/>
                <w:b/>
                <w:i w:val="0"/>
                <w:color w:val="111827"/>
                <w:sz w:val="19"/>
              </w:rPr>
              <w:t>Kết quả mong đợi</w:t>
            </w:r>
          </w:p>
        </w:tc>
      </w:tr>
      <w:tr w14:paraId="235F0BE1">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4DAE5C34">
            <w:pPr>
              <w:spacing w:before="50" w:after="50"/>
              <w:jc w:val="center"/>
            </w:pPr>
            <w:sdt>
              <w:sdtPr>
                <w:id w:val="14746518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21E1E652">
            <w:pPr>
              <w:spacing w:before="50" w:after="50"/>
              <w:jc w:val="center"/>
            </w:pPr>
            <w:r>
              <w:rPr>
                <w:rFonts w:ascii="Calibri" w:hAnsi="Calibri"/>
                <w:b w:val="0"/>
                <w:i w:val="0"/>
                <w:color w:val="1F2937"/>
                <w:sz w:val="18"/>
              </w:rPr>
              <w:t>2.10.1</w:t>
            </w:r>
          </w:p>
        </w:tc>
        <w:tc>
          <w:tcPr>
            <w:tcW w:w="2160" w:type="dxa"/>
          </w:tcPr>
          <w:p w14:paraId="3B87948A">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22093B48">
            <w:pPr>
              <w:spacing w:before="50" w:after="50"/>
              <w:jc w:val="left"/>
            </w:pPr>
            <w:r>
              <w:rPr>
                <w:rFonts w:ascii="Calibri" w:hAnsi="Calibri"/>
                <w:b w:val="0"/>
                <w:i w:val="0"/>
                <w:color w:val="1F2937"/>
                <w:sz w:val="18"/>
              </w:rPr>
              <w:t xml:space="preserve">Tại menu Giao dịch, cuộn xuống bảng </w:t>
            </w:r>
            <w:r>
              <w:rPr>
                <w:rFonts w:ascii="Calibri" w:hAnsi="Calibri"/>
                <w:b/>
                <w:color w:val="1F2937"/>
                <w:sz w:val="18"/>
              </w:rPr>
              <w:t>Sổ cái kho (Ledger Table)</w:t>
            </w:r>
          </w:p>
        </w:tc>
        <w:tc>
          <w:tcPr>
            <w:tcW w:w="3125" w:type="dxa"/>
          </w:tcPr>
          <w:p w14:paraId="03552C4E">
            <w:pPr>
              <w:spacing w:before="50" w:after="50"/>
              <w:jc w:val="left"/>
            </w:pPr>
            <w:r>
              <w:rPr>
                <w:rFonts w:ascii="Calibri" w:hAnsi="Calibri"/>
                <w:b w:val="0"/>
                <w:i w:val="0"/>
                <w:color w:val="1F2937"/>
                <w:sz w:val="18"/>
              </w:rPr>
              <w:t>Bảng liệt kê toàn bộ các bút toán giao dịch kho theo thứ tự thời gian mới nhất.</w:t>
            </w:r>
          </w:p>
        </w:tc>
      </w:tr>
      <w:tr w14:paraId="58091CAB">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70B5AC45">
            <w:pPr>
              <w:spacing w:before="50" w:after="50"/>
              <w:jc w:val="center"/>
            </w:pPr>
            <w:sdt>
              <w:sdtPr>
                <w:id w:val="147482057"/>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524363A6">
            <w:pPr>
              <w:spacing w:before="50" w:after="50"/>
              <w:jc w:val="center"/>
            </w:pPr>
            <w:r>
              <w:rPr>
                <w:rFonts w:ascii="Calibri" w:hAnsi="Calibri"/>
                <w:b w:val="0"/>
                <w:i w:val="0"/>
                <w:color w:val="1F2937"/>
                <w:sz w:val="18"/>
              </w:rPr>
              <w:t>2.10.2</w:t>
            </w:r>
          </w:p>
        </w:tc>
        <w:tc>
          <w:tcPr>
            <w:tcW w:w="2160" w:type="dxa"/>
            <w:shd w:val="clear" w:color="auto" w:fill="FAFAFA"/>
          </w:tcPr>
          <w:p w14:paraId="16722C76">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3B8F4492">
            <w:pPr>
              <w:spacing w:before="50" w:after="50"/>
              <w:jc w:val="left"/>
            </w:pPr>
            <w:r>
              <w:rPr>
                <w:rFonts w:ascii="Calibri" w:hAnsi="Calibri"/>
                <w:b w:val="0"/>
                <w:i w:val="0"/>
                <w:color w:val="1F2937"/>
                <w:sz w:val="18"/>
              </w:rPr>
              <w:t>Kiểm tra dòng bút toán vừa thực hiện ở các bước trên</w:t>
            </w:r>
          </w:p>
        </w:tc>
        <w:tc>
          <w:tcPr>
            <w:tcW w:w="3125" w:type="dxa"/>
            <w:shd w:val="clear" w:color="auto" w:fill="FAFAFA"/>
          </w:tcPr>
          <w:p w14:paraId="576158AF">
            <w:pPr>
              <w:spacing w:before="50" w:after="50"/>
              <w:jc w:val="left"/>
            </w:pPr>
            <w:r>
              <w:rPr>
                <w:rFonts w:ascii="Calibri" w:hAnsi="Calibri"/>
                <w:b w:val="0"/>
                <w:i w:val="0"/>
                <w:color w:val="1F2937"/>
                <w:sz w:val="18"/>
              </w:rPr>
              <w:t>Hiển thị chuẩn xác: Số bút toán, Thời gian, Tài khoản nguồn (Credit: Nhà cung cấp / Kho xuất), Tài khoản đích (Debit: Kho nhận / Chi phí bảo dưỡng), Số lượng, Đơn vị tính và Người lập phiếu. Đảm bảo tính minh bạch và bất biến.</w:t>
            </w:r>
          </w:p>
        </w:tc>
      </w:tr>
    </w:tbl>
    <w:p w14:paraId="09FBF12C">
      <w:pPr>
        <w:spacing w:before="40" w:after="60"/>
      </w:pPr>
    </w:p>
    <w:p w14:paraId="3B1539EA">
      <w:pPr>
        <w:spacing w:before="280" w:after="80"/>
      </w:pPr>
      <w:r>
        <w:rPr>
          <w:rFonts w:ascii="Calibri" w:hAnsi="Calibri"/>
          <w:b/>
          <w:color w:val="1E40AF"/>
          <w:sz w:val="27"/>
        </w:rPr>
        <w:t>3. Module Bảo trì (Maintenance)</w:t>
      </w:r>
    </w:p>
    <w:p w14:paraId="0763ADA3">
      <w:pPr>
        <w:spacing w:before="40" w:after="40"/>
      </w:pPr>
      <w:r>
        <w:rPr>
          <w:rFonts w:ascii="Calibri" w:hAnsi="Calibri"/>
          <w:b w:val="0"/>
          <w:i w:val="0"/>
          <w:color w:val="1F2937"/>
          <w:sz w:val="20"/>
        </w:rPr>
        <w:t xml:space="preserve">Đường dẫn: </w:t>
      </w:r>
      <w:r>
        <w:rPr>
          <w:rFonts w:ascii="Consolas" w:hAnsi="Consolas"/>
          <w:color w:val="B42828"/>
          <w:sz w:val="19"/>
        </w:rPr>
        <w:t>https://enterprise-platform.savinatestinghub.com/modules/maintenance</w:t>
      </w:r>
    </w:p>
    <w:p w14:paraId="52EC50A3">
      <w:pPr>
        <w:spacing w:before="40" w:after="40"/>
      </w:pPr>
      <w:r>
        <w:rPr>
          <w:rFonts w:ascii="Calibri" w:hAnsi="Calibri"/>
          <w:b w:val="0"/>
          <w:i w:val="0"/>
          <w:color w:val="1F2937"/>
          <w:sz w:val="20"/>
        </w:rPr>
        <w:t>Mục này kiểm thử toàn bộ các tính năng từ Tổng quan KPI, Ma trận Bảo trì (Assets × Frequencies), Lịch bảo trì định kỳ, Báo cáo &amp; Xử lý sự cố, Lịch sử kiểm toán đến Cấu hình tần suất động.</w:t>
      </w:r>
    </w:p>
    <w:p w14:paraId="33C9FC4A">
      <w:pPr>
        <w:spacing w:before="200" w:after="60"/>
      </w:pPr>
      <w:sdt>
        <w:sdtPr>
          <w:id w:val="147455212"/>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3.1 — Tổng quan (Dashboard) &amp; Tùy biến Card Metrics</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102B36AD">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PrEx>
        <w:trPr>
          <w:jc w:val="center"/>
        </w:trPr>
        <w:tc>
          <w:tcPr>
            <w:tcW w:w="936" w:type="dxa"/>
            <w:shd w:val="clear" w:color="auto" w:fill="F3F4F6"/>
          </w:tcPr>
          <w:p w14:paraId="45DC27FA">
            <w:pPr>
              <w:spacing w:before="80" w:after="80"/>
              <w:jc w:val="center"/>
            </w:pPr>
            <w:r>
              <w:rPr>
                <w:rFonts w:ascii="Calibri" w:hAnsi="Calibri"/>
                <w:b/>
                <w:i w:val="0"/>
                <w:color w:val="111827"/>
                <w:sz w:val="19"/>
              </w:rPr>
              <w:t>Trạng thái</w:t>
            </w:r>
          </w:p>
        </w:tc>
        <w:tc>
          <w:tcPr>
            <w:tcW w:w="792" w:type="dxa"/>
            <w:shd w:val="clear" w:color="auto" w:fill="F3F4F6"/>
          </w:tcPr>
          <w:p w14:paraId="521EBB88">
            <w:pPr>
              <w:spacing w:before="80" w:after="80"/>
              <w:jc w:val="center"/>
            </w:pPr>
            <w:r>
              <w:rPr>
                <w:rFonts w:ascii="Calibri" w:hAnsi="Calibri"/>
                <w:b/>
                <w:i w:val="0"/>
                <w:color w:val="111827"/>
                <w:sz w:val="19"/>
              </w:rPr>
              <w:t>#</w:t>
            </w:r>
          </w:p>
        </w:tc>
        <w:tc>
          <w:tcPr>
            <w:tcW w:w="2160" w:type="dxa"/>
            <w:shd w:val="clear" w:color="auto" w:fill="F3F4F6"/>
          </w:tcPr>
          <w:p w14:paraId="02E66885">
            <w:pPr>
              <w:spacing w:before="80" w:after="80"/>
              <w:jc w:val="left"/>
            </w:pPr>
            <w:r>
              <w:rPr>
                <w:rFonts w:ascii="Calibri" w:hAnsi="Calibri"/>
                <w:b/>
                <w:i w:val="0"/>
                <w:color w:val="111827"/>
                <w:sz w:val="19"/>
              </w:rPr>
              <w:t>Ai</w:t>
            </w:r>
          </w:p>
        </w:tc>
        <w:tc>
          <w:tcPr>
            <w:tcW w:w="3168" w:type="dxa"/>
            <w:shd w:val="clear" w:color="auto" w:fill="F3F4F6"/>
          </w:tcPr>
          <w:p w14:paraId="4C0A792F">
            <w:pPr>
              <w:spacing w:before="80" w:after="80"/>
              <w:jc w:val="left"/>
            </w:pPr>
            <w:r>
              <w:rPr>
                <w:rFonts w:ascii="Calibri" w:hAnsi="Calibri"/>
                <w:b/>
                <w:i w:val="0"/>
                <w:color w:val="111827"/>
                <w:sz w:val="19"/>
              </w:rPr>
              <w:t>Làm gì trên giao diện</w:t>
            </w:r>
          </w:p>
        </w:tc>
        <w:tc>
          <w:tcPr>
            <w:tcW w:w="3125" w:type="dxa"/>
            <w:shd w:val="clear" w:color="auto" w:fill="F3F4F6"/>
          </w:tcPr>
          <w:p w14:paraId="6585E416">
            <w:pPr>
              <w:spacing w:before="80" w:after="80"/>
              <w:jc w:val="left"/>
            </w:pPr>
            <w:r>
              <w:rPr>
                <w:rFonts w:ascii="Calibri" w:hAnsi="Calibri"/>
                <w:b/>
                <w:i w:val="0"/>
                <w:color w:val="111827"/>
                <w:sz w:val="19"/>
              </w:rPr>
              <w:t>Kết quả mong đợi</w:t>
            </w:r>
          </w:p>
        </w:tc>
      </w:tr>
      <w:tr w14:paraId="14D650B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70F0DCB8">
            <w:pPr>
              <w:spacing w:before="50" w:after="50"/>
              <w:jc w:val="center"/>
            </w:pPr>
            <w:sdt>
              <w:sdtPr>
                <w:id w:val="147468352"/>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5F5BD395">
            <w:pPr>
              <w:spacing w:before="50" w:after="50"/>
              <w:jc w:val="center"/>
            </w:pPr>
            <w:r>
              <w:rPr>
                <w:rFonts w:ascii="Calibri" w:hAnsi="Calibri"/>
                <w:b w:val="0"/>
                <w:i w:val="0"/>
                <w:color w:val="1F2937"/>
                <w:sz w:val="18"/>
              </w:rPr>
              <w:t>3.1.1</w:t>
            </w:r>
          </w:p>
        </w:tc>
        <w:tc>
          <w:tcPr>
            <w:tcW w:w="2160" w:type="dxa"/>
          </w:tcPr>
          <w:p w14:paraId="408172E5">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798E36D2">
            <w:pPr>
              <w:spacing w:before="50" w:after="50"/>
              <w:jc w:val="left"/>
            </w:pPr>
            <w:r>
              <w:rPr>
                <w:rFonts w:ascii="Calibri" w:hAnsi="Calibri"/>
                <w:b w:val="0"/>
                <w:i w:val="0"/>
                <w:color w:val="1F2937"/>
                <w:sz w:val="18"/>
              </w:rPr>
              <w:t xml:space="preserve">Đăng nhập tài khoản, truy cập </w:t>
            </w:r>
            <w:r>
              <w:rPr>
                <w:rFonts w:ascii="Consolas" w:hAnsi="Consolas"/>
                <w:color w:val="B42828"/>
                <w:sz w:val="17"/>
              </w:rPr>
              <w:t>/modules/maintenance</w:t>
            </w:r>
            <w:r>
              <w:rPr>
                <w:rFonts w:ascii="Calibri" w:hAnsi="Calibri"/>
                <w:b w:val="0"/>
                <w:i w:val="0"/>
                <w:color w:val="1F2937"/>
                <w:sz w:val="18"/>
              </w:rPr>
              <w:t xml:space="preserve">. Vào mục </w:t>
            </w:r>
            <w:r>
              <w:rPr>
                <w:rFonts w:ascii="Calibri" w:hAnsi="Calibri"/>
                <w:b/>
                <w:color w:val="1F2937"/>
                <w:sz w:val="18"/>
              </w:rPr>
              <w:t>Tổng quan</w:t>
            </w:r>
            <w:r>
              <w:rPr>
                <w:rFonts w:ascii="Calibri" w:hAnsi="Calibri"/>
                <w:b w:val="0"/>
                <w:i w:val="0"/>
                <w:color w:val="1F2937"/>
                <w:sz w:val="18"/>
              </w:rPr>
              <w:t xml:space="preserve"> (</w:t>
            </w:r>
            <w:r>
              <w:rPr>
                <w:rFonts w:ascii="Consolas" w:hAnsi="Consolas"/>
                <w:color w:val="B42828"/>
                <w:sz w:val="17"/>
              </w:rPr>
              <w:t>#dashboard</w:t>
            </w:r>
            <w:r>
              <w:rPr>
                <w:rFonts w:ascii="Calibri" w:hAnsi="Calibri"/>
                <w:b w:val="0"/>
                <w:i w:val="0"/>
                <w:color w:val="1F2937"/>
                <w:sz w:val="18"/>
              </w:rPr>
              <w:t>)</w:t>
            </w:r>
          </w:p>
        </w:tc>
        <w:tc>
          <w:tcPr>
            <w:tcW w:w="3125" w:type="dxa"/>
          </w:tcPr>
          <w:p w14:paraId="44EEBEB8">
            <w:pPr>
              <w:spacing w:before="50" w:after="50"/>
              <w:jc w:val="left"/>
            </w:pPr>
            <w:r>
              <w:rPr>
                <w:rFonts w:ascii="Calibri" w:hAnsi="Calibri"/>
                <w:b w:val="0"/>
                <w:i w:val="0"/>
                <w:color w:val="1F2937"/>
                <w:sz w:val="18"/>
              </w:rPr>
              <w:t>Hiển thị dải thẻ chỉ số KPI: Tỷ lệ hoàn thành bảo trì, Phiếu bảo trì quá hạn, Số sự cố đang mở, Tổng số lịch định kỳ, Phân bổ khối lượng theo độ ưu tiên.</w:t>
            </w:r>
          </w:p>
        </w:tc>
      </w:tr>
      <w:tr w14:paraId="318A98E8">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32049A10">
            <w:pPr>
              <w:spacing w:before="50" w:after="50"/>
              <w:jc w:val="center"/>
            </w:pPr>
            <w:sdt>
              <w:sdtPr>
                <w:id w:val="14747189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16DB08B2">
            <w:pPr>
              <w:spacing w:before="50" w:after="50"/>
              <w:jc w:val="center"/>
            </w:pPr>
            <w:r>
              <w:rPr>
                <w:rFonts w:ascii="Calibri" w:hAnsi="Calibri"/>
                <w:b w:val="0"/>
                <w:i w:val="0"/>
                <w:color w:val="1F2937"/>
                <w:sz w:val="18"/>
              </w:rPr>
              <w:t>3.1.2</w:t>
            </w:r>
          </w:p>
        </w:tc>
        <w:tc>
          <w:tcPr>
            <w:tcW w:w="2160" w:type="dxa"/>
            <w:shd w:val="clear" w:color="auto" w:fill="FAFAFA"/>
          </w:tcPr>
          <w:p w14:paraId="5018386D">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058BE779">
            <w:pPr>
              <w:spacing w:before="50" w:after="50"/>
              <w:jc w:val="left"/>
            </w:pPr>
            <w:r>
              <w:rPr>
                <w:rFonts w:ascii="Calibri" w:hAnsi="Calibri"/>
                <w:b w:val="0"/>
                <w:i w:val="0"/>
                <w:color w:val="1F2937"/>
                <w:sz w:val="18"/>
              </w:rPr>
              <w:t xml:space="preserve">Vào mục </w:t>
            </w:r>
            <w:r>
              <w:rPr>
                <w:rFonts w:ascii="Calibri" w:hAnsi="Calibri"/>
                <w:b/>
                <w:color w:val="1F2937"/>
                <w:sz w:val="18"/>
              </w:rPr>
              <w:t>Cài đặt</w:t>
            </w:r>
            <w:r>
              <w:rPr>
                <w:rFonts w:ascii="Calibri" w:hAnsi="Calibri"/>
                <w:b w:val="0"/>
                <w:i w:val="0"/>
                <w:color w:val="1F2937"/>
                <w:sz w:val="18"/>
              </w:rPr>
              <w:t xml:space="preserve"> (</w:t>
            </w:r>
            <w:r>
              <w:rPr>
                <w:rFonts w:ascii="Consolas" w:hAnsi="Consolas"/>
                <w:color w:val="B42828"/>
                <w:sz w:val="17"/>
              </w:rPr>
              <w:t>#settings</w:t>
            </w:r>
            <w:r>
              <w:rPr>
                <w:rFonts w:ascii="Calibri" w:hAnsi="Calibri"/>
                <w:b w:val="0"/>
                <w:i w:val="0"/>
                <w:color w:val="1F2937"/>
                <w:sz w:val="18"/>
              </w:rPr>
              <w:t xml:space="preserve">) → tab </w:t>
            </w:r>
            <w:r>
              <w:rPr>
                <w:rFonts w:ascii="Calibri" w:hAnsi="Calibri"/>
                <w:b/>
                <w:color w:val="1F2937"/>
                <w:sz w:val="18"/>
              </w:rPr>
              <w:t>Thẻ Tổng quan</w:t>
            </w:r>
          </w:p>
        </w:tc>
        <w:tc>
          <w:tcPr>
            <w:tcW w:w="3125" w:type="dxa"/>
            <w:shd w:val="clear" w:color="auto" w:fill="FAFAFA"/>
          </w:tcPr>
          <w:p w14:paraId="1B873BF1">
            <w:pPr>
              <w:spacing w:before="50" w:after="50"/>
              <w:jc w:val="left"/>
            </w:pPr>
            <w:r>
              <w:rPr>
                <w:rFonts w:ascii="Calibri" w:hAnsi="Calibri"/>
                <w:b w:val="0"/>
                <w:i w:val="0"/>
                <w:color w:val="1F2937"/>
                <w:sz w:val="18"/>
              </w:rPr>
              <w:t xml:space="preserve">Mở giao diện </w:t>
            </w:r>
            <w:r>
              <w:rPr>
                <w:rFonts w:ascii="Consolas" w:hAnsi="Consolas"/>
                <w:color w:val="B42828"/>
                <w:sz w:val="17"/>
              </w:rPr>
              <w:t>DashboardCardPicker</w:t>
            </w:r>
            <w:r>
              <w:rPr>
                <w:rFonts w:ascii="Calibri" w:hAnsi="Calibri"/>
                <w:b w:val="0"/>
                <w:i w:val="0"/>
                <w:color w:val="1F2937"/>
                <w:sz w:val="18"/>
              </w:rPr>
              <w:t xml:space="preserve"> cho phép cấu hình 10 thẻ đo lường của module Bảo trì.</w:t>
            </w:r>
          </w:p>
        </w:tc>
      </w:tr>
      <w:tr w14:paraId="1A9F1CB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616AB6D5">
            <w:pPr>
              <w:spacing w:before="50" w:after="50"/>
              <w:jc w:val="center"/>
            </w:pPr>
            <w:sdt>
              <w:sdtPr>
                <w:id w:val="14746593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7C6128CA">
            <w:pPr>
              <w:spacing w:before="50" w:after="50"/>
              <w:jc w:val="center"/>
            </w:pPr>
            <w:r>
              <w:rPr>
                <w:rFonts w:ascii="Calibri" w:hAnsi="Calibri"/>
                <w:b w:val="0"/>
                <w:i w:val="0"/>
                <w:color w:val="1F2937"/>
                <w:sz w:val="18"/>
              </w:rPr>
              <w:t>3.1.3</w:t>
            </w:r>
          </w:p>
        </w:tc>
        <w:tc>
          <w:tcPr>
            <w:tcW w:w="2160" w:type="dxa"/>
          </w:tcPr>
          <w:p w14:paraId="7C1EEE9D">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569F86E9">
            <w:pPr>
              <w:spacing w:before="50" w:after="50"/>
              <w:jc w:val="left"/>
            </w:pPr>
            <w:r>
              <w:rPr>
                <w:rFonts w:ascii="Calibri" w:hAnsi="Calibri"/>
                <w:b w:val="0"/>
                <w:i w:val="0"/>
                <w:color w:val="1F2937"/>
                <w:sz w:val="18"/>
              </w:rPr>
              <w:t xml:space="preserve">Thử tắt bớt thẻ *Khối lượng công việc theo mức ưu tiên* và đổi thứ tự thẻ *Phiếu quá hạn* lên đầu → bấm </w:t>
            </w:r>
            <w:r>
              <w:rPr>
                <w:rFonts w:ascii="Calibri" w:hAnsi="Calibri"/>
                <w:b/>
                <w:color w:val="1F2937"/>
                <w:sz w:val="18"/>
              </w:rPr>
              <w:t>Lưu</w:t>
            </w:r>
          </w:p>
        </w:tc>
        <w:tc>
          <w:tcPr>
            <w:tcW w:w="3125" w:type="dxa"/>
          </w:tcPr>
          <w:p w14:paraId="3628A387">
            <w:pPr>
              <w:spacing w:before="50" w:after="50"/>
              <w:jc w:val="left"/>
            </w:pPr>
            <w:r>
              <w:rPr>
                <w:rFonts w:ascii="Calibri" w:hAnsi="Calibri"/>
                <w:b w:val="0"/>
                <w:i w:val="0"/>
                <w:color w:val="1F2937"/>
                <w:sz w:val="18"/>
              </w:rPr>
              <w:t>Quay lại tab Tổng quan: Thẻ *Phiếu quá hạn* hiển thị đầu tiên, thẻ bị tắt không còn hiển thị trên lưới.</w:t>
            </w:r>
          </w:p>
        </w:tc>
      </w:tr>
    </w:tbl>
    <w:p w14:paraId="68044EB3">
      <w:pPr>
        <w:spacing w:before="40" w:after="60"/>
      </w:pPr>
    </w:p>
    <w:p w14:paraId="4FB77E3A">
      <w:pPr>
        <w:spacing w:before="200" w:after="60"/>
      </w:pPr>
      <w:sdt>
        <w:sdtPr>
          <w:id w:val="147478629"/>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3.2 — Ma trận Bảo trì Thiết bị × Tần suất (Maintenance Matrix)</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0E6663DA">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2C8DBCAD">
            <w:pPr>
              <w:spacing w:before="80" w:after="80"/>
              <w:jc w:val="center"/>
            </w:pPr>
            <w:r>
              <w:rPr>
                <w:rFonts w:ascii="Calibri" w:hAnsi="Calibri"/>
                <w:b/>
                <w:i w:val="0"/>
                <w:color w:val="111827"/>
                <w:sz w:val="19"/>
              </w:rPr>
              <w:t>Trạng thái</w:t>
            </w:r>
          </w:p>
        </w:tc>
        <w:tc>
          <w:tcPr>
            <w:tcW w:w="792" w:type="dxa"/>
            <w:shd w:val="clear" w:color="auto" w:fill="F3F4F6"/>
          </w:tcPr>
          <w:p w14:paraId="23DC3061">
            <w:pPr>
              <w:spacing w:before="80" w:after="80"/>
              <w:jc w:val="center"/>
            </w:pPr>
            <w:r>
              <w:rPr>
                <w:rFonts w:ascii="Calibri" w:hAnsi="Calibri"/>
                <w:b/>
                <w:i w:val="0"/>
                <w:color w:val="111827"/>
                <w:sz w:val="19"/>
              </w:rPr>
              <w:t>#</w:t>
            </w:r>
          </w:p>
        </w:tc>
        <w:tc>
          <w:tcPr>
            <w:tcW w:w="2160" w:type="dxa"/>
            <w:shd w:val="clear" w:color="auto" w:fill="F3F4F6"/>
          </w:tcPr>
          <w:p w14:paraId="3FF35BFE">
            <w:pPr>
              <w:spacing w:before="80" w:after="80"/>
              <w:jc w:val="left"/>
            </w:pPr>
            <w:r>
              <w:rPr>
                <w:rFonts w:ascii="Calibri" w:hAnsi="Calibri"/>
                <w:b/>
                <w:i w:val="0"/>
                <w:color w:val="111827"/>
                <w:sz w:val="19"/>
              </w:rPr>
              <w:t>Ai</w:t>
            </w:r>
          </w:p>
        </w:tc>
        <w:tc>
          <w:tcPr>
            <w:tcW w:w="3168" w:type="dxa"/>
            <w:shd w:val="clear" w:color="auto" w:fill="F3F4F6"/>
          </w:tcPr>
          <w:p w14:paraId="0006C7BE">
            <w:pPr>
              <w:spacing w:before="80" w:after="80"/>
              <w:jc w:val="left"/>
            </w:pPr>
            <w:r>
              <w:rPr>
                <w:rFonts w:ascii="Calibri" w:hAnsi="Calibri"/>
                <w:b/>
                <w:i w:val="0"/>
                <w:color w:val="111827"/>
                <w:sz w:val="19"/>
              </w:rPr>
              <w:t>Làm gì trên giao diện</w:t>
            </w:r>
          </w:p>
        </w:tc>
        <w:tc>
          <w:tcPr>
            <w:tcW w:w="3125" w:type="dxa"/>
            <w:shd w:val="clear" w:color="auto" w:fill="F3F4F6"/>
          </w:tcPr>
          <w:p w14:paraId="0EDEA9FD">
            <w:pPr>
              <w:spacing w:before="80" w:after="80"/>
              <w:jc w:val="left"/>
            </w:pPr>
            <w:r>
              <w:rPr>
                <w:rFonts w:ascii="Calibri" w:hAnsi="Calibri"/>
                <w:b/>
                <w:i w:val="0"/>
                <w:color w:val="111827"/>
                <w:sz w:val="19"/>
              </w:rPr>
              <w:t>Kết quả mong đợi</w:t>
            </w:r>
          </w:p>
        </w:tc>
      </w:tr>
      <w:tr w14:paraId="3646F45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753084E9">
            <w:pPr>
              <w:spacing w:before="50" w:after="50"/>
              <w:jc w:val="center"/>
            </w:pPr>
            <w:sdt>
              <w:sdtPr>
                <w:id w:val="147478737"/>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68C5950F">
            <w:pPr>
              <w:spacing w:before="50" w:after="50"/>
              <w:jc w:val="center"/>
            </w:pPr>
            <w:r>
              <w:rPr>
                <w:rFonts w:ascii="Calibri" w:hAnsi="Calibri"/>
                <w:b w:val="0"/>
                <w:i w:val="0"/>
                <w:color w:val="1F2937"/>
                <w:sz w:val="18"/>
              </w:rPr>
              <w:t>3.2.1</w:t>
            </w:r>
          </w:p>
        </w:tc>
        <w:tc>
          <w:tcPr>
            <w:tcW w:w="2160" w:type="dxa"/>
          </w:tcPr>
          <w:p w14:paraId="7F083D3C">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12978382">
            <w:pPr>
              <w:spacing w:before="50" w:after="50"/>
              <w:jc w:val="left"/>
            </w:pPr>
            <w:r>
              <w:rPr>
                <w:rFonts w:ascii="Calibri" w:hAnsi="Calibri"/>
                <w:b w:val="0"/>
                <w:i w:val="0"/>
                <w:color w:val="1F2937"/>
                <w:sz w:val="18"/>
              </w:rPr>
              <w:t xml:space="preserve">Chọn mục </w:t>
            </w:r>
            <w:r>
              <w:rPr>
                <w:rFonts w:ascii="Calibri" w:hAnsi="Calibri"/>
                <w:b/>
                <w:color w:val="1F2937"/>
                <w:sz w:val="18"/>
              </w:rPr>
              <w:t>Ma trận bảo trì</w:t>
            </w:r>
            <w:r>
              <w:rPr>
                <w:rFonts w:ascii="Calibri" w:hAnsi="Calibri"/>
                <w:b w:val="0"/>
                <w:i w:val="0"/>
                <w:color w:val="1F2937"/>
                <w:sz w:val="18"/>
              </w:rPr>
              <w:t xml:space="preserve"> (</w:t>
            </w:r>
            <w:r>
              <w:rPr>
                <w:rFonts w:ascii="Consolas" w:hAnsi="Consolas"/>
                <w:color w:val="B42828"/>
                <w:sz w:val="17"/>
              </w:rPr>
              <w:t>#matrix</w:t>
            </w:r>
            <w:r>
              <w:rPr>
                <w:rFonts w:ascii="Calibri" w:hAnsi="Calibri"/>
                <w:b w:val="0"/>
                <w:i w:val="0"/>
                <w:color w:val="1F2937"/>
                <w:sz w:val="18"/>
              </w:rPr>
              <w:t>)</w:t>
            </w:r>
          </w:p>
        </w:tc>
        <w:tc>
          <w:tcPr>
            <w:tcW w:w="3125" w:type="dxa"/>
          </w:tcPr>
          <w:p w14:paraId="07CCFB67">
            <w:pPr>
              <w:spacing w:before="50" w:after="50"/>
              <w:jc w:val="left"/>
            </w:pPr>
            <w:r>
              <w:rPr>
                <w:rFonts w:ascii="Calibri" w:hAnsi="Calibri"/>
                <w:b w:val="0"/>
                <w:i w:val="0"/>
                <w:color w:val="1F2937"/>
                <w:sz w:val="18"/>
              </w:rPr>
              <w:t>Hiển thị bảng ma trận 2 chiều: Các dòng là Thiết bị (</w:t>
            </w:r>
            <w:r>
              <w:rPr>
                <w:rFonts w:ascii="Consolas" w:hAnsi="Consolas"/>
                <w:color w:val="B42828"/>
                <w:sz w:val="17"/>
              </w:rPr>
              <w:t>MBA-T1</w:t>
            </w:r>
            <w:r>
              <w:rPr>
                <w:rFonts w:ascii="Calibri" w:hAnsi="Calibri"/>
                <w:b w:val="0"/>
                <w:i w:val="0"/>
                <w:color w:val="1F2937"/>
                <w:sz w:val="18"/>
              </w:rPr>
              <w:t xml:space="preserve">, </w:t>
            </w:r>
            <w:r>
              <w:rPr>
                <w:rFonts w:ascii="Consolas" w:hAnsi="Consolas"/>
                <w:color w:val="B42828"/>
                <w:sz w:val="17"/>
              </w:rPr>
              <w:t>MC-901</w:t>
            </w:r>
            <w:r>
              <w:rPr>
                <w:rFonts w:ascii="Calibri" w:hAnsi="Calibri"/>
                <w:b w:val="0"/>
                <w:i w:val="0"/>
                <w:color w:val="1F2937"/>
                <w:sz w:val="18"/>
              </w:rPr>
              <w:t xml:space="preserve">, </w:t>
            </w:r>
            <w:r>
              <w:rPr>
                <w:rFonts w:ascii="Consolas" w:hAnsi="Consolas"/>
                <w:color w:val="B42828"/>
                <w:sz w:val="17"/>
              </w:rPr>
              <w:t>MBA-T2</w:t>
            </w:r>
            <w:r>
              <w:rPr>
                <w:rFonts w:ascii="Calibri" w:hAnsi="Calibri"/>
                <w:b w:val="0"/>
                <w:i w:val="0"/>
                <w:color w:val="1F2937"/>
                <w:sz w:val="18"/>
              </w:rPr>
              <w:t xml:space="preserve">, </w:t>
            </w:r>
            <w:r>
              <w:rPr>
                <w:rFonts w:ascii="Consolas" w:hAnsi="Consolas"/>
                <w:color w:val="B42828"/>
                <w:sz w:val="17"/>
              </w:rPr>
              <w:t>TN-MEGGER</w:t>
            </w:r>
            <w:r>
              <w:rPr>
                <w:rFonts w:ascii="Calibri" w:hAnsi="Calibri"/>
                <w:b w:val="0"/>
                <w:i w:val="0"/>
                <w:color w:val="1F2937"/>
                <w:sz w:val="18"/>
              </w:rPr>
              <w:t>...), các cột là Tần suất (</w:t>
            </w:r>
            <w:r>
              <w:rPr>
                <w:rFonts w:ascii="Consolas" w:hAnsi="Consolas"/>
                <w:color w:val="B42828"/>
                <w:sz w:val="17"/>
              </w:rPr>
              <w:t>Ngày</w:t>
            </w:r>
            <w:r>
              <w:rPr>
                <w:rFonts w:ascii="Calibri" w:hAnsi="Calibri"/>
                <w:b w:val="0"/>
                <w:i w:val="0"/>
                <w:color w:val="1F2937"/>
                <w:sz w:val="18"/>
              </w:rPr>
              <w:t xml:space="preserve">, </w:t>
            </w:r>
            <w:r>
              <w:rPr>
                <w:rFonts w:ascii="Consolas" w:hAnsi="Consolas"/>
                <w:color w:val="B42828"/>
                <w:sz w:val="17"/>
              </w:rPr>
              <w:t>Tuần</w:t>
            </w:r>
            <w:r>
              <w:rPr>
                <w:rFonts w:ascii="Calibri" w:hAnsi="Calibri"/>
                <w:b w:val="0"/>
                <w:i w:val="0"/>
                <w:color w:val="1F2937"/>
                <w:sz w:val="18"/>
              </w:rPr>
              <w:t xml:space="preserve">, </w:t>
            </w:r>
            <w:r>
              <w:rPr>
                <w:rFonts w:ascii="Consolas" w:hAnsi="Consolas"/>
                <w:color w:val="B42828"/>
                <w:sz w:val="17"/>
              </w:rPr>
              <w:t>Tháng</w:t>
            </w:r>
            <w:r>
              <w:rPr>
                <w:rFonts w:ascii="Calibri" w:hAnsi="Calibri"/>
                <w:b w:val="0"/>
                <w:i w:val="0"/>
                <w:color w:val="1F2937"/>
                <w:sz w:val="18"/>
              </w:rPr>
              <w:t xml:space="preserve">, </w:t>
            </w:r>
            <w:r>
              <w:rPr>
                <w:rFonts w:ascii="Consolas" w:hAnsi="Consolas"/>
                <w:color w:val="B42828"/>
                <w:sz w:val="17"/>
              </w:rPr>
              <w:t>Quý</w:t>
            </w:r>
            <w:r>
              <w:rPr>
                <w:rFonts w:ascii="Calibri" w:hAnsi="Calibri"/>
                <w:b w:val="0"/>
                <w:i w:val="0"/>
                <w:color w:val="1F2937"/>
                <w:sz w:val="18"/>
              </w:rPr>
              <w:t xml:space="preserve">, </w:t>
            </w:r>
            <w:r>
              <w:rPr>
                <w:rFonts w:ascii="Consolas" w:hAnsi="Consolas"/>
                <w:color w:val="B42828"/>
                <w:sz w:val="17"/>
              </w:rPr>
              <w:t>Năm</w:t>
            </w:r>
            <w:r>
              <w:rPr>
                <w:rFonts w:ascii="Calibri" w:hAnsi="Calibri"/>
                <w:b w:val="0"/>
                <w:i w:val="0"/>
                <w:color w:val="1F2937"/>
                <w:sz w:val="18"/>
              </w:rPr>
              <w:t>).</w:t>
            </w:r>
          </w:p>
        </w:tc>
      </w:tr>
      <w:tr w14:paraId="092E6824">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5759F082">
            <w:pPr>
              <w:spacing w:before="50" w:after="50"/>
              <w:jc w:val="center"/>
            </w:pPr>
            <w:sdt>
              <w:sdtPr>
                <w:id w:val="147476278"/>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1479D1FB">
            <w:pPr>
              <w:spacing w:before="50" w:after="50"/>
              <w:jc w:val="center"/>
            </w:pPr>
            <w:r>
              <w:rPr>
                <w:rFonts w:ascii="Calibri" w:hAnsi="Calibri"/>
                <w:b w:val="0"/>
                <w:i w:val="0"/>
                <w:color w:val="1F2937"/>
                <w:sz w:val="18"/>
              </w:rPr>
              <w:t>3.2.2</w:t>
            </w:r>
          </w:p>
        </w:tc>
        <w:tc>
          <w:tcPr>
            <w:tcW w:w="2160" w:type="dxa"/>
            <w:shd w:val="clear" w:color="auto" w:fill="FAFAFA"/>
          </w:tcPr>
          <w:p w14:paraId="7215378F">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05579902">
            <w:pPr>
              <w:spacing w:before="50" w:after="50"/>
              <w:jc w:val="left"/>
            </w:pPr>
            <w:r>
              <w:rPr>
                <w:rFonts w:ascii="Calibri" w:hAnsi="Calibri"/>
                <w:b w:val="0"/>
                <w:i w:val="0"/>
                <w:color w:val="1F2937"/>
                <w:sz w:val="18"/>
              </w:rPr>
              <w:t xml:space="preserve">Gõ </w:t>
            </w:r>
            <w:r>
              <w:rPr>
                <w:rFonts w:ascii="Consolas" w:hAnsi="Consolas"/>
                <w:color w:val="B42828"/>
                <w:sz w:val="17"/>
              </w:rPr>
              <w:t>MBA</w:t>
            </w:r>
            <w:r>
              <w:rPr>
                <w:rFonts w:ascii="Calibri" w:hAnsi="Calibri"/>
                <w:b w:val="0"/>
                <w:i w:val="0"/>
                <w:color w:val="1F2937"/>
                <w:sz w:val="18"/>
              </w:rPr>
              <w:t xml:space="preserve"> vào thanh tìm kiếm trên ma trận</w:t>
            </w:r>
          </w:p>
        </w:tc>
        <w:tc>
          <w:tcPr>
            <w:tcW w:w="3125" w:type="dxa"/>
            <w:shd w:val="clear" w:color="auto" w:fill="FAFAFA"/>
          </w:tcPr>
          <w:p w14:paraId="01F324EE">
            <w:pPr>
              <w:spacing w:before="50" w:after="50"/>
              <w:jc w:val="left"/>
            </w:pPr>
            <w:r>
              <w:rPr>
                <w:rFonts w:ascii="Calibri" w:hAnsi="Calibri"/>
                <w:b w:val="0"/>
                <w:i w:val="0"/>
                <w:color w:val="1F2937"/>
                <w:sz w:val="18"/>
              </w:rPr>
              <w:t>Bảng lọc tức thì hiển thị dòng thiết bị Máy biến áp lực T1 (</w:t>
            </w:r>
            <w:r>
              <w:rPr>
                <w:rFonts w:ascii="Consolas" w:hAnsi="Consolas"/>
                <w:color w:val="B42828"/>
                <w:sz w:val="17"/>
              </w:rPr>
              <w:t>MBA-T1</w:t>
            </w:r>
            <w:r>
              <w:rPr>
                <w:rFonts w:ascii="Calibri" w:hAnsi="Calibri"/>
                <w:b w:val="0"/>
                <w:i w:val="0"/>
                <w:color w:val="1F2937"/>
                <w:sz w:val="18"/>
              </w:rPr>
              <w:t>) và Máy biến áp phân phối T2 (</w:t>
            </w:r>
            <w:r>
              <w:rPr>
                <w:rFonts w:ascii="Consolas" w:hAnsi="Consolas"/>
                <w:color w:val="B42828"/>
                <w:sz w:val="17"/>
              </w:rPr>
              <w:t>MBA-T2</w:t>
            </w:r>
            <w:r>
              <w:rPr>
                <w:rFonts w:ascii="Calibri" w:hAnsi="Calibri"/>
                <w:b w:val="0"/>
                <w:i w:val="0"/>
                <w:color w:val="1F2937"/>
                <w:sz w:val="18"/>
              </w:rPr>
              <w:t>).</w:t>
            </w:r>
          </w:p>
        </w:tc>
      </w:tr>
      <w:tr w14:paraId="7101BF8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7710C828">
            <w:pPr>
              <w:spacing w:before="50" w:after="50"/>
              <w:jc w:val="center"/>
            </w:pPr>
            <w:sdt>
              <w:sdtPr>
                <w:id w:val="147464157"/>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51C83D1E">
            <w:pPr>
              <w:spacing w:before="50" w:after="50"/>
              <w:jc w:val="center"/>
            </w:pPr>
            <w:r>
              <w:rPr>
                <w:rFonts w:ascii="Calibri" w:hAnsi="Calibri"/>
                <w:b w:val="0"/>
                <w:i w:val="0"/>
                <w:color w:val="1F2937"/>
                <w:sz w:val="18"/>
              </w:rPr>
              <w:t>3.2.3</w:t>
            </w:r>
          </w:p>
        </w:tc>
        <w:tc>
          <w:tcPr>
            <w:tcW w:w="2160" w:type="dxa"/>
          </w:tcPr>
          <w:p w14:paraId="2149435C">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709B1139">
            <w:pPr>
              <w:spacing w:before="50" w:after="50"/>
              <w:jc w:val="left"/>
            </w:pPr>
            <w:r>
              <w:rPr>
                <w:rFonts w:ascii="Calibri" w:hAnsi="Calibri"/>
                <w:b w:val="0"/>
                <w:i w:val="0"/>
                <w:color w:val="1F2937"/>
                <w:sz w:val="18"/>
              </w:rPr>
              <w:t xml:space="preserve">Bấm vào nút </w:t>
            </w:r>
            <w:r>
              <w:rPr>
                <w:rFonts w:ascii="Calibri" w:hAnsi="Calibri"/>
                <w:b/>
                <w:color w:val="1F2937"/>
                <w:sz w:val="18"/>
              </w:rPr>
              <w:t>5 đầu việc (Kho)</w:t>
            </w:r>
            <w:r>
              <w:rPr>
                <w:rFonts w:ascii="Calibri" w:hAnsi="Calibri"/>
                <w:b w:val="0"/>
                <w:i w:val="0"/>
                <w:color w:val="1F2937"/>
                <w:sz w:val="18"/>
              </w:rPr>
              <w:t xml:space="preserve"> tại dòng </w:t>
            </w:r>
            <w:r>
              <w:rPr>
                <w:rFonts w:ascii="Consolas" w:hAnsi="Consolas"/>
                <w:color w:val="B42828"/>
                <w:sz w:val="17"/>
              </w:rPr>
              <w:t>MBA-T1</w:t>
            </w:r>
          </w:p>
        </w:tc>
        <w:tc>
          <w:tcPr>
            <w:tcW w:w="3125" w:type="dxa"/>
          </w:tcPr>
          <w:p w14:paraId="7536A660">
            <w:pPr>
              <w:spacing w:before="50" w:after="50"/>
              <w:jc w:val="left"/>
            </w:pPr>
            <w:r>
              <w:rPr>
                <w:rFonts w:ascii="Calibri" w:hAnsi="Calibri"/>
                <w:b w:val="0"/>
                <w:i w:val="0"/>
                <w:color w:val="1F2937"/>
                <w:sz w:val="18"/>
              </w:rPr>
              <w:t xml:space="preserve">Panel trượt mở ra từ cạnh phải hiển thị 5 đầu việc thực tế từ Kho: </w:t>
            </w:r>
            <w:r>
              <w:rPr>
                <w:rFonts w:ascii="Consolas" w:hAnsi="Consolas"/>
                <w:color w:val="B42828"/>
                <w:sz w:val="17"/>
              </w:rPr>
              <w:t>T1: Kiểm tra mức dầu và rò rỉ (20p)</w:t>
            </w:r>
            <w:r>
              <w:rPr>
                <w:rFonts w:ascii="Calibri" w:hAnsi="Calibri"/>
                <w:b w:val="0"/>
                <w:i w:val="0"/>
                <w:color w:val="1F2937"/>
                <w:sz w:val="18"/>
              </w:rPr>
              <w:t xml:space="preserve">, </w:t>
            </w:r>
            <w:r>
              <w:rPr>
                <w:rFonts w:ascii="Consolas" w:hAnsi="Consolas"/>
                <w:color w:val="B42828"/>
                <w:sz w:val="17"/>
              </w:rPr>
              <w:t>T2: Đo điện trở cách điện (45p)</w:t>
            </w:r>
            <w:r>
              <w:rPr>
                <w:rFonts w:ascii="Calibri" w:hAnsi="Calibri"/>
                <w:b w:val="0"/>
                <w:i w:val="0"/>
                <w:color w:val="1F2937"/>
                <w:sz w:val="18"/>
              </w:rPr>
              <w:t xml:space="preserve">, </w:t>
            </w:r>
            <w:r>
              <w:rPr>
                <w:rFonts w:ascii="Consolas" w:hAnsi="Consolas"/>
                <w:color w:val="B42828"/>
                <w:sz w:val="17"/>
              </w:rPr>
              <w:t>T3: Thay hạt hút ẩm silicagel (30p)</w:t>
            </w:r>
            <w:r>
              <w:rPr>
                <w:rFonts w:ascii="Calibri" w:hAnsi="Calibri"/>
                <w:b w:val="0"/>
                <w:i w:val="0"/>
                <w:color w:val="1F2937"/>
                <w:sz w:val="18"/>
              </w:rPr>
              <w:t xml:space="preserve">, </w:t>
            </w:r>
            <w:r>
              <w:rPr>
                <w:rFonts w:ascii="Consolas" w:hAnsi="Consolas"/>
                <w:color w:val="B42828"/>
                <w:sz w:val="17"/>
              </w:rPr>
              <w:t>T4: Vệ sinh sứ đầu vào (40p)</w:t>
            </w:r>
            <w:r>
              <w:rPr>
                <w:rFonts w:ascii="Calibri" w:hAnsi="Calibri"/>
                <w:b w:val="0"/>
                <w:i w:val="0"/>
                <w:color w:val="1F2937"/>
                <w:sz w:val="18"/>
              </w:rPr>
              <w:t xml:space="preserve">, </w:t>
            </w:r>
            <w:r>
              <w:rPr>
                <w:rFonts w:ascii="Consolas" w:hAnsi="Consolas"/>
                <w:color w:val="B42828"/>
                <w:sz w:val="17"/>
              </w:rPr>
              <w:t>T5: Lấy mẫu dầu gửi thí nghiệm (25p)</w:t>
            </w:r>
            <w:r>
              <w:rPr>
                <w:rFonts w:ascii="Calibri" w:hAnsi="Calibri"/>
                <w:b w:val="0"/>
                <w:i w:val="0"/>
                <w:color w:val="1F2937"/>
                <w:sz w:val="18"/>
              </w:rPr>
              <w:t>. (URL giữ nguyên tại module Bảo trì).</w:t>
            </w:r>
          </w:p>
        </w:tc>
      </w:tr>
      <w:tr w14:paraId="3AA1169B">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4B877FDF">
            <w:pPr>
              <w:spacing w:before="50" w:after="50"/>
              <w:jc w:val="center"/>
            </w:pPr>
            <w:sdt>
              <w:sdtPr>
                <w:id w:val="14745649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1F8D6EFC">
            <w:pPr>
              <w:spacing w:before="50" w:after="50"/>
              <w:jc w:val="center"/>
            </w:pPr>
            <w:r>
              <w:rPr>
                <w:rFonts w:ascii="Calibri" w:hAnsi="Calibri"/>
                <w:b w:val="0"/>
                <w:i w:val="0"/>
                <w:color w:val="1F2937"/>
                <w:sz w:val="18"/>
              </w:rPr>
              <w:t>3.2.4</w:t>
            </w:r>
          </w:p>
        </w:tc>
        <w:tc>
          <w:tcPr>
            <w:tcW w:w="2160" w:type="dxa"/>
            <w:shd w:val="clear" w:color="auto" w:fill="FAFAFA"/>
          </w:tcPr>
          <w:p w14:paraId="7103855E">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614F9217">
            <w:pPr>
              <w:spacing w:before="50" w:after="50"/>
              <w:jc w:val="left"/>
            </w:pPr>
            <w:r>
              <w:rPr>
                <w:rFonts w:ascii="Calibri" w:hAnsi="Calibri"/>
                <w:b w:val="0"/>
                <w:i w:val="0"/>
                <w:color w:val="1F2937"/>
                <w:sz w:val="18"/>
              </w:rPr>
              <w:t xml:space="preserve">Bấm nút </w:t>
            </w:r>
            <w:r>
              <w:rPr>
                <w:rFonts w:ascii="Calibri" w:hAnsi="Calibri"/>
                <w:b/>
                <w:color w:val="1F2937"/>
                <w:sz w:val="18"/>
              </w:rPr>
              <w:t>Sửa trong Kho</w:t>
            </w:r>
            <w:r>
              <w:rPr>
                <w:rFonts w:ascii="Calibri" w:hAnsi="Calibri"/>
                <w:b w:val="0"/>
                <w:i w:val="0"/>
                <w:color w:val="1F2937"/>
                <w:sz w:val="18"/>
              </w:rPr>
              <w:t xml:space="preserve"> trong panel đầu việc</w:t>
            </w:r>
          </w:p>
        </w:tc>
        <w:tc>
          <w:tcPr>
            <w:tcW w:w="3125" w:type="dxa"/>
            <w:shd w:val="clear" w:color="auto" w:fill="FAFAFA"/>
          </w:tcPr>
          <w:p w14:paraId="3DB6E7EF">
            <w:pPr>
              <w:spacing w:before="50" w:after="50"/>
              <w:jc w:val="left"/>
            </w:pPr>
            <w:r>
              <w:rPr>
                <w:rFonts w:ascii="Calibri" w:hAnsi="Calibri"/>
                <w:b w:val="0"/>
                <w:i w:val="0"/>
                <w:color w:val="1F2937"/>
                <w:sz w:val="18"/>
              </w:rPr>
              <w:t xml:space="preserve">Hệ thống mở tab mới dẫn trực tiếp đến chi tiết thiết bị </w:t>
            </w:r>
            <w:r>
              <w:rPr>
                <w:rFonts w:ascii="Consolas" w:hAnsi="Consolas"/>
                <w:color w:val="B42828"/>
                <w:sz w:val="17"/>
              </w:rPr>
              <w:t>MBA-T1</w:t>
            </w:r>
            <w:r>
              <w:rPr>
                <w:rFonts w:ascii="Calibri" w:hAnsi="Calibri"/>
                <w:b w:val="0"/>
                <w:i w:val="0"/>
                <w:color w:val="1F2937"/>
                <w:sz w:val="18"/>
              </w:rPr>
              <w:t xml:space="preserve"> tại module Kho.</w:t>
            </w:r>
          </w:p>
        </w:tc>
      </w:tr>
      <w:tr w14:paraId="57664E79">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26755A6B">
            <w:pPr>
              <w:spacing w:before="50" w:after="50"/>
              <w:jc w:val="center"/>
            </w:pPr>
            <w:sdt>
              <w:sdtPr>
                <w:id w:val="14747670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1184BDF9">
            <w:pPr>
              <w:spacing w:before="50" w:after="50"/>
              <w:jc w:val="center"/>
            </w:pPr>
            <w:r>
              <w:rPr>
                <w:rFonts w:ascii="Calibri" w:hAnsi="Calibri"/>
                <w:b w:val="0"/>
                <w:i w:val="0"/>
                <w:color w:val="1F2937"/>
                <w:sz w:val="18"/>
              </w:rPr>
              <w:t>3.2.5</w:t>
            </w:r>
          </w:p>
        </w:tc>
        <w:tc>
          <w:tcPr>
            <w:tcW w:w="2160" w:type="dxa"/>
          </w:tcPr>
          <w:p w14:paraId="0C2B2A29">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6F085D02">
            <w:pPr>
              <w:spacing w:before="50" w:after="50"/>
              <w:jc w:val="left"/>
            </w:pPr>
            <w:r>
              <w:rPr>
                <w:rFonts w:ascii="Calibri" w:hAnsi="Calibri"/>
                <w:b w:val="0"/>
                <w:i w:val="0"/>
                <w:color w:val="1F2937"/>
                <w:sz w:val="18"/>
              </w:rPr>
              <w:t xml:space="preserve">Bấm dấu tick bật tần suất </w:t>
            </w:r>
            <w:r>
              <w:rPr>
                <w:rFonts w:ascii="Consolas" w:hAnsi="Consolas"/>
                <w:color w:val="B42828"/>
                <w:sz w:val="17"/>
              </w:rPr>
              <w:t>Quý</w:t>
            </w:r>
            <w:r>
              <w:rPr>
                <w:rFonts w:ascii="Calibri" w:hAnsi="Calibri"/>
                <w:b w:val="0"/>
                <w:i w:val="0"/>
                <w:color w:val="1F2937"/>
                <w:sz w:val="18"/>
              </w:rPr>
              <w:t xml:space="preserve"> cho thiết bị </w:t>
            </w:r>
            <w:r>
              <w:rPr>
                <w:rFonts w:ascii="Consolas" w:hAnsi="Consolas"/>
                <w:color w:val="B42828"/>
                <w:sz w:val="17"/>
              </w:rPr>
              <w:t>MBA-T1</w:t>
            </w:r>
            <w:r>
              <w:rPr>
                <w:rFonts w:ascii="Calibri" w:hAnsi="Calibri"/>
                <w:b w:val="0"/>
                <w:i w:val="0"/>
                <w:color w:val="1F2937"/>
                <w:sz w:val="18"/>
              </w:rPr>
              <w:t xml:space="preserve">, chọn quy trình xử lý </w:t>
            </w:r>
            <w:r>
              <w:rPr>
                <w:rFonts w:ascii="Consolas" w:hAnsi="Consolas"/>
                <w:color w:val="B42828"/>
                <w:sz w:val="17"/>
              </w:rPr>
              <w:t>QT-BT-MBA</w:t>
            </w:r>
            <w:r>
              <w:rPr>
                <w:rFonts w:ascii="Calibri" w:hAnsi="Calibri"/>
                <w:b w:val="0"/>
                <w:i w:val="0"/>
                <w:color w:val="1F2937"/>
                <w:sz w:val="18"/>
              </w:rPr>
              <w:t xml:space="preserve">, mức ưu tiên </w:t>
            </w:r>
            <w:r>
              <w:rPr>
                <w:rFonts w:ascii="Consolas" w:hAnsi="Consolas"/>
                <w:color w:val="B42828"/>
                <w:sz w:val="17"/>
              </w:rPr>
              <w:t>Cao (High)</w:t>
            </w:r>
          </w:p>
        </w:tc>
        <w:tc>
          <w:tcPr>
            <w:tcW w:w="3125" w:type="dxa"/>
          </w:tcPr>
          <w:p w14:paraId="2875672F">
            <w:pPr>
              <w:spacing w:before="50" w:after="50"/>
              <w:jc w:val="left"/>
            </w:pPr>
            <w:r>
              <w:rPr>
                <w:rFonts w:ascii="Calibri" w:hAnsi="Calibri"/>
                <w:b w:val="0"/>
                <w:i w:val="0"/>
                <w:color w:val="1F2937"/>
                <w:sz w:val="18"/>
              </w:rPr>
              <w:t xml:space="preserve">Ô ma trận chuyển sang trạng thái nháp (draft), nút </w:t>
            </w:r>
            <w:r>
              <w:rPr>
                <w:rFonts w:ascii="Calibri" w:hAnsi="Calibri"/>
                <w:b/>
                <w:color w:val="1F2937"/>
                <w:sz w:val="18"/>
              </w:rPr>
              <w:t>Lưu thay đổi ma trận</w:t>
            </w:r>
            <w:r>
              <w:rPr>
                <w:rFonts w:ascii="Calibri" w:hAnsi="Calibri"/>
                <w:b w:val="0"/>
                <w:i w:val="0"/>
                <w:color w:val="1F2937"/>
                <w:sz w:val="18"/>
              </w:rPr>
              <w:t xml:space="preserve"> sáng lên.</w:t>
            </w:r>
          </w:p>
        </w:tc>
      </w:tr>
      <w:tr w14:paraId="7A29AB9B">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7FCC7B9B">
            <w:pPr>
              <w:spacing w:before="50" w:after="50"/>
              <w:jc w:val="center"/>
            </w:pPr>
            <w:sdt>
              <w:sdtPr>
                <w:id w:val="147452078"/>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7E3BDC0E">
            <w:pPr>
              <w:spacing w:before="50" w:after="50"/>
              <w:jc w:val="center"/>
            </w:pPr>
            <w:r>
              <w:rPr>
                <w:rFonts w:ascii="Calibri" w:hAnsi="Calibri"/>
                <w:b w:val="0"/>
                <w:i w:val="0"/>
                <w:color w:val="1F2937"/>
                <w:sz w:val="18"/>
              </w:rPr>
              <w:t>3.2.6</w:t>
            </w:r>
          </w:p>
        </w:tc>
        <w:tc>
          <w:tcPr>
            <w:tcW w:w="2160" w:type="dxa"/>
            <w:shd w:val="clear" w:color="auto" w:fill="FAFAFA"/>
          </w:tcPr>
          <w:p w14:paraId="06C5C049">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5165F583">
            <w:pPr>
              <w:spacing w:before="50" w:after="50"/>
              <w:jc w:val="left"/>
            </w:pPr>
            <w:r>
              <w:rPr>
                <w:rFonts w:ascii="Calibri" w:hAnsi="Calibri"/>
                <w:b w:val="0"/>
                <w:i w:val="0"/>
                <w:color w:val="1F2937"/>
                <w:sz w:val="18"/>
              </w:rPr>
              <w:t xml:space="preserve">Bấm nút </w:t>
            </w:r>
            <w:r>
              <w:rPr>
                <w:rFonts w:ascii="Calibri" w:hAnsi="Calibri"/>
                <w:b/>
                <w:color w:val="1F2937"/>
                <w:sz w:val="18"/>
              </w:rPr>
              <w:t>Lưu thay đổi</w:t>
            </w:r>
          </w:p>
        </w:tc>
        <w:tc>
          <w:tcPr>
            <w:tcW w:w="3125" w:type="dxa"/>
            <w:shd w:val="clear" w:color="auto" w:fill="FAFAFA"/>
          </w:tcPr>
          <w:p w14:paraId="448FB8AC">
            <w:pPr>
              <w:spacing w:before="50" w:after="50"/>
              <w:jc w:val="left"/>
            </w:pPr>
            <w:r>
              <w:rPr>
                <w:rFonts w:ascii="Calibri" w:hAnsi="Calibri"/>
                <w:b w:val="0"/>
                <w:i w:val="0"/>
                <w:color w:val="1F2937"/>
                <w:sz w:val="18"/>
              </w:rPr>
              <w:t>Lưu thành công. Ô ma trận hiển thị ngày đến hạn kế tiếp (</w:t>
            </w:r>
            <w:r>
              <w:rPr>
                <w:rFonts w:ascii="Consolas" w:hAnsi="Consolas"/>
                <w:color w:val="B42828"/>
                <w:sz w:val="17"/>
              </w:rPr>
              <w:t>Next Due</w:t>
            </w:r>
            <w:r>
              <w:rPr>
                <w:rFonts w:ascii="Calibri" w:hAnsi="Calibri"/>
                <w:b w:val="0"/>
                <w:i w:val="0"/>
                <w:color w:val="1F2937"/>
                <w:sz w:val="18"/>
              </w:rPr>
              <w:t xml:space="preserve">) có định dạng </w:t>
            </w:r>
            <w:r>
              <w:rPr>
                <w:rFonts w:ascii="Consolas" w:hAnsi="Consolas"/>
                <w:color w:val="B42828"/>
                <w:sz w:val="17"/>
              </w:rPr>
              <w:t>MM-DD</w:t>
            </w:r>
            <w:r>
              <w:rPr>
                <w:rFonts w:ascii="Calibri" w:hAnsi="Calibri"/>
                <w:b w:val="0"/>
                <w:i w:val="0"/>
                <w:color w:val="1F2937"/>
                <w:sz w:val="18"/>
              </w:rPr>
              <w:t>.</w:t>
            </w:r>
          </w:p>
        </w:tc>
      </w:tr>
      <w:tr w14:paraId="1645C27E">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4917BC3F">
            <w:pPr>
              <w:spacing w:before="50" w:after="50"/>
              <w:jc w:val="center"/>
            </w:pPr>
            <w:sdt>
              <w:sdtPr>
                <w:id w:val="147482468"/>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6A1506A8">
            <w:pPr>
              <w:spacing w:before="50" w:after="50"/>
              <w:jc w:val="center"/>
            </w:pPr>
            <w:r>
              <w:rPr>
                <w:rFonts w:ascii="Calibri" w:hAnsi="Calibri"/>
                <w:b w:val="0"/>
                <w:i w:val="0"/>
                <w:color w:val="1F2937"/>
                <w:sz w:val="18"/>
              </w:rPr>
              <w:t>3.2.7</w:t>
            </w:r>
          </w:p>
        </w:tc>
        <w:tc>
          <w:tcPr>
            <w:tcW w:w="2160" w:type="dxa"/>
          </w:tcPr>
          <w:p w14:paraId="600C9D7B">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77DB8F2C">
            <w:pPr>
              <w:spacing w:before="50" w:after="50"/>
              <w:jc w:val="left"/>
            </w:pPr>
            <w:r>
              <w:rPr>
                <w:rFonts w:ascii="Calibri" w:hAnsi="Calibri"/>
                <w:b w:val="0"/>
                <w:i w:val="0"/>
                <w:color w:val="1F2937"/>
                <w:sz w:val="18"/>
              </w:rPr>
              <w:t xml:space="preserve">Bấm nút </w:t>
            </w:r>
            <w:r>
              <w:rPr>
                <w:rFonts w:ascii="Calibri" w:hAnsi="Calibri"/>
                <w:b/>
                <w:color w:val="1F2937"/>
                <w:sz w:val="18"/>
              </w:rPr>
              <w:t>Thêm thiết bị vào ma trận</w:t>
            </w:r>
            <w:r>
              <w:rPr>
                <w:rFonts w:ascii="Calibri" w:hAnsi="Calibri"/>
                <w:b w:val="0"/>
                <w:i w:val="0"/>
                <w:color w:val="1F2937"/>
                <w:sz w:val="18"/>
              </w:rPr>
              <w:t xml:space="preserve">: chọn thiết bị từ danh mục kho chưa có trong ma trận (ví dụ Thiết bị đo cách điện Megger </w:t>
            </w:r>
            <w:r>
              <w:rPr>
                <w:rFonts w:ascii="Consolas" w:hAnsi="Consolas"/>
                <w:color w:val="B42828"/>
                <w:sz w:val="17"/>
              </w:rPr>
              <w:t>TN-MEGGER</w:t>
            </w:r>
            <w:r>
              <w:rPr>
                <w:rFonts w:ascii="Calibri" w:hAnsi="Calibri"/>
                <w:b w:val="0"/>
                <w:i w:val="0"/>
                <w:color w:val="1F2937"/>
                <w:sz w:val="18"/>
              </w:rPr>
              <w:t>)</w:t>
            </w:r>
          </w:p>
        </w:tc>
        <w:tc>
          <w:tcPr>
            <w:tcW w:w="3125" w:type="dxa"/>
          </w:tcPr>
          <w:p w14:paraId="178F7800">
            <w:pPr>
              <w:spacing w:before="50" w:after="50"/>
              <w:jc w:val="left"/>
            </w:pPr>
            <w:r>
              <w:rPr>
                <w:rFonts w:ascii="Calibri" w:hAnsi="Calibri"/>
                <w:b w:val="0"/>
                <w:i w:val="0"/>
                <w:color w:val="1F2937"/>
                <w:sz w:val="18"/>
              </w:rPr>
              <w:t>Dòng thiết bị mới xuất hiện ngay trên ma trận.</w:t>
            </w:r>
          </w:p>
        </w:tc>
      </w:tr>
      <w:tr w14:paraId="2E5AD31E">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4C065A95">
            <w:pPr>
              <w:spacing w:before="50" w:after="50"/>
              <w:jc w:val="center"/>
            </w:pPr>
            <w:sdt>
              <w:sdtPr>
                <w:id w:val="14747579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08C3A606">
            <w:pPr>
              <w:spacing w:before="50" w:after="50"/>
              <w:jc w:val="center"/>
            </w:pPr>
            <w:r>
              <w:rPr>
                <w:rFonts w:ascii="Calibri" w:hAnsi="Calibri"/>
                <w:b w:val="0"/>
                <w:i w:val="0"/>
                <w:color w:val="1F2937"/>
                <w:sz w:val="18"/>
              </w:rPr>
              <w:t>3.2.8</w:t>
            </w:r>
          </w:p>
        </w:tc>
        <w:tc>
          <w:tcPr>
            <w:tcW w:w="2160" w:type="dxa"/>
            <w:shd w:val="clear" w:color="auto" w:fill="FAFAFA"/>
          </w:tcPr>
          <w:p w14:paraId="36DEDC42">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537C9FE4">
            <w:pPr>
              <w:spacing w:before="50" w:after="50"/>
              <w:jc w:val="left"/>
            </w:pPr>
            <w:r>
              <w:rPr>
                <w:rFonts w:ascii="Calibri" w:hAnsi="Calibri"/>
                <w:b w:val="0"/>
                <w:i w:val="0"/>
                <w:color w:val="1F2937"/>
                <w:sz w:val="18"/>
              </w:rPr>
              <w:t>Bấm icon thùng rác (Xoá thiết bị) tại dòng thiết bị vừa thêm</w:t>
            </w:r>
          </w:p>
        </w:tc>
        <w:tc>
          <w:tcPr>
            <w:tcW w:w="3125" w:type="dxa"/>
            <w:shd w:val="clear" w:color="auto" w:fill="FAFAFA"/>
          </w:tcPr>
          <w:p w14:paraId="09208A37">
            <w:pPr>
              <w:spacing w:before="50" w:after="50"/>
              <w:jc w:val="left"/>
            </w:pPr>
            <w:r>
              <w:rPr>
                <w:rFonts w:ascii="Calibri" w:hAnsi="Calibri"/>
                <w:b w:val="0"/>
                <w:i w:val="0"/>
                <w:color w:val="1F2937"/>
                <w:sz w:val="18"/>
              </w:rPr>
              <w:t>Popconfirm xuất hiện hỏi xác nhận tại chỗ (không che màn hình). Bấm Đồng ý → Thiết bị được gỡ khỏi ma trận.</w:t>
            </w:r>
          </w:p>
        </w:tc>
      </w:tr>
    </w:tbl>
    <w:p w14:paraId="75B17F02">
      <w:pPr>
        <w:spacing w:before="40" w:after="60"/>
      </w:pPr>
    </w:p>
    <w:p w14:paraId="53279E4A">
      <w:pPr>
        <w:spacing w:before="200" w:after="60"/>
      </w:pPr>
      <w:sdt>
        <w:sdtPr>
          <w:id w:val="147462048"/>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3.3 — Thực hiện Bảo trì Tức thì (Run Maintenance Now)</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5BEDC88A">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22602FE7">
            <w:pPr>
              <w:spacing w:before="80" w:after="80"/>
              <w:jc w:val="center"/>
            </w:pPr>
            <w:r>
              <w:rPr>
                <w:rFonts w:ascii="Calibri" w:hAnsi="Calibri"/>
                <w:b/>
                <w:i w:val="0"/>
                <w:color w:val="111827"/>
                <w:sz w:val="19"/>
              </w:rPr>
              <w:t>Trạng thái</w:t>
            </w:r>
          </w:p>
        </w:tc>
        <w:tc>
          <w:tcPr>
            <w:tcW w:w="792" w:type="dxa"/>
            <w:shd w:val="clear" w:color="auto" w:fill="F3F4F6"/>
          </w:tcPr>
          <w:p w14:paraId="3A81748F">
            <w:pPr>
              <w:spacing w:before="80" w:after="80"/>
              <w:jc w:val="center"/>
            </w:pPr>
            <w:r>
              <w:rPr>
                <w:rFonts w:ascii="Calibri" w:hAnsi="Calibri"/>
                <w:b/>
                <w:i w:val="0"/>
                <w:color w:val="111827"/>
                <w:sz w:val="19"/>
              </w:rPr>
              <w:t>#</w:t>
            </w:r>
          </w:p>
        </w:tc>
        <w:tc>
          <w:tcPr>
            <w:tcW w:w="2160" w:type="dxa"/>
            <w:shd w:val="clear" w:color="auto" w:fill="F3F4F6"/>
          </w:tcPr>
          <w:p w14:paraId="2E55C605">
            <w:pPr>
              <w:spacing w:before="80" w:after="80"/>
              <w:jc w:val="left"/>
            </w:pPr>
            <w:r>
              <w:rPr>
                <w:rFonts w:ascii="Calibri" w:hAnsi="Calibri"/>
                <w:b/>
                <w:i w:val="0"/>
                <w:color w:val="111827"/>
                <w:sz w:val="19"/>
              </w:rPr>
              <w:t>Ai</w:t>
            </w:r>
          </w:p>
        </w:tc>
        <w:tc>
          <w:tcPr>
            <w:tcW w:w="3168" w:type="dxa"/>
            <w:shd w:val="clear" w:color="auto" w:fill="F3F4F6"/>
          </w:tcPr>
          <w:p w14:paraId="0C757FA6">
            <w:pPr>
              <w:spacing w:before="80" w:after="80"/>
              <w:jc w:val="left"/>
            </w:pPr>
            <w:r>
              <w:rPr>
                <w:rFonts w:ascii="Calibri" w:hAnsi="Calibri"/>
                <w:b/>
                <w:i w:val="0"/>
                <w:color w:val="111827"/>
                <w:sz w:val="19"/>
              </w:rPr>
              <w:t>Làm gì trên giao diện</w:t>
            </w:r>
          </w:p>
        </w:tc>
        <w:tc>
          <w:tcPr>
            <w:tcW w:w="3125" w:type="dxa"/>
            <w:shd w:val="clear" w:color="auto" w:fill="F3F4F6"/>
          </w:tcPr>
          <w:p w14:paraId="4FED4D6F">
            <w:pPr>
              <w:spacing w:before="80" w:after="80"/>
              <w:jc w:val="left"/>
            </w:pPr>
            <w:r>
              <w:rPr>
                <w:rFonts w:ascii="Calibri" w:hAnsi="Calibri"/>
                <w:b/>
                <w:i w:val="0"/>
                <w:color w:val="111827"/>
                <w:sz w:val="19"/>
              </w:rPr>
              <w:t>Kết quả mong đợi</w:t>
            </w:r>
          </w:p>
        </w:tc>
      </w:tr>
      <w:tr w14:paraId="554095B6">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0076AEDA">
            <w:pPr>
              <w:spacing w:before="50" w:after="50"/>
              <w:jc w:val="center"/>
            </w:pPr>
            <w:sdt>
              <w:sdtPr>
                <w:id w:val="14745330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0E18D56A">
            <w:pPr>
              <w:spacing w:before="50" w:after="50"/>
              <w:jc w:val="center"/>
            </w:pPr>
            <w:r>
              <w:rPr>
                <w:rFonts w:ascii="Calibri" w:hAnsi="Calibri"/>
                <w:b w:val="0"/>
                <w:i w:val="0"/>
                <w:color w:val="1F2937"/>
                <w:sz w:val="18"/>
              </w:rPr>
              <w:t>3.3.1</w:t>
            </w:r>
          </w:p>
        </w:tc>
        <w:tc>
          <w:tcPr>
            <w:tcW w:w="2160" w:type="dxa"/>
          </w:tcPr>
          <w:p w14:paraId="3BB0D0C4">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20CD8F8E">
            <w:pPr>
              <w:spacing w:before="50" w:after="50"/>
              <w:jc w:val="left"/>
            </w:pPr>
            <w:r>
              <w:rPr>
                <w:rFonts w:ascii="Calibri" w:hAnsi="Calibri"/>
                <w:b w:val="0"/>
                <w:i w:val="0"/>
                <w:color w:val="1F2937"/>
                <w:sz w:val="18"/>
              </w:rPr>
              <w:t xml:space="preserve">Tại ma trận bảo trì, bấm nút </w:t>
            </w:r>
            <w:r>
              <w:rPr>
                <w:rFonts w:ascii="Calibri" w:hAnsi="Calibri"/>
                <w:b/>
                <w:color w:val="1F2937"/>
                <w:sz w:val="18"/>
              </w:rPr>
              <w:t>Thực hiện ngay (Run Now)</w:t>
            </w:r>
            <w:r>
              <w:rPr>
                <w:rFonts w:ascii="Calibri" w:hAnsi="Calibri"/>
                <w:b w:val="0"/>
                <w:i w:val="0"/>
                <w:color w:val="1F2937"/>
                <w:sz w:val="18"/>
              </w:rPr>
              <w:t xml:space="preserve"> ở ô giao giữa </w:t>
            </w:r>
            <w:r>
              <w:rPr>
                <w:rFonts w:ascii="Consolas" w:hAnsi="Consolas"/>
                <w:color w:val="B42828"/>
                <w:sz w:val="17"/>
              </w:rPr>
              <w:t>MBA-T1</w:t>
            </w:r>
            <w:r>
              <w:rPr>
                <w:rFonts w:ascii="Calibri" w:hAnsi="Calibri"/>
                <w:b w:val="0"/>
                <w:i w:val="0"/>
                <w:color w:val="1F2937"/>
                <w:sz w:val="18"/>
              </w:rPr>
              <w:t xml:space="preserve"> và tần suất </w:t>
            </w:r>
            <w:r>
              <w:rPr>
                <w:rFonts w:ascii="Consolas" w:hAnsi="Consolas"/>
                <w:color w:val="B42828"/>
                <w:sz w:val="17"/>
              </w:rPr>
              <w:t>Quý</w:t>
            </w:r>
          </w:p>
        </w:tc>
        <w:tc>
          <w:tcPr>
            <w:tcW w:w="3125" w:type="dxa"/>
          </w:tcPr>
          <w:p w14:paraId="4D3604E2">
            <w:pPr>
              <w:spacing w:before="50" w:after="50"/>
              <w:jc w:val="left"/>
            </w:pPr>
            <w:r>
              <w:rPr>
                <w:rFonts w:ascii="Calibri" w:hAnsi="Calibri"/>
                <w:b w:val="0"/>
                <w:i w:val="0"/>
                <w:color w:val="1F2937"/>
                <w:sz w:val="18"/>
              </w:rPr>
              <w:t>Popconfirm xác nhận xuất hiện hỏi: *"Bạn có muốn tạo phiếu bảo trì ngay cho MBA-T1 không?"*.</w:t>
            </w:r>
          </w:p>
        </w:tc>
      </w:tr>
      <w:tr w14:paraId="1365C554">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7F835F9E">
            <w:pPr>
              <w:spacing w:before="50" w:after="50"/>
              <w:jc w:val="center"/>
            </w:pPr>
            <w:sdt>
              <w:sdtPr>
                <w:id w:val="14747709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0463CB8B">
            <w:pPr>
              <w:spacing w:before="50" w:after="50"/>
              <w:jc w:val="center"/>
            </w:pPr>
            <w:r>
              <w:rPr>
                <w:rFonts w:ascii="Calibri" w:hAnsi="Calibri"/>
                <w:b w:val="0"/>
                <w:i w:val="0"/>
                <w:color w:val="1F2937"/>
                <w:sz w:val="18"/>
              </w:rPr>
              <w:t>3.3.2</w:t>
            </w:r>
          </w:p>
        </w:tc>
        <w:tc>
          <w:tcPr>
            <w:tcW w:w="2160" w:type="dxa"/>
            <w:shd w:val="clear" w:color="auto" w:fill="FAFAFA"/>
          </w:tcPr>
          <w:p w14:paraId="2FB80E86">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4FBEC468">
            <w:pPr>
              <w:spacing w:before="50" w:after="50"/>
              <w:jc w:val="left"/>
            </w:pPr>
            <w:r>
              <w:rPr>
                <w:rFonts w:ascii="Calibri" w:hAnsi="Calibri"/>
                <w:b w:val="0"/>
                <w:i w:val="0"/>
                <w:color w:val="1F2937"/>
                <w:sz w:val="18"/>
              </w:rPr>
              <w:t xml:space="preserve">Bấm </w:t>
            </w:r>
            <w:r>
              <w:rPr>
                <w:rFonts w:ascii="Calibri" w:hAnsi="Calibri"/>
                <w:b/>
                <w:color w:val="1F2937"/>
                <w:sz w:val="18"/>
              </w:rPr>
              <w:t>Xác nhận</w:t>
            </w:r>
          </w:p>
        </w:tc>
        <w:tc>
          <w:tcPr>
            <w:tcW w:w="3125" w:type="dxa"/>
            <w:shd w:val="clear" w:color="auto" w:fill="FAFAFA"/>
          </w:tcPr>
          <w:p w14:paraId="0DA00FA0">
            <w:pPr>
              <w:spacing w:before="50" w:after="50"/>
              <w:jc w:val="left"/>
            </w:pPr>
            <w:r>
              <w:rPr>
                <w:rFonts w:ascii="Calibri" w:hAnsi="Calibri"/>
                <w:b w:val="0"/>
                <w:i w:val="0"/>
                <w:color w:val="1F2937"/>
                <w:sz w:val="18"/>
              </w:rPr>
              <w:t>Hệ thống tạo ngay 1 phiếu bảo trì/work order tức thì không cần chờ đến lịch hẹn. Hiển thị thông báo thành công kèm mã hồ sơ phát sinh.</w:t>
            </w:r>
          </w:p>
        </w:tc>
      </w:tr>
      <w:tr w14:paraId="3E565AEA">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22B9C974">
            <w:pPr>
              <w:spacing w:before="50" w:after="50"/>
              <w:jc w:val="center"/>
            </w:pPr>
            <w:sdt>
              <w:sdtPr>
                <w:id w:val="147460532"/>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16094C15">
            <w:pPr>
              <w:spacing w:before="50" w:after="50"/>
              <w:jc w:val="center"/>
            </w:pPr>
            <w:r>
              <w:rPr>
                <w:rFonts w:ascii="Calibri" w:hAnsi="Calibri"/>
                <w:b w:val="0"/>
                <w:i w:val="0"/>
                <w:color w:val="1F2937"/>
                <w:sz w:val="18"/>
              </w:rPr>
              <w:t>3.3.3</w:t>
            </w:r>
          </w:p>
        </w:tc>
        <w:tc>
          <w:tcPr>
            <w:tcW w:w="2160" w:type="dxa"/>
          </w:tcPr>
          <w:p w14:paraId="5BA2548B">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528C58E1">
            <w:pPr>
              <w:spacing w:before="50" w:after="50"/>
              <w:jc w:val="left"/>
            </w:pPr>
            <w:r>
              <w:rPr>
                <w:rFonts w:ascii="Calibri" w:hAnsi="Calibri"/>
                <w:b w:val="0"/>
                <w:i w:val="0"/>
                <w:color w:val="1F2937"/>
                <w:sz w:val="18"/>
              </w:rPr>
              <w:t xml:space="preserve">Sang module </w:t>
            </w:r>
            <w:r>
              <w:rPr>
                <w:rFonts w:ascii="Calibri" w:hAnsi="Calibri"/>
                <w:b/>
                <w:color w:val="1F2937"/>
                <w:sz w:val="18"/>
              </w:rPr>
              <w:t>Quy trình</w:t>
            </w:r>
            <w:r>
              <w:rPr>
                <w:rFonts w:ascii="Calibri" w:hAnsi="Calibri"/>
                <w:b w:val="0"/>
                <w:i w:val="0"/>
                <w:color w:val="1F2937"/>
                <w:sz w:val="18"/>
              </w:rPr>
              <w:t xml:space="preserve"> kiểm tra</w:t>
            </w:r>
          </w:p>
        </w:tc>
        <w:tc>
          <w:tcPr>
            <w:tcW w:w="3125" w:type="dxa"/>
          </w:tcPr>
          <w:p w14:paraId="4F155493">
            <w:pPr>
              <w:spacing w:before="50" w:after="50"/>
              <w:jc w:val="left"/>
            </w:pPr>
            <w:r>
              <w:rPr>
                <w:rFonts w:ascii="Calibri" w:hAnsi="Calibri"/>
                <w:b w:val="0"/>
                <w:i w:val="0"/>
                <w:color w:val="1F2937"/>
                <w:sz w:val="18"/>
              </w:rPr>
              <w:t xml:space="preserve">Thấy một hồ sơ bảo trì mới được sinh ra ở đầu danh sách Workspace với thiết bị liên kết là </w:t>
            </w:r>
            <w:r>
              <w:rPr>
                <w:rFonts w:ascii="Consolas" w:hAnsi="Consolas"/>
                <w:color w:val="B42828"/>
                <w:sz w:val="17"/>
              </w:rPr>
              <w:t>MBA-T1</w:t>
            </w:r>
            <w:r>
              <w:rPr>
                <w:rFonts w:ascii="Calibri" w:hAnsi="Calibri"/>
                <w:b w:val="0"/>
                <w:i w:val="0"/>
                <w:color w:val="1F2937"/>
                <w:sz w:val="18"/>
              </w:rPr>
              <w:t>.</w:t>
            </w:r>
          </w:p>
        </w:tc>
      </w:tr>
    </w:tbl>
    <w:p w14:paraId="3ACA39DD">
      <w:pPr>
        <w:spacing w:before="40" w:after="60"/>
      </w:pPr>
    </w:p>
    <w:p w14:paraId="01B8CBE9">
      <w:pPr>
        <w:spacing w:before="200" w:after="60"/>
      </w:pPr>
      <w:sdt>
        <w:sdtPr>
          <w:id w:val="147481850"/>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3.4 — Quản lý Lịch Bảo trì Định kỳ (Maintenance Schedules)</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40784354">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44B3614F">
            <w:pPr>
              <w:spacing w:before="80" w:after="80"/>
              <w:jc w:val="center"/>
            </w:pPr>
            <w:r>
              <w:rPr>
                <w:rFonts w:ascii="Calibri" w:hAnsi="Calibri"/>
                <w:b/>
                <w:i w:val="0"/>
                <w:color w:val="111827"/>
                <w:sz w:val="19"/>
              </w:rPr>
              <w:t>Trạng thái</w:t>
            </w:r>
          </w:p>
        </w:tc>
        <w:tc>
          <w:tcPr>
            <w:tcW w:w="792" w:type="dxa"/>
            <w:shd w:val="clear" w:color="auto" w:fill="F3F4F6"/>
          </w:tcPr>
          <w:p w14:paraId="1D0E22F3">
            <w:pPr>
              <w:spacing w:before="80" w:after="80"/>
              <w:jc w:val="center"/>
            </w:pPr>
            <w:r>
              <w:rPr>
                <w:rFonts w:ascii="Calibri" w:hAnsi="Calibri"/>
                <w:b/>
                <w:i w:val="0"/>
                <w:color w:val="111827"/>
                <w:sz w:val="19"/>
              </w:rPr>
              <w:t>#</w:t>
            </w:r>
          </w:p>
        </w:tc>
        <w:tc>
          <w:tcPr>
            <w:tcW w:w="2160" w:type="dxa"/>
            <w:shd w:val="clear" w:color="auto" w:fill="F3F4F6"/>
          </w:tcPr>
          <w:p w14:paraId="2AF212C5">
            <w:pPr>
              <w:spacing w:before="80" w:after="80"/>
              <w:jc w:val="left"/>
            </w:pPr>
            <w:r>
              <w:rPr>
                <w:rFonts w:ascii="Calibri" w:hAnsi="Calibri"/>
                <w:b/>
                <w:i w:val="0"/>
                <w:color w:val="111827"/>
                <w:sz w:val="19"/>
              </w:rPr>
              <w:t>Ai</w:t>
            </w:r>
          </w:p>
        </w:tc>
        <w:tc>
          <w:tcPr>
            <w:tcW w:w="3168" w:type="dxa"/>
            <w:shd w:val="clear" w:color="auto" w:fill="F3F4F6"/>
          </w:tcPr>
          <w:p w14:paraId="564DF23D">
            <w:pPr>
              <w:spacing w:before="80" w:after="80"/>
              <w:jc w:val="left"/>
            </w:pPr>
            <w:r>
              <w:rPr>
                <w:rFonts w:ascii="Calibri" w:hAnsi="Calibri"/>
                <w:b/>
                <w:i w:val="0"/>
                <w:color w:val="111827"/>
                <w:sz w:val="19"/>
              </w:rPr>
              <w:t>Làm gì trên giao diện</w:t>
            </w:r>
          </w:p>
        </w:tc>
        <w:tc>
          <w:tcPr>
            <w:tcW w:w="3125" w:type="dxa"/>
            <w:shd w:val="clear" w:color="auto" w:fill="F3F4F6"/>
          </w:tcPr>
          <w:p w14:paraId="7B6E39A7">
            <w:pPr>
              <w:spacing w:before="80" w:after="80"/>
              <w:jc w:val="left"/>
            </w:pPr>
            <w:r>
              <w:rPr>
                <w:rFonts w:ascii="Calibri" w:hAnsi="Calibri"/>
                <w:b/>
                <w:i w:val="0"/>
                <w:color w:val="111827"/>
                <w:sz w:val="19"/>
              </w:rPr>
              <w:t>Kết quả mong đợi</w:t>
            </w:r>
          </w:p>
        </w:tc>
      </w:tr>
      <w:tr w14:paraId="3F74E223">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5AF1AE58">
            <w:pPr>
              <w:spacing w:before="50" w:after="50"/>
              <w:jc w:val="center"/>
            </w:pPr>
            <w:sdt>
              <w:sdtPr>
                <w:id w:val="14747180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0774FA0E">
            <w:pPr>
              <w:spacing w:before="50" w:after="50"/>
              <w:jc w:val="center"/>
            </w:pPr>
            <w:r>
              <w:rPr>
                <w:rFonts w:ascii="Calibri" w:hAnsi="Calibri"/>
                <w:b w:val="0"/>
                <w:i w:val="0"/>
                <w:color w:val="1F2937"/>
                <w:sz w:val="18"/>
              </w:rPr>
              <w:t>3.4.1</w:t>
            </w:r>
          </w:p>
        </w:tc>
        <w:tc>
          <w:tcPr>
            <w:tcW w:w="2160" w:type="dxa"/>
          </w:tcPr>
          <w:p w14:paraId="7A69A3CB">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1A41501A">
            <w:pPr>
              <w:spacing w:before="50" w:after="50"/>
              <w:jc w:val="left"/>
            </w:pPr>
            <w:r>
              <w:rPr>
                <w:rFonts w:ascii="Calibri" w:hAnsi="Calibri"/>
                <w:b w:val="0"/>
                <w:i w:val="0"/>
                <w:color w:val="1F2937"/>
                <w:sz w:val="18"/>
              </w:rPr>
              <w:t xml:space="preserve">Chọn mục </w:t>
            </w:r>
            <w:r>
              <w:rPr>
                <w:rFonts w:ascii="Calibri" w:hAnsi="Calibri"/>
                <w:b/>
                <w:color w:val="1F2937"/>
                <w:sz w:val="18"/>
              </w:rPr>
              <w:t>Lịch bảo trì</w:t>
            </w:r>
            <w:r>
              <w:rPr>
                <w:rFonts w:ascii="Calibri" w:hAnsi="Calibri"/>
                <w:b w:val="0"/>
                <w:i w:val="0"/>
                <w:color w:val="1F2937"/>
                <w:sz w:val="18"/>
              </w:rPr>
              <w:t xml:space="preserve"> (</w:t>
            </w:r>
            <w:r>
              <w:rPr>
                <w:rFonts w:ascii="Consolas" w:hAnsi="Consolas"/>
                <w:color w:val="B42828"/>
                <w:sz w:val="17"/>
              </w:rPr>
              <w:t>#schedules</w:t>
            </w:r>
            <w:r>
              <w:rPr>
                <w:rFonts w:ascii="Calibri" w:hAnsi="Calibri"/>
                <w:b w:val="0"/>
                <w:i w:val="0"/>
                <w:color w:val="1F2937"/>
                <w:sz w:val="18"/>
              </w:rPr>
              <w:t>)</w:t>
            </w:r>
          </w:p>
        </w:tc>
        <w:tc>
          <w:tcPr>
            <w:tcW w:w="3125" w:type="dxa"/>
          </w:tcPr>
          <w:p w14:paraId="7BC1875D">
            <w:pPr>
              <w:spacing w:before="50" w:after="50"/>
              <w:jc w:val="left"/>
            </w:pPr>
            <w:r>
              <w:rPr>
                <w:rFonts w:ascii="Calibri" w:hAnsi="Calibri"/>
                <w:b w:val="0"/>
                <w:i w:val="0"/>
                <w:color w:val="1F2937"/>
                <w:sz w:val="18"/>
              </w:rPr>
              <w:t>Bảng hiển thị toàn bộ các lịch định kỳ đang kích hoạt: Mã lịch, Thiết bị, Tần suất, Ngày đến hạn tiếp theo, Quy trình liên kết, Đơn vị phụ trách.</w:t>
            </w:r>
          </w:p>
        </w:tc>
      </w:tr>
      <w:tr w14:paraId="78ED09E8">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3EEE09A2">
            <w:pPr>
              <w:spacing w:before="50" w:after="50"/>
              <w:jc w:val="center"/>
            </w:pPr>
            <w:sdt>
              <w:sdtPr>
                <w:id w:val="14748303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65653715">
            <w:pPr>
              <w:spacing w:before="50" w:after="50"/>
              <w:jc w:val="center"/>
            </w:pPr>
            <w:r>
              <w:rPr>
                <w:rFonts w:ascii="Calibri" w:hAnsi="Calibri"/>
                <w:b w:val="0"/>
                <w:i w:val="0"/>
                <w:color w:val="1F2937"/>
                <w:sz w:val="18"/>
              </w:rPr>
              <w:t>3.4.2</w:t>
            </w:r>
          </w:p>
        </w:tc>
        <w:tc>
          <w:tcPr>
            <w:tcW w:w="2160" w:type="dxa"/>
            <w:shd w:val="clear" w:color="auto" w:fill="FAFAFA"/>
          </w:tcPr>
          <w:p w14:paraId="59008CA1">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548C4CE3">
            <w:pPr>
              <w:spacing w:before="50" w:after="50"/>
              <w:jc w:val="left"/>
            </w:pPr>
            <w:r>
              <w:rPr>
                <w:rFonts w:ascii="Calibri" w:hAnsi="Calibri"/>
                <w:b w:val="0"/>
                <w:i w:val="0"/>
                <w:color w:val="1F2937"/>
                <w:sz w:val="18"/>
              </w:rPr>
              <w:t xml:space="preserve">Bấm nút </w:t>
            </w:r>
            <w:r>
              <w:rPr>
                <w:rFonts w:ascii="Calibri" w:hAnsi="Calibri"/>
                <w:b/>
                <w:color w:val="1F2937"/>
                <w:sz w:val="18"/>
              </w:rPr>
              <w:t>+ Tạo lịch bảo trì</w:t>
            </w:r>
          </w:p>
        </w:tc>
        <w:tc>
          <w:tcPr>
            <w:tcW w:w="3125" w:type="dxa"/>
            <w:shd w:val="clear" w:color="auto" w:fill="FAFAFA"/>
          </w:tcPr>
          <w:p w14:paraId="2E83068D">
            <w:pPr>
              <w:spacing w:before="50" w:after="50"/>
              <w:jc w:val="left"/>
            </w:pPr>
            <w:r>
              <w:rPr>
                <w:rFonts w:ascii="Calibri" w:hAnsi="Calibri"/>
                <w:b w:val="0"/>
                <w:i w:val="0"/>
                <w:color w:val="1F2937"/>
                <w:sz w:val="18"/>
              </w:rPr>
              <w:t xml:space="preserve">Form tạo lịch mở ra. Nhập mã thiết bị giả định không có thật </w:t>
            </w:r>
            <w:r>
              <w:rPr>
                <w:rFonts w:ascii="Consolas" w:hAnsi="Consolas"/>
                <w:color w:val="B42828"/>
                <w:sz w:val="17"/>
              </w:rPr>
              <w:t>MAY-KHONG-CO</w:t>
            </w:r>
            <w:r>
              <w:rPr>
                <w:rFonts w:ascii="Calibri" w:hAnsi="Calibri"/>
                <w:b w:val="0"/>
                <w:i w:val="0"/>
                <w:color w:val="1F2937"/>
                <w:sz w:val="18"/>
              </w:rPr>
              <w:t xml:space="preserve"> rồi bấm Lưu</w:t>
            </w:r>
          </w:p>
        </w:tc>
      </w:tr>
      <w:tr w14:paraId="103AFB24">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0DA8BB51">
            <w:pPr>
              <w:spacing w:before="50" w:after="50"/>
              <w:jc w:val="center"/>
            </w:pPr>
            <w:sdt>
              <w:sdtPr>
                <w:id w:val="147454520"/>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7A8EDA18">
            <w:pPr>
              <w:spacing w:before="50" w:after="50"/>
              <w:jc w:val="center"/>
            </w:pPr>
            <w:r>
              <w:rPr>
                <w:rFonts w:ascii="Calibri" w:hAnsi="Calibri"/>
                <w:b w:val="0"/>
                <w:i w:val="0"/>
                <w:color w:val="1F2937"/>
                <w:sz w:val="18"/>
              </w:rPr>
              <w:t>3.4.3</w:t>
            </w:r>
          </w:p>
        </w:tc>
        <w:tc>
          <w:tcPr>
            <w:tcW w:w="2160" w:type="dxa"/>
          </w:tcPr>
          <w:p w14:paraId="236B1041">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51497881">
            <w:pPr>
              <w:spacing w:before="50" w:after="50"/>
              <w:jc w:val="left"/>
            </w:pPr>
            <w:r>
              <w:rPr>
                <w:rFonts w:ascii="Calibri" w:hAnsi="Calibri"/>
                <w:b w:val="0"/>
                <w:i w:val="0"/>
                <w:color w:val="1F2937"/>
                <w:sz w:val="18"/>
              </w:rPr>
              <w:t xml:space="preserve">Chọn đúng thiết bị </w:t>
            </w:r>
            <w:r>
              <w:rPr>
                <w:rFonts w:ascii="Consolas" w:hAnsi="Consolas"/>
                <w:color w:val="B42828"/>
                <w:sz w:val="17"/>
              </w:rPr>
              <w:t>MBA-T1</w:t>
            </w:r>
            <w:r>
              <w:rPr>
                <w:rFonts w:ascii="Calibri" w:hAnsi="Calibri"/>
                <w:b w:val="0"/>
                <w:i w:val="0"/>
                <w:color w:val="1F2937"/>
                <w:sz w:val="18"/>
              </w:rPr>
              <w:t xml:space="preserve">, tần suất </w:t>
            </w:r>
            <w:r>
              <w:rPr>
                <w:rFonts w:ascii="Consolas" w:hAnsi="Consolas"/>
                <w:color w:val="B42828"/>
                <w:sz w:val="17"/>
              </w:rPr>
              <w:t>Tháng</w:t>
            </w:r>
            <w:r>
              <w:rPr>
                <w:rFonts w:ascii="Calibri" w:hAnsi="Calibri"/>
                <w:b w:val="0"/>
                <w:i w:val="0"/>
                <w:color w:val="1F2937"/>
                <w:sz w:val="18"/>
              </w:rPr>
              <w:t xml:space="preserve">, đơn vị phụ trách </w:t>
            </w:r>
            <w:r>
              <w:rPr>
                <w:rFonts w:ascii="Consolas" w:hAnsi="Consolas"/>
                <w:color w:val="B42828"/>
                <w:sz w:val="17"/>
              </w:rPr>
              <w:t>Phòng Kỹ thuật</w:t>
            </w:r>
            <w:r>
              <w:rPr>
                <w:rFonts w:ascii="Calibri" w:hAnsi="Calibri"/>
                <w:b w:val="0"/>
                <w:i w:val="0"/>
                <w:color w:val="1F2937"/>
                <w:sz w:val="18"/>
              </w:rPr>
              <w:t>, ngày kích hoạt đầu tiên</w:t>
            </w:r>
          </w:p>
        </w:tc>
        <w:tc>
          <w:tcPr>
            <w:tcW w:w="3125" w:type="dxa"/>
          </w:tcPr>
          <w:p w14:paraId="47B3232B">
            <w:pPr>
              <w:spacing w:before="50" w:after="50"/>
              <w:jc w:val="left"/>
            </w:pPr>
            <w:r>
              <w:rPr>
                <w:rFonts w:ascii="Calibri" w:hAnsi="Calibri"/>
                <w:b w:val="0"/>
                <w:i w:val="0"/>
                <w:color w:val="1F2937"/>
                <w:sz w:val="18"/>
              </w:rPr>
              <w:t xml:space="preserve">Tạo lịch thành công. Lịch mới hiển thị trong bảng với trạng thái </w:t>
            </w:r>
            <w:r>
              <w:rPr>
                <w:rFonts w:ascii="Consolas" w:hAnsi="Consolas"/>
                <w:color w:val="B42828"/>
                <w:sz w:val="17"/>
              </w:rPr>
              <w:t>active</w:t>
            </w:r>
            <w:r>
              <w:rPr>
                <w:rFonts w:ascii="Calibri" w:hAnsi="Calibri"/>
                <w:b w:val="0"/>
                <w:i w:val="0"/>
                <w:color w:val="1F2937"/>
                <w:sz w:val="18"/>
              </w:rPr>
              <w:t>.</w:t>
            </w:r>
          </w:p>
        </w:tc>
      </w:tr>
      <w:tr w14:paraId="70346CBF">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38655560">
            <w:pPr>
              <w:spacing w:before="50" w:after="50"/>
              <w:jc w:val="center"/>
            </w:pPr>
            <w:sdt>
              <w:sdtPr>
                <w:id w:val="14746622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5E24EC11">
            <w:pPr>
              <w:spacing w:before="50" w:after="50"/>
              <w:jc w:val="center"/>
            </w:pPr>
            <w:r>
              <w:rPr>
                <w:rFonts w:ascii="Calibri" w:hAnsi="Calibri"/>
                <w:b w:val="0"/>
                <w:i w:val="0"/>
                <w:color w:val="1F2937"/>
                <w:sz w:val="18"/>
              </w:rPr>
              <w:t>3.4.4</w:t>
            </w:r>
          </w:p>
        </w:tc>
        <w:tc>
          <w:tcPr>
            <w:tcW w:w="2160" w:type="dxa"/>
            <w:shd w:val="clear" w:color="auto" w:fill="FAFAFA"/>
          </w:tcPr>
          <w:p w14:paraId="5CEF5E96">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2AEC6DB1">
            <w:pPr>
              <w:spacing w:before="50" w:after="50"/>
              <w:jc w:val="left"/>
            </w:pPr>
            <w:r>
              <w:rPr>
                <w:rFonts w:ascii="Calibri" w:hAnsi="Calibri"/>
                <w:b w:val="0"/>
                <w:i w:val="0"/>
                <w:color w:val="1F2937"/>
                <w:sz w:val="18"/>
              </w:rPr>
              <w:t xml:space="preserve">Bấm nút </w:t>
            </w:r>
            <w:r>
              <w:rPr>
                <w:rFonts w:ascii="Calibri" w:hAnsi="Calibri"/>
                <w:b/>
                <w:color w:val="1F2937"/>
                <w:sz w:val="18"/>
              </w:rPr>
              <w:t>Bỏ qua kỳ này (Skip Next Occurrence)</w:t>
            </w:r>
            <w:r>
              <w:rPr>
                <w:rFonts w:ascii="Calibri" w:hAnsi="Calibri"/>
                <w:b w:val="0"/>
                <w:i w:val="0"/>
                <w:color w:val="1F2937"/>
                <w:sz w:val="18"/>
              </w:rPr>
              <w:t xml:space="preserve"> tại lịch vừa tạo, nhập lý do: </w:t>
            </w:r>
            <w:r>
              <w:rPr>
                <w:rFonts w:ascii="Consolas" w:hAnsi="Consolas"/>
                <w:color w:val="B42828"/>
                <w:sz w:val="17"/>
              </w:rPr>
              <w:t>Thiết bị vừa được đại tu tuần trước</w:t>
            </w:r>
          </w:p>
        </w:tc>
        <w:tc>
          <w:tcPr>
            <w:tcW w:w="3125" w:type="dxa"/>
            <w:shd w:val="clear" w:color="auto" w:fill="FAFAFA"/>
          </w:tcPr>
          <w:p w14:paraId="2940D4AD">
            <w:pPr>
              <w:spacing w:before="50" w:after="50"/>
              <w:jc w:val="left"/>
            </w:pPr>
            <w:r>
              <w:rPr>
                <w:rFonts w:ascii="Calibri" w:hAnsi="Calibri"/>
                <w:b w:val="0"/>
                <w:i w:val="0"/>
                <w:color w:val="1F2937"/>
                <w:sz w:val="18"/>
              </w:rPr>
              <w:t>Trạng thái ghi nhận bỏ qua kỳ. Cột ngày đến hạn tiếp theo tự động cộng thêm 1 chu kỳ tần suất (ví dụ nhảy thêm 1 tháng).</w:t>
            </w:r>
          </w:p>
        </w:tc>
      </w:tr>
      <w:tr w14:paraId="7AFAF4D1">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753B5FD6">
            <w:pPr>
              <w:spacing w:before="50" w:after="50"/>
              <w:jc w:val="center"/>
            </w:pPr>
            <w:sdt>
              <w:sdtPr>
                <w:id w:val="14748337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78D1697C">
            <w:pPr>
              <w:spacing w:before="50" w:after="50"/>
              <w:jc w:val="center"/>
            </w:pPr>
            <w:r>
              <w:rPr>
                <w:rFonts w:ascii="Calibri" w:hAnsi="Calibri"/>
                <w:b w:val="0"/>
                <w:i w:val="0"/>
                <w:color w:val="1F2937"/>
                <w:sz w:val="18"/>
              </w:rPr>
              <w:t>3.4.5</w:t>
            </w:r>
          </w:p>
        </w:tc>
        <w:tc>
          <w:tcPr>
            <w:tcW w:w="2160" w:type="dxa"/>
          </w:tcPr>
          <w:p w14:paraId="0659C550">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769A5258">
            <w:pPr>
              <w:spacing w:before="50" w:after="50"/>
              <w:jc w:val="left"/>
            </w:pPr>
            <w:r>
              <w:rPr>
                <w:rFonts w:ascii="Calibri" w:hAnsi="Calibri"/>
                <w:b w:val="0"/>
                <w:i w:val="0"/>
                <w:color w:val="1F2937"/>
                <w:sz w:val="18"/>
              </w:rPr>
              <w:t>Thử bấm tạm dừng/bật lại lịch bảo trì</w:t>
            </w:r>
          </w:p>
        </w:tc>
        <w:tc>
          <w:tcPr>
            <w:tcW w:w="3125" w:type="dxa"/>
          </w:tcPr>
          <w:p w14:paraId="5BF08CEE">
            <w:pPr>
              <w:spacing w:before="50" w:after="50"/>
              <w:jc w:val="left"/>
            </w:pPr>
            <w:r>
              <w:rPr>
                <w:rFonts w:ascii="Calibri" w:hAnsi="Calibri"/>
                <w:b w:val="0"/>
                <w:i w:val="0"/>
                <w:color w:val="1F2937"/>
                <w:sz w:val="18"/>
              </w:rPr>
              <w:t>Lịch chuyển trạng thái tương ứng (</w:t>
            </w:r>
            <w:r>
              <w:rPr>
                <w:rFonts w:ascii="Consolas" w:hAnsi="Consolas"/>
                <w:color w:val="B42828"/>
                <w:sz w:val="17"/>
              </w:rPr>
              <w:t>paused</w:t>
            </w:r>
            <w:r>
              <w:rPr>
                <w:rFonts w:ascii="Calibri" w:hAnsi="Calibri"/>
                <w:b w:val="0"/>
                <w:i w:val="0"/>
                <w:color w:val="1F2937"/>
                <w:sz w:val="18"/>
              </w:rPr>
              <w:t xml:space="preserve"> / </w:t>
            </w:r>
            <w:r>
              <w:rPr>
                <w:rFonts w:ascii="Consolas" w:hAnsi="Consolas"/>
                <w:color w:val="B42828"/>
                <w:sz w:val="17"/>
              </w:rPr>
              <w:t>active</w:t>
            </w:r>
            <w:r>
              <w:rPr>
                <w:rFonts w:ascii="Calibri" w:hAnsi="Calibri"/>
                <w:b w:val="0"/>
                <w:i w:val="0"/>
                <w:color w:val="1F2937"/>
                <w:sz w:val="18"/>
              </w:rPr>
              <w:t>).</w:t>
            </w:r>
          </w:p>
        </w:tc>
      </w:tr>
    </w:tbl>
    <w:p w14:paraId="28FD8F8B">
      <w:pPr>
        <w:spacing w:before="40" w:after="60"/>
      </w:pPr>
    </w:p>
    <w:p w14:paraId="11C71727">
      <w:pPr>
        <w:spacing w:before="200" w:after="60"/>
      </w:pPr>
      <w:sdt>
        <w:sdtPr>
          <w:id w:val="147471422"/>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3.5 — Khai báo &amp; Xử lý Phiếu Phát sinh / Sự cố (Incidents &amp; Occurrences)</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7D96CC18">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05951BCC">
            <w:pPr>
              <w:spacing w:before="80" w:after="80"/>
              <w:jc w:val="center"/>
            </w:pPr>
            <w:r>
              <w:rPr>
                <w:rFonts w:ascii="Calibri" w:hAnsi="Calibri"/>
                <w:b/>
                <w:i w:val="0"/>
                <w:color w:val="111827"/>
                <w:sz w:val="19"/>
              </w:rPr>
              <w:t>Trạng thái</w:t>
            </w:r>
          </w:p>
        </w:tc>
        <w:tc>
          <w:tcPr>
            <w:tcW w:w="792" w:type="dxa"/>
            <w:shd w:val="clear" w:color="auto" w:fill="F3F4F6"/>
          </w:tcPr>
          <w:p w14:paraId="0FCD3E10">
            <w:pPr>
              <w:spacing w:before="80" w:after="80"/>
              <w:jc w:val="center"/>
            </w:pPr>
            <w:r>
              <w:rPr>
                <w:rFonts w:ascii="Calibri" w:hAnsi="Calibri"/>
                <w:b/>
                <w:i w:val="0"/>
                <w:color w:val="111827"/>
                <w:sz w:val="19"/>
              </w:rPr>
              <w:t>#</w:t>
            </w:r>
          </w:p>
        </w:tc>
        <w:tc>
          <w:tcPr>
            <w:tcW w:w="2160" w:type="dxa"/>
            <w:shd w:val="clear" w:color="auto" w:fill="F3F4F6"/>
          </w:tcPr>
          <w:p w14:paraId="65D0D4F7">
            <w:pPr>
              <w:spacing w:before="80" w:after="80"/>
              <w:jc w:val="left"/>
            </w:pPr>
            <w:r>
              <w:rPr>
                <w:rFonts w:ascii="Calibri" w:hAnsi="Calibri"/>
                <w:b/>
                <w:i w:val="0"/>
                <w:color w:val="111827"/>
                <w:sz w:val="19"/>
              </w:rPr>
              <w:t>Ai</w:t>
            </w:r>
          </w:p>
        </w:tc>
        <w:tc>
          <w:tcPr>
            <w:tcW w:w="3168" w:type="dxa"/>
            <w:shd w:val="clear" w:color="auto" w:fill="F3F4F6"/>
          </w:tcPr>
          <w:p w14:paraId="260E3D1D">
            <w:pPr>
              <w:spacing w:before="80" w:after="80"/>
              <w:jc w:val="left"/>
            </w:pPr>
            <w:r>
              <w:rPr>
                <w:rFonts w:ascii="Calibri" w:hAnsi="Calibri"/>
                <w:b/>
                <w:i w:val="0"/>
                <w:color w:val="111827"/>
                <w:sz w:val="19"/>
              </w:rPr>
              <w:t>Làm gì trên giao diện</w:t>
            </w:r>
          </w:p>
        </w:tc>
        <w:tc>
          <w:tcPr>
            <w:tcW w:w="3125" w:type="dxa"/>
            <w:shd w:val="clear" w:color="auto" w:fill="F3F4F6"/>
          </w:tcPr>
          <w:p w14:paraId="70036CA2">
            <w:pPr>
              <w:spacing w:before="80" w:after="80"/>
              <w:jc w:val="left"/>
            </w:pPr>
            <w:r>
              <w:rPr>
                <w:rFonts w:ascii="Calibri" w:hAnsi="Calibri"/>
                <w:b/>
                <w:i w:val="0"/>
                <w:color w:val="111827"/>
                <w:sz w:val="19"/>
              </w:rPr>
              <w:t>Kết quả mong đợi</w:t>
            </w:r>
          </w:p>
        </w:tc>
      </w:tr>
      <w:tr w14:paraId="101FA54F">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10BCCE3E">
            <w:pPr>
              <w:spacing w:before="50" w:after="50"/>
              <w:jc w:val="center"/>
            </w:pPr>
            <w:sdt>
              <w:sdtPr>
                <w:id w:val="14747166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1E053708">
            <w:pPr>
              <w:spacing w:before="50" w:after="50"/>
              <w:jc w:val="center"/>
            </w:pPr>
            <w:r>
              <w:rPr>
                <w:rFonts w:ascii="Calibri" w:hAnsi="Calibri"/>
                <w:b w:val="0"/>
                <w:i w:val="0"/>
                <w:color w:val="1F2937"/>
                <w:sz w:val="18"/>
              </w:rPr>
              <w:t>3.5.1</w:t>
            </w:r>
          </w:p>
        </w:tc>
        <w:tc>
          <w:tcPr>
            <w:tcW w:w="2160" w:type="dxa"/>
          </w:tcPr>
          <w:p w14:paraId="6E67ECB5">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5D793EFF">
            <w:pPr>
              <w:spacing w:before="50" w:after="50"/>
              <w:jc w:val="left"/>
            </w:pPr>
            <w:r>
              <w:rPr>
                <w:rFonts w:ascii="Calibri" w:hAnsi="Calibri"/>
                <w:b w:val="0"/>
                <w:i w:val="0"/>
                <w:color w:val="1F2937"/>
                <w:sz w:val="18"/>
              </w:rPr>
              <w:t xml:space="preserve">Chọn mục </w:t>
            </w:r>
            <w:r>
              <w:rPr>
                <w:rFonts w:ascii="Calibri" w:hAnsi="Calibri"/>
                <w:b/>
                <w:color w:val="1F2937"/>
                <w:sz w:val="18"/>
              </w:rPr>
              <w:t>Phiếu phát sinh</w:t>
            </w:r>
            <w:r>
              <w:rPr>
                <w:rFonts w:ascii="Calibri" w:hAnsi="Calibri"/>
                <w:b w:val="0"/>
                <w:i w:val="0"/>
                <w:color w:val="1F2937"/>
                <w:sz w:val="18"/>
              </w:rPr>
              <w:t xml:space="preserve"> (</w:t>
            </w:r>
            <w:r>
              <w:rPr>
                <w:rFonts w:ascii="Consolas" w:hAnsi="Consolas"/>
                <w:color w:val="B42828"/>
                <w:sz w:val="17"/>
              </w:rPr>
              <w:t>#occurrences</w:t>
            </w:r>
            <w:r>
              <w:rPr>
                <w:rFonts w:ascii="Calibri" w:hAnsi="Calibri"/>
                <w:b w:val="0"/>
                <w:i w:val="0"/>
                <w:color w:val="1F2937"/>
                <w:sz w:val="18"/>
              </w:rPr>
              <w:t>)</w:t>
            </w:r>
          </w:p>
        </w:tc>
        <w:tc>
          <w:tcPr>
            <w:tcW w:w="3125" w:type="dxa"/>
          </w:tcPr>
          <w:p w14:paraId="148BC552">
            <w:pPr>
              <w:spacing w:before="50" w:after="50"/>
              <w:jc w:val="left"/>
            </w:pPr>
            <w:r>
              <w:rPr>
                <w:rFonts w:ascii="Calibri" w:hAnsi="Calibri"/>
                <w:b w:val="0"/>
                <w:i w:val="0"/>
                <w:color w:val="1F2937"/>
                <w:sz w:val="18"/>
              </w:rPr>
              <w:t>Hiển thị danh sách các phiếu bảo trì đột xuất và sự cố đang chờ xử lý.</w:t>
            </w:r>
          </w:p>
        </w:tc>
      </w:tr>
      <w:tr w14:paraId="66C38C7B">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3A358832">
            <w:pPr>
              <w:spacing w:before="50" w:after="50"/>
              <w:jc w:val="center"/>
            </w:pPr>
            <w:sdt>
              <w:sdtPr>
                <w:id w:val="14747676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24A0BE4D">
            <w:pPr>
              <w:spacing w:before="50" w:after="50"/>
              <w:jc w:val="center"/>
            </w:pPr>
            <w:r>
              <w:rPr>
                <w:rFonts w:ascii="Calibri" w:hAnsi="Calibri"/>
                <w:b w:val="0"/>
                <w:i w:val="0"/>
                <w:color w:val="1F2937"/>
                <w:sz w:val="18"/>
              </w:rPr>
              <w:t>3.5.2</w:t>
            </w:r>
          </w:p>
        </w:tc>
        <w:tc>
          <w:tcPr>
            <w:tcW w:w="2160" w:type="dxa"/>
            <w:shd w:val="clear" w:color="auto" w:fill="FAFAFA"/>
          </w:tcPr>
          <w:p w14:paraId="77BFBDA4">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4D78C969">
            <w:pPr>
              <w:spacing w:before="50" w:after="50"/>
              <w:jc w:val="left"/>
            </w:pPr>
            <w:r>
              <w:rPr>
                <w:rFonts w:ascii="Calibri" w:hAnsi="Calibri"/>
                <w:b w:val="0"/>
                <w:i w:val="0"/>
                <w:color w:val="1F2937"/>
                <w:sz w:val="18"/>
              </w:rPr>
              <w:t xml:space="preserve">Bấm nút </w:t>
            </w:r>
            <w:r>
              <w:rPr>
                <w:rFonts w:ascii="Calibri" w:hAnsi="Calibri"/>
                <w:b/>
                <w:color w:val="1F2937"/>
                <w:sz w:val="18"/>
              </w:rPr>
              <w:t>+ Báo cáo sự cố</w:t>
            </w:r>
          </w:p>
        </w:tc>
        <w:tc>
          <w:tcPr>
            <w:tcW w:w="3125" w:type="dxa"/>
            <w:shd w:val="clear" w:color="auto" w:fill="FAFAFA"/>
          </w:tcPr>
          <w:p w14:paraId="0D8D549C">
            <w:pPr>
              <w:spacing w:before="50" w:after="50"/>
              <w:jc w:val="left"/>
            </w:pPr>
            <w:r>
              <w:rPr>
                <w:rFonts w:ascii="Calibri" w:hAnsi="Calibri"/>
                <w:b w:val="0"/>
                <w:i w:val="0"/>
                <w:color w:val="1F2937"/>
                <w:sz w:val="18"/>
              </w:rPr>
              <w:t xml:space="preserve">Form </w:t>
            </w:r>
            <w:r>
              <w:rPr>
                <w:rFonts w:ascii="Consolas" w:hAnsi="Consolas"/>
                <w:color w:val="B42828"/>
                <w:sz w:val="17"/>
              </w:rPr>
              <w:t>IncidentForm</w:t>
            </w:r>
            <w:r>
              <w:rPr>
                <w:rFonts w:ascii="Calibri" w:hAnsi="Calibri"/>
                <w:b w:val="0"/>
                <w:i w:val="0"/>
                <w:color w:val="1F2937"/>
                <w:sz w:val="18"/>
              </w:rPr>
              <w:t xml:space="preserve"> hiển thị.</w:t>
            </w:r>
          </w:p>
        </w:tc>
      </w:tr>
      <w:tr w14:paraId="2DC4A8BF">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0F55342B">
            <w:pPr>
              <w:spacing w:before="50" w:after="50"/>
              <w:jc w:val="center"/>
            </w:pPr>
            <w:sdt>
              <w:sdtPr>
                <w:id w:val="14746860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6B27D585">
            <w:pPr>
              <w:spacing w:before="50" w:after="50"/>
              <w:jc w:val="center"/>
            </w:pPr>
            <w:r>
              <w:rPr>
                <w:rFonts w:ascii="Calibri" w:hAnsi="Calibri"/>
                <w:b w:val="0"/>
                <w:i w:val="0"/>
                <w:color w:val="1F2937"/>
                <w:sz w:val="18"/>
              </w:rPr>
              <w:t>3.5.3</w:t>
            </w:r>
          </w:p>
        </w:tc>
        <w:tc>
          <w:tcPr>
            <w:tcW w:w="2160" w:type="dxa"/>
          </w:tcPr>
          <w:p w14:paraId="5D6EB77E">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38005674">
            <w:pPr>
              <w:spacing w:before="50" w:after="50"/>
              <w:jc w:val="left"/>
            </w:pPr>
            <w:r>
              <w:rPr>
                <w:rFonts w:ascii="Calibri" w:hAnsi="Calibri"/>
                <w:b w:val="0"/>
                <w:i w:val="0"/>
                <w:color w:val="1F2937"/>
                <w:sz w:val="18"/>
              </w:rPr>
              <w:t xml:space="preserve">Điền thông tin: Chọn thiết bị </w:t>
            </w:r>
            <w:r>
              <w:rPr>
                <w:rFonts w:ascii="Consolas" w:hAnsi="Consolas"/>
                <w:color w:val="B42828"/>
                <w:sz w:val="17"/>
              </w:rPr>
              <w:t>MBA-T1</w:t>
            </w:r>
            <w:r>
              <w:rPr>
                <w:rFonts w:ascii="Calibri" w:hAnsi="Calibri"/>
                <w:b w:val="0"/>
                <w:i w:val="0"/>
                <w:color w:val="1F2937"/>
                <w:sz w:val="18"/>
              </w:rPr>
              <w:t xml:space="preserve">, Tiêu đề </w:t>
            </w:r>
            <w:r>
              <w:rPr>
                <w:rFonts w:ascii="Consolas" w:hAnsi="Consolas"/>
                <w:color w:val="B42828"/>
                <w:sz w:val="17"/>
              </w:rPr>
              <w:t>Sự cố rò rỉ gioăng nắp thùng máy biến áp</w:t>
            </w:r>
            <w:r>
              <w:rPr>
                <w:rFonts w:ascii="Calibri" w:hAnsi="Calibri"/>
                <w:b w:val="0"/>
                <w:i w:val="0"/>
                <w:color w:val="1F2937"/>
                <w:sz w:val="18"/>
              </w:rPr>
              <w:t xml:space="preserve">, Mức độ ưu tiên </w:t>
            </w:r>
            <w:r>
              <w:rPr>
                <w:rFonts w:ascii="Consolas" w:hAnsi="Consolas"/>
                <w:color w:val="B42828"/>
                <w:sz w:val="17"/>
              </w:rPr>
              <w:t>Cao (High)</w:t>
            </w:r>
            <w:r>
              <w:rPr>
                <w:rFonts w:ascii="Calibri" w:hAnsi="Calibri"/>
                <w:b w:val="0"/>
                <w:i w:val="0"/>
                <w:color w:val="1F2937"/>
                <w:sz w:val="18"/>
              </w:rPr>
              <w:t xml:space="preserve">, Quy trình khắc phục </w:t>
            </w:r>
            <w:r>
              <w:rPr>
                <w:rFonts w:ascii="Consolas" w:hAnsi="Consolas"/>
                <w:color w:val="B42828"/>
                <w:sz w:val="17"/>
              </w:rPr>
              <w:t>QT-BT-MBA</w:t>
            </w:r>
            <w:r>
              <w:rPr>
                <w:rFonts w:ascii="Calibri" w:hAnsi="Calibri"/>
                <w:b w:val="0"/>
                <w:i w:val="0"/>
                <w:color w:val="1F2937"/>
                <w:sz w:val="18"/>
              </w:rPr>
              <w:t xml:space="preserve"> → Bấm </w:t>
            </w:r>
            <w:r>
              <w:rPr>
                <w:rFonts w:ascii="Calibri" w:hAnsi="Calibri"/>
                <w:b/>
                <w:color w:val="1F2937"/>
                <w:sz w:val="18"/>
              </w:rPr>
              <w:t>Gửi sự cố</w:t>
            </w:r>
          </w:p>
        </w:tc>
        <w:tc>
          <w:tcPr>
            <w:tcW w:w="3125" w:type="dxa"/>
          </w:tcPr>
          <w:p w14:paraId="4DCA80BE">
            <w:pPr>
              <w:spacing w:before="50" w:after="50"/>
              <w:jc w:val="left"/>
            </w:pPr>
            <w:r>
              <w:rPr>
                <w:rFonts w:ascii="Calibri" w:hAnsi="Calibri"/>
                <w:b w:val="0"/>
                <w:i w:val="0"/>
                <w:color w:val="1F2937"/>
                <w:sz w:val="18"/>
              </w:rPr>
              <w:t xml:space="preserve">Phiếu sự cố tạo thành công với mã </w:t>
            </w:r>
            <w:r>
              <w:rPr>
                <w:rFonts w:ascii="Consolas" w:hAnsi="Consolas"/>
                <w:color w:val="B42828"/>
                <w:sz w:val="17"/>
              </w:rPr>
              <w:t>INC-2026…</w:t>
            </w:r>
            <w:r>
              <w:rPr>
                <w:rFonts w:ascii="Calibri" w:hAnsi="Calibri"/>
                <w:b w:val="0"/>
                <w:i w:val="0"/>
                <w:color w:val="1F2937"/>
                <w:sz w:val="18"/>
              </w:rPr>
              <w:t xml:space="preserve">, trạng thái </w:t>
            </w:r>
            <w:r>
              <w:rPr>
                <w:rFonts w:ascii="Consolas" w:hAnsi="Consolas"/>
                <w:color w:val="B42828"/>
                <w:sz w:val="17"/>
              </w:rPr>
              <w:t>Mở (Open)</w:t>
            </w:r>
            <w:r>
              <w:rPr>
                <w:rFonts w:ascii="Calibri" w:hAnsi="Calibri"/>
                <w:b w:val="0"/>
                <w:i w:val="0"/>
                <w:color w:val="1F2937"/>
                <w:sz w:val="18"/>
              </w:rPr>
              <w:t>. Đồng thời sinh 1 work order bên Quy trình.</w:t>
            </w:r>
          </w:p>
        </w:tc>
      </w:tr>
      <w:tr w14:paraId="7C926773">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6C9C0344">
            <w:pPr>
              <w:spacing w:before="50" w:after="50"/>
              <w:jc w:val="center"/>
            </w:pPr>
            <w:sdt>
              <w:sdtPr>
                <w:id w:val="14747979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29852119">
            <w:pPr>
              <w:spacing w:before="50" w:after="50"/>
              <w:jc w:val="center"/>
            </w:pPr>
            <w:r>
              <w:rPr>
                <w:rFonts w:ascii="Calibri" w:hAnsi="Calibri"/>
                <w:b w:val="0"/>
                <w:i w:val="0"/>
                <w:color w:val="1F2937"/>
                <w:sz w:val="18"/>
              </w:rPr>
              <w:t>3.5.4</w:t>
            </w:r>
          </w:p>
        </w:tc>
        <w:tc>
          <w:tcPr>
            <w:tcW w:w="2160" w:type="dxa"/>
            <w:shd w:val="clear" w:color="auto" w:fill="FAFAFA"/>
          </w:tcPr>
          <w:p w14:paraId="44EF8EE1">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58E5A88E">
            <w:pPr>
              <w:spacing w:before="50" w:after="50"/>
              <w:jc w:val="left"/>
            </w:pPr>
            <w:r>
              <w:rPr>
                <w:rFonts w:ascii="Calibri" w:hAnsi="Calibri"/>
                <w:b w:val="0"/>
                <w:i w:val="0"/>
                <w:color w:val="1F2937"/>
                <w:sz w:val="18"/>
              </w:rPr>
              <w:t>Bấm vào chi tiết phiếu phát sinh vừa tạo</w:t>
            </w:r>
          </w:p>
        </w:tc>
        <w:tc>
          <w:tcPr>
            <w:tcW w:w="3125" w:type="dxa"/>
            <w:shd w:val="clear" w:color="auto" w:fill="FAFAFA"/>
          </w:tcPr>
          <w:p w14:paraId="5F941DF9">
            <w:pPr>
              <w:spacing w:before="50" w:after="50"/>
              <w:jc w:val="left"/>
            </w:pPr>
            <w:r>
              <w:rPr>
                <w:rFonts w:ascii="Calibri" w:hAnsi="Calibri"/>
                <w:b w:val="0"/>
                <w:i w:val="0"/>
                <w:color w:val="1F2937"/>
                <w:sz w:val="18"/>
              </w:rPr>
              <w:t>Drawer chi tiết mở ra: Thông tin mô tả, người tạo, liên kết tới hồ sơ quy trình đang xử lý, trạng thái nghiệm thu.</w:t>
            </w:r>
          </w:p>
        </w:tc>
      </w:tr>
      <w:tr w14:paraId="281CB3AF">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4E4E846E">
            <w:pPr>
              <w:spacing w:before="50" w:after="50"/>
              <w:jc w:val="center"/>
            </w:pPr>
            <w:sdt>
              <w:sdtPr>
                <w:id w:val="147478027"/>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54F9EE6B">
            <w:pPr>
              <w:spacing w:before="50" w:after="50"/>
              <w:jc w:val="center"/>
            </w:pPr>
            <w:r>
              <w:rPr>
                <w:rFonts w:ascii="Calibri" w:hAnsi="Calibri"/>
                <w:b w:val="0"/>
                <w:i w:val="0"/>
                <w:color w:val="1F2937"/>
                <w:sz w:val="18"/>
              </w:rPr>
              <w:t>3.5.5</w:t>
            </w:r>
          </w:p>
        </w:tc>
        <w:tc>
          <w:tcPr>
            <w:tcW w:w="2160" w:type="dxa"/>
          </w:tcPr>
          <w:p w14:paraId="75473172">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6C8DA480">
            <w:pPr>
              <w:spacing w:before="50" w:after="50"/>
              <w:jc w:val="left"/>
            </w:pPr>
            <w:r>
              <w:rPr>
                <w:rFonts w:ascii="Calibri" w:hAnsi="Calibri"/>
                <w:b w:val="0"/>
                <w:i w:val="0"/>
                <w:color w:val="1F2937"/>
                <w:sz w:val="18"/>
              </w:rPr>
              <w:t xml:space="preserve">Nghiệm thu phiếu: Khi hồ sơ quy trình hoàn tất, bấm </w:t>
            </w:r>
            <w:r>
              <w:rPr>
                <w:rFonts w:ascii="Calibri" w:hAnsi="Calibri"/>
                <w:b/>
                <w:color w:val="1F2937"/>
                <w:sz w:val="18"/>
              </w:rPr>
              <w:t>Nghiệm thu hoàn thành</w:t>
            </w:r>
            <w:r>
              <w:rPr>
                <w:rFonts w:ascii="Calibri" w:hAnsi="Calibri"/>
                <w:b w:val="0"/>
                <w:i w:val="0"/>
                <w:color w:val="1F2937"/>
                <w:sz w:val="18"/>
              </w:rPr>
              <w:t xml:space="preserve"> phiếu</w:t>
            </w:r>
          </w:p>
        </w:tc>
        <w:tc>
          <w:tcPr>
            <w:tcW w:w="3125" w:type="dxa"/>
          </w:tcPr>
          <w:p w14:paraId="42BFCAC1">
            <w:pPr>
              <w:spacing w:before="50" w:after="50"/>
              <w:jc w:val="left"/>
            </w:pPr>
            <w:r>
              <w:rPr>
                <w:rFonts w:ascii="Calibri" w:hAnsi="Calibri"/>
                <w:b w:val="0"/>
                <w:i w:val="0"/>
                <w:color w:val="1F2937"/>
                <w:sz w:val="18"/>
              </w:rPr>
              <w:t xml:space="preserve">Phiếu chuyển trạng thái </w:t>
            </w:r>
            <w:r>
              <w:rPr>
                <w:rFonts w:ascii="Consolas" w:hAnsi="Consolas"/>
                <w:color w:val="B42828"/>
                <w:sz w:val="17"/>
              </w:rPr>
              <w:t>Hoàn thành (Completed)</w:t>
            </w:r>
            <w:r>
              <w:rPr>
                <w:rFonts w:ascii="Calibri" w:hAnsi="Calibri"/>
                <w:b w:val="0"/>
                <w:i w:val="0"/>
                <w:color w:val="1F2937"/>
                <w:sz w:val="18"/>
              </w:rPr>
              <w:t>, ghi nhận thời gian kết thúc và người nghiệm thu.</w:t>
            </w:r>
          </w:p>
        </w:tc>
      </w:tr>
    </w:tbl>
    <w:p w14:paraId="4D329F0B">
      <w:pPr>
        <w:spacing w:before="40" w:after="60"/>
      </w:pPr>
    </w:p>
    <w:p w14:paraId="06192C2E">
      <w:pPr>
        <w:spacing w:before="200" w:after="60"/>
      </w:pPr>
      <w:sdt>
        <w:sdtPr>
          <w:id w:val="147461231"/>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3.6 — Lịch sử Bảo trì &amp; Bộ lọc Đa tiêu chí (Maintenance History)</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329AA643">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0C8C5F7D">
            <w:pPr>
              <w:spacing w:before="80" w:after="80"/>
              <w:jc w:val="center"/>
            </w:pPr>
            <w:r>
              <w:rPr>
                <w:rFonts w:ascii="Calibri" w:hAnsi="Calibri"/>
                <w:b/>
                <w:i w:val="0"/>
                <w:color w:val="111827"/>
                <w:sz w:val="19"/>
              </w:rPr>
              <w:t>Trạng thái</w:t>
            </w:r>
          </w:p>
        </w:tc>
        <w:tc>
          <w:tcPr>
            <w:tcW w:w="792" w:type="dxa"/>
            <w:shd w:val="clear" w:color="auto" w:fill="F3F4F6"/>
          </w:tcPr>
          <w:p w14:paraId="28F2E4A8">
            <w:pPr>
              <w:spacing w:before="80" w:after="80"/>
              <w:jc w:val="center"/>
            </w:pPr>
            <w:r>
              <w:rPr>
                <w:rFonts w:ascii="Calibri" w:hAnsi="Calibri"/>
                <w:b/>
                <w:i w:val="0"/>
                <w:color w:val="111827"/>
                <w:sz w:val="19"/>
              </w:rPr>
              <w:t>#</w:t>
            </w:r>
          </w:p>
        </w:tc>
        <w:tc>
          <w:tcPr>
            <w:tcW w:w="2160" w:type="dxa"/>
            <w:shd w:val="clear" w:color="auto" w:fill="F3F4F6"/>
          </w:tcPr>
          <w:p w14:paraId="264987A0">
            <w:pPr>
              <w:spacing w:before="80" w:after="80"/>
              <w:jc w:val="left"/>
            </w:pPr>
            <w:r>
              <w:rPr>
                <w:rFonts w:ascii="Calibri" w:hAnsi="Calibri"/>
                <w:b/>
                <w:i w:val="0"/>
                <w:color w:val="111827"/>
                <w:sz w:val="19"/>
              </w:rPr>
              <w:t>Ai</w:t>
            </w:r>
          </w:p>
        </w:tc>
        <w:tc>
          <w:tcPr>
            <w:tcW w:w="3168" w:type="dxa"/>
            <w:shd w:val="clear" w:color="auto" w:fill="F3F4F6"/>
          </w:tcPr>
          <w:p w14:paraId="37A8A9B9">
            <w:pPr>
              <w:spacing w:before="80" w:after="80"/>
              <w:jc w:val="left"/>
            </w:pPr>
            <w:r>
              <w:rPr>
                <w:rFonts w:ascii="Calibri" w:hAnsi="Calibri"/>
                <w:b/>
                <w:i w:val="0"/>
                <w:color w:val="111827"/>
                <w:sz w:val="19"/>
              </w:rPr>
              <w:t>Làm gì trên giao diện</w:t>
            </w:r>
          </w:p>
        </w:tc>
        <w:tc>
          <w:tcPr>
            <w:tcW w:w="3125" w:type="dxa"/>
            <w:shd w:val="clear" w:color="auto" w:fill="F3F4F6"/>
          </w:tcPr>
          <w:p w14:paraId="34E0FFA0">
            <w:pPr>
              <w:spacing w:before="80" w:after="80"/>
              <w:jc w:val="left"/>
            </w:pPr>
            <w:r>
              <w:rPr>
                <w:rFonts w:ascii="Calibri" w:hAnsi="Calibri"/>
                <w:b/>
                <w:i w:val="0"/>
                <w:color w:val="111827"/>
                <w:sz w:val="19"/>
              </w:rPr>
              <w:t>Kết quả mong đợi</w:t>
            </w:r>
          </w:p>
        </w:tc>
      </w:tr>
      <w:tr w14:paraId="0F973183">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4FE7BC17">
            <w:pPr>
              <w:spacing w:before="50" w:after="50"/>
              <w:jc w:val="center"/>
            </w:pPr>
            <w:sdt>
              <w:sdtPr>
                <w:id w:val="147472688"/>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6AEF994D">
            <w:pPr>
              <w:spacing w:before="50" w:after="50"/>
              <w:jc w:val="center"/>
            </w:pPr>
            <w:r>
              <w:rPr>
                <w:rFonts w:ascii="Calibri" w:hAnsi="Calibri"/>
                <w:b w:val="0"/>
                <w:i w:val="0"/>
                <w:color w:val="1F2937"/>
                <w:sz w:val="18"/>
              </w:rPr>
              <w:t>3.6.1</w:t>
            </w:r>
          </w:p>
        </w:tc>
        <w:tc>
          <w:tcPr>
            <w:tcW w:w="2160" w:type="dxa"/>
          </w:tcPr>
          <w:p w14:paraId="6CC52168">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7493BD6E">
            <w:pPr>
              <w:spacing w:before="50" w:after="50"/>
              <w:jc w:val="left"/>
            </w:pPr>
            <w:r>
              <w:rPr>
                <w:rFonts w:ascii="Calibri" w:hAnsi="Calibri"/>
                <w:b w:val="0"/>
                <w:i w:val="0"/>
                <w:color w:val="1F2937"/>
                <w:sz w:val="18"/>
              </w:rPr>
              <w:t xml:space="preserve">Chọn mục </w:t>
            </w:r>
            <w:r>
              <w:rPr>
                <w:rFonts w:ascii="Calibri" w:hAnsi="Calibri"/>
                <w:b/>
                <w:color w:val="1F2937"/>
                <w:sz w:val="18"/>
              </w:rPr>
              <w:t>Lịch sử</w:t>
            </w:r>
            <w:r>
              <w:rPr>
                <w:rFonts w:ascii="Calibri" w:hAnsi="Calibri"/>
                <w:b w:val="0"/>
                <w:i w:val="0"/>
                <w:color w:val="1F2937"/>
                <w:sz w:val="18"/>
              </w:rPr>
              <w:t xml:space="preserve"> (</w:t>
            </w:r>
            <w:r>
              <w:rPr>
                <w:rFonts w:ascii="Consolas" w:hAnsi="Consolas"/>
                <w:color w:val="B42828"/>
                <w:sz w:val="17"/>
              </w:rPr>
              <w:t>#history</w:t>
            </w:r>
            <w:r>
              <w:rPr>
                <w:rFonts w:ascii="Calibri" w:hAnsi="Calibri"/>
                <w:b w:val="0"/>
                <w:i w:val="0"/>
                <w:color w:val="1F2937"/>
                <w:sz w:val="18"/>
              </w:rPr>
              <w:t>)</w:t>
            </w:r>
          </w:p>
        </w:tc>
        <w:tc>
          <w:tcPr>
            <w:tcW w:w="3125" w:type="dxa"/>
          </w:tcPr>
          <w:p w14:paraId="6E6F1221">
            <w:pPr>
              <w:spacing w:before="50" w:after="50"/>
              <w:jc w:val="left"/>
            </w:pPr>
            <w:r>
              <w:rPr>
                <w:rFonts w:ascii="Calibri" w:hAnsi="Calibri"/>
                <w:b w:val="0"/>
                <w:i w:val="0"/>
                <w:color w:val="1F2937"/>
                <w:sz w:val="18"/>
              </w:rPr>
              <w:t>Bảng lưu vết toàn bộ các đợt bảo trì định kỳ và xử lý sự cố đã đóng.</w:t>
            </w:r>
          </w:p>
        </w:tc>
      </w:tr>
      <w:tr w14:paraId="379D7BA6">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53AA7C5E">
            <w:pPr>
              <w:spacing w:before="50" w:after="50"/>
              <w:jc w:val="center"/>
            </w:pPr>
            <w:sdt>
              <w:sdtPr>
                <w:id w:val="14746110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49DEDC69">
            <w:pPr>
              <w:spacing w:before="50" w:after="50"/>
              <w:jc w:val="center"/>
            </w:pPr>
            <w:r>
              <w:rPr>
                <w:rFonts w:ascii="Calibri" w:hAnsi="Calibri"/>
                <w:b w:val="0"/>
                <w:i w:val="0"/>
                <w:color w:val="1F2937"/>
                <w:sz w:val="18"/>
              </w:rPr>
              <w:t>3.6.2</w:t>
            </w:r>
          </w:p>
        </w:tc>
        <w:tc>
          <w:tcPr>
            <w:tcW w:w="2160" w:type="dxa"/>
            <w:shd w:val="clear" w:color="auto" w:fill="FAFAFA"/>
          </w:tcPr>
          <w:p w14:paraId="71B74CEF">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3B644803">
            <w:pPr>
              <w:spacing w:before="50" w:after="50"/>
              <w:jc w:val="left"/>
            </w:pPr>
            <w:r>
              <w:rPr>
                <w:rFonts w:ascii="Calibri" w:hAnsi="Calibri"/>
                <w:b w:val="0"/>
                <w:i w:val="0"/>
                <w:color w:val="1F2937"/>
                <w:sz w:val="18"/>
              </w:rPr>
              <w:t xml:space="preserve">Lọc theo Thiết bị: Chọn </w:t>
            </w:r>
            <w:r>
              <w:rPr>
                <w:rFonts w:ascii="Consolas" w:hAnsi="Consolas"/>
                <w:color w:val="B42828"/>
                <w:sz w:val="17"/>
              </w:rPr>
              <w:t>MBA-T1</w:t>
            </w:r>
          </w:p>
        </w:tc>
        <w:tc>
          <w:tcPr>
            <w:tcW w:w="3125" w:type="dxa"/>
            <w:shd w:val="clear" w:color="auto" w:fill="FAFAFA"/>
          </w:tcPr>
          <w:p w14:paraId="197612FB">
            <w:pPr>
              <w:spacing w:before="50" w:after="50"/>
              <w:jc w:val="left"/>
            </w:pPr>
            <w:r>
              <w:rPr>
                <w:rFonts w:ascii="Calibri" w:hAnsi="Calibri"/>
                <w:b w:val="0"/>
                <w:i w:val="0"/>
                <w:color w:val="1F2937"/>
                <w:sz w:val="18"/>
              </w:rPr>
              <w:t xml:space="preserve">Bảng chỉ hiện lịch sử can thiệp liên quan đến </w:t>
            </w:r>
            <w:r>
              <w:rPr>
                <w:rFonts w:ascii="Consolas" w:hAnsi="Consolas"/>
                <w:color w:val="B42828"/>
                <w:sz w:val="17"/>
              </w:rPr>
              <w:t>MBA-T1</w:t>
            </w:r>
            <w:r>
              <w:rPr>
                <w:rFonts w:ascii="Calibri" w:hAnsi="Calibri"/>
                <w:b w:val="0"/>
                <w:i w:val="0"/>
                <w:color w:val="1F2937"/>
                <w:sz w:val="18"/>
              </w:rPr>
              <w:t>.</w:t>
            </w:r>
          </w:p>
        </w:tc>
      </w:tr>
      <w:tr w14:paraId="01364210">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7746BEB1">
            <w:pPr>
              <w:spacing w:before="50" w:after="50"/>
              <w:jc w:val="center"/>
            </w:pPr>
            <w:sdt>
              <w:sdtPr>
                <w:id w:val="147463724"/>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36FF5904">
            <w:pPr>
              <w:spacing w:before="50" w:after="50"/>
              <w:jc w:val="center"/>
            </w:pPr>
            <w:r>
              <w:rPr>
                <w:rFonts w:ascii="Calibri" w:hAnsi="Calibri"/>
                <w:b w:val="0"/>
                <w:i w:val="0"/>
                <w:color w:val="1F2937"/>
                <w:sz w:val="18"/>
              </w:rPr>
              <w:t>3.6.3</w:t>
            </w:r>
          </w:p>
        </w:tc>
        <w:tc>
          <w:tcPr>
            <w:tcW w:w="2160" w:type="dxa"/>
          </w:tcPr>
          <w:p w14:paraId="218FE4DC">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0B7425BE">
            <w:pPr>
              <w:spacing w:before="50" w:after="50"/>
              <w:jc w:val="left"/>
            </w:pPr>
            <w:r>
              <w:rPr>
                <w:rFonts w:ascii="Calibri" w:hAnsi="Calibri"/>
                <w:b w:val="0"/>
                <w:i w:val="0"/>
                <w:color w:val="1F2937"/>
                <w:sz w:val="18"/>
              </w:rPr>
              <w:t>Lọc kết hợp theo Loại công việc (</w:t>
            </w:r>
            <w:r>
              <w:rPr>
                <w:rFonts w:ascii="Consolas" w:hAnsi="Consolas"/>
                <w:color w:val="B42828"/>
                <w:sz w:val="17"/>
              </w:rPr>
              <w:t>Định kỳ</w:t>
            </w:r>
            <w:r>
              <w:rPr>
                <w:rFonts w:ascii="Calibri" w:hAnsi="Calibri"/>
                <w:b w:val="0"/>
                <w:i w:val="0"/>
                <w:color w:val="1F2937"/>
                <w:sz w:val="18"/>
              </w:rPr>
              <w:t xml:space="preserve"> hoặc </w:t>
            </w:r>
            <w:r>
              <w:rPr>
                <w:rFonts w:ascii="Consolas" w:hAnsi="Consolas"/>
                <w:color w:val="B42828"/>
                <w:sz w:val="17"/>
              </w:rPr>
              <w:t>Sự cố</w:t>
            </w:r>
            <w:r>
              <w:rPr>
                <w:rFonts w:ascii="Calibri" w:hAnsi="Calibri"/>
                <w:b w:val="0"/>
                <w:i w:val="0"/>
                <w:color w:val="1F2937"/>
                <w:sz w:val="18"/>
              </w:rPr>
              <w:t>) và khoảng thời gian</w:t>
            </w:r>
          </w:p>
        </w:tc>
        <w:tc>
          <w:tcPr>
            <w:tcW w:w="3125" w:type="dxa"/>
          </w:tcPr>
          <w:p w14:paraId="455F9310">
            <w:pPr>
              <w:spacing w:before="50" w:after="50"/>
              <w:jc w:val="left"/>
            </w:pPr>
            <w:r>
              <w:rPr>
                <w:rFonts w:ascii="Calibri" w:hAnsi="Calibri"/>
                <w:b w:val="0"/>
                <w:i w:val="0"/>
                <w:color w:val="1F2937"/>
                <w:sz w:val="18"/>
              </w:rPr>
              <w:t>Kết quả lọc chính xác theo các tiêu chí đã chọn.</w:t>
            </w:r>
          </w:p>
        </w:tc>
      </w:tr>
      <w:tr w14:paraId="7A4A342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41AA0907">
            <w:pPr>
              <w:spacing w:before="50" w:after="50"/>
              <w:jc w:val="center"/>
            </w:pPr>
            <w:sdt>
              <w:sdtPr>
                <w:id w:val="14745992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1EAD3A33">
            <w:pPr>
              <w:spacing w:before="50" w:after="50"/>
              <w:jc w:val="center"/>
            </w:pPr>
            <w:r>
              <w:rPr>
                <w:rFonts w:ascii="Calibri" w:hAnsi="Calibri"/>
                <w:b w:val="0"/>
                <w:i w:val="0"/>
                <w:color w:val="1F2937"/>
                <w:sz w:val="18"/>
              </w:rPr>
              <w:t>3.6.4</w:t>
            </w:r>
          </w:p>
        </w:tc>
        <w:tc>
          <w:tcPr>
            <w:tcW w:w="2160" w:type="dxa"/>
            <w:shd w:val="clear" w:color="auto" w:fill="FAFAFA"/>
          </w:tcPr>
          <w:p w14:paraId="7C68F636">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06781E01">
            <w:pPr>
              <w:spacing w:before="50" w:after="50"/>
              <w:jc w:val="left"/>
            </w:pPr>
            <w:r>
              <w:rPr>
                <w:rFonts w:ascii="Calibri" w:hAnsi="Calibri"/>
                <w:b w:val="0"/>
                <w:i w:val="0"/>
                <w:color w:val="1F2937"/>
                <w:sz w:val="18"/>
              </w:rPr>
              <w:t>Bấm vào một dòng lịch sử</w:t>
            </w:r>
          </w:p>
        </w:tc>
        <w:tc>
          <w:tcPr>
            <w:tcW w:w="3125" w:type="dxa"/>
            <w:shd w:val="clear" w:color="auto" w:fill="FAFAFA"/>
          </w:tcPr>
          <w:p w14:paraId="535BA40A">
            <w:pPr>
              <w:spacing w:before="50" w:after="50"/>
              <w:jc w:val="left"/>
            </w:pPr>
            <w:r>
              <w:rPr>
                <w:rFonts w:ascii="Calibri" w:hAnsi="Calibri"/>
                <w:b w:val="0"/>
                <w:i w:val="0"/>
                <w:color w:val="1F2937"/>
                <w:sz w:val="18"/>
              </w:rPr>
              <w:t>Drawer mở ra xem chi tiết: Biên bản kiểm định, danh sách người thực hiện, thời gian bắt đầu - kết thúc, mã chứng từ liên quan.</w:t>
            </w:r>
          </w:p>
        </w:tc>
      </w:tr>
    </w:tbl>
    <w:p w14:paraId="35A8C133">
      <w:pPr>
        <w:spacing w:before="40" w:after="60"/>
      </w:pPr>
    </w:p>
    <w:p w14:paraId="56376257">
      <w:pPr>
        <w:spacing w:before="200" w:after="60"/>
      </w:pPr>
      <w:sdt>
        <w:sdtPr>
          <w:id w:val="147457635"/>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3.7 — Cài đặt Danh mục Tần suất Động (Frequency Catalog)</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64A9E007">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1E8FFFDA">
            <w:pPr>
              <w:spacing w:before="80" w:after="80"/>
              <w:jc w:val="center"/>
            </w:pPr>
            <w:r>
              <w:rPr>
                <w:rFonts w:ascii="Calibri" w:hAnsi="Calibri"/>
                <w:b/>
                <w:i w:val="0"/>
                <w:color w:val="111827"/>
                <w:sz w:val="19"/>
              </w:rPr>
              <w:t>Trạng thái</w:t>
            </w:r>
          </w:p>
        </w:tc>
        <w:tc>
          <w:tcPr>
            <w:tcW w:w="792" w:type="dxa"/>
            <w:shd w:val="clear" w:color="auto" w:fill="F3F4F6"/>
          </w:tcPr>
          <w:p w14:paraId="508DB5A2">
            <w:pPr>
              <w:spacing w:before="80" w:after="80"/>
              <w:jc w:val="center"/>
            </w:pPr>
            <w:r>
              <w:rPr>
                <w:rFonts w:ascii="Calibri" w:hAnsi="Calibri"/>
                <w:b/>
                <w:i w:val="0"/>
                <w:color w:val="111827"/>
                <w:sz w:val="19"/>
              </w:rPr>
              <w:t>#</w:t>
            </w:r>
          </w:p>
        </w:tc>
        <w:tc>
          <w:tcPr>
            <w:tcW w:w="2160" w:type="dxa"/>
            <w:shd w:val="clear" w:color="auto" w:fill="F3F4F6"/>
          </w:tcPr>
          <w:p w14:paraId="10B2B9D1">
            <w:pPr>
              <w:spacing w:before="80" w:after="80"/>
              <w:jc w:val="left"/>
            </w:pPr>
            <w:r>
              <w:rPr>
                <w:rFonts w:ascii="Calibri" w:hAnsi="Calibri"/>
                <w:b/>
                <w:i w:val="0"/>
                <w:color w:val="111827"/>
                <w:sz w:val="19"/>
              </w:rPr>
              <w:t>Ai</w:t>
            </w:r>
          </w:p>
        </w:tc>
        <w:tc>
          <w:tcPr>
            <w:tcW w:w="3168" w:type="dxa"/>
            <w:shd w:val="clear" w:color="auto" w:fill="F3F4F6"/>
          </w:tcPr>
          <w:p w14:paraId="4F1340DC">
            <w:pPr>
              <w:spacing w:before="80" w:after="80"/>
              <w:jc w:val="left"/>
            </w:pPr>
            <w:r>
              <w:rPr>
                <w:rFonts w:ascii="Calibri" w:hAnsi="Calibri"/>
                <w:b/>
                <w:i w:val="0"/>
                <w:color w:val="111827"/>
                <w:sz w:val="19"/>
              </w:rPr>
              <w:t>Làm gì trên giao diện</w:t>
            </w:r>
          </w:p>
        </w:tc>
        <w:tc>
          <w:tcPr>
            <w:tcW w:w="3125" w:type="dxa"/>
            <w:shd w:val="clear" w:color="auto" w:fill="F3F4F6"/>
          </w:tcPr>
          <w:p w14:paraId="22BCEA1C">
            <w:pPr>
              <w:spacing w:before="80" w:after="80"/>
              <w:jc w:val="left"/>
            </w:pPr>
            <w:r>
              <w:rPr>
                <w:rFonts w:ascii="Calibri" w:hAnsi="Calibri"/>
                <w:b/>
                <w:i w:val="0"/>
                <w:color w:val="111827"/>
                <w:sz w:val="19"/>
              </w:rPr>
              <w:t>Kết quả mong đợi</w:t>
            </w:r>
          </w:p>
        </w:tc>
      </w:tr>
      <w:tr w14:paraId="4BCB716D">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26CC77E6">
            <w:pPr>
              <w:spacing w:before="50" w:after="50"/>
              <w:jc w:val="center"/>
            </w:pPr>
            <w:sdt>
              <w:sdtPr>
                <w:id w:val="147460972"/>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087483A0">
            <w:pPr>
              <w:spacing w:before="50" w:after="50"/>
              <w:jc w:val="center"/>
            </w:pPr>
            <w:r>
              <w:rPr>
                <w:rFonts w:ascii="Calibri" w:hAnsi="Calibri"/>
                <w:b w:val="0"/>
                <w:i w:val="0"/>
                <w:color w:val="1F2937"/>
                <w:sz w:val="18"/>
              </w:rPr>
              <w:t>3.7.1</w:t>
            </w:r>
          </w:p>
        </w:tc>
        <w:tc>
          <w:tcPr>
            <w:tcW w:w="2160" w:type="dxa"/>
          </w:tcPr>
          <w:p w14:paraId="0402534A">
            <w:pPr>
              <w:spacing w:before="50" w:after="50"/>
              <w:jc w:val="left"/>
            </w:pPr>
            <w:r>
              <w:rPr>
                <w:rFonts w:ascii="Calibri" w:hAnsi="Calibri"/>
                <w:b/>
                <w:color w:val="1F2937"/>
                <w:sz w:val="18"/>
              </w:rPr>
              <w:t>QTV</w:t>
            </w:r>
            <w:r>
              <w:rPr>
                <w:rFonts w:ascii="Calibri" w:hAnsi="Calibri"/>
                <w:b w:val="0"/>
                <w:i w:val="0"/>
                <w:color w:val="1F2937"/>
                <w:sz w:val="18"/>
              </w:rPr>
              <w:t xml:space="preserve"> · Quản trị SAVINA</w:t>
            </w:r>
          </w:p>
        </w:tc>
        <w:tc>
          <w:tcPr>
            <w:tcW w:w="3168" w:type="dxa"/>
          </w:tcPr>
          <w:p w14:paraId="15E9E82C">
            <w:pPr>
              <w:spacing w:before="50" w:after="50"/>
              <w:jc w:val="left"/>
            </w:pPr>
            <w:r>
              <w:rPr>
                <w:rFonts w:ascii="Calibri" w:hAnsi="Calibri"/>
                <w:b w:val="0"/>
                <w:i w:val="0"/>
                <w:color w:val="1F2937"/>
                <w:sz w:val="18"/>
              </w:rPr>
              <w:t xml:space="preserve">Vào menu </w:t>
            </w:r>
            <w:r>
              <w:rPr>
                <w:rFonts w:ascii="Calibri" w:hAnsi="Calibri"/>
                <w:b/>
                <w:color w:val="1F2937"/>
                <w:sz w:val="18"/>
              </w:rPr>
              <w:t>Cài đặt</w:t>
            </w:r>
            <w:r>
              <w:rPr>
                <w:rFonts w:ascii="Calibri" w:hAnsi="Calibri"/>
                <w:b w:val="0"/>
                <w:i w:val="0"/>
                <w:color w:val="1F2937"/>
                <w:sz w:val="18"/>
              </w:rPr>
              <w:t xml:space="preserve"> (</w:t>
            </w:r>
            <w:r>
              <w:rPr>
                <w:rFonts w:ascii="Consolas" w:hAnsi="Consolas"/>
                <w:color w:val="B42828"/>
                <w:sz w:val="17"/>
              </w:rPr>
              <w:t>#settings</w:t>
            </w:r>
            <w:r>
              <w:rPr>
                <w:rFonts w:ascii="Calibri" w:hAnsi="Calibri"/>
                <w:b w:val="0"/>
                <w:i w:val="0"/>
                <w:color w:val="1F2937"/>
                <w:sz w:val="18"/>
              </w:rPr>
              <w:t xml:space="preserve">) → tab </w:t>
            </w:r>
            <w:r>
              <w:rPr>
                <w:rFonts w:ascii="Calibri" w:hAnsi="Calibri"/>
                <w:b/>
                <w:color w:val="1F2937"/>
                <w:sz w:val="18"/>
              </w:rPr>
              <w:t>Danh mục tần suất</w:t>
            </w:r>
          </w:p>
        </w:tc>
        <w:tc>
          <w:tcPr>
            <w:tcW w:w="3125" w:type="dxa"/>
          </w:tcPr>
          <w:p w14:paraId="5A1FC18A">
            <w:pPr>
              <w:spacing w:before="50" w:after="50"/>
              <w:jc w:val="left"/>
            </w:pPr>
            <w:r>
              <w:rPr>
                <w:rFonts w:ascii="Calibri" w:hAnsi="Calibri"/>
                <w:b w:val="0"/>
                <w:i w:val="0"/>
                <w:color w:val="1F2937"/>
                <w:sz w:val="18"/>
              </w:rPr>
              <w:t>Hiển thị bảng cấu hình tần suất động (</w:t>
            </w:r>
            <w:r>
              <w:rPr>
                <w:rFonts w:ascii="Consolas" w:hAnsi="Consolas"/>
                <w:color w:val="B42828"/>
                <w:sz w:val="17"/>
              </w:rPr>
              <w:t>FrequencyCatalogEditor</w:t>
            </w:r>
            <w:r>
              <w:rPr>
                <w:rFonts w:ascii="Calibri" w:hAnsi="Calibri"/>
                <w:b w:val="0"/>
                <w:i w:val="0"/>
                <w:color w:val="1F2937"/>
                <w:sz w:val="18"/>
              </w:rPr>
              <w:t>): Mã, Tên hiển thị, Số ngày tương đương (Interval in days).</w:t>
            </w:r>
          </w:p>
        </w:tc>
      </w:tr>
      <w:tr w14:paraId="5BF1BB39">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376D720C">
            <w:pPr>
              <w:spacing w:before="50" w:after="50"/>
              <w:jc w:val="center"/>
            </w:pPr>
            <w:sdt>
              <w:sdtPr>
                <w:id w:val="147480652"/>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74164C28">
            <w:pPr>
              <w:spacing w:before="50" w:after="50"/>
              <w:jc w:val="center"/>
            </w:pPr>
            <w:r>
              <w:rPr>
                <w:rFonts w:ascii="Calibri" w:hAnsi="Calibri"/>
                <w:b w:val="0"/>
                <w:i w:val="0"/>
                <w:color w:val="1F2937"/>
                <w:sz w:val="18"/>
              </w:rPr>
              <w:t>3.7.2</w:t>
            </w:r>
          </w:p>
        </w:tc>
        <w:tc>
          <w:tcPr>
            <w:tcW w:w="2160" w:type="dxa"/>
            <w:shd w:val="clear" w:color="auto" w:fill="FAFAFA"/>
          </w:tcPr>
          <w:p w14:paraId="7F283192">
            <w:pPr>
              <w:spacing w:before="50" w:after="50"/>
              <w:jc w:val="left"/>
            </w:pPr>
            <w:r>
              <w:rPr>
                <w:rFonts w:ascii="Calibri" w:hAnsi="Calibri"/>
                <w:b/>
                <w:color w:val="1F2937"/>
                <w:sz w:val="18"/>
              </w:rPr>
              <w:t>QTV</w:t>
            </w:r>
            <w:r>
              <w:rPr>
                <w:rFonts w:ascii="Calibri" w:hAnsi="Calibri"/>
                <w:b w:val="0"/>
                <w:i w:val="0"/>
                <w:color w:val="1F2937"/>
                <w:sz w:val="18"/>
              </w:rPr>
              <w:t xml:space="preserve"> · Quản trị SAVINA</w:t>
            </w:r>
          </w:p>
        </w:tc>
        <w:tc>
          <w:tcPr>
            <w:tcW w:w="3168" w:type="dxa"/>
            <w:shd w:val="clear" w:color="auto" w:fill="FAFAFA"/>
          </w:tcPr>
          <w:p w14:paraId="29F24C46">
            <w:pPr>
              <w:spacing w:before="50" w:after="50"/>
              <w:jc w:val="left"/>
            </w:pPr>
            <w:r>
              <w:rPr>
                <w:rFonts w:ascii="Calibri" w:hAnsi="Calibri"/>
                <w:b w:val="0"/>
                <w:i w:val="0"/>
                <w:color w:val="1F2937"/>
                <w:sz w:val="18"/>
              </w:rPr>
              <w:t xml:space="preserve">Bấm </w:t>
            </w:r>
            <w:r>
              <w:rPr>
                <w:rFonts w:ascii="Calibri" w:hAnsi="Calibri"/>
                <w:b/>
                <w:color w:val="1F2937"/>
                <w:sz w:val="18"/>
              </w:rPr>
              <w:t>+ Thêm tần suất mới</w:t>
            </w:r>
            <w:r>
              <w:rPr>
                <w:rFonts w:ascii="Calibri" w:hAnsi="Calibri"/>
                <w:b w:val="0"/>
                <w:i w:val="0"/>
                <w:color w:val="1F2937"/>
                <w:sz w:val="18"/>
              </w:rPr>
              <w:t xml:space="preserve">: Mã </w:t>
            </w:r>
            <w:r>
              <w:rPr>
                <w:rFonts w:ascii="Consolas" w:hAnsi="Consolas"/>
                <w:color w:val="B42828"/>
                <w:sz w:val="17"/>
              </w:rPr>
              <w:t>semi-annual</w:t>
            </w:r>
            <w:r>
              <w:rPr>
                <w:rFonts w:ascii="Calibri" w:hAnsi="Calibri"/>
                <w:b w:val="0"/>
                <w:i w:val="0"/>
                <w:color w:val="1F2937"/>
                <w:sz w:val="18"/>
              </w:rPr>
              <w:t xml:space="preserve">, Tên </w:t>
            </w:r>
            <w:r>
              <w:rPr>
                <w:rFonts w:ascii="Consolas" w:hAnsi="Consolas"/>
                <w:color w:val="B42828"/>
                <w:sz w:val="17"/>
              </w:rPr>
              <w:t>Bán niên (6 tháng)</w:t>
            </w:r>
            <w:r>
              <w:rPr>
                <w:rFonts w:ascii="Calibri" w:hAnsi="Calibri"/>
                <w:b w:val="0"/>
                <w:i w:val="0"/>
                <w:color w:val="1F2937"/>
                <w:sz w:val="18"/>
              </w:rPr>
              <w:t xml:space="preserve">, Số ngày </w:t>
            </w:r>
            <w:r>
              <w:rPr>
                <w:rFonts w:ascii="Consolas" w:hAnsi="Consolas"/>
                <w:color w:val="B42828"/>
                <w:sz w:val="17"/>
              </w:rPr>
              <w:t>180</w:t>
            </w:r>
            <w:r>
              <w:rPr>
                <w:rFonts w:ascii="Calibri" w:hAnsi="Calibri"/>
                <w:b w:val="0"/>
                <w:i w:val="0"/>
                <w:color w:val="1F2937"/>
                <w:sz w:val="18"/>
              </w:rPr>
              <w:t xml:space="preserve"> → Bấm </w:t>
            </w:r>
            <w:r>
              <w:rPr>
                <w:rFonts w:ascii="Calibri" w:hAnsi="Calibri"/>
                <w:b/>
                <w:color w:val="1F2937"/>
                <w:sz w:val="18"/>
              </w:rPr>
              <w:t>Lưu</w:t>
            </w:r>
          </w:p>
        </w:tc>
        <w:tc>
          <w:tcPr>
            <w:tcW w:w="3125" w:type="dxa"/>
            <w:shd w:val="clear" w:color="auto" w:fill="FAFAFA"/>
          </w:tcPr>
          <w:p w14:paraId="22C03A92">
            <w:pPr>
              <w:spacing w:before="50" w:after="50"/>
              <w:jc w:val="left"/>
            </w:pPr>
            <w:r>
              <w:rPr>
                <w:rFonts w:ascii="Calibri" w:hAnsi="Calibri"/>
                <w:b w:val="0"/>
                <w:i w:val="0"/>
                <w:color w:val="1F2937"/>
                <w:sz w:val="18"/>
              </w:rPr>
              <w:t>Danh mục lưu thành công vào cấu hình module với cơ chế kiểm soát phiên (optimistic locking).</w:t>
            </w:r>
          </w:p>
        </w:tc>
      </w:tr>
      <w:tr w14:paraId="3C3AECF8">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2301A6B3">
            <w:pPr>
              <w:spacing w:before="50" w:after="50"/>
              <w:jc w:val="center"/>
            </w:pPr>
            <w:sdt>
              <w:sdtPr>
                <w:id w:val="14745549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2B48D544">
            <w:pPr>
              <w:spacing w:before="50" w:after="50"/>
              <w:jc w:val="center"/>
            </w:pPr>
            <w:r>
              <w:rPr>
                <w:rFonts w:ascii="Calibri" w:hAnsi="Calibri"/>
                <w:b w:val="0"/>
                <w:i w:val="0"/>
                <w:color w:val="1F2937"/>
                <w:sz w:val="18"/>
              </w:rPr>
              <w:t>3.7.3</w:t>
            </w:r>
          </w:p>
        </w:tc>
        <w:tc>
          <w:tcPr>
            <w:tcW w:w="2160" w:type="dxa"/>
          </w:tcPr>
          <w:p w14:paraId="7F8E3801">
            <w:pPr>
              <w:spacing w:before="50" w:after="50"/>
              <w:jc w:val="left"/>
            </w:pPr>
            <w:r>
              <w:rPr>
                <w:rFonts w:ascii="Calibri" w:hAnsi="Calibri"/>
                <w:b/>
                <w:color w:val="1F2937"/>
                <w:sz w:val="18"/>
              </w:rPr>
              <w:t>QTV</w:t>
            </w:r>
            <w:r>
              <w:rPr>
                <w:rFonts w:ascii="Calibri" w:hAnsi="Calibri"/>
                <w:b w:val="0"/>
                <w:i w:val="0"/>
                <w:color w:val="1F2937"/>
                <w:sz w:val="18"/>
              </w:rPr>
              <w:t xml:space="preserve"> · Quản trị SAVINA</w:t>
            </w:r>
          </w:p>
        </w:tc>
        <w:tc>
          <w:tcPr>
            <w:tcW w:w="3168" w:type="dxa"/>
          </w:tcPr>
          <w:p w14:paraId="43553744">
            <w:pPr>
              <w:spacing w:before="50" w:after="50"/>
              <w:jc w:val="left"/>
            </w:pPr>
            <w:r>
              <w:rPr>
                <w:rFonts w:ascii="Calibri" w:hAnsi="Calibri"/>
                <w:b w:val="0"/>
                <w:i w:val="0"/>
                <w:color w:val="1F2937"/>
                <w:sz w:val="18"/>
              </w:rPr>
              <w:t xml:space="preserve">Quay lại mục </w:t>
            </w:r>
            <w:r>
              <w:rPr>
                <w:rFonts w:ascii="Calibri" w:hAnsi="Calibri"/>
                <w:b/>
                <w:color w:val="1F2937"/>
                <w:sz w:val="18"/>
              </w:rPr>
              <w:t>Ma trận bảo trì</w:t>
            </w:r>
            <w:r>
              <w:rPr>
                <w:rFonts w:ascii="Calibri" w:hAnsi="Calibri"/>
                <w:b w:val="0"/>
                <w:i w:val="0"/>
                <w:color w:val="1F2937"/>
                <w:sz w:val="18"/>
              </w:rPr>
              <w:t xml:space="preserve"> (</w:t>
            </w:r>
            <w:r>
              <w:rPr>
                <w:rFonts w:ascii="Consolas" w:hAnsi="Consolas"/>
                <w:color w:val="B42828"/>
                <w:sz w:val="17"/>
              </w:rPr>
              <w:t>#matrix</w:t>
            </w:r>
            <w:r>
              <w:rPr>
                <w:rFonts w:ascii="Calibri" w:hAnsi="Calibri"/>
                <w:b w:val="0"/>
                <w:i w:val="0"/>
                <w:color w:val="1F2937"/>
                <w:sz w:val="18"/>
              </w:rPr>
              <w:t>)</w:t>
            </w:r>
          </w:p>
        </w:tc>
        <w:tc>
          <w:tcPr>
            <w:tcW w:w="3125" w:type="dxa"/>
          </w:tcPr>
          <w:p w14:paraId="17E388A8">
            <w:pPr>
              <w:spacing w:before="50" w:after="50"/>
              <w:jc w:val="left"/>
            </w:pPr>
            <w:r>
              <w:rPr>
                <w:rFonts w:ascii="Calibri" w:hAnsi="Calibri"/>
                <w:b w:val="0"/>
                <w:i w:val="0"/>
                <w:color w:val="1F2937"/>
                <w:sz w:val="18"/>
              </w:rPr>
              <w:t xml:space="preserve">Ma trận tự động xuất hiện thêm cột tần suất mới </w:t>
            </w:r>
            <w:r>
              <w:rPr>
                <w:rFonts w:ascii="Consolas" w:hAnsi="Consolas"/>
                <w:color w:val="B42828"/>
                <w:sz w:val="17"/>
              </w:rPr>
              <w:t>Bán niên (6 tháng)</w:t>
            </w:r>
            <w:r>
              <w:rPr>
                <w:rFonts w:ascii="Calibri" w:hAnsi="Calibri"/>
                <w:b w:val="0"/>
                <w:i w:val="0"/>
                <w:color w:val="1F2937"/>
                <w:sz w:val="18"/>
              </w:rPr>
              <w:t xml:space="preserve"> để tick chọn cho thiết bị.</w:t>
            </w:r>
          </w:p>
        </w:tc>
      </w:tr>
    </w:tbl>
    <w:p w14:paraId="54A26CC5">
      <w:pPr>
        <w:spacing w:before="40" w:after="60"/>
      </w:pPr>
    </w:p>
    <w:p w14:paraId="0DE0A9B1">
      <w:pPr>
        <w:spacing w:before="280" w:after="80"/>
      </w:pPr>
      <w:r>
        <w:rPr>
          <w:rFonts w:ascii="Calibri" w:hAnsi="Calibri"/>
          <w:b/>
          <w:color w:val="1E40AF"/>
          <w:sz w:val="27"/>
        </w:rPr>
        <w:t>4. Module Động cơ Quy trình (Procedure Engine)</w:t>
      </w:r>
    </w:p>
    <w:p w14:paraId="734FD416">
      <w:pPr>
        <w:spacing w:before="40" w:after="40"/>
      </w:pPr>
      <w:r>
        <w:rPr>
          <w:rFonts w:ascii="Calibri" w:hAnsi="Calibri"/>
          <w:b w:val="0"/>
          <w:i w:val="0"/>
          <w:color w:val="1F2937"/>
          <w:sz w:val="20"/>
        </w:rPr>
        <w:t xml:space="preserve">Đường dẫn: </w:t>
      </w:r>
      <w:r>
        <w:rPr>
          <w:rFonts w:ascii="Consolas" w:hAnsi="Consolas"/>
          <w:color w:val="B42828"/>
          <w:sz w:val="19"/>
        </w:rPr>
        <w:t>https://enterprise-platform.savinatestinghub.com/modules/procedure</w:t>
      </w:r>
    </w:p>
    <w:p w14:paraId="5EA4507B">
      <w:pPr>
        <w:spacing w:before="40" w:after="40"/>
      </w:pPr>
      <w:r>
        <w:rPr>
          <w:rFonts w:ascii="Calibri" w:hAnsi="Calibri"/>
          <w:b w:val="0"/>
          <w:i w:val="0"/>
          <w:color w:val="1F2937"/>
          <w:sz w:val="20"/>
        </w:rPr>
        <w:t>Mục này kiểm thử toàn bộ các tính năng từ Tổng quan SLA, Không gian làm việc (Workspace Board), Khởi tạo hồ sơ liên kết thiết bị, Ma trận vai trò RCSI, Phân rã công việc tuần tự/song song (Subtasks E), Trao đổi thảo luận thời gian thực, Tệp đính kèm đến Phê duyệt và Trả về (Return).</w:t>
      </w:r>
    </w:p>
    <w:p w14:paraId="31422E7E">
      <w:pPr>
        <w:spacing w:before="200" w:after="60"/>
      </w:pPr>
      <w:sdt>
        <w:sdtPr>
          <w:id w:val="147470034"/>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4.1 — Tổng quan (Dashboard) &amp; Cảnh báo Vi phạm SLA</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797B1F7B">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5FD13F11">
            <w:pPr>
              <w:spacing w:before="80" w:after="80"/>
              <w:jc w:val="center"/>
            </w:pPr>
            <w:r>
              <w:rPr>
                <w:rFonts w:ascii="Calibri" w:hAnsi="Calibri"/>
                <w:b/>
                <w:i w:val="0"/>
                <w:color w:val="111827"/>
                <w:sz w:val="19"/>
              </w:rPr>
              <w:t>Trạng thái</w:t>
            </w:r>
          </w:p>
        </w:tc>
        <w:tc>
          <w:tcPr>
            <w:tcW w:w="792" w:type="dxa"/>
            <w:shd w:val="clear" w:color="auto" w:fill="F3F4F6"/>
          </w:tcPr>
          <w:p w14:paraId="1FF3E93F">
            <w:pPr>
              <w:spacing w:before="80" w:after="80"/>
              <w:jc w:val="center"/>
            </w:pPr>
            <w:r>
              <w:rPr>
                <w:rFonts w:ascii="Calibri" w:hAnsi="Calibri"/>
                <w:b/>
                <w:i w:val="0"/>
                <w:color w:val="111827"/>
                <w:sz w:val="19"/>
              </w:rPr>
              <w:t>#</w:t>
            </w:r>
          </w:p>
        </w:tc>
        <w:tc>
          <w:tcPr>
            <w:tcW w:w="2160" w:type="dxa"/>
            <w:shd w:val="clear" w:color="auto" w:fill="F3F4F6"/>
          </w:tcPr>
          <w:p w14:paraId="45F8F7E9">
            <w:pPr>
              <w:spacing w:before="80" w:after="80"/>
              <w:jc w:val="left"/>
            </w:pPr>
            <w:r>
              <w:rPr>
                <w:rFonts w:ascii="Calibri" w:hAnsi="Calibri"/>
                <w:b/>
                <w:i w:val="0"/>
                <w:color w:val="111827"/>
                <w:sz w:val="19"/>
              </w:rPr>
              <w:t>Ai</w:t>
            </w:r>
          </w:p>
        </w:tc>
        <w:tc>
          <w:tcPr>
            <w:tcW w:w="3168" w:type="dxa"/>
            <w:shd w:val="clear" w:color="auto" w:fill="F3F4F6"/>
          </w:tcPr>
          <w:p w14:paraId="4669D450">
            <w:pPr>
              <w:spacing w:before="80" w:after="80"/>
              <w:jc w:val="left"/>
            </w:pPr>
            <w:r>
              <w:rPr>
                <w:rFonts w:ascii="Calibri" w:hAnsi="Calibri"/>
                <w:b/>
                <w:i w:val="0"/>
                <w:color w:val="111827"/>
                <w:sz w:val="19"/>
              </w:rPr>
              <w:t>Làm gì trên giao diện</w:t>
            </w:r>
          </w:p>
        </w:tc>
        <w:tc>
          <w:tcPr>
            <w:tcW w:w="3125" w:type="dxa"/>
            <w:shd w:val="clear" w:color="auto" w:fill="F3F4F6"/>
          </w:tcPr>
          <w:p w14:paraId="445057A9">
            <w:pPr>
              <w:spacing w:before="80" w:after="80"/>
              <w:jc w:val="left"/>
            </w:pPr>
            <w:r>
              <w:rPr>
                <w:rFonts w:ascii="Calibri" w:hAnsi="Calibri"/>
                <w:b/>
                <w:i w:val="0"/>
                <w:color w:val="111827"/>
                <w:sz w:val="19"/>
              </w:rPr>
              <w:t>Kết quả mong đợi</w:t>
            </w:r>
          </w:p>
        </w:tc>
      </w:tr>
      <w:tr w14:paraId="79DE52A4">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01F18858">
            <w:pPr>
              <w:spacing w:before="50" w:after="50"/>
              <w:jc w:val="center"/>
            </w:pPr>
            <w:sdt>
              <w:sdtPr>
                <w:id w:val="14747067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152A38D1">
            <w:pPr>
              <w:spacing w:before="50" w:after="50"/>
              <w:jc w:val="center"/>
            </w:pPr>
            <w:r>
              <w:rPr>
                <w:rFonts w:ascii="Calibri" w:hAnsi="Calibri"/>
                <w:b w:val="0"/>
                <w:i w:val="0"/>
                <w:color w:val="1F2937"/>
                <w:sz w:val="18"/>
              </w:rPr>
              <w:t>4.1.1</w:t>
            </w:r>
          </w:p>
        </w:tc>
        <w:tc>
          <w:tcPr>
            <w:tcW w:w="2160" w:type="dxa"/>
          </w:tcPr>
          <w:p w14:paraId="4F164254">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20350709">
            <w:pPr>
              <w:spacing w:before="50" w:after="50"/>
              <w:jc w:val="left"/>
            </w:pPr>
            <w:r>
              <w:rPr>
                <w:rFonts w:ascii="Calibri" w:hAnsi="Calibri"/>
                <w:b w:val="0"/>
                <w:i w:val="0"/>
                <w:color w:val="1F2937"/>
                <w:sz w:val="18"/>
              </w:rPr>
              <w:t xml:space="preserve">Truy cập </w:t>
            </w:r>
            <w:r>
              <w:rPr>
                <w:rFonts w:ascii="Consolas" w:hAnsi="Consolas"/>
                <w:color w:val="B42828"/>
                <w:sz w:val="17"/>
              </w:rPr>
              <w:t>/modules/procedure</w:t>
            </w:r>
            <w:r>
              <w:rPr>
                <w:rFonts w:ascii="Calibri" w:hAnsi="Calibri"/>
                <w:b w:val="0"/>
                <w:i w:val="0"/>
                <w:color w:val="1F2937"/>
                <w:sz w:val="18"/>
              </w:rPr>
              <w:t xml:space="preserve"> → vào mục </w:t>
            </w:r>
            <w:r>
              <w:rPr>
                <w:rFonts w:ascii="Calibri" w:hAnsi="Calibri"/>
                <w:b/>
                <w:color w:val="1F2937"/>
                <w:sz w:val="18"/>
              </w:rPr>
              <w:t>Tổng quan</w:t>
            </w:r>
            <w:r>
              <w:rPr>
                <w:rFonts w:ascii="Calibri" w:hAnsi="Calibri"/>
                <w:b w:val="0"/>
                <w:i w:val="0"/>
                <w:color w:val="1F2937"/>
                <w:sz w:val="18"/>
              </w:rPr>
              <w:t xml:space="preserve"> (</w:t>
            </w:r>
            <w:r>
              <w:rPr>
                <w:rFonts w:ascii="Consolas" w:hAnsi="Consolas"/>
                <w:color w:val="B42828"/>
                <w:sz w:val="17"/>
              </w:rPr>
              <w:t>#dashboard</w:t>
            </w:r>
            <w:r>
              <w:rPr>
                <w:rFonts w:ascii="Calibri" w:hAnsi="Calibri"/>
                <w:b w:val="0"/>
                <w:i w:val="0"/>
                <w:color w:val="1F2937"/>
                <w:sz w:val="18"/>
              </w:rPr>
              <w:t>)</w:t>
            </w:r>
          </w:p>
        </w:tc>
        <w:tc>
          <w:tcPr>
            <w:tcW w:w="3125" w:type="dxa"/>
          </w:tcPr>
          <w:p w14:paraId="7DC906ED">
            <w:pPr>
              <w:spacing w:before="50" w:after="50"/>
              <w:jc w:val="left"/>
            </w:pPr>
            <w:r>
              <w:rPr>
                <w:rFonts w:ascii="Calibri" w:hAnsi="Calibri"/>
                <w:b w:val="0"/>
                <w:i w:val="0"/>
                <w:color w:val="1F2937"/>
                <w:sz w:val="18"/>
              </w:rPr>
              <w:t>Hiển thị các thẻ chỉ số: Tổng số hồ sơ đang chạy, Hồ sơ chờ tôi duyệt, Hồ sơ quá hạn SLA, Tỷ lệ hoàn tất đúng hạn, Phân bổ theo nhóm quy trình.</w:t>
            </w:r>
          </w:p>
        </w:tc>
      </w:tr>
      <w:tr w14:paraId="71545D60">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77257106">
            <w:pPr>
              <w:spacing w:before="50" w:after="50"/>
              <w:jc w:val="center"/>
            </w:pPr>
            <w:sdt>
              <w:sdtPr>
                <w:id w:val="147473094"/>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615B2425">
            <w:pPr>
              <w:spacing w:before="50" w:after="50"/>
              <w:jc w:val="center"/>
            </w:pPr>
            <w:r>
              <w:rPr>
                <w:rFonts w:ascii="Calibri" w:hAnsi="Calibri"/>
                <w:b w:val="0"/>
                <w:i w:val="0"/>
                <w:color w:val="1F2937"/>
                <w:sz w:val="18"/>
              </w:rPr>
              <w:t>4.1.2</w:t>
            </w:r>
          </w:p>
        </w:tc>
        <w:tc>
          <w:tcPr>
            <w:tcW w:w="2160" w:type="dxa"/>
            <w:shd w:val="clear" w:color="auto" w:fill="FAFAFA"/>
          </w:tcPr>
          <w:p w14:paraId="2F32358E">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542A6524">
            <w:pPr>
              <w:spacing w:before="50" w:after="50"/>
              <w:jc w:val="left"/>
            </w:pPr>
            <w:r>
              <w:rPr>
                <w:rFonts w:ascii="Calibri" w:hAnsi="Calibri"/>
                <w:b w:val="0"/>
                <w:i w:val="0"/>
                <w:color w:val="1F2937"/>
                <w:sz w:val="18"/>
              </w:rPr>
              <w:t>Rê chuột vào thẻ cảnh báo SLA</w:t>
            </w:r>
          </w:p>
        </w:tc>
        <w:tc>
          <w:tcPr>
            <w:tcW w:w="3125" w:type="dxa"/>
            <w:shd w:val="clear" w:color="auto" w:fill="FAFAFA"/>
          </w:tcPr>
          <w:p w14:paraId="4698E426">
            <w:pPr>
              <w:spacing w:before="50" w:after="50"/>
              <w:jc w:val="left"/>
            </w:pPr>
            <w:r>
              <w:rPr>
                <w:rFonts w:ascii="Calibri" w:hAnsi="Calibri"/>
                <w:b w:val="0"/>
                <w:i w:val="0"/>
                <w:color w:val="1F2937"/>
                <w:sz w:val="18"/>
              </w:rPr>
              <w:t>Hiển thị danh sách các hồ sơ đang bị trễ hạn xử lý với badge màu đỏ.</w:t>
            </w:r>
          </w:p>
        </w:tc>
      </w:tr>
    </w:tbl>
    <w:p w14:paraId="147C7A58">
      <w:pPr>
        <w:spacing w:before="40" w:after="60"/>
      </w:pPr>
    </w:p>
    <w:p w14:paraId="5C23BF43">
      <w:pPr>
        <w:spacing w:before="200" w:after="60"/>
      </w:pPr>
      <w:sdt>
        <w:sdtPr>
          <w:id w:val="147451112"/>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4.2 — Workspace, Khởi tạo Hồ sơ &amp; Liên kết Thiết bị Kho</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62F751D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43173952">
            <w:pPr>
              <w:spacing w:before="80" w:after="80"/>
              <w:jc w:val="center"/>
            </w:pPr>
            <w:r>
              <w:rPr>
                <w:rFonts w:ascii="Calibri" w:hAnsi="Calibri"/>
                <w:b/>
                <w:i w:val="0"/>
                <w:color w:val="111827"/>
                <w:sz w:val="19"/>
              </w:rPr>
              <w:t>Trạng thái</w:t>
            </w:r>
          </w:p>
        </w:tc>
        <w:tc>
          <w:tcPr>
            <w:tcW w:w="792" w:type="dxa"/>
            <w:shd w:val="clear" w:color="auto" w:fill="F3F4F6"/>
          </w:tcPr>
          <w:p w14:paraId="42F81538">
            <w:pPr>
              <w:spacing w:before="80" w:after="80"/>
              <w:jc w:val="center"/>
            </w:pPr>
            <w:r>
              <w:rPr>
                <w:rFonts w:ascii="Calibri" w:hAnsi="Calibri"/>
                <w:b/>
                <w:i w:val="0"/>
                <w:color w:val="111827"/>
                <w:sz w:val="19"/>
              </w:rPr>
              <w:t>#</w:t>
            </w:r>
          </w:p>
        </w:tc>
        <w:tc>
          <w:tcPr>
            <w:tcW w:w="2160" w:type="dxa"/>
            <w:shd w:val="clear" w:color="auto" w:fill="F3F4F6"/>
          </w:tcPr>
          <w:p w14:paraId="6D4D6DD7">
            <w:pPr>
              <w:spacing w:before="80" w:after="80"/>
              <w:jc w:val="left"/>
            </w:pPr>
            <w:r>
              <w:rPr>
                <w:rFonts w:ascii="Calibri" w:hAnsi="Calibri"/>
                <w:b/>
                <w:i w:val="0"/>
                <w:color w:val="111827"/>
                <w:sz w:val="19"/>
              </w:rPr>
              <w:t>Ai</w:t>
            </w:r>
          </w:p>
        </w:tc>
        <w:tc>
          <w:tcPr>
            <w:tcW w:w="3168" w:type="dxa"/>
            <w:shd w:val="clear" w:color="auto" w:fill="F3F4F6"/>
          </w:tcPr>
          <w:p w14:paraId="3FD40F02">
            <w:pPr>
              <w:spacing w:before="80" w:after="80"/>
              <w:jc w:val="left"/>
            </w:pPr>
            <w:r>
              <w:rPr>
                <w:rFonts w:ascii="Calibri" w:hAnsi="Calibri"/>
                <w:b/>
                <w:i w:val="0"/>
                <w:color w:val="111827"/>
                <w:sz w:val="19"/>
              </w:rPr>
              <w:t>Làm gì trên giao diện</w:t>
            </w:r>
          </w:p>
        </w:tc>
        <w:tc>
          <w:tcPr>
            <w:tcW w:w="3125" w:type="dxa"/>
            <w:shd w:val="clear" w:color="auto" w:fill="F3F4F6"/>
          </w:tcPr>
          <w:p w14:paraId="788E3CB6">
            <w:pPr>
              <w:spacing w:before="80" w:after="80"/>
              <w:jc w:val="left"/>
            </w:pPr>
            <w:r>
              <w:rPr>
                <w:rFonts w:ascii="Calibri" w:hAnsi="Calibri"/>
                <w:b/>
                <w:i w:val="0"/>
                <w:color w:val="111827"/>
                <w:sz w:val="19"/>
              </w:rPr>
              <w:t>Kết quả mong đợi</w:t>
            </w:r>
          </w:p>
        </w:tc>
      </w:tr>
      <w:tr w14:paraId="39493A24">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7295E3B0">
            <w:pPr>
              <w:spacing w:before="50" w:after="50"/>
              <w:jc w:val="center"/>
            </w:pPr>
            <w:sdt>
              <w:sdtPr>
                <w:id w:val="147451650"/>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4FDD11A4">
            <w:pPr>
              <w:spacing w:before="50" w:after="50"/>
              <w:jc w:val="center"/>
            </w:pPr>
            <w:r>
              <w:rPr>
                <w:rFonts w:ascii="Calibri" w:hAnsi="Calibri"/>
                <w:b w:val="0"/>
                <w:i w:val="0"/>
                <w:color w:val="1F2937"/>
                <w:sz w:val="18"/>
              </w:rPr>
              <w:t>4.2.1</w:t>
            </w:r>
          </w:p>
        </w:tc>
        <w:tc>
          <w:tcPr>
            <w:tcW w:w="2160" w:type="dxa"/>
          </w:tcPr>
          <w:p w14:paraId="1D04654B">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45950568">
            <w:pPr>
              <w:spacing w:before="50" w:after="50"/>
              <w:jc w:val="left"/>
            </w:pPr>
            <w:r>
              <w:rPr>
                <w:rFonts w:ascii="Calibri" w:hAnsi="Calibri"/>
                <w:b w:val="0"/>
                <w:i w:val="0"/>
                <w:color w:val="1F2937"/>
                <w:sz w:val="18"/>
              </w:rPr>
              <w:t xml:space="preserve">Chọn mục </w:t>
            </w:r>
            <w:r>
              <w:rPr>
                <w:rFonts w:ascii="Calibri" w:hAnsi="Calibri"/>
                <w:b/>
                <w:color w:val="1F2937"/>
                <w:sz w:val="18"/>
              </w:rPr>
              <w:t>Workspace</w:t>
            </w:r>
            <w:r>
              <w:rPr>
                <w:rFonts w:ascii="Calibri" w:hAnsi="Calibri"/>
                <w:b w:val="0"/>
                <w:i w:val="0"/>
                <w:color w:val="1F2937"/>
                <w:sz w:val="18"/>
              </w:rPr>
              <w:t xml:space="preserve"> (</w:t>
            </w:r>
            <w:r>
              <w:rPr>
                <w:rFonts w:ascii="Consolas" w:hAnsi="Consolas"/>
                <w:color w:val="B42828"/>
                <w:sz w:val="17"/>
              </w:rPr>
              <w:t>#workspace</w:t>
            </w:r>
            <w:r>
              <w:rPr>
                <w:rFonts w:ascii="Calibri" w:hAnsi="Calibri"/>
                <w:b w:val="0"/>
                <w:i w:val="0"/>
                <w:color w:val="1F2937"/>
                <w:sz w:val="18"/>
              </w:rPr>
              <w:t xml:space="preserve">). Bấm nút </w:t>
            </w:r>
            <w:r>
              <w:rPr>
                <w:rFonts w:ascii="Calibri" w:hAnsi="Calibri"/>
                <w:b/>
                <w:color w:val="1F2937"/>
                <w:sz w:val="18"/>
              </w:rPr>
              <w:t>+ Tạo hồ sơ</w:t>
            </w:r>
          </w:p>
        </w:tc>
        <w:tc>
          <w:tcPr>
            <w:tcW w:w="3125" w:type="dxa"/>
          </w:tcPr>
          <w:p w14:paraId="1E9DD2D1">
            <w:pPr>
              <w:spacing w:before="50" w:after="50"/>
              <w:jc w:val="left"/>
            </w:pPr>
            <w:r>
              <w:rPr>
                <w:rFonts w:ascii="Calibri" w:hAnsi="Calibri"/>
                <w:b w:val="0"/>
                <w:i w:val="0"/>
                <w:color w:val="1F2937"/>
                <w:sz w:val="18"/>
              </w:rPr>
              <w:t xml:space="preserve">Form khởi tạo mở ra. Lọc theo nhóm </w:t>
            </w:r>
            <w:r>
              <w:rPr>
                <w:rFonts w:ascii="Consolas" w:hAnsi="Consolas"/>
                <w:color w:val="B42828"/>
                <w:sz w:val="17"/>
              </w:rPr>
              <w:t>Kỹ thuật - Chuyên môn</w:t>
            </w:r>
            <w:r>
              <w:rPr>
                <w:rFonts w:ascii="Calibri" w:hAnsi="Calibri"/>
                <w:b w:val="0"/>
                <w:i w:val="0"/>
                <w:color w:val="1F2937"/>
                <w:sz w:val="18"/>
              </w:rPr>
              <w:t>.</w:t>
            </w:r>
          </w:p>
        </w:tc>
      </w:tr>
      <w:tr w14:paraId="07CA7C64">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3AD1CA2B">
            <w:pPr>
              <w:spacing w:before="50" w:after="50"/>
              <w:jc w:val="center"/>
            </w:pPr>
            <w:sdt>
              <w:sdtPr>
                <w:id w:val="14746701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61BDC0CC">
            <w:pPr>
              <w:spacing w:before="50" w:after="50"/>
              <w:jc w:val="center"/>
            </w:pPr>
            <w:r>
              <w:rPr>
                <w:rFonts w:ascii="Calibri" w:hAnsi="Calibri"/>
                <w:b w:val="0"/>
                <w:i w:val="0"/>
                <w:color w:val="1F2937"/>
                <w:sz w:val="18"/>
              </w:rPr>
              <w:t>4.2.2</w:t>
            </w:r>
          </w:p>
        </w:tc>
        <w:tc>
          <w:tcPr>
            <w:tcW w:w="2160" w:type="dxa"/>
            <w:shd w:val="clear" w:color="auto" w:fill="FAFAFA"/>
          </w:tcPr>
          <w:p w14:paraId="35A71D79">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08EC7433">
            <w:pPr>
              <w:spacing w:before="50" w:after="50"/>
              <w:jc w:val="left"/>
            </w:pPr>
            <w:r>
              <w:rPr>
                <w:rFonts w:ascii="Calibri" w:hAnsi="Calibri"/>
                <w:b w:val="0"/>
                <w:i w:val="0"/>
                <w:color w:val="1F2937"/>
                <w:sz w:val="18"/>
              </w:rPr>
              <w:t xml:space="preserve">Chọn mẫu quy trình </w:t>
            </w:r>
            <w:r>
              <w:rPr>
                <w:rFonts w:ascii="Consolas" w:hAnsi="Consolas"/>
                <w:color w:val="B42828"/>
                <w:sz w:val="17"/>
              </w:rPr>
              <w:t>QT-BT-MBA</w:t>
            </w:r>
            <w:r>
              <w:rPr>
                <w:rFonts w:ascii="Calibri" w:hAnsi="Calibri"/>
                <w:b w:val="0"/>
                <w:i w:val="0"/>
                <w:color w:val="1F2937"/>
                <w:sz w:val="18"/>
              </w:rPr>
              <w:t xml:space="preserve"> (Bảo trì máy biến áp). Tại ô Thiết bị liên kết, chọn </w:t>
            </w:r>
            <w:r>
              <w:rPr>
                <w:rFonts w:ascii="Consolas" w:hAnsi="Consolas"/>
                <w:color w:val="B42828"/>
                <w:sz w:val="17"/>
              </w:rPr>
              <w:t>MBA-T1</w:t>
            </w:r>
            <w:r>
              <w:rPr>
                <w:rFonts w:ascii="Calibri" w:hAnsi="Calibri"/>
                <w:b w:val="0"/>
                <w:i w:val="0"/>
                <w:color w:val="1F2937"/>
                <w:sz w:val="18"/>
              </w:rPr>
              <w:t xml:space="preserve"> (dữ liệu đọc từ module Kho). Tiêu đề: </w:t>
            </w:r>
            <w:r>
              <w:rPr>
                <w:rFonts w:ascii="Consolas" w:hAnsi="Consolas"/>
                <w:color w:val="B42828"/>
                <w:sz w:val="17"/>
              </w:rPr>
              <w:t>Bảo dưỡng lớn và lọc dầu MBA-T1</w:t>
            </w:r>
            <w:r>
              <w:rPr>
                <w:rFonts w:ascii="Calibri" w:hAnsi="Calibri"/>
                <w:b w:val="0"/>
                <w:i w:val="0"/>
                <w:color w:val="1F2937"/>
                <w:sz w:val="18"/>
              </w:rPr>
              <w:t xml:space="preserve"> → Bấm </w:t>
            </w:r>
            <w:r>
              <w:rPr>
                <w:rFonts w:ascii="Calibri" w:hAnsi="Calibri"/>
                <w:b/>
                <w:color w:val="1F2937"/>
                <w:sz w:val="18"/>
              </w:rPr>
              <w:t>Bắt đầu</w:t>
            </w:r>
          </w:p>
        </w:tc>
        <w:tc>
          <w:tcPr>
            <w:tcW w:w="3125" w:type="dxa"/>
            <w:shd w:val="clear" w:color="auto" w:fill="FAFAFA"/>
          </w:tcPr>
          <w:p w14:paraId="6CC08711">
            <w:pPr>
              <w:spacing w:before="50" w:after="50"/>
              <w:jc w:val="left"/>
            </w:pPr>
            <w:r>
              <w:rPr>
                <w:rFonts w:ascii="Calibri" w:hAnsi="Calibri"/>
                <w:b w:val="0"/>
                <w:i w:val="0"/>
                <w:color w:val="1F2937"/>
                <w:sz w:val="18"/>
              </w:rPr>
              <w:t xml:space="preserve">Hồ sơ được khởi tạo với mã </w:t>
            </w:r>
            <w:r>
              <w:rPr>
                <w:rFonts w:ascii="Consolas" w:hAnsi="Consolas"/>
                <w:color w:val="B42828"/>
                <w:sz w:val="17"/>
              </w:rPr>
              <w:t>PR-2026…</w:t>
            </w:r>
            <w:r>
              <w:rPr>
                <w:rFonts w:ascii="Calibri" w:hAnsi="Calibri"/>
                <w:b w:val="0"/>
                <w:i w:val="0"/>
                <w:color w:val="1F2937"/>
                <w:sz w:val="18"/>
              </w:rPr>
              <w:t xml:space="preserve">. Bước 1 chuyển sang nền xanh 50% (Đang chạy), badge SLA </w:t>
            </w:r>
            <w:r>
              <w:rPr>
                <w:rFonts w:ascii="Consolas" w:hAnsi="Consolas"/>
                <w:color w:val="B42828"/>
                <w:sz w:val="17"/>
              </w:rPr>
              <w:t>4h</w:t>
            </w:r>
            <w:r>
              <w:rPr>
                <w:rFonts w:ascii="Calibri" w:hAnsi="Calibri"/>
                <w:b w:val="0"/>
                <w:i w:val="0"/>
                <w:color w:val="1F2937"/>
                <w:sz w:val="18"/>
              </w:rPr>
              <w:t>.</w:t>
            </w:r>
          </w:p>
        </w:tc>
      </w:tr>
      <w:tr w14:paraId="27F1CB9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4164F9EF">
            <w:pPr>
              <w:spacing w:before="50" w:after="50"/>
              <w:jc w:val="center"/>
            </w:pPr>
            <w:sdt>
              <w:sdtPr>
                <w:id w:val="14746535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0ACDC995">
            <w:pPr>
              <w:spacing w:before="50" w:after="50"/>
              <w:jc w:val="center"/>
            </w:pPr>
            <w:r>
              <w:rPr>
                <w:rFonts w:ascii="Calibri" w:hAnsi="Calibri"/>
                <w:b w:val="0"/>
                <w:i w:val="0"/>
                <w:color w:val="1F2937"/>
                <w:sz w:val="18"/>
              </w:rPr>
              <w:t>4.2.3</w:t>
            </w:r>
          </w:p>
        </w:tc>
        <w:tc>
          <w:tcPr>
            <w:tcW w:w="2160" w:type="dxa"/>
          </w:tcPr>
          <w:p w14:paraId="063DD03C">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2EBBA5F5">
            <w:pPr>
              <w:spacing w:before="50" w:after="50"/>
              <w:jc w:val="left"/>
            </w:pPr>
            <w:r>
              <w:rPr>
                <w:rFonts w:ascii="Calibri" w:hAnsi="Calibri"/>
                <w:b w:val="0"/>
                <w:i w:val="0"/>
                <w:color w:val="1F2937"/>
                <w:sz w:val="18"/>
              </w:rPr>
              <w:t>Kiểm tra bộ lọc Workspace: Lọc theo Nhóm quy trình, sắp xếp theo thời gian mới nhất / cũ nhất</w:t>
            </w:r>
          </w:p>
        </w:tc>
        <w:tc>
          <w:tcPr>
            <w:tcW w:w="3125" w:type="dxa"/>
          </w:tcPr>
          <w:p w14:paraId="63CCFFA4">
            <w:pPr>
              <w:spacing w:before="50" w:after="50"/>
              <w:jc w:val="left"/>
            </w:pPr>
            <w:r>
              <w:rPr>
                <w:rFonts w:ascii="Calibri" w:hAnsi="Calibri"/>
                <w:b w:val="0"/>
                <w:i w:val="0"/>
                <w:color w:val="1F2937"/>
                <w:sz w:val="18"/>
              </w:rPr>
              <w:t xml:space="preserve">Bảng hồ sơ lọc và sắp xếp mượt mà, phân trang hiển thị rõ ràng </w:t>
            </w:r>
            <w:r>
              <w:rPr>
                <w:rFonts w:ascii="Consolas" w:hAnsi="Consolas"/>
                <w:color w:val="B42828"/>
                <w:sz w:val="17"/>
              </w:rPr>
              <w:t>1–20 trên N</w:t>
            </w:r>
            <w:r>
              <w:rPr>
                <w:rFonts w:ascii="Calibri" w:hAnsi="Calibri"/>
                <w:b w:val="0"/>
                <w:i w:val="0"/>
                <w:color w:val="1F2937"/>
                <w:sz w:val="18"/>
              </w:rPr>
              <w:t>.</w:t>
            </w:r>
          </w:p>
        </w:tc>
      </w:tr>
    </w:tbl>
    <w:p w14:paraId="09F9B27B">
      <w:pPr>
        <w:spacing w:before="40" w:after="60"/>
      </w:pPr>
    </w:p>
    <w:p w14:paraId="3655343C">
      <w:pPr>
        <w:spacing w:before="200" w:after="60"/>
      </w:pPr>
      <w:sdt>
        <w:sdtPr>
          <w:id w:val="147460499"/>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4.3 — Tương tác Thảo luận Thời gian thực (@Mention) &amp; Quản lý Tệp đính kèm</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1CBEF950">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61C711B6">
            <w:pPr>
              <w:spacing w:before="80" w:after="80"/>
              <w:jc w:val="center"/>
            </w:pPr>
            <w:r>
              <w:rPr>
                <w:rFonts w:ascii="Calibri" w:hAnsi="Calibri"/>
                <w:b/>
                <w:i w:val="0"/>
                <w:color w:val="111827"/>
                <w:sz w:val="19"/>
              </w:rPr>
              <w:t>Trạng thái</w:t>
            </w:r>
          </w:p>
        </w:tc>
        <w:tc>
          <w:tcPr>
            <w:tcW w:w="792" w:type="dxa"/>
            <w:shd w:val="clear" w:color="auto" w:fill="F3F4F6"/>
          </w:tcPr>
          <w:p w14:paraId="5A2C2375">
            <w:pPr>
              <w:spacing w:before="80" w:after="80"/>
              <w:jc w:val="center"/>
            </w:pPr>
            <w:r>
              <w:rPr>
                <w:rFonts w:ascii="Calibri" w:hAnsi="Calibri"/>
                <w:b/>
                <w:i w:val="0"/>
                <w:color w:val="111827"/>
                <w:sz w:val="19"/>
              </w:rPr>
              <w:t>#</w:t>
            </w:r>
          </w:p>
        </w:tc>
        <w:tc>
          <w:tcPr>
            <w:tcW w:w="2160" w:type="dxa"/>
            <w:shd w:val="clear" w:color="auto" w:fill="F3F4F6"/>
          </w:tcPr>
          <w:p w14:paraId="3082B85E">
            <w:pPr>
              <w:spacing w:before="80" w:after="80"/>
              <w:jc w:val="left"/>
            </w:pPr>
            <w:r>
              <w:rPr>
                <w:rFonts w:ascii="Calibri" w:hAnsi="Calibri"/>
                <w:b/>
                <w:i w:val="0"/>
                <w:color w:val="111827"/>
                <w:sz w:val="19"/>
              </w:rPr>
              <w:t>Ai</w:t>
            </w:r>
          </w:p>
        </w:tc>
        <w:tc>
          <w:tcPr>
            <w:tcW w:w="3168" w:type="dxa"/>
            <w:shd w:val="clear" w:color="auto" w:fill="F3F4F6"/>
          </w:tcPr>
          <w:p w14:paraId="52B565DF">
            <w:pPr>
              <w:spacing w:before="80" w:after="80"/>
              <w:jc w:val="left"/>
            </w:pPr>
            <w:r>
              <w:rPr>
                <w:rFonts w:ascii="Calibri" w:hAnsi="Calibri"/>
                <w:b/>
                <w:i w:val="0"/>
                <w:color w:val="111827"/>
                <w:sz w:val="19"/>
              </w:rPr>
              <w:t>Làm gì trên giao diện</w:t>
            </w:r>
          </w:p>
        </w:tc>
        <w:tc>
          <w:tcPr>
            <w:tcW w:w="3125" w:type="dxa"/>
            <w:shd w:val="clear" w:color="auto" w:fill="F3F4F6"/>
          </w:tcPr>
          <w:p w14:paraId="4CF2B2FD">
            <w:pPr>
              <w:spacing w:before="80" w:after="80"/>
              <w:jc w:val="left"/>
            </w:pPr>
            <w:r>
              <w:rPr>
                <w:rFonts w:ascii="Calibri" w:hAnsi="Calibri"/>
                <w:b/>
                <w:i w:val="0"/>
                <w:color w:val="111827"/>
                <w:sz w:val="19"/>
              </w:rPr>
              <w:t>Kết quả mong đợi</w:t>
            </w:r>
          </w:p>
        </w:tc>
      </w:tr>
      <w:tr w14:paraId="2A243D63">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7115D39B">
            <w:pPr>
              <w:spacing w:before="50" w:after="50"/>
              <w:jc w:val="center"/>
            </w:pPr>
            <w:sdt>
              <w:sdtPr>
                <w:id w:val="14747822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41B0F089">
            <w:pPr>
              <w:spacing w:before="50" w:after="50"/>
              <w:jc w:val="center"/>
            </w:pPr>
            <w:r>
              <w:rPr>
                <w:rFonts w:ascii="Calibri" w:hAnsi="Calibri"/>
                <w:b w:val="0"/>
                <w:i w:val="0"/>
                <w:color w:val="1F2937"/>
                <w:sz w:val="18"/>
              </w:rPr>
              <w:t>4.3.1</w:t>
            </w:r>
          </w:p>
        </w:tc>
        <w:tc>
          <w:tcPr>
            <w:tcW w:w="2160" w:type="dxa"/>
          </w:tcPr>
          <w:p w14:paraId="64644A27">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7D0DFDA3">
            <w:pPr>
              <w:spacing w:before="50" w:after="50"/>
              <w:jc w:val="left"/>
            </w:pPr>
            <w:r>
              <w:rPr>
                <w:rFonts w:ascii="Calibri" w:hAnsi="Calibri"/>
                <w:b w:val="0"/>
                <w:i w:val="0"/>
                <w:color w:val="1F2937"/>
                <w:sz w:val="18"/>
              </w:rPr>
              <w:t xml:space="preserve">Mở hồ sơ vừa tạo, chuyển sang tab </w:t>
            </w:r>
            <w:r>
              <w:rPr>
                <w:rFonts w:ascii="Calibri" w:hAnsi="Calibri"/>
                <w:b/>
                <w:color w:val="1F2937"/>
                <w:sz w:val="18"/>
              </w:rPr>
              <w:t>Trao đổi</w:t>
            </w:r>
            <w:r>
              <w:rPr>
                <w:rFonts w:ascii="Calibri" w:hAnsi="Calibri"/>
                <w:b w:val="0"/>
                <w:i w:val="0"/>
                <w:color w:val="1F2937"/>
                <w:sz w:val="18"/>
              </w:rPr>
              <w:t xml:space="preserve"> (Chat Panel)</w:t>
            </w:r>
          </w:p>
        </w:tc>
        <w:tc>
          <w:tcPr>
            <w:tcW w:w="3125" w:type="dxa"/>
          </w:tcPr>
          <w:p w14:paraId="4C65DBBB">
            <w:pPr>
              <w:spacing w:before="50" w:after="50"/>
              <w:jc w:val="left"/>
            </w:pPr>
            <w:r>
              <w:rPr>
                <w:rFonts w:ascii="Calibri" w:hAnsi="Calibri"/>
                <w:b w:val="0"/>
                <w:i w:val="0"/>
                <w:color w:val="1F2937"/>
                <w:sz w:val="18"/>
              </w:rPr>
              <w:t xml:space="preserve">Gõ tin nhắn: </w:t>
            </w:r>
            <w:r>
              <w:rPr>
                <w:rFonts w:ascii="Consolas" w:hAnsi="Consolas"/>
                <w:color w:val="B42828"/>
                <w:sz w:val="17"/>
              </w:rPr>
              <w:t>@Nguyen Tan Thinh nhờ anh Thí nghiệm chuẩn bị nhân sự và dụng cụ đo</w:t>
            </w:r>
            <w:r>
              <w:rPr>
                <w:rFonts w:ascii="Calibri" w:hAnsi="Calibri"/>
                <w:b w:val="0"/>
                <w:i w:val="0"/>
                <w:color w:val="1F2937"/>
                <w:sz w:val="18"/>
              </w:rPr>
              <w:t>. Bấm gửi → Tin nhắn xuất hiện ngay, tên người được nhắc được highlight tô đậm.</w:t>
            </w:r>
          </w:p>
        </w:tc>
      </w:tr>
      <w:tr w14:paraId="6748E4DB">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3D584EC5">
            <w:pPr>
              <w:spacing w:before="50" w:after="50"/>
              <w:jc w:val="center"/>
            </w:pPr>
            <w:sdt>
              <w:sdtPr>
                <w:id w:val="14747824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650B1272">
            <w:pPr>
              <w:spacing w:before="50" w:after="50"/>
              <w:jc w:val="center"/>
            </w:pPr>
            <w:r>
              <w:rPr>
                <w:rFonts w:ascii="Calibri" w:hAnsi="Calibri"/>
                <w:b w:val="0"/>
                <w:i w:val="0"/>
                <w:color w:val="1F2937"/>
                <w:sz w:val="18"/>
              </w:rPr>
              <w:t>4.3.2</w:t>
            </w:r>
          </w:p>
        </w:tc>
        <w:tc>
          <w:tcPr>
            <w:tcW w:w="2160" w:type="dxa"/>
            <w:shd w:val="clear" w:color="auto" w:fill="FAFAFA"/>
          </w:tcPr>
          <w:p w14:paraId="652F379A">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shd w:val="clear" w:color="auto" w:fill="FAFAFA"/>
          </w:tcPr>
          <w:p w14:paraId="67E31C7E">
            <w:pPr>
              <w:spacing w:before="50" w:after="50"/>
              <w:jc w:val="left"/>
            </w:pPr>
            <w:r>
              <w:rPr>
                <w:rFonts w:ascii="Calibri" w:hAnsi="Calibri"/>
                <w:b w:val="0"/>
                <w:i w:val="0"/>
                <w:color w:val="1F2937"/>
                <w:sz w:val="18"/>
              </w:rPr>
              <w:t xml:space="preserve">Chuyển sang tab </w:t>
            </w:r>
            <w:r>
              <w:rPr>
                <w:rFonts w:ascii="Calibri" w:hAnsi="Calibri"/>
                <w:b/>
                <w:color w:val="1F2937"/>
                <w:sz w:val="18"/>
              </w:rPr>
              <w:t>Tệp đính kèm</w:t>
            </w:r>
            <w:r>
              <w:rPr>
                <w:rFonts w:ascii="Calibri" w:hAnsi="Calibri"/>
                <w:b w:val="0"/>
                <w:i w:val="0"/>
                <w:color w:val="1F2937"/>
                <w:sz w:val="18"/>
              </w:rPr>
              <w:t xml:space="preserve"> (Attachment Panel): Tải lên file ảnh hiện trường </w:t>
            </w:r>
            <w:r>
              <w:rPr>
                <w:rFonts w:ascii="Consolas" w:hAnsi="Consolas"/>
                <w:color w:val="B42828"/>
                <w:sz w:val="17"/>
              </w:rPr>
              <w:t>hien-truong.jpg</w:t>
            </w:r>
          </w:p>
        </w:tc>
        <w:tc>
          <w:tcPr>
            <w:tcW w:w="3125" w:type="dxa"/>
            <w:shd w:val="clear" w:color="auto" w:fill="FAFAFA"/>
          </w:tcPr>
          <w:p w14:paraId="7DB9C9E3">
            <w:pPr>
              <w:spacing w:before="50" w:after="50"/>
              <w:jc w:val="left"/>
            </w:pPr>
            <w:r>
              <w:rPr>
                <w:rFonts w:ascii="Calibri" w:hAnsi="Calibri"/>
                <w:b w:val="0"/>
                <w:i w:val="0"/>
                <w:color w:val="1F2937"/>
                <w:sz w:val="18"/>
              </w:rPr>
              <w:t>File tải lên thành công, hiển thị tên file, dung lượng, người tải và mốc thời gian.</w:t>
            </w:r>
          </w:p>
        </w:tc>
      </w:tr>
      <w:tr w14:paraId="34A55BA9">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6742CFCA">
            <w:pPr>
              <w:spacing w:before="50" w:after="50"/>
              <w:jc w:val="center"/>
            </w:pPr>
            <w:sdt>
              <w:sdtPr>
                <w:id w:val="147474657"/>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473DF5A4">
            <w:pPr>
              <w:spacing w:before="50" w:after="50"/>
              <w:jc w:val="center"/>
            </w:pPr>
            <w:r>
              <w:rPr>
                <w:rFonts w:ascii="Calibri" w:hAnsi="Calibri"/>
                <w:b w:val="0"/>
                <w:i w:val="0"/>
                <w:color w:val="1F2937"/>
                <w:sz w:val="18"/>
              </w:rPr>
              <w:t>4.3.3</w:t>
            </w:r>
          </w:p>
        </w:tc>
        <w:tc>
          <w:tcPr>
            <w:tcW w:w="2160" w:type="dxa"/>
          </w:tcPr>
          <w:p w14:paraId="3CCBE520">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62114756">
            <w:pPr>
              <w:spacing w:before="50" w:after="50"/>
              <w:jc w:val="left"/>
            </w:pPr>
            <w:r>
              <w:rPr>
                <w:rFonts w:ascii="Calibri" w:hAnsi="Calibri"/>
                <w:b w:val="0"/>
                <w:i w:val="0"/>
                <w:color w:val="1F2937"/>
                <w:sz w:val="18"/>
              </w:rPr>
              <w:t>Thử tải lên file thực thi cấm (</w:t>
            </w:r>
            <w:r>
              <w:rPr>
                <w:rFonts w:ascii="Consolas" w:hAnsi="Consolas"/>
                <w:color w:val="B42828"/>
                <w:sz w:val="17"/>
              </w:rPr>
              <w:t>script.exe</w:t>
            </w:r>
            <w:r>
              <w:rPr>
                <w:rFonts w:ascii="Calibri" w:hAnsi="Calibri"/>
                <w:b w:val="0"/>
                <w:i w:val="0"/>
                <w:color w:val="1F2937"/>
                <w:sz w:val="18"/>
              </w:rPr>
              <w:t xml:space="preserve"> hoặc </w:t>
            </w:r>
            <w:r>
              <w:rPr>
                <w:rFonts w:ascii="Consolas" w:hAnsi="Consolas"/>
                <w:color w:val="B42828"/>
                <w:sz w:val="17"/>
              </w:rPr>
              <w:t>setup.bat</w:t>
            </w:r>
            <w:r>
              <w:rPr>
                <w:rFonts w:ascii="Calibri" w:hAnsi="Calibri"/>
                <w:b w:val="0"/>
                <w:i w:val="0"/>
                <w:color w:val="1F2937"/>
                <w:sz w:val="18"/>
              </w:rPr>
              <w:t>)</w:t>
            </w:r>
          </w:p>
        </w:tc>
        <w:tc>
          <w:tcPr>
            <w:tcW w:w="3125" w:type="dxa"/>
          </w:tcPr>
          <w:p w14:paraId="6F88934C">
            <w:pPr>
              <w:spacing w:before="50" w:after="50"/>
              <w:jc w:val="left"/>
            </w:pPr>
            <w:r>
              <w:rPr>
                <w:rFonts w:ascii="Calibri" w:hAnsi="Calibri"/>
                <w:b w:val="0"/>
                <w:i w:val="0"/>
                <w:color w:val="1F2937"/>
                <w:sz w:val="18"/>
              </w:rPr>
              <w:t>Bị chặn ngay tại Client với thông báo: *"Định dạng tệp không được phép"*.</w:t>
            </w:r>
          </w:p>
        </w:tc>
      </w:tr>
    </w:tbl>
    <w:p w14:paraId="19814DF3">
      <w:pPr>
        <w:spacing w:before="40" w:after="60"/>
      </w:pPr>
    </w:p>
    <w:p w14:paraId="76F4215C">
      <w:pPr>
        <w:spacing w:before="200" w:after="60"/>
      </w:pPr>
      <w:sdt>
        <w:sdtPr>
          <w:id w:val="147470245"/>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4.4 — Tự động Giữ chỗ Vật tư &amp; Phân rã Công việc Tuần tự (Subtasks E)</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024C9309">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04A47974">
            <w:pPr>
              <w:spacing w:before="80" w:after="80"/>
              <w:jc w:val="center"/>
            </w:pPr>
            <w:r>
              <w:rPr>
                <w:rFonts w:ascii="Calibri" w:hAnsi="Calibri"/>
                <w:b/>
                <w:i w:val="0"/>
                <w:color w:val="111827"/>
                <w:sz w:val="19"/>
              </w:rPr>
              <w:t>Trạng thái</w:t>
            </w:r>
          </w:p>
        </w:tc>
        <w:tc>
          <w:tcPr>
            <w:tcW w:w="792" w:type="dxa"/>
            <w:shd w:val="clear" w:color="auto" w:fill="F3F4F6"/>
          </w:tcPr>
          <w:p w14:paraId="721A7FDE">
            <w:pPr>
              <w:spacing w:before="80" w:after="80"/>
              <w:jc w:val="center"/>
            </w:pPr>
            <w:r>
              <w:rPr>
                <w:rFonts w:ascii="Calibri" w:hAnsi="Calibri"/>
                <w:b/>
                <w:i w:val="0"/>
                <w:color w:val="111827"/>
                <w:sz w:val="19"/>
              </w:rPr>
              <w:t>#</w:t>
            </w:r>
          </w:p>
        </w:tc>
        <w:tc>
          <w:tcPr>
            <w:tcW w:w="2160" w:type="dxa"/>
            <w:shd w:val="clear" w:color="auto" w:fill="F3F4F6"/>
          </w:tcPr>
          <w:p w14:paraId="5AF9E2AF">
            <w:pPr>
              <w:spacing w:before="80" w:after="80"/>
              <w:jc w:val="left"/>
            </w:pPr>
            <w:r>
              <w:rPr>
                <w:rFonts w:ascii="Calibri" w:hAnsi="Calibri"/>
                <w:b/>
                <w:i w:val="0"/>
                <w:color w:val="111827"/>
                <w:sz w:val="19"/>
              </w:rPr>
              <w:t>Ai</w:t>
            </w:r>
          </w:p>
        </w:tc>
        <w:tc>
          <w:tcPr>
            <w:tcW w:w="3168" w:type="dxa"/>
            <w:shd w:val="clear" w:color="auto" w:fill="F3F4F6"/>
          </w:tcPr>
          <w:p w14:paraId="58AA6BFD">
            <w:pPr>
              <w:spacing w:before="80" w:after="80"/>
              <w:jc w:val="left"/>
            </w:pPr>
            <w:r>
              <w:rPr>
                <w:rFonts w:ascii="Calibri" w:hAnsi="Calibri"/>
                <w:b/>
                <w:i w:val="0"/>
                <w:color w:val="111827"/>
                <w:sz w:val="19"/>
              </w:rPr>
              <w:t>Làm gì trên giao diện</w:t>
            </w:r>
          </w:p>
        </w:tc>
        <w:tc>
          <w:tcPr>
            <w:tcW w:w="3125" w:type="dxa"/>
            <w:shd w:val="clear" w:color="auto" w:fill="F3F4F6"/>
          </w:tcPr>
          <w:p w14:paraId="5C1892F7">
            <w:pPr>
              <w:spacing w:before="80" w:after="80"/>
              <w:jc w:val="left"/>
            </w:pPr>
            <w:r>
              <w:rPr>
                <w:rFonts w:ascii="Calibri" w:hAnsi="Calibri"/>
                <w:b/>
                <w:i w:val="0"/>
                <w:color w:val="111827"/>
                <w:sz w:val="19"/>
              </w:rPr>
              <w:t>Kết quả mong đợi</w:t>
            </w:r>
          </w:p>
        </w:tc>
      </w:tr>
      <w:tr w14:paraId="0E2A721E">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3F166BF4">
            <w:pPr>
              <w:spacing w:before="50" w:after="50"/>
              <w:jc w:val="center"/>
            </w:pPr>
            <w:sdt>
              <w:sdtPr>
                <w:id w:val="14745884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2704E540">
            <w:pPr>
              <w:spacing w:before="50" w:after="50"/>
              <w:jc w:val="center"/>
            </w:pPr>
            <w:r>
              <w:rPr>
                <w:rFonts w:ascii="Calibri" w:hAnsi="Calibri"/>
                <w:b w:val="0"/>
                <w:i w:val="0"/>
                <w:color w:val="1F2937"/>
                <w:sz w:val="18"/>
              </w:rPr>
              <w:t>4.4.1</w:t>
            </w:r>
          </w:p>
        </w:tc>
        <w:tc>
          <w:tcPr>
            <w:tcW w:w="2160" w:type="dxa"/>
          </w:tcPr>
          <w:p w14:paraId="1A3EC428">
            <w:pPr>
              <w:spacing w:before="50" w:after="50"/>
              <w:jc w:val="left"/>
            </w:pPr>
            <w:r>
              <w:rPr>
                <w:rFonts w:ascii="Calibri" w:hAnsi="Calibri"/>
                <w:b/>
                <w:color w:val="1F2937"/>
                <w:sz w:val="18"/>
              </w:rPr>
              <w:t>KT</w:t>
            </w:r>
            <w:r>
              <w:rPr>
                <w:rFonts w:ascii="Calibri" w:hAnsi="Calibri"/>
                <w:b w:val="0"/>
                <w:i w:val="0"/>
                <w:color w:val="1F2937"/>
                <w:sz w:val="18"/>
              </w:rPr>
              <w:t xml:space="preserve"> · Trương Quang Bảo Vương</w:t>
            </w:r>
          </w:p>
        </w:tc>
        <w:tc>
          <w:tcPr>
            <w:tcW w:w="3168" w:type="dxa"/>
          </w:tcPr>
          <w:p w14:paraId="548974AA">
            <w:pPr>
              <w:spacing w:before="50" w:after="50"/>
              <w:jc w:val="left"/>
            </w:pPr>
            <w:r>
              <w:rPr>
                <w:rFonts w:ascii="Calibri" w:hAnsi="Calibri"/>
                <w:b w:val="0"/>
                <w:i w:val="0"/>
                <w:color w:val="1F2937"/>
                <w:sz w:val="18"/>
              </w:rPr>
              <w:t xml:space="preserve">Bấm nút </w:t>
            </w:r>
            <w:r>
              <w:rPr>
                <w:rFonts w:ascii="Calibri" w:hAnsi="Calibri"/>
                <w:b/>
                <w:color w:val="1F2937"/>
                <w:sz w:val="18"/>
              </w:rPr>
              <w:t>Hoàn thành</w:t>
            </w:r>
            <w:r>
              <w:rPr>
                <w:rFonts w:ascii="Calibri" w:hAnsi="Calibri"/>
                <w:b w:val="0"/>
                <w:i w:val="0"/>
                <w:color w:val="1F2937"/>
                <w:sz w:val="18"/>
              </w:rPr>
              <w:t xml:space="preserve"> tại Bước 1</w:t>
            </w:r>
          </w:p>
        </w:tc>
        <w:tc>
          <w:tcPr>
            <w:tcW w:w="3125" w:type="dxa"/>
          </w:tcPr>
          <w:p w14:paraId="515F720A">
            <w:pPr>
              <w:spacing w:before="50" w:after="50"/>
              <w:jc w:val="left"/>
            </w:pPr>
            <w:r>
              <w:rPr>
                <w:rFonts w:ascii="Calibri" w:hAnsi="Calibri"/>
                <w:b w:val="0"/>
                <w:i w:val="0"/>
                <w:color w:val="1F2937"/>
                <w:sz w:val="18"/>
              </w:rPr>
              <w:t>Bước 1 xanh toàn phần ✓. Chuyển sang Bước 2 (Kiểm tra vật tư &amp; Hiện trường).</w:t>
            </w:r>
          </w:p>
        </w:tc>
      </w:tr>
      <w:tr w14:paraId="66C8655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479F2787">
            <w:pPr>
              <w:spacing w:before="50" w:after="50"/>
              <w:jc w:val="center"/>
            </w:pPr>
            <w:sdt>
              <w:sdtPr>
                <w:id w:val="147466042"/>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1F5CA6B0">
            <w:pPr>
              <w:spacing w:before="50" w:after="50"/>
              <w:jc w:val="center"/>
            </w:pPr>
            <w:r>
              <w:rPr>
                <w:rFonts w:ascii="Calibri" w:hAnsi="Calibri"/>
                <w:b w:val="0"/>
                <w:i w:val="0"/>
                <w:color w:val="1F2937"/>
                <w:sz w:val="18"/>
              </w:rPr>
              <w:t>4.4.2</w:t>
            </w:r>
          </w:p>
        </w:tc>
        <w:tc>
          <w:tcPr>
            <w:tcW w:w="2160" w:type="dxa"/>
            <w:shd w:val="clear" w:color="auto" w:fill="FAFAFA"/>
          </w:tcPr>
          <w:p w14:paraId="517ECC9E">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3C2CF967">
            <w:pPr>
              <w:spacing w:before="50" w:after="50"/>
              <w:jc w:val="left"/>
            </w:pPr>
            <w:r>
              <w:rPr>
                <w:rFonts w:ascii="Calibri" w:hAnsi="Calibri"/>
                <w:b w:val="0"/>
                <w:i w:val="0"/>
                <w:color w:val="1F2937"/>
                <w:sz w:val="18"/>
              </w:rPr>
              <w:t xml:space="preserve">Đăng nhập tài khoản, mở hồ sơ. Xem khối </w:t>
            </w:r>
            <w:r>
              <w:rPr>
                <w:rFonts w:ascii="Calibri" w:hAnsi="Calibri"/>
                <w:b/>
                <w:color w:val="1F2937"/>
                <w:sz w:val="18"/>
              </w:rPr>
              <w:t>Vật tư cần cho bước này</w:t>
            </w:r>
          </w:p>
        </w:tc>
        <w:tc>
          <w:tcPr>
            <w:tcW w:w="3125" w:type="dxa"/>
            <w:shd w:val="clear" w:color="auto" w:fill="FAFAFA"/>
          </w:tcPr>
          <w:p w14:paraId="33A835BB">
            <w:pPr>
              <w:spacing w:before="50" w:after="50"/>
              <w:jc w:val="left"/>
            </w:pPr>
            <w:r>
              <w:rPr>
                <w:rFonts w:ascii="Calibri" w:hAnsi="Calibri"/>
                <w:b w:val="0"/>
                <w:i w:val="0"/>
                <w:color w:val="1F2937"/>
                <w:sz w:val="18"/>
              </w:rPr>
              <w:t xml:space="preserve">Hệ thống tự động kiểm tồn từ Module Kho: Đã có sẵn 1.250 Lít dầu </w:t>
            </w:r>
            <w:r>
              <w:rPr>
                <w:rFonts w:ascii="Consolas" w:hAnsi="Consolas"/>
                <w:color w:val="B42828"/>
                <w:sz w:val="17"/>
              </w:rPr>
              <w:t>VT-DAU-MBA</w:t>
            </w:r>
            <w:r>
              <w:rPr>
                <w:rFonts w:ascii="Calibri" w:hAnsi="Calibri"/>
                <w:b w:val="0"/>
                <w:i w:val="0"/>
                <w:color w:val="1F2937"/>
                <w:sz w:val="18"/>
              </w:rPr>
              <w:t xml:space="preserve"> và 145 Kg hạt hút ẩm </w:t>
            </w:r>
            <w:r>
              <w:rPr>
                <w:rFonts w:ascii="Consolas" w:hAnsi="Consolas"/>
                <w:color w:val="B42828"/>
                <w:sz w:val="17"/>
              </w:rPr>
              <w:t>VT-SILICA</w:t>
            </w:r>
            <w:r>
              <w:rPr>
                <w:rFonts w:ascii="Calibri" w:hAnsi="Calibri"/>
                <w:b w:val="0"/>
                <w:i w:val="0"/>
                <w:color w:val="1F2937"/>
                <w:sz w:val="18"/>
              </w:rPr>
              <w:t xml:space="preserve"> ở </w:t>
            </w:r>
            <w:r>
              <w:rPr>
                <w:rFonts w:ascii="Consolas" w:hAnsi="Consolas"/>
                <w:color w:val="B42828"/>
                <w:sz w:val="17"/>
              </w:rPr>
              <w:t>KHO-VT</w:t>
            </w:r>
            <w:r>
              <w:rPr>
                <w:rFonts w:ascii="Calibri" w:hAnsi="Calibri"/>
                <w:b w:val="0"/>
                <w:i w:val="0"/>
                <w:color w:val="1F2937"/>
                <w:sz w:val="18"/>
              </w:rPr>
              <w:t>. Hiển thị thông báo xanh: *"Đã giữ hàng trong kho cho bước này — RES-…"*. Tồn khả dụng bên Kho bị trừ tương ứng.</w:t>
            </w:r>
          </w:p>
        </w:tc>
      </w:tr>
      <w:tr w14:paraId="1C930683">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0D67C720">
            <w:pPr>
              <w:spacing w:before="50" w:after="50"/>
              <w:jc w:val="center"/>
            </w:pPr>
            <w:sdt>
              <w:sdtPr>
                <w:id w:val="14745136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5F80D8F6">
            <w:pPr>
              <w:spacing w:before="50" w:after="50"/>
              <w:jc w:val="center"/>
            </w:pPr>
            <w:r>
              <w:rPr>
                <w:rFonts w:ascii="Calibri" w:hAnsi="Calibri"/>
                <w:b w:val="0"/>
                <w:i w:val="0"/>
                <w:color w:val="1F2937"/>
                <w:sz w:val="18"/>
              </w:rPr>
              <w:t>4.4.3</w:t>
            </w:r>
          </w:p>
        </w:tc>
        <w:tc>
          <w:tcPr>
            <w:tcW w:w="2160" w:type="dxa"/>
          </w:tcPr>
          <w:p w14:paraId="5C1B302F">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49211ED1">
            <w:pPr>
              <w:spacing w:before="50" w:after="50"/>
              <w:jc w:val="left"/>
            </w:pPr>
            <w:r>
              <w:rPr>
                <w:rFonts w:ascii="Calibri" w:hAnsi="Calibri"/>
                <w:b w:val="0"/>
                <w:i w:val="0"/>
                <w:color w:val="1F2937"/>
                <w:sz w:val="18"/>
              </w:rPr>
              <w:t xml:space="preserve">Bấm </w:t>
            </w:r>
            <w:r>
              <w:rPr>
                <w:rFonts w:ascii="Calibri" w:hAnsi="Calibri"/>
                <w:b/>
                <w:color w:val="1F2937"/>
                <w:sz w:val="18"/>
              </w:rPr>
              <w:t>Hoàn thành</w:t>
            </w:r>
            <w:r>
              <w:rPr>
                <w:rFonts w:ascii="Calibri" w:hAnsi="Calibri"/>
                <w:b w:val="0"/>
                <w:i w:val="0"/>
                <w:color w:val="1F2937"/>
                <w:sz w:val="18"/>
              </w:rPr>
              <w:t xml:space="preserve"> Bước 2</w:t>
            </w:r>
          </w:p>
        </w:tc>
        <w:tc>
          <w:tcPr>
            <w:tcW w:w="3125" w:type="dxa"/>
          </w:tcPr>
          <w:p w14:paraId="61EA16C7">
            <w:pPr>
              <w:spacing w:before="50" w:after="50"/>
              <w:jc w:val="left"/>
            </w:pPr>
            <w:r>
              <w:rPr>
                <w:rFonts w:ascii="Calibri" w:hAnsi="Calibri"/>
                <w:b w:val="0"/>
                <w:i w:val="0"/>
                <w:color w:val="1F2937"/>
                <w:sz w:val="18"/>
              </w:rPr>
              <w:t>Sang Bước 3 (Pha E — Thi công hiện trường).</w:t>
            </w:r>
          </w:p>
        </w:tc>
      </w:tr>
      <w:tr w14:paraId="36130A1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03B2EF57">
            <w:pPr>
              <w:spacing w:before="50" w:after="50"/>
              <w:jc w:val="center"/>
            </w:pPr>
            <w:sdt>
              <w:sdtPr>
                <w:id w:val="147451207"/>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2704B83C">
            <w:pPr>
              <w:spacing w:before="50" w:after="50"/>
              <w:jc w:val="center"/>
            </w:pPr>
            <w:r>
              <w:rPr>
                <w:rFonts w:ascii="Calibri" w:hAnsi="Calibri"/>
                <w:b w:val="0"/>
                <w:i w:val="0"/>
                <w:color w:val="1F2937"/>
                <w:sz w:val="18"/>
              </w:rPr>
              <w:t>4.4.4</w:t>
            </w:r>
          </w:p>
        </w:tc>
        <w:tc>
          <w:tcPr>
            <w:tcW w:w="2160" w:type="dxa"/>
            <w:shd w:val="clear" w:color="auto" w:fill="FAFAFA"/>
          </w:tcPr>
          <w:p w14:paraId="355FE4FA">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shd w:val="clear" w:color="auto" w:fill="FAFAFA"/>
          </w:tcPr>
          <w:p w14:paraId="1332AED7">
            <w:pPr>
              <w:spacing w:before="50" w:after="50"/>
              <w:jc w:val="left"/>
            </w:pPr>
            <w:r>
              <w:rPr>
                <w:rFonts w:ascii="Calibri" w:hAnsi="Calibri"/>
                <w:b w:val="0"/>
                <w:i w:val="0"/>
                <w:color w:val="1F2937"/>
                <w:sz w:val="18"/>
              </w:rPr>
              <w:t xml:space="preserve">Tại Bước 3, mở tab </w:t>
            </w:r>
            <w:r>
              <w:rPr>
                <w:rFonts w:ascii="Calibri" w:hAnsi="Calibri"/>
                <w:b/>
                <w:color w:val="1F2937"/>
                <w:sz w:val="18"/>
              </w:rPr>
              <w:t>Phân rã việc</w:t>
            </w:r>
            <w:r>
              <w:rPr>
                <w:rFonts w:ascii="Calibri" w:hAnsi="Calibri"/>
                <w:b w:val="0"/>
                <w:i w:val="0"/>
                <w:color w:val="1F2937"/>
                <w:sz w:val="18"/>
              </w:rPr>
              <w:t xml:space="preserve">: Chọn chế độ </w:t>
            </w:r>
            <w:r>
              <w:rPr>
                <w:rFonts w:ascii="Calibri" w:hAnsi="Calibri"/>
                <w:b/>
                <w:color w:val="1F2937"/>
                <w:sz w:val="18"/>
              </w:rPr>
              <w:t>Tuần tự (Sequential)</w:t>
            </w:r>
            <w:r>
              <w:rPr>
                <w:rFonts w:ascii="Calibri" w:hAnsi="Calibri"/>
                <w:b w:val="0"/>
                <w:i w:val="0"/>
                <w:color w:val="1F2937"/>
                <w:sz w:val="18"/>
              </w:rPr>
              <w:t xml:space="preserve">. Tạo 2 subtask dựa trên task template của MBA-T1: &lt;br&gt;1. *Kiểm tra mức dầu, rò rỉ và thay hạt hút ẩm silicagel* (Giao cho </w:t>
            </w:r>
            <w:r>
              <w:rPr>
                <w:rFonts w:ascii="Calibri" w:hAnsi="Calibri"/>
                <w:b/>
                <w:color w:val="1F2937"/>
                <w:sz w:val="18"/>
              </w:rPr>
              <w:t>NV-1</w:t>
            </w:r>
            <w:r>
              <w:rPr>
                <w:rFonts w:ascii="Calibri" w:hAnsi="Calibri"/>
                <w:b w:val="0"/>
                <w:i w:val="0"/>
                <w:color w:val="1F2937"/>
                <w:sz w:val="18"/>
              </w:rPr>
              <w:t xml:space="preserve"> - Bùi Công Quyền, yêu cầu đính kèm ảnh). &lt;br&gt;2. *Đo điện trở cách điện cuộn dây và lấy mẫu dầu* (Giao cho </w:t>
            </w:r>
            <w:r>
              <w:rPr>
                <w:rFonts w:ascii="Calibri" w:hAnsi="Calibri"/>
                <w:b/>
                <w:color w:val="1F2937"/>
                <w:sz w:val="18"/>
              </w:rPr>
              <w:t>NV-2</w:t>
            </w:r>
            <w:r>
              <w:rPr>
                <w:rFonts w:ascii="Calibri" w:hAnsi="Calibri"/>
                <w:b w:val="0"/>
                <w:i w:val="0"/>
                <w:color w:val="1F2937"/>
                <w:sz w:val="18"/>
              </w:rPr>
              <w:t xml:space="preserve"> - Phan Đức Thắng). → Bấm </w:t>
            </w:r>
            <w:r>
              <w:rPr>
                <w:rFonts w:ascii="Calibri" w:hAnsi="Calibri"/>
                <w:b/>
                <w:color w:val="1F2937"/>
                <w:sz w:val="18"/>
              </w:rPr>
              <w:t>Lưu phân rã</w:t>
            </w:r>
          </w:p>
        </w:tc>
        <w:tc>
          <w:tcPr>
            <w:tcW w:w="3125" w:type="dxa"/>
            <w:shd w:val="clear" w:color="auto" w:fill="FAFAFA"/>
          </w:tcPr>
          <w:p w14:paraId="7456ABB7">
            <w:pPr>
              <w:spacing w:before="50" w:after="50"/>
              <w:jc w:val="left"/>
            </w:pPr>
            <w:r>
              <w:rPr>
                <w:rFonts w:ascii="Calibri" w:hAnsi="Calibri"/>
                <w:b w:val="0"/>
                <w:i w:val="0"/>
                <w:color w:val="1F2937"/>
                <w:sz w:val="18"/>
              </w:rPr>
              <w:t xml:space="preserve">Hai subtask hiển thị đánh số </w:t>
            </w:r>
            <w:r>
              <w:rPr>
                <w:rFonts w:ascii="Consolas" w:hAnsi="Consolas"/>
                <w:color w:val="B42828"/>
                <w:sz w:val="17"/>
              </w:rPr>
              <w:t>1</w:t>
            </w:r>
            <w:r>
              <w:rPr>
                <w:rFonts w:ascii="Calibri" w:hAnsi="Calibri"/>
                <w:b w:val="0"/>
                <w:i w:val="0"/>
                <w:color w:val="1F2937"/>
                <w:sz w:val="18"/>
              </w:rPr>
              <w:t xml:space="preserve"> và </w:t>
            </w:r>
            <w:r>
              <w:rPr>
                <w:rFonts w:ascii="Consolas" w:hAnsi="Consolas"/>
                <w:color w:val="B42828"/>
                <w:sz w:val="17"/>
              </w:rPr>
              <w:t>2</w:t>
            </w:r>
            <w:r>
              <w:rPr>
                <w:rFonts w:ascii="Calibri" w:hAnsi="Calibri"/>
                <w:b w:val="0"/>
                <w:i w:val="0"/>
                <w:color w:val="1F2937"/>
                <w:sz w:val="18"/>
              </w:rPr>
              <w:t xml:space="preserve"> kèm tên người phụ trách.</w:t>
            </w:r>
          </w:p>
        </w:tc>
      </w:tr>
      <w:tr w14:paraId="30E8006F">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5CD238DB">
            <w:pPr>
              <w:spacing w:before="50" w:after="50"/>
              <w:jc w:val="center"/>
            </w:pPr>
            <w:sdt>
              <w:sdtPr>
                <w:id w:val="14747445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583D8E84">
            <w:pPr>
              <w:spacing w:before="50" w:after="50"/>
              <w:jc w:val="center"/>
            </w:pPr>
            <w:r>
              <w:rPr>
                <w:rFonts w:ascii="Calibri" w:hAnsi="Calibri"/>
                <w:b w:val="0"/>
                <w:i w:val="0"/>
                <w:color w:val="1F2937"/>
                <w:sz w:val="18"/>
              </w:rPr>
              <w:t>4.4.5</w:t>
            </w:r>
          </w:p>
        </w:tc>
        <w:tc>
          <w:tcPr>
            <w:tcW w:w="2160" w:type="dxa"/>
          </w:tcPr>
          <w:p w14:paraId="5EEC28FB">
            <w:pPr>
              <w:spacing w:before="50" w:after="50"/>
              <w:jc w:val="left"/>
            </w:pPr>
            <w:r>
              <w:rPr>
                <w:rFonts w:ascii="Calibri" w:hAnsi="Calibri"/>
                <w:b/>
                <w:color w:val="1F2937"/>
                <w:sz w:val="18"/>
              </w:rPr>
              <w:t>NV-2</w:t>
            </w:r>
            <w:r>
              <w:rPr>
                <w:rFonts w:ascii="Calibri" w:hAnsi="Calibri"/>
                <w:b w:val="0"/>
                <w:i w:val="0"/>
                <w:color w:val="1F2937"/>
                <w:sz w:val="18"/>
              </w:rPr>
              <w:t xml:space="preserve"> · Phan Đức Thắng</w:t>
            </w:r>
          </w:p>
        </w:tc>
        <w:tc>
          <w:tcPr>
            <w:tcW w:w="3168" w:type="dxa"/>
          </w:tcPr>
          <w:p w14:paraId="5861B184">
            <w:pPr>
              <w:spacing w:before="50" w:after="50"/>
              <w:jc w:val="left"/>
            </w:pPr>
            <w:r>
              <w:rPr>
                <w:rFonts w:ascii="Calibri" w:hAnsi="Calibri"/>
                <w:b w:val="0"/>
                <w:i w:val="0"/>
                <w:color w:val="1F2937"/>
                <w:sz w:val="18"/>
              </w:rPr>
              <w:t xml:space="preserve">Đăng nhập, mở hồ sơ và bấm </w:t>
            </w:r>
            <w:r>
              <w:rPr>
                <w:rFonts w:ascii="Calibri" w:hAnsi="Calibri"/>
                <w:b/>
                <w:color w:val="1F2937"/>
                <w:sz w:val="18"/>
              </w:rPr>
              <w:t>Xong</w:t>
            </w:r>
            <w:r>
              <w:rPr>
                <w:rFonts w:ascii="Calibri" w:hAnsi="Calibri"/>
                <w:b w:val="0"/>
                <w:i w:val="0"/>
                <w:color w:val="1F2937"/>
                <w:sz w:val="18"/>
              </w:rPr>
              <w:t xml:space="preserve"> ở việc 2</w:t>
            </w:r>
          </w:p>
        </w:tc>
        <w:tc>
          <w:tcPr>
            <w:tcW w:w="3125" w:type="dxa"/>
          </w:tcPr>
          <w:p w14:paraId="38C6E70F">
            <w:pPr>
              <w:spacing w:before="50" w:after="50"/>
              <w:jc w:val="left"/>
            </w:pPr>
            <w:r>
              <w:rPr>
                <w:rFonts w:ascii="Calibri" w:hAnsi="Calibri"/>
                <w:b w:val="0"/>
                <w:i w:val="0"/>
                <w:color w:val="1F2937"/>
                <w:sz w:val="18"/>
              </w:rPr>
              <w:t>Bị chặn, thông báo: *"Công việc tuần tự: Phải hoàn thành việc 1 trước"*.</w:t>
            </w:r>
          </w:p>
        </w:tc>
      </w:tr>
      <w:tr w14:paraId="6141D6EE">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368FC626">
            <w:pPr>
              <w:spacing w:before="50" w:after="50"/>
              <w:jc w:val="center"/>
            </w:pPr>
            <w:sdt>
              <w:sdtPr>
                <w:id w:val="147452780"/>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24523F9D">
            <w:pPr>
              <w:spacing w:before="50" w:after="50"/>
              <w:jc w:val="center"/>
            </w:pPr>
            <w:r>
              <w:rPr>
                <w:rFonts w:ascii="Calibri" w:hAnsi="Calibri"/>
                <w:b w:val="0"/>
                <w:i w:val="0"/>
                <w:color w:val="1F2937"/>
                <w:sz w:val="18"/>
              </w:rPr>
              <w:t>4.4.6</w:t>
            </w:r>
          </w:p>
        </w:tc>
        <w:tc>
          <w:tcPr>
            <w:tcW w:w="2160" w:type="dxa"/>
            <w:shd w:val="clear" w:color="auto" w:fill="FAFAFA"/>
          </w:tcPr>
          <w:p w14:paraId="648B2525">
            <w:pPr>
              <w:spacing w:before="50" w:after="50"/>
              <w:jc w:val="left"/>
            </w:pPr>
            <w:r>
              <w:rPr>
                <w:rFonts w:ascii="Calibri" w:hAnsi="Calibri"/>
                <w:b/>
                <w:color w:val="1F2937"/>
                <w:sz w:val="18"/>
              </w:rPr>
              <w:t>NV-1</w:t>
            </w:r>
            <w:r>
              <w:rPr>
                <w:rFonts w:ascii="Calibri" w:hAnsi="Calibri"/>
                <w:b w:val="0"/>
                <w:i w:val="0"/>
                <w:color w:val="1F2937"/>
                <w:sz w:val="18"/>
              </w:rPr>
              <w:t xml:space="preserve"> · Bùi Công Quyền</w:t>
            </w:r>
          </w:p>
        </w:tc>
        <w:tc>
          <w:tcPr>
            <w:tcW w:w="3168" w:type="dxa"/>
            <w:shd w:val="clear" w:color="auto" w:fill="FAFAFA"/>
          </w:tcPr>
          <w:p w14:paraId="19F0CB35">
            <w:pPr>
              <w:spacing w:before="50" w:after="50"/>
              <w:jc w:val="left"/>
            </w:pPr>
            <w:r>
              <w:rPr>
                <w:rFonts w:ascii="Calibri" w:hAnsi="Calibri"/>
                <w:b w:val="0"/>
                <w:i w:val="0"/>
                <w:color w:val="1F2937"/>
                <w:sz w:val="18"/>
              </w:rPr>
              <w:t xml:space="preserve">Đăng nhập, mở việc 1 bấm </w:t>
            </w:r>
            <w:r>
              <w:rPr>
                <w:rFonts w:ascii="Calibri" w:hAnsi="Calibri"/>
                <w:b/>
                <w:color w:val="1F2937"/>
                <w:sz w:val="18"/>
              </w:rPr>
              <w:t>Xong</w:t>
            </w:r>
            <w:r>
              <w:rPr>
                <w:rFonts w:ascii="Calibri" w:hAnsi="Calibri"/>
                <w:b w:val="0"/>
                <w:i w:val="0"/>
                <w:color w:val="1F2937"/>
                <w:sz w:val="18"/>
              </w:rPr>
              <w:t xml:space="preserve"> khi chưa đính kèm ảnh</w:t>
            </w:r>
          </w:p>
        </w:tc>
        <w:tc>
          <w:tcPr>
            <w:tcW w:w="3125" w:type="dxa"/>
            <w:shd w:val="clear" w:color="auto" w:fill="FAFAFA"/>
          </w:tcPr>
          <w:p w14:paraId="1AC2B936">
            <w:pPr>
              <w:spacing w:before="50" w:after="50"/>
              <w:jc w:val="left"/>
            </w:pPr>
            <w:r>
              <w:rPr>
                <w:rFonts w:ascii="Calibri" w:hAnsi="Calibri"/>
                <w:b w:val="0"/>
                <w:i w:val="0"/>
                <w:color w:val="1F2937"/>
                <w:sz w:val="18"/>
              </w:rPr>
              <w:t>Bị chặn: *"Yêu cầu tải lên tài liệu/ảnh minh chứng trước khi hoàn thành"*.</w:t>
            </w:r>
          </w:p>
        </w:tc>
      </w:tr>
      <w:tr w14:paraId="49184523">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5500BE91">
            <w:pPr>
              <w:spacing w:before="50" w:after="50"/>
              <w:jc w:val="center"/>
            </w:pPr>
            <w:sdt>
              <w:sdtPr>
                <w:id w:val="14746666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4DD53D58">
            <w:pPr>
              <w:spacing w:before="50" w:after="50"/>
              <w:jc w:val="center"/>
            </w:pPr>
            <w:r>
              <w:rPr>
                <w:rFonts w:ascii="Calibri" w:hAnsi="Calibri"/>
                <w:b w:val="0"/>
                <w:i w:val="0"/>
                <w:color w:val="1F2937"/>
                <w:sz w:val="18"/>
              </w:rPr>
              <w:t>4.4.7</w:t>
            </w:r>
          </w:p>
        </w:tc>
        <w:tc>
          <w:tcPr>
            <w:tcW w:w="2160" w:type="dxa"/>
          </w:tcPr>
          <w:p w14:paraId="4BF1AA15">
            <w:pPr>
              <w:spacing w:before="50" w:after="50"/>
              <w:jc w:val="left"/>
            </w:pPr>
            <w:r>
              <w:rPr>
                <w:rFonts w:ascii="Calibri" w:hAnsi="Calibri"/>
                <w:b/>
                <w:color w:val="1F2937"/>
                <w:sz w:val="18"/>
              </w:rPr>
              <w:t>NV-1</w:t>
            </w:r>
            <w:r>
              <w:rPr>
                <w:rFonts w:ascii="Calibri" w:hAnsi="Calibri"/>
                <w:b w:val="0"/>
                <w:i w:val="0"/>
                <w:color w:val="1F2937"/>
                <w:sz w:val="18"/>
              </w:rPr>
              <w:t xml:space="preserve"> · Bùi Công Quyền</w:t>
            </w:r>
          </w:p>
        </w:tc>
        <w:tc>
          <w:tcPr>
            <w:tcW w:w="3168" w:type="dxa"/>
          </w:tcPr>
          <w:p w14:paraId="629E24CA">
            <w:pPr>
              <w:spacing w:before="50" w:after="50"/>
              <w:jc w:val="left"/>
            </w:pPr>
            <w:r>
              <w:rPr>
                <w:rFonts w:ascii="Calibri" w:hAnsi="Calibri"/>
                <w:b w:val="0"/>
                <w:i w:val="0"/>
                <w:color w:val="1F2937"/>
                <w:sz w:val="18"/>
              </w:rPr>
              <w:t xml:space="preserve">Đính kèm ảnh biên bản → Bấm </w:t>
            </w:r>
            <w:r>
              <w:rPr>
                <w:rFonts w:ascii="Calibri" w:hAnsi="Calibri"/>
                <w:b/>
                <w:color w:val="1F2937"/>
                <w:sz w:val="18"/>
              </w:rPr>
              <w:t>Xong</w:t>
            </w:r>
            <w:r>
              <w:rPr>
                <w:rFonts w:ascii="Calibri" w:hAnsi="Calibri"/>
                <w:b w:val="0"/>
                <w:i w:val="0"/>
                <w:color w:val="1F2937"/>
                <w:sz w:val="18"/>
              </w:rPr>
              <w:t xml:space="preserve"> việc 1</w:t>
            </w:r>
          </w:p>
        </w:tc>
        <w:tc>
          <w:tcPr>
            <w:tcW w:w="3125" w:type="dxa"/>
          </w:tcPr>
          <w:p w14:paraId="5DE2FF66">
            <w:pPr>
              <w:spacing w:before="50" w:after="50"/>
              <w:jc w:val="left"/>
            </w:pPr>
            <w:r>
              <w:rPr>
                <w:rFonts w:ascii="Calibri" w:hAnsi="Calibri"/>
                <w:b w:val="0"/>
                <w:i w:val="0"/>
                <w:color w:val="1F2937"/>
                <w:sz w:val="18"/>
              </w:rPr>
              <w:t>Việc 1 hoàn tất. Thanh tiến độ Bước 3 đạt 50% xanh.</w:t>
            </w:r>
          </w:p>
        </w:tc>
      </w:tr>
      <w:tr w14:paraId="06F6207D">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7EDEC43B">
            <w:pPr>
              <w:spacing w:before="50" w:after="50"/>
              <w:jc w:val="center"/>
            </w:pPr>
            <w:sdt>
              <w:sdtPr>
                <w:id w:val="14747942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0DA77200">
            <w:pPr>
              <w:spacing w:before="50" w:after="50"/>
              <w:jc w:val="center"/>
            </w:pPr>
            <w:r>
              <w:rPr>
                <w:rFonts w:ascii="Calibri" w:hAnsi="Calibri"/>
                <w:b w:val="0"/>
                <w:i w:val="0"/>
                <w:color w:val="1F2937"/>
                <w:sz w:val="18"/>
              </w:rPr>
              <w:t>4.4.8</w:t>
            </w:r>
          </w:p>
        </w:tc>
        <w:tc>
          <w:tcPr>
            <w:tcW w:w="2160" w:type="dxa"/>
            <w:shd w:val="clear" w:color="auto" w:fill="FAFAFA"/>
          </w:tcPr>
          <w:p w14:paraId="1C63C8BB">
            <w:pPr>
              <w:spacing w:before="50" w:after="50"/>
              <w:jc w:val="left"/>
            </w:pPr>
            <w:r>
              <w:rPr>
                <w:rFonts w:ascii="Calibri" w:hAnsi="Calibri"/>
                <w:b/>
                <w:color w:val="1F2937"/>
                <w:sz w:val="18"/>
              </w:rPr>
              <w:t>NV-2</w:t>
            </w:r>
            <w:r>
              <w:rPr>
                <w:rFonts w:ascii="Calibri" w:hAnsi="Calibri"/>
                <w:b w:val="0"/>
                <w:i w:val="0"/>
                <w:color w:val="1F2937"/>
                <w:sz w:val="18"/>
              </w:rPr>
              <w:t xml:space="preserve"> · Phan Đức Thắng</w:t>
            </w:r>
          </w:p>
        </w:tc>
        <w:tc>
          <w:tcPr>
            <w:tcW w:w="3168" w:type="dxa"/>
            <w:shd w:val="clear" w:color="auto" w:fill="FAFAFA"/>
          </w:tcPr>
          <w:p w14:paraId="77FD3476">
            <w:pPr>
              <w:spacing w:before="50" w:after="50"/>
              <w:jc w:val="left"/>
            </w:pPr>
            <w:r>
              <w:rPr>
                <w:rFonts w:ascii="Calibri" w:hAnsi="Calibri"/>
                <w:b w:val="0"/>
                <w:i w:val="0"/>
                <w:color w:val="1F2937"/>
                <w:sz w:val="18"/>
              </w:rPr>
              <w:t xml:space="preserve">Đăng nhập lại, đính kèm kết quả đo → Bấm </w:t>
            </w:r>
            <w:r>
              <w:rPr>
                <w:rFonts w:ascii="Calibri" w:hAnsi="Calibri"/>
                <w:b/>
                <w:color w:val="1F2937"/>
                <w:sz w:val="18"/>
              </w:rPr>
              <w:t>Xong</w:t>
            </w:r>
            <w:r>
              <w:rPr>
                <w:rFonts w:ascii="Calibri" w:hAnsi="Calibri"/>
                <w:b w:val="0"/>
                <w:i w:val="0"/>
                <w:color w:val="1F2937"/>
                <w:sz w:val="18"/>
              </w:rPr>
              <w:t xml:space="preserve"> việc 2</w:t>
            </w:r>
          </w:p>
        </w:tc>
        <w:tc>
          <w:tcPr>
            <w:tcW w:w="3125" w:type="dxa"/>
            <w:shd w:val="clear" w:color="auto" w:fill="FAFAFA"/>
          </w:tcPr>
          <w:p w14:paraId="75EC965D">
            <w:pPr>
              <w:spacing w:before="50" w:after="50"/>
              <w:jc w:val="left"/>
            </w:pPr>
            <w:r>
              <w:rPr>
                <w:rFonts w:ascii="Calibri" w:hAnsi="Calibri"/>
                <w:b w:val="0"/>
                <w:i w:val="0"/>
                <w:color w:val="1F2937"/>
                <w:sz w:val="18"/>
              </w:rPr>
              <w:t>Việc 2 hoàn tất. Thanh tiến độ Bước 3 đạt 100% xanh.</w:t>
            </w:r>
          </w:p>
        </w:tc>
      </w:tr>
    </w:tbl>
    <w:p w14:paraId="3E21BB35">
      <w:pPr>
        <w:spacing w:before="40" w:after="60"/>
      </w:pPr>
    </w:p>
    <w:p w14:paraId="2F0D585D">
      <w:pPr>
        <w:spacing w:before="200" w:after="60"/>
      </w:pPr>
      <w:sdt>
        <w:sdtPr>
          <w:id w:val="147460196"/>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4.5 — Phê duyệt Cấp cao, Cơ chế Trả về (Return) &amp; Tra cứu Hồ sơ Đã đóng</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28BDAC8B">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3F4F6"/>
          </w:tcPr>
          <w:p w14:paraId="60E6A3D9">
            <w:pPr>
              <w:spacing w:before="80" w:after="80"/>
              <w:jc w:val="center"/>
            </w:pPr>
            <w:r>
              <w:rPr>
                <w:rFonts w:ascii="Calibri" w:hAnsi="Calibri"/>
                <w:b/>
                <w:i w:val="0"/>
                <w:color w:val="111827"/>
                <w:sz w:val="19"/>
              </w:rPr>
              <w:t>Trạng thái</w:t>
            </w:r>
          </w:p>
        </w:tc>
        <w:tc>
          <w:tcPr>
            <w:tcW w:w="792" w:type="dxa"/>
            <w:shd w:val="clear" w:color="auto" w:fill="F3F4F6"/>
          </w:tcPr>
          <w:p w14:paraId="4397FD15">
            <w:pPr>
              <w:spacing w:before="80" w:after="80"/>
              <w:jc w:val="center"/>
            </w:pPr>
            <w:r>
              <w:rPr>
                <w:rFonts w:ascii="Calibri" w:hAnsi="Calibri"/>
                <w:b/>
                <w:i w:val="0"/>
                <w:color w:val="111827"/>
                <w:sz w:val="19"/>
              </w:rPr>
              <w:t>#</w:t>
            </w:r>
          </w:p>
        </w:tc>
        <w:tc>
          <w:tcPr>
            <w:tcW w:w="2160" w:type="dxa"/>
            <w:shd w:val="clear" w:color="auto" w:fill="F3F4F6"/>
          </w:tcPr>
          <w:p w14:paraId="3D15F20E">
            <w:pPr>
              <w:spacing w:before="80" w:after="80"/>
              <w:jc w:val="left"/>
            </w:pPr>
            <w:r>
              <w:rPr>
                <w:rFonts w:ascii="Calibri" w:hAnsi="Calibri"/>
                <w:b/>
                <w:i w:val="0"/>
                <w:color w:val="111827"/>
                <w:sz w:val="19"/>
              </w:rPr>
              <w:t>Ai</w:t>
            </w:r>
          </w:p>
        </w:tc>
        <w:tc>
          <w:tcPr>
            <w:tcW w:w="3168" w:type="dxa"/>
            <w:shd w:val="clear" w:color="auto" w:fill="F3F4F6"/>
          </w:tcPr>
          <w:p w14:paraId="1C9077D9">
            <w:pPr>
              <w:spacing w:before="80" w:after="80"/>
              <w:jc w:val="left"/>
            </w:pPr>
            <w:r>
              <w:rPr>
                <w:rFonts w:ascii="Calibri" w:hAnsi="Calibri"/>
                <w:b/>
                <w:i w:val="0"/>
                <w:color w:val="111827"/>
                <w:sz w:val="19"/>
              </w:rPr>
              <w:t>Làm gì trên giao diện</w:t>
            </w:r>
          </w:p>
        </w:tc>
        <w:tc>
          <w:tcPr>
            <w:tcW w:w="3125" w:type="dxa"/>
            <w:shd w:val="clear" w:color="auto" w:fill="F3F4F6"/>
          </w:tcPr>
          <w:p w14:paraId="5F3C86E7">
            <w:pPr>
              <w:spacing w:before="80" w:after="80"/>
              <w:jc w:val="left"/>
            </w:pPr>
            <w:r>
              <w:rPr>
                <w:rFonts w:ascii="Calibri" w:hAnsi="Calibri"/>
                <w:b/>
                <w:i w:val="0"/>
                <w:color w:val="111827"/>
                <w:sz w:val="19"/>
              </w:rPr>
              <w:t>Kết quả mong đợi</w:t>
            </w:r>
          </w:p>
        </w:tc>
      </w:tr>
      <w:tr w14:paraId="0A003730">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60C56558">
            <w:pPr>
              <w:spacing w:before="50" w:after="50"/>
              <w:jc w:val="center"/>
            </w:pPr>
            <w:sdt>
              <w:sdtPr>
                <w:id w:val="147454584"/>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1885C860">
            <w:pPr>
              <w:spacing w:before="50" w:after="50"/>
              <w:jc w:val="center"/>
            </w:pPr>
            <w:r>
              <w:rPr>
                <w:rFonts w:ascii="Calibri" w:hAnsi="Calibri"/>
                <w:b w:val="0"/>
                <w:i w:val="0"/>
                <w:color w:val="1F2937"/>
                <w:sz w:val="18"/>
              </w:rPr>
              <w:t>4.5.1</w:t>
            </w:r>
          </w:p>
        </w:tc>
        <w:tc>
          <w:tcPr>
            <w:tcW w:w="2160" w:type="dxa"/>
          </w:tcPr>
          <w:p w14:paraId="16016E74">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1CD02892">
            <w:pPr>
              <w:spacing w:before="50" w:after="50"/>
              <w:jc w:val="left"/>
            </w:pPr>
            <w:r>
              <w:rPr>
                <w:rFonts w:ascii="Calibri" w:hAnsi="Calibri"/>
                <w:b w:val="0"/>
                <w:i w:val="0"/>
                <w:color w:val="1F2937"/>
                <w:sz w:val="18"/>
              </w:rPr>
              <w:t xml:space="preserve">Nghiệm thu Bước 3, bấm </w:t>
            </w:r>
            <w:r>
              <w:rPr>
                <w:rFonts w:ascii="Calibri" w:hAnsi="Calibri"/>
                <w:b/>
                <w:color w:val="1F2937"/>
                <w:sz w:val="18"/>
              </w:rPr>
              <w:t>Hoàn thành</w:t>
            </w:r>
          </w:p>
        </w:tc>
        <w:tc>
          <w:tcPr>
            <w:tcW w:w="3125" w:type="dxa"/>
          </w:tcPr>
          <w:p w14:paraId="7CB90B5F">
            <w:pPr>
              <w:spacing w:before="50" w:after="50"/>
              <w:jc w:val="left"/>
            </w:pPr>
            <w:r>
              <w:rPr>
                <w:rFonts w:ascii="Calibri" w:hAnsi="Calibri"/>
                <w:b w:val="0"/>
                <w:i w:val="0"/>
                <w:color w:val="1F2937"/>
                <w:sz w:val="18"/>
              </w:rPr>
              <w:t>Chuyển sang Bước 4: Pha Phê duyệt của Ban Giám đốc (</w:t>
            </w:r>
            <w:r>
              <w:rPr>
                <w:rFonts w:ascii="Calibri" w:hAnsi="Calibri"/>
                <w:b/>
                <w:color w:val="1F2937"/>
                <w:sz w:val="18"/>
              </w:rPr>
              <w:t>TGĐ</w:t>
            </w:r>
            <w:r>
              <w:rPr>
                <w:rFonts w:ascii="Calibri" w:hAnsi="Calibri"/>
                <w:b w:val="0"/>
                <w:i w:val="0"/>
                <w:color w:val="1F2937"/>
                <w:sz w:val="18"/>
              </w:rPr>
              <w:t>).</w:t>
            </w:r>
          </w:p>
        </w:tc>
      </w:tr>
      <w:tr w14:paraId="16F5EBDE">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1748A10E">
            <w:pPr>
              <w:spacing w:before="50" w:after="50"/>
              <w:jc w:val="center"/>
            </w:pPr>
            <w:sdt>
              <w:sdtPr>
                <w:id w:val="147466867"/>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2D7D15DD">
            <w:pPr>
              <w:spacing w:before="50" w:after="50"/>
              <w:jc w:val="center"/>
            </w:pPr>
            <w:r>
              <w:rPr>
                <w:rFonts w:ascii="Calibri" w:hAnsi="Calibri"/>
                <w:b w:val="0"/>
                <w:i w:val="0"/>
                <w:color w:val="1F2937"/>
                <w:sz w:val="18"/>
              </w:rPr>
              <w:t>4.5.2</w:t>
            </w:r>
          </w:p>
        </w:tc>
        <w:tc>
          <w:tcPr>
            <w:tcW w:w="2160" w:type="dxa"/>
            <w:shd w:val="clear" w:color="auto" w:fill="FAFAFA"/>
          </w:tcPr>
          <w:p w14:paraId="74FAB298">
            <w:pPr>
              <w:spacing w:before="50" w:after="50"/>
              <w:jc w:val="left"/>
            </w:pPr>
            <w:r>
              <w:rPr>
                <w:rFonts w:ascii="Calibri" w:hAnsi="Calibri"/>
                <w:b/>
                <w:color w:val="1F2937"/>
                <w:sz w:val="18"/>
              </w:rPr>
              <w:t>TGĐ</w:t>
            </w:r>
            <w:r>
              <w:rPr>
                <w:rFonts w:ascii="Calibri" w:hAnsi="Calibri"/>
                <w:b w:val="0"/>
                <w:i w:val="0"/>
                <w:color w:val="1F2937"/>
                <w:sz w:val="18"/>
              </w:rPr>
              <w:t xml:space="preserve"> · Hà Nguyên Hoàng</w:t>
            </w:r>
          </w:p>
        </w:tc>
        <w:tc>
          <w:tcPr>
            <w:tcW w:w="3168" w:type="dxa"/>
            <w:shd w:val="clear" w:color="auto" w:fill="FAFAFA"/>
          </w:tcPr>
          <w:p w14:paraId="111FB745">
            <w:pPr>
              <w:spacing w:before="50" w:after="50"/>
              <w:jc w:val="left"/>
            </w:pPr>
            <w:r>
              <w:rPr>
                <w:rFonts w:ascii="Calibri" w:hAnsi="Calibri"/>
                <w:b w:val="0"/>
                <w:i w:val="0"/>
                <w:color w:val="1F2937"/>
                <w:sz w:val="18"/>
              </w:rPr>
              <w:t xml:space="preserve">Đăng nhập tài khoản, mở hồ sơ xem xét. Bấm nút </w:t>
            </w:r>
            <w:r>
              <w:rPr>
                <w:rFonts w:ascii="Calibri" w:hAnsi="Calibri"/>
                <w:b/>
                <w:color w:val="1F2937"/>
                <w:sz w:val="18"/>
              </w:rPr>
              <w:t>Trả lại (Return)</w:t>
            </w:r>
            <w:r>
              <w:rPr>
                <w:rFonts w:ascii="Calibri" w:hAnsi="Calibri"/>
                <w:b w:val="0"/>
                <w:i w:val="0"/>
                <w:color w:val="1F2937"/>
                <w:sz w:val="18"/>
              </w:rPr>
              <w:t xml:space="preserve">: Chọn trả về </w:t>
            </w:r>
            <w:r>
              <w:rPr>
                <w:rFonts w:ascii="Calibri" w:hAnsi="Calibri"/>
                <w:b/>
                <w:color w:val="1F2937"/>
                <w:sz w:val="18"/>
              </w:rPr>
              <w:t>Bước 3</w:t>
            </w:r>
            <w:r>
              <w:rPr>
                <w:rFonts w:ascii="Calibri" w:hAnsi="Calibri"/>
                <w:b w:val="0"/>
                <w:i w:val="0"/>
                <w:color w:val="1F2937"/>
                <w:sz w:val="18"/>
              </w:rPr>
              <w:t xml:space="preserve"> kèm ghi chú: </w:t>
            </w:r>
            <w:r>
              <w:rPr>
                <w:rFonts w:ascii="Consolas" w:hAnsi="Consolas"/>
                <w:color w:val="B42828"/>
                <w:sz w:val="17"/>
              </w:rPr>
              <w:t>Độ cách điện chưa đạt 60kV, yêu cầu lọc lại lần 2</w:t>
            </w:r>
          </w:p>
        </w:tc>
        <w:tc>
          <w:tcPr>
            <w:tcW w:w="3125" w:type="dxa"/>
            <w:shd w:val="clear" w:color="auto" w:fill="FAFAFA"/>
          </w:tcPr>
          <w:p w14:paraId="05AB381A">
            <w:pPr>
              <w:spacing w:before="50" w:after="50"/>
              <w:jc w:val="left"/>
            </w:pPr>
            <w:r>
              <w:rPr>
                <w:rFonts w:ascii="Calibri" w:hAnsi="Calibri"/>
                <w:b w:val="0"/>
                <w:i w:val="0"/>
                <w:color w:val="1F2937"/>
                <w:sz w:val="18"/>
              </w:rPr>
              <w:t xml:space="preserve">Hồ sơ lập tức quay về Bước 3. Trạng thái bước đổi sang </w:t>
            </w:r>
            <w:r>
              <w:rPr>
                <w:rFonts w:ascii="Consolas" w:hAnsi="Consolas"/>
                <w:color w:val="B42828"/>
                <w:sz w:val="17"/>
              </w:rPr>
              <w:t>returned</w:t>
            </w:r>
            <w:r>
              <w:rPr>
                <w:rFonts w:ascii="Calibri" w:hAnsi="Calibri"/>
                <w:b w:val="0"/>
                <w:i w:val="0"/>
                <w:color w:val="1F2937"/>
                <w:sz w:val="18"/>
              </w:rPr>
              <w:t>, các subtask được reset. Lịch sử ghi nhận thao tác trả về.</w:t>
            </w:r>
          </w:p>
        </w:tc>
      </w:tr>
      <w:tr w14:paraId="1CF0C8F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3116D77F">
            <w:pPr>
              <w:spacing w:before="50" w:after="50"/>
              <w:jc w:val="center"/>
            </w:pPr>
            <w:sdt>
              <w:sdtPr>
                <w:id w:val="14745348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481EC02A">
            <w:pPr>
              <w:spacing w:before="50" w:after="50"/>
              <w:jc w:val="center"/>
            </w:pPr>
            <w:r>
              <w:rPr>
                <w:rFonts w:ascii="Calibri" w:hAnsi="Calibri"/>
                <w:b w:val="0"/>
                <w:i w:val="0"/>
                <w:color w:val="1F2937"/>
                <w:sz w:val="18"/>
              </w:rPr>
              <w:t>4.5.3</w:t>
            </w:r>
          </w:p>
        </w:tc>
        <w:tc>
          <w:tcPr>
            <w:tcW w:w="2160" w:type="dxa"/>
          </w:tcPr>
          <w:p w14:paraId="3DEBD2E8">
            <w:pPr>
              <w:spacing w:before="50" w:after="50"/>
              <w:jc w:val="left"/>
            </w:pPr>
            <w:r>
              <w:rPr>
                <w:rFonts w:ascii="Calibri" w:hAnsi="Calibri"/>
                <w:b/>
                <w:color w:val="1F2937"/>
                <w:sz w:val="18"/>
              </w:rPr>
              <w:t>TN</w:t>
            </w:r>
            <w:r>
              <w:rPr>
                <w:rFonts w:ascii="Calibri" w:hAnsi="Calibri"/>
                <w:b w:val="0"/>
                <w:i w:val="0"/>
                <w:color w:val="1F2937"/>
                <w:sz w:val="18"/>
              </w:rPr>
              <w:t xml:space="preserve">, </w:t>
            </w:r>
            <w:r>
              <w:rPr>
                <w:rFonts w:ascii="Calibri" w:hAnsi="Calibri"/>
                <w:b/>
                <w:color w:val="1F2937"/>
                <w:sz w:val="18"/>
              </w:rPr>
              <w:t>NV-1, NV-2</w:t>
            </w:r>
          </w:p>
        </w:tc>
        <w:tc>
          <w:tcPr>
            <w:tcW w:w="3168" w:type="dxa"/>
          </w:tcPr>
          <w:p w14:paraId="1CCA2969">
            <w:pPr>
              <w:spacing w:before="50" w:after="50"/>
              <w:jc w:val="left"/>
            </w:pPr>
            <w:r>
              <w:rPr>
                <w:rFonts w:ascii="Calibri" w:hAnsi="Calibri"/>
                <w:b w:val="0"/>
                <w:i w:val="0"/>
                <w:color w:val="1F2937"/>
                <w:sz w:val="18"/>
              </w:rPr>
              <w:t>Thực hiện lại công việc, cập nhật subtask và bấm Hoàn thành Bước 3</w:t>
            </w:r>
          </w:p>
        </w:tc>
        <w:tc>
          <w:tcPr>
            <w:tcW w:w="3125" w:type="dxa"/>
          </w:tcPr>
          <w:p w14:paraId="1C7B7188">
            <w:pPr>
              <w:spacing w:before="50" w:after="50"/>
              <w:jc w:val="left"/>
            </w:pPr>
            <w:r>
              <w:rPr>
                <w:rFonts w:ascii="Calibri" w:hAnsi="Calibri"/>
                <w:b w:val="0"/>
                <w:i w:val="0"/>
                <w:color w:val="1F2937"/>
                <w:sz w:val="18"/>
              </w:rPr>
              <w:t>Hồ sơ quay lại Bước 4 chờ duyệt.</w:t>
            </w:r>
          </w:p>
        </w:tc>
      </w:tr>
      <w:tr w14:paraId="3C1EABA8">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2503D791">
            <w:pPr>
              <w:spacing w:before="50" w:after="50"/>
              <w:jc w:val="center"/>
            </w:pPr>
            <w:sdt>
              <w:sdtPr>
                <w:id w:val="147475704"/>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03C71A88">
            <w:pPr>
              <w:spacing w:before="50" w:after="50"/>
              <w:jc w:val="center"/>
            </w:pPr>
            <w:r>
              <w:rPr>
                <w:rFonts w:ascii="Calibri" w:hAnsi="Calibri"/>
                <w:b w:val="0"/>
                <w:i w:val="0"/>
                <w:color w:val="1F2937"/>
                <w:sz w:val="18"/>
              </w:rPr>
              <w:t>4.5.4</w:t>
            </w:r>
          </w:p>
        </w:tc>
        <w:tc>
          <w:tcPr>
            <w:tcW w:w="2160" w:type="dxa"/>
            <w:shd w:val="clear" w:color="auto" w:fill="FAFAFA"/>
          </w:tcPr>
          <w:p w14:paraId="2360DA93">
            <w:pPr>
              <w:spacing w:before="50" w:after="50"/>
              <w:jc w:val="left"/>
            </w:pPr>
            <w:r>
              <w:rPr>
                <w:rFonts w:ascii="Calibri" w:hAnsi="Calibri"/>
                <w:b/>
                <w:color w:val="1F2937"/>
                <w:sz w:val="18"/>
              </w:rPr>
              <w:t>TGĐ</w:t>
            </w:r>
            <w:r>
              <w:rPr>
                <w:rFonts w:ascii="Calibri" w:hAnsi="Calibri"/>
                <w:b w:val="0"/>
                <w:i w:val="0"/>
                <w:color w:val="1F2937"/>
                <w:sz w:val="18"/>
              </w:rPr>
              <w:t xml:space="preserve"> · Hà Nguyên Hoàng</w:t>
            </w:r>
          </w:p>
        </w:tc>
        <w:tc>
          <w:tcPr>
            <w:tcW w:w="3168" w:type="dxa"/>
            <w:shd w:val="clear" w:color="auto" w:fill="FAFAFA"/>
          </w:tcPr>
          <w:p w14:paraId="51E109EF">
            <w:pPr>
              <w:spacing w:before="50" w:after="50"/>
              <w:jc w:val="left"/>
            </w:pPr>
            <w:r>
              <w:rPr>
                <w:rFonts w:ascii="Calibri" w:hAnsi="Calibri"/>
                <w:b w:val="0"/>
                <w:i w:val="0"/>
                <w:color w:val="1F2937"/>
                <w:sz w:val="18"/>
              </w:rPr>
              <w:t xml:space="preserve">Kiểm tra lại biên bản đạt chuẩn → Bấm </w:t>
            </w:r>
            <w:r>
              <w:rPr>
                <w:rFonts w:ascii="Calibri" w:hAnsi="Calibri"/>
                <w:b/>
                <w:color w:val="1F2937"/>
                <w:sz w:val="18"/>
              </w:rPr>
              <w:t>Phê duyệt</w:t>
            </w:r>
          </w:p>
        </w:tc>
        <w:tc>
          <w:tcPr>
            <w:tcW w:w="3125" w:type="dxa"/>
            <w:shd w:val="clear" w:color="auto" w:fill="FAFAFA"/>
          </w:tcPr>
          <w:p w14:paraId="0D5576E5">
            <w:pPr>
              <w:spacing w:before="50" w:after="50"/>
              <w:jc w:val="left"/>
            </w:pPr>
            <w:r>
              <w:rPr>
                <w:rFonts w:ascii="Calibri" w:hAnsi="Calibri"/>
                <w:b w:val="0"/>
                <w:i w:val="0"/>
                <w:color w:val="1F2937"/>
                <w:sz w:val="18"/>
              </w:rPr>
              <w:t xml:space="preserve">Hồ sơ chuyển sang trạng thái </w:t>
            </w:r>
            <w:r>
              <w:rPr>
                <w:rFonts w:ascii="Calibri" w:hAnsi="Calibri"/>
                <w:b/>
                <w:color w:val="1F2937"/>
                <w:sz w:val="18"/>
              </w:rPr>
              <w:t>Hoàn thành (Completed)</w:t>
            </w:r>
            <w:r>
              <w:rPr>
                <w:rFonts w:ascii="Calibri" w:hAnsi="Calibri"/>
                <w:b w:val="0"/>
                <w:i w:val="0"/>
                <w:color w:val="1F2937"/>
                <w:sz w:val="18"/>
              </w:rPr>
              <w:t>, toàn bộ các bước xanh 100%.</w:t>
            </w:r>
          </w:p>
        </w:tc>
      </w:tr>
      <w:tr w14:paraId="3628E76D">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49E477DB">
            <w:pPr>
              <w:spacing w:before="50" w:after="50"/>
              <w:jc w:val="center"/>
            </w:pPr>
            <w:sdt>
              <w:sdtPr>
                <w:id w:val="147452786"/>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3FE5ECB2">
            <w:pPr>
              <w:spacing w:before="50" w:after="50"/>
              <w:jc w:val="center"/>
            </w:pPr>
            <w:r>
              <w:rPr>
                <w:rFonts w:ascii="Calibri" w:hAnsi="Calibri"/>
                <w:b w:val="0"/>
                <w:i w:val="0"/>
                <w:color w:val="1F2937"/>
                <w:sz w:val="18"/>
              </w:rPr>
              <w:t>4.5.5</w:t>
            </w:r>
          </w:p>
        </w:tc>
        <w:tc>
          <w:tcPr>
            <w:tcW w:w="2160" w:type="dxa"/>
          </w:tcPr>
          <w:p w14:paraId="716A6D8B">
            <w:pPr>
              <w:spacing w:before="50" w:after="50"/>
              <w:jc w:val="left"/>
            </w:pPr>
            <w:r>
              <w:rPr>
                <w:rFonts w:ascii="Calibri" w:hAnsi="Calibri"/>
                <w:b/>
                <w:color w:val="1F2937"/>
                <w:sz w:val="18"/>
              </w:rPr>
              <w:t>TN</w:t>
            </w:r>
            <w:r>
              <w:rPr>
                <w:rFonts w:ascii="Calibri" w:hAnsi="Calibri"/>
                <w:b w:val="0"/>
                <w:i w:val="0"/>
                <w:color w:val="1F2937"/>
                <w:sz w:val="18"/>
              </w:rPr>
              <w:t xml:space="preserve"> · Nguyễn Tấn Thịnh</w:t>
            </w:r>
          </w:p>
        </w:tc>
        <w:tc>
          <w:tcPr>
            <w:tcW w:w="3168" w:type="dxa"/>
          </w:tcPr>
          <w:p w14:paraId="79D996C9">
            <w:pPr>
              <w:spacing w:before="50" w:after="50"/>
              <w:jc w:val="left"/>
            </w:pPr>
            <w:r>
              <w:rPr>
                <w:rFonts w:ascii="Calibri" w:hAnsi="Calibri"/>
                <w:b w:val="0"/>
                <w:i w:val="0"/>
                <w:color w:val="1F2937"/>
                <w:sz w:val="18"/>
              </w:rPr>
              <w:t>Mở lại hồ sơ đã hoàn thành, vào tab Tệp đính kèm</w:t>
            </w:r>
          </w:p>
        </w:tc>
        <w:tc>
          <w:tcPr>
            <w:tcW w:w="3125" w:type="dxa"/>
          </w:tcPr>
          <w:p w14:paraId="1E0099D6">
            <w:pPr>
              <w:spacing w:before="50" w:after="50"/>
              <w:jc w:val="left"/>
            </w:pPr>
            <w:r>
              <w:rPr>
                <w:rFonts w:ascii="Calibri" w:hAnsi="Calibri"/>
                <w:b/>
                <w:color w:val="1F2937"/>
                <w:sz w:val="18"/>
              </w:rPr>
              <w:t>Vẫn tải file tài liệu/ảnh về được</w:t>
            </w:r>
            <w:r>
              <w:rPr>
                <w:rFonts w:ascii="Calibri" w:hAnsi="Calibri"/>
                <w:b w:val="0"/>
                <w:i w:val="0"/>
                <w:color w:val="1F2937"/>
                <w:sz w:val="18"/>
              </w:rPr>
              <w:t xml:space="preserve"> sau khi hồ sơ đã đóng.</w:t>
            </w:r>
          </w:p>
        </w:tc>
      </w:tr>
    </w:tbl>
    <w:p w14:paraId="6D9C82A0">
      <w:pPr>
        <w:spacing w:before="40" w:after="60"/>
      </w:pPr>
    </w:p>
    <w:p w14:paraId="4259445B">
      <w:pPr>
        <w:spacing w:before="200" w:after="60"/>
      </w:pPr>
      <w:sdt>
        <w:sdtPr>
          <w:id w:val="147469605"/>
          <w14:checkbox>
            <w14:checked w14:val="0"/>
            <w14:checkedState w14:val="2611" w14:font="MS Gothic"/>
            <w14:uncheckedState w14:val="2610" w14:font="MS Gothic"/>
          </w14:checkbox>
        </w:sdtPr>
        <w:sdtContent>
          <w:r>
            <w:rPr>
              <w:rFonts w:hint="eastAsia" w:ascii="MS Gothic" w:hAnsi="MS Gothic" w:eastAsia="MS Gothic"/>
              <w:sz w:val="22"/>
            </w:rPr>
            <w:t>☐</w:t>
          </w:r>
        </w:sdtContent>
      </w:sdt>
      <w:r>
        <w:rPr>
          <w:rFonts w:ascii="Calibri" w:hAnsi="Calibri"/>
          <w:sz w:val="23"/>
        </w:rPr>
        <w:t xml:space="preserve"> </w:t>
      </w:r>
      <w:r>
        <w:rPr>
          <w:rFonts w:ascii="Calibri" w:hAnsi="Calibri"/>
          <w:b/>
          <w:color w:val="374151"/>
          <w:sz w:val="23"/>
        </w:rPr>
        <w:t>4.6 — Thiết kế Quy trình &amp; Ma trận Phân quyền RCSI (`Ma trận RCSI`)</w:t>
      </w:r>
    </w:p>
    <w:tbl>
      <w:tblPr>
        <w:tblStyle w:val="12"/>
        <w:tblW w:w="0" w:type="auto"/>
        <w:jc w:val="center"/>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Layout w:type="autofit"/>
        <w:tblCellMar>
          <w:top w:w="0" w:type="dxa"/>
          <w:left w:w="108" w:type="dxa"/>
          <w:bottom w:w="0" w:type="dxa"/>
          <w:right w:w="108" w:type="dxa"/>
        </w:tblCellMar>
      </w:tblPr>
      <w:tblGrid>
        <w:gridCol w:w="936"/>
        <w:gridCol w:w="792"/>
        <w:gridCol w:w="2160"/>
        <w:gridCol w:w="3168"/>
        <w:gridCol w:w="3125"/>
      </w:tblGrid>
      <w:tr w14:paraId="6355C85C">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PrEx>
        <w:trPr>
          <w:jc w:val="center"/>
        </w:trPr>
        <w:tc>
          <w:tcPr>
            <w:tcW w:w="936" w:type="dxa"/>
            <w:shd w:val="clear" w:color="auto" w:fill="F3F4F6"/>
          </w:tcPr>
          <w:p w14:paraId="4424402E">
            <w:pPr>
              <w:spacing w:before="80" w:after="80"/>
              <w:jc w:val="center"/>
            </w:pPr>
            <w:r>
              <w:rPr>
                <w:rFonts w:ascii="Calibri" w:hAnsi="Calibri"/>
                <w:b/>
                <w:i w:val="0"/>
                <w:color w:val="111827"/>
                <w:sz w:val="19"/>
              </w:rPr>
              <w:t>Trạng thái</w:t>
            </w:r>
          </w:p>
        </w:tc>
        <w:tc>
          <w:tcPr>
            <w:tcW w:w="792" w:type="dxa"/>
            <w:shd w:val="clear" w:color="auto" w:fill="F3F4F6"/>
          </w:tcPr>
          <w:p w14:paraId="02E292AF">
            <w:pPr>
              <w:spacing w:before="80" w:after="80"/>
              <w:jc w:val="center"/>
            </w:pPr>
            <w:r>
              <w:rPr>
                <w:rFonts w:ascii="Calibri" w:hAnsi="Calibri"/>
                <w:b/>
                <w:i w:val="0"/>
                <w:color w:val="111827"/>
                <w:sz w:val="19"/>
              </w:rPr>
              <w:t>#</w:t>
            </w:r>
          </w:p>
        </w:tc>
        <w:tc>
          <w:tcPr>
            <w:tcW w:w="2160" w:type="dxa"/>
            <w:shd w:val="clear" w:color="auto" w:fill="F3F4F6"/>
          </w:tcPr>
          <w:p w14:paraId="745D5553">
            <w:pPr>
              <w:spacing w:before="80" w:after="80"/>
              <w:jc w:val="left"/>
            </w:pPr>
            <w:r>
              <w:rPr>
                <w:rFonts w:ascii="Calibri" w:hAnsi="Calibri"/>
                <w:b/>
                <w:i w:val="0"/>
                <w:color w:val="111827"/>
                <w:sz w:val="19"/>
              </w:rPr>
              <w:t>Ai</w:t>
            </w:r>
          </w:p>
        </w:tc>
        <w:tc>
          <w:tcPr>
            <w:tcW w:w="3168" w:type="dxa"/>
            <w:shd w:val="clear" w:color="auto" w:fill="F3F4F6"/>
          </w:tcPr>
          <w:p w14:paraId="49564FEE">
            <w:pPr>
              <w:spacing w:before="80" w:after="80"/>
              <w:jc w:val="left"/>
            </w:pPr>
            <w:r>
              <w:rPr>
                <w:rFonts w:ascii="Calibri" w:hAnsi="Calibri"/>
                <w:b/>
                <w:i w:val="0"/>
                <w:color w:val="111827"/>
                <w:sz w:val="19"/>
              </w:rPr>
              <w:t>Làm gì trên giao diện</w:t>
            </w:r>
          </w:p>
        </w:tc>
        <w:tc>
          <w:tcPr>
            <w:tcW w:w="3125" w:type="dxa"/>
            <w:shd w:val="clear" w:color="auto" w:fill="F3F4F6"/>
          </w:tcPr>
          <w:p w14:paraId="75C456A8">
            <w:pPr>
              <w:spacing w:before="80" w:after="80"/>
              <w:jc w:val="left"/>
            </w:pPr>
            <w:r>
              <w:rPr>
                <w:rFonts w:ascii="Calibri" w:hAnsi="Calibri"/>
                <w:b/>
                <w:i w:val="0"/>
                <w:color w:val="111827"/>
                <w:sz w:val="19"/>
              </w:rPr>
              <w:t>Kết quả mong đợi</w:t>
            </w:r>
          </w:p>
        </w:tc>
      </w:tr>
      <w:tr w14:paraId="73948A05">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20B7E3E8">
            <w:pPr>
              <w:spacing w:before="50" w:after="50"/>
              <w:jc w:val="center"/>
            </w:pPr>
            <w:sdt>
              <w:sdtPr>
                <w:id w:val="147451901"/>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70056859">
            <w:pPr>
              <w:spacing w:before="50" w:after="50"/>
              <w:jc w:val="center"/>
            </w:pPr>
            <w:r>
              <w:rPr>
                <w:rFonts w:ascii="Calibri" w:hAnsi="Calibri"/>
                <w:b w:val="0"/>
                <w:i w:val="0"/>
                <w:color w:val="1F2937"/>
                <w:sz w:val="18"/>
              </w:rPr>
              <w:t>4.6.1</w:t>
            </w:r>
          </w:p>
        </w:tc>
        <w:tc>
          <w:tcPr>
            <w:tcW w:w="2160" w:type="dxa"/>
          </w:tcPr>
          <w:p w14:paraId="2A052709">
            <w:pPr>
              <w:spacing w:before="50" w:after="50"/>
              <w:jc w:val="left"/>
            </w:pPr>
            <w:r>
              <w:rPr>
                <w:rFonts w:ascii="Calibri" w:hAnsi="Calibri"/>
                <w:b/>
                <w:color w:val="1F2937"/>
                <w:sz w:val="18"/>
              </w:rPr>
              <w:t>QTV</w:t>
            </w:r>
            <w:r>
              <w:rPr>
                <w:rFonts w:ascii="Calibri" w:hAnsi="Calibri"/>
                <w:b w:val="0"/>
                <w:i w:val="0"/>
                <w:color w:val="1F2937"/>
                <w:sz w:val="18"/>
              </w:rPr>
              <w:t xml:space="preserve"> · Quản trị SAVINA</w:t>
            </w:r>
          </w:p>
        </w:tc>
        <w:tc>
          <w:tcPr>
            <w:tcW w:w="3168" w:type="dxa"/>
          </w:tcPr>
          <w:p w14:paraId="3C51E3AC">
            <w:pPr>
              <w:spacing w:before="50" w:after="50"/>
              <w:jc w:val="left"/>
            </w:pPr>
            <w:r>
              <w:rPr>
                <w:rFonts w:ascii="Calibri" w:hAnsi="Calibri"/>
                <w:b w:val="0"/>
                <w:i w:val="0"/>
                <w:color w:val="1F2937"/>
                <w:sz w:val="18"/>
              </w:rPr>
              <w:t xml:space="preserve">Chọn menu </w:t>
            </w:r>
            <w:r>
              <w:rPr>
                <w:rFonts w:ascii="Calibri" w:hAnsi="Calibri"/>
                <w:b/>
                <w:color w:val="1F2937"/>
                <w:sz w:val="18"/>
              </w:rPr>
              <w:t>Ma trận RCSI</w:t>
            </w:r>
            <w:r>
              <w:rPr>
                <w:rFonts w:ascii="Calibri" w:hAnsi="Calibri"/>
                <w:b w:val="0"/>
                <w:i w:val="0"/>
                <w:color w:val="1F2937"/>
                <w:sz w:val="18"/>
              </w:rPr>
              <w:t xml:space="preserve"> (</w:t>
            </w:r>
            <w:r>
              <w:rPr>
                <w:rFonts w:ascii="Consolas" w:hAnsi="Consolas"/>
                <w:color w:val="B42828"/>
                <w:sz w:val="17"/>
              </w:rPr>
              <w:t>#raci</w:t>
            </w:r>
            <w:r>
              <w:rPr>
                <w:rFonts w:ascii="Calibri" w:hAnsi="Calibri"/>
                <w:b w:val="0"/>
                <w:i w:val="0"/>
                <w:color w:val="1F2937"/>
                <w:sz w:val="18"/>
              </w:rPr>
              <w:t>)</w:t>
            </w:r>
          </w:p>
        </w:tc>
        <w:tc>
          <w:tcPr>
            <w:tcW w:w="3125" w:type="dxa"/>
          </w:tcPr>
          <w:p w14:paraId="0618109A">
            <w:pPr>
              <w:spacing w:before="50" w:after="50"/>
              <w:jc w:val="left"/>
            </w:pPr>
            <w:r>
              <w:rPr>
                <w:rFonts w:ascii="Calibri" w:hAnsi="Calibri"/>
                <w:b w:val="0"/>
                <w:i w:val="0"/>
                <w:color w:val="1F2937"/>
                <w:sz w:val="18"/>
              </w:rPr>
              <w:t>Hiển thị ma trận phân quyền: Cột dọc là Quy trình/Bước, cột ngang là Sơ đồ tổ chức (Đơn vị, Chức danh, Nhân sự).</w:t>
            </w:r>
          </w:p>
        </w:tc>
      </w:tr>
      <w:tr w14:paraId="586BAC92">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190737D3">
            <w:pPr>
              <w:spacing w:before="50" w:after="50"/>
              <w:jc w:val="center"/>
            </w:pPr>
            <w:sdt>
              <w:sdtPr>
                <w:id w:val="147464625"/>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65571716">
            <w:pPr>
              <w:spacing w:before="50" w:after="50"/>
              <w:jc w:val="center"/>
            </w:pPr>
            <w:r>
              <w:rPr>
                <w:rFonts w:ascii="Calibri" w:hAnsi="Calibri"/>
                <w:b w:val="0"/>
                <w:i w:val="0"/>
                <w:color w:val="1F2937"/>
                <w:sz w:val="18"/>
              </w:rPr>
              <w:t>4.6.2</w:t>
            </w:r>
          </w:p>
        </w:tc>
        <w:tc>
          <w:tcPr>
            <w:tcW w:w="2160" w:type="dxa"/>
            <w:shd w:val="clear" w:color="auto" w:fill="FAFAFA"/>
          </w:tcPr>
          <w:p w14:paraId="18C042EE">
            <w:pPr>
              <w:spacing w:before="50" w:after="50"/>
              <w:jc w:val="left"/>
            </w:pPr>
            <w:r>
              <w:rPr>
                <w:rFonts w:ascii="Calibri" w:hAnsi="Calibri"/>
                <w:b/>
                <w:color w:val="1F2937"/>
                <w:sz w:val="18"/>
              </w:rPr>
              <w:t>QTV</w:t>
            </w:r>
            <w:r>
              <w:rPr>
                <w:rFonts w:ascii="Calibri" w:hAnsi="Calibri"/>
                <w:b w:val="0"/>
                <w:i w:val="0"/>
                <w:color w:val="1F2937"/>
                <w:sz w:val="18"/>
              </w:rPr>
              <w:t xml:space="preserve"> · Quản trị SAVINA</w:t>
            </w:r>
          </w:p>
        </w:tc>
        <w:tc>
          <w:tcPr>
            <w:tcW w:w="3168" w:type="dxa"/>
            <w:shd w:val="clear" w:color="auto" w:fill="FAFAFA"/>
          </w:tcPr>
          <w:p w14:paraId="6DC11ECD">
            <w:pPr>
              <w:spacing w:before="50" w:after="50"/>
              <w:jc w:val="left"/>
            </w:pPr>
            <w:r>
              <w:rPr>
                <w:rFonts w:ascii="Calibri" w:hAnsi="Calibri"/>
                <w:b w:val="0"/>
                <w:i w:val="0"/>
                <w:color w:val="1F2937"/>
                <w:sz w:val="18"/>
              </w:rPr>
              <w:t>Bấm vào tên một quy trình bất kỳ</w:t>
            </w:r>
          </w:p>
        </w:tc>
        <w:tc>
          <w:tcPr>
            <w:tcW w:w="3125" w:type="dxa"/>
            <w:shd w:val="clear" w:color="auto" w:fill="FAFAFA"/>
          </w:tcPr>
          <w:p w14:paraId="2E52C8FD">
            <w:pPr>
              <w:spacing w:before="50" w:after="50"/>
              <w:jc w:val="left"/>
            </w:pPr>
            <w:r>
              <w:rPr>
                <w:rFonts w:ascii="Calibri" w:hAnsi="Calibri"/>
                <w:b w:val="0"/>
                <w:i w:val="0"/>
                <w:color w:val="1F2937"/>
                <w:sz w:val="18"/>
              </w:rPr>
              <w:t xml:space="preserve">Sổ ra các bước chi tiết (dấu </w:t>
            </w:r>
            <w:r>
              <w:rPr>
                <w:rFonts w:ascii="Consolas" w:hAnsi="Consolas"/>
                <w:color w:val="B42828"/>
                <w:sz w:val="17"/>
              </w:rPr>
              <w:t>+</w:t>
            </w:r>
            <w:r>
              <w:rPr>
                <w:rFonts w:ascii="Calibri" w:hAnsi="Calibri"/>
                <w:b w:val="0"/>
                <w:i w:val="0"/>
                <w:color w:val="1F2937"/>
                <w:sz w:val="18"/>
              </w:rPr>
              <w:t xml:space="preserve"> đổi thành </w:t>
            </w:r>
            <w:r>
              <w:rPr>
                <w:rFonts w:ascii="Consolas" w:hAnsi="Consolas"/>
                <w:color w:val="B42828"/>
                <w:sz w:val="17"/>
              </w:rPr>
              <w:t>−</w:t>
            </w:r>
            <w:r>
              <w:rPr>
                <w:rFonts w:ascii="Calibri" w:hAnsi="Calibri"/>
                <w:b w:val="0"/>
                <w:i w:val="0"/>
                <w:color w:val="1F2937"/>
                <w:sz w:val="18"/>
              </w:rPr>
              <w:t>). Bấm lại để thu gọn.</w:t>
            </w:r>
          </w:p>
        </w:tc>
      </w:tr>
      <w:tr w14:paraId="4F05D4D8">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381333F5">
            <w:pPr>
              <w:spacing w:before="50" w:after="50"/>
              <w:jc w:val="center"/>
            </w:pPr>
            <w:sdt>
              <w:sdtPr>
                <w:id w:val="147455919"/>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41A607A3">
            <w:pPr>
              <w:spacing w:before="50" w:after="50"/>
              <w:jc w:val="center"/>
            </w:pPr>
            <w:r>
              <w:rPr>
                <w:rFonts w:ascii="Calibri" w:hAnsi="Calibri"/>
                <w:b w:val="0"/>
                <w:i w:val="0"/>
                <w:color w:val="1F2937"/>
                <w:sz w:val="18"/>
              </w:rPr>
              <w:t>4.6.3</w:t>
            </w:r>
          </w:p>
        </w:tc>
        <w:tc>
          <w:tcPr>
            <w:tcW w:w="2160" w:type="dxa"/>
          </w:tcPr>
          <w:p w14:paraId="0E0A8000">
            <w:pPr>
              <w:spacing w:before="50" w:after="50"/>
              <w:jc w:val="left"/>
            </w:pPr>
            <w:r>
              <w:rPr>
                <w:rFonts w:ascii="Calibri" w:hAnsi="Calibri"/>
                <w:b/>
                <w:color w:val="1F2937"/>
                <w:sz w:val="18"/>
              </w:rPr>
              <w:t>QTV</w:t>
            </w:r>
            <w:r>
              <w:rPr>
                <w:rFonts w:ascii="Calibri" w:hAnsi="Calibri"/>
                <w:b w:val="0"/>
                <w:i w:val="0"/>
                <w:color w:val="1F2937"/>
                <w:sz w:val="18"/>
              </w:rPr>
              <w:t xml:space="preserve"> · Quản trị SAVINA</w:t>
            </w:r>
          </w:p>
        </w:tc>
        <w:tc>
          <w:tcPr>
            <w:tcW w:w="3168" w:type="dxa"/>
          </w:tcPr>
          <w:p w14:paraId="598D94A3">
            <w:pPr>
              <w:spacing w:before="50" w:after="50"/>
              <w:jc w:val="left"/>
            </w:pPr>
            <w:r>
              <w:rPr>
                <w:rFonts w:ascii="Calibri" w:hAnsi="Calibri"/>
                <w:b w:val="0"/>
                <w:i w:val="0"/>
                <w:color w:val="1F2937"/>
                <w:sz w:val="18"/>
              </w:rPr>
              <w:t xml:space="preserve">Thử gán vai </w:t>
            </w:r>
            <w:r>
              <w:rPr>
                <w:rFonts w:ascii="Calibri" w:hAnsi="Calibri"/>
                <w:b/>
                <w:color w:val="1F2937"/>
                <w:sz w:val="18"/>
              </w:rPr>
              <w:t>S (Support)</w:t>
            </w:r>
            <w:r>
              <w:rPr>
                <w:rFonts w:ascii="Calibri" w:hAnsi="Calibri"/>
                <w:b w:val="0"/>
                <w:i w:val="0"/>
                <w:color w:val="1F2937"/>
                <w:sz w:val="18"/>
              </w:rPr>
              <w:t xml:space="preserve"> vào một Khối/Phòng ban</w:t>
            </w:r>
          </w:p>
        </w:tc>
        <w:tc>
          <w:tcPr>
            <w:tcW w:w="3125" w:type="dxa"/>
          </w:tcPr>
          <w:p w14:paraId="59EBD255">
            <w:pPr>
              <w:spacing w:before="50" w:after="50"/>
              <w:jc w:val="left"/>
            </w:pPr>
            <w:r>
              <w:rPr>
                <w:rFonts w:ascii="Calibri" w:hAnsi="Calibri"/>
                <w:b w:val="0"/>
                <w:i w:val="0"/>
                <w:color w:val="1F2937"/>
                <w:sz w:val="18"/>
              </w:rPr>
              <w:t>Toàn bộ thành viên trong phòng ban đó đều được phân vai Hỗ trợ (S).</w:t>
            </w:r>
          </w:p>
        </w:tc>
      </w:tr>
      <w:tr w14:paraId="578C51F6">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shd w:val="clear" w:color="auto" w:fill="FAFAFA"/>
          </w:tcPr>
          <w:p w14:paraId="1475F090">
            <w:pPr>
              <w:spacing w:before="50" w:after="50"/>
              <w:jc w:val="center"/>
            </w:pPr>
            <w:sdt>
              <w:sdtPr>
                <w:id w:val="147455732"/>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shd w:val="clear" w:color="auto" w:fill="FAFAFA"/>
          </w:tcPr>
          <w:p w14:paraId="12F23B14">
            <w:pPr>
              <w:spacing w:before="50" w:after="50"/>
              <w:jc w:val="center"/>
            </w:pPr>
            <w:r>
              <w:rPr>
                <w:rFonts w:ascii="Calibri" w:hAnsi="Calibri"/>
                <w:b w:val="0"/>
                <w:i w:val="0"/>
                <w:color w:val="1F2937"/>
                <w:sz w:val="18"/>
              </w:rPr>
              <w:t>4.6.4</w:t>
            </w:r>
          </w:p>
        </w:tc>
        <w:tc>
          <w:tcPr>
            <w:tcW w:w="2160" w:type="dxa"/>
            <w:shd w:val="clear" w:color="auto" w:fill="FAFAFA"/>
          </w:tcPr>
          <w:p w14:paraId="3A595F4C">
            <w:pPr>
              <w:spacing w:before="50" w:after="50"/>
              <w:jc w:val="left"/>
            </w:pPr>
            <w:r>
              <w:rPr>
                <w:rFonts w:ascii="Calibri" w:hAnsi="Calibri"/>
                <w:b/>
                <w:color w:val="1F2937"/>
                <w:sz w:val="18"/>
              </w:rPr>
              <w:t>QTV</w:t>
            </w:r>
            <w:r>
              <w:rPr>
                <w:rFonts w:ascii="Calibri" w:hAnsi="Calibri"/>
                <w:b w:val="0"/>
                <w:i w:val="0"/>
                <w:color w:val="1F2937"/>
                <w:sz w:val="18"/>
              </w:rPr>
              <w:t xml:space="preserve"> · Quản trị SAVINA</w:t>
            </w:r>
          </w:p>
        </w:tc>
        <w:tc>
          <w:tcPr>
            <w:tcW w:w="3168" w:type="dxa"/>
            <w:shd w:val="clear" w:color="auto" w:fill="FAFAFA"/>
          </w:tcPr>
          <w:p w14:paraId="7A50E879">
            <w:pPr>
              <w:spacing w:before="50" w:after="50"/>
              <w:jc w:val="left"/>
            </w:pPr>
            <w:r>
              <w:rPr>
                <w:rFonts w:ascii="Calibri" w:hAnsi="Calibri"/>
                <w:b w:val="0"/>
                <w:i w:val="0"/>
                <w:color w:val="1F2937"/>
                <w:sz w:val="18"/>
              </w:rPr>
              <w:t xml:space="preserve">Thử gán vai </w:t>
            </w:r>
            <w:r>
              <w:rPr>
                <w:rFonts w:ascii="Calibri" w:hAnsi="Calibri"/>
                <w:b/>
                <w:color w:val="1F2937"/>
                <w:sz w:val="18"/>
              </w:rPr>
              <w:t>R</w:t>
            </w:r>
            <w:r>
              <w:rPr>
                <w:rFonts w:ascii="Calibri" w:hAnsi="Calibri"/>
                <w:b w:val="0"/>
                <w:i w:val="0"/>
                <w:color w:val="1F2937"/>
                <w:sz w:val="18"/>
              </w:rPr>
              <w:t xml:space="preserve"> hoặc </w:t>
            </w:r>
            <w:r>
              <w:rPr>
                <w:rFonts w:ascii="Calibri" w:hAnsi="Calibri"/>
                <w:b/>
                <w:color w:val="1F2937"/>
                <w:sz w:val="18"/>
              </w:rPr>
              <w:t>A</w:t>
            </w:r>
            <w:r>
              <w:rPr>
                <w:rFonts w:ascii="Calibri" w:hAnsi="Calibri"/>
                <w:b w:val="0"/>
                <w:i w:val="0"/>
                <w:color w:val="1F2937"/>
                <w:sz w:val="18"/>
              </w:rPr>
              <w:t xml:space="preserve"> vào một Khối/Phòng ban</w:t>
            </w:r>
          </w:p>
        </w:tc>
        <w:tc>
          <w:tcPr>
            <w:tcW w:w="3125" w:type="dxa"/>
            <w:shd w:val="clear" w:color="auto" w:fill="FAFAFA"/>
          </w:tcPr>
          <w:p w14:paraId="733116B6">
            <w:pPr>
              <w:spacing w:before="50" w:after="50"/>
              <w:jc w:val="left"/>
            </w:pPr>
            <w:r>
              <w:rPr>
                <w:rFonts w:ascii="Calibri" w:hAnsi="Calibri"/>
                <w:b w:val="0"/>
                <w:i w:val="0"/>
                <w:color w:val="1F2937"/>
                <w:sz w:val="18"/>
              </w:rPr>
              <w:t>Hệ thống tự động phân giải gán đích danh về Trưởng đơn vị phụ trách khối đó.</w:t>
            </w:r>
          </w:p>
        </w:tc>
      </w:tr>
      <w:tr w14:paraId="0EA32FAA">
        <w:tblPrEx>
          <w:tblBorders>
            <w:top w:val="single" w:color="D1D5DB" w:sz="6" w:space="0"/>
            <w:left w:val="none" w:color="auto" w:sz="0" w:space="0"/>
            <w:bottom w:val="single" w:color="D1D5DB" w:sz="6" w:space="0"/>
            <w:right w:val="none" w:color="auto" w:sz="0" w:space="0"/>
            <w:insideH w:val="single" w:color="E5E7EB" w:sz="4" w:space="0"/>
            <w:insideV w:val="none" w:color="auto" w:sz="0" w:space="0"/>
          </w:tblBorders>
          <w:tblCellMar>
            <w:top w:w="0" w:type="dxa"/>
            <w:left w:w="108" w:type="dxa"/>
            <w:bottom w:w="0" w:type="dxa"/>
            <w:right w:w="108" w:type="dxa"/>
          </w:tblCellMar>
        </w:tblPrEx>
        <w:trPr>
          <w:jc w:val="center"/>
        </w:trPr>
        <w:tc>
          <w:tcPr>
            <w:tcW w:w="936" w:type="dxa"/>
          </w:tcPr>
          <w:p w14:paraId="520460F0">
            <w:pPr>
              <w:spacing w:before="50" w:after="50"/>
              <w:jc w:val="center"/>
            </w:pPr>
            <w:sdt>
              <w:sdtPr>
                <w:id w:val="147463610"/>
                <w14:checkbox>
                  <w14:checked w14:val="0"/>
                  <w14:checkedState w14:val="2611" w14:font="MS Gothic"/>
                  <w14:uncheckedState w14:val="2610" w14:font="MS Gothic"/>
                </w14:checkbox>
              </w:sdtPr>
              <w:sdtContent>
                <w:r>
                  <w:rPr>
                    <w:rFonts w:hint="eastAsia" w:ascii="MS Gothic" w:hAnsi="MS Gothic" w:eastAsia="MS Gothic"/>
                    <w:sz w:val="22"/>
                  </w:rPr>
                  <w:t>☐</w:t>
                </w:r>
              </w:sdtContent>
            </w:sdt>
          </w:p>
        </w:tc>
        <w:tc>
          <w:tcPr>
            <w:tcW w:w="792" w:type="dxa"/>
          </w:tcPr>
          <w:p w14:paraId="47827761">
            <w:pPr>
              <w:spacing w:before="50" w:after="50"/>
              <w:jc w:val="center"/>
            </w:pPr>
            <w:r>
              <w:rPr>
                <w:rFonts w:ascii="Calibri" w:hAnsi="Calibri"/>
                <w:b w:val="0"/>
                <w:i w:val="0"/>
                <w:color w:val="1F2937"/>
                <w:sz w:val="18"/>
              </w:rPr>
              <w:t>4.6.5</w:t>
            </w:r>
          </w:p>
        </w:tc>
        <w:tc>
          <w:tcPr>
            <w:tcW w:w="2160" w:type="dxa"/>
          </w:tcPr>
          <w:p w14:paraId="182A1F58">
            <w:pPr>
              <w:spacing w:before="50" w:after="50"/>
              <w:jc w:val="left"/>
            </w:pPr>
            <w:r>
              <w:rPr>
                <w:rFonts w:ascii="Calibri" w:hAnsi="Calibri"/>
                <w:b/>
                <w:color w:val="1F2937"/>
                <w:sz w:val="18"/>
              </w:rPr>
              <w:t>QTV</w:t>
            </w:r>
            <w:r>
              <w:rPr>
                <w:rFonts w:ascii="Calibri" w:hAnsi="Calibri"/>
                <w:b w:val="0"/>
                <w:i w:val="0"/>
                <w:color w:val="1F2937"/>
                <w:sz w:val="18"/>
              </w:rPr>
              <w:t xml:space="preserve"> · Quản trị SAVINA</w:t>
            </w:r>
          </w:p>
        </w:tc>
        <w:tc>
          <w:tcPr>
            <w:tcW w:w="3168" w:type="dxa"/>
          </w:tcPr>
          <w:p w14:paraId="7E8E832D">
            <w:pPr>
              <w:spacing w:before="50" w:after="50"/>
              <w:jc w:val="left"/>
            </w:pPr>
            <w:r>
              <w:rPr>
                <w:rFonts w:ascii="Calibri" w:hAnsi="Calibri"/>
                <w:b w:val="0"/>
                <w:i w:val="0"/>
                <w:color w:val="1F2937"/>
                <w:sz w:val="18"/>
              </w:rPr>
              <w:t xml:space="preserve">Xem sơ đồ cơ cấu tại mục </w:t>
            </w:r>
            <w:r>
              <w:rPr>
                <w:rFonts w:ascii="Calibri" w:hAnsi="Calibri"/>
                <w:b/>
                <w:color w:val="1F2937"/>
                <w:sz w:val="18"/>
              </w:rPr>
              <w:t>Sơ đồ tổ chức</w:t>
            </w:r>
            <w:r>
              <w:rPr>
                <w:rFonts w:ascii="Calibri" w:hAnsi="Calibri"/>
                <w:b w:val="0"/>
                <w:i w:val="0"/>
                <w:color w:val="1F2937"/>
                <w:sz w:val="18"/>
              </w:rPr>
              <w:t xml:space="preserve"> (</w:t>
            </w:r>
            <w:r>
              <w:rPr>
                <w:rFonts w:ascii="Consolas" w:hAnsi="Consolas"/>
                <w:color w:val="B42828"/>
                <w:sz w:val="17"/>
              </w:rPr>
              <w:t>#org-chart</w:t>
            </w:r>
            <w:r>
              <w:rPr>
                <w:rFonts w:ascii="Calibri" w:hAnsi="Calibri"/>
                <w:b w:val="0"/>
                <w:i w:val="0"/>
                <w:color w:val="1F2937"/>
                <w:sz w:val="18"/>
              </w:rPr>
              <w:t>)</w:t>
            </w:r>
          </w:p>
        </w:tc>
        <w:tc>
          <w:tcPr>
            <w:tcW w:w="3125" w:type="dxa"/>
          </w:tcPr>
          <w:p w14:paraId="23B9A631">
            <w:pPr>
              <w:spacing w:before="50" w:after="50"/>
              <w:jc w:val="left"/>
            </w:pPr>
            <w:r>
              <w:rPr>
                <w:rFonts w:ascii="Calibri" w:hAnsi="Calibri"/>
                <w:b w:val="0"/>
                <w:i w:val="0"/>
                <w:color w:val="1F2937"/>
                <w:sz w:val="18"/>
              </w:rPr>
              <w:t>Hiển thị trực quan cây phòng ban, chức danh và nhân sự đồng bộ từ Tenant Core.</w:t>
            </w:r>
          </w:p>
        </w:tc>
      </w:tr>
    </w:tbl>
    <w:p w14:paraId="19E3BAA5">
      <w:pPr>
        <w:spacing w:before="40" w:after="60"/>
      </w:pPr>
    </w:p>
    <w:p w14:paraId="73D10EFD">
      <w:pPr>
        <w:spacing w:before="280" w:after="80"/>
      </w:pPr>
      <w:r>
        <w:rPr>
          <w:rFonts w:ascii="Calibri" w:hAnsi="Calibri"/>
          <w:b/>
          <w:color w:val="1E40AF"/>
          <w:sz w:val="27"/>
        </w:rPr>
        <w:t>Báo cáo lỗi &amp; Lưu ý kiểm thử (Bug Report Template)</w:t>
      </w:r>
    </w:p>
    <w:p w14:paraId="7CBCD29B">
      <w:pPr>
        <w:spacing w:before="40" w:after="40"/>
      </w:pPr>
      <w:r>
        <w:rPr>
          <w:rFonts w:ascii="Calibri" w:hAnsi="Calibri"/>
          <w:b w:val="0"/>
          <w:i w:val="0"/>
          <w:color w:val="1F2937"/>
          <w:sz w:val="20"/>
        </w:rPr>
        <w:t>Khi phát hiện hành vi không đúng kịch bản, ghi nhận theo mẫu chuẩn:</w:t>
      </w:r>
    </w:p>
    <w:p w14:paraId="41B1518A">
      <w:pPr>
        <w:pStyle w:val="23"/>
        <w:spacing w:before="20" w:after="40"/>
      </w:pPr>
      <w:r>
        <w:rPr>
          <w:rFonts w:ascii="Calibri" w:hAnsi="Calibri"/>
          <w:b/>
          <w:color w:val="1F2937"/>
          <w:sz w:val="19"/>
        </w:rPr>
        <w:t>Mục / Bước số:</w:t>
      </w:r>
      <w:r>
        <w:rPr>
          <w:rFonts w:ascii="Calibri" w:hAnsi="Calibri"/>
          <w:b w:val="0"/>
          <w:i w:val="0"/>
          <w:color w:val="1F2937"/>
          <w:sz w:val="19"/>
        </w:rPr>
        <w:t xml:space="preserve"> (Ví dụ: Bước 2.6.2 - Xuất âm kho)</w:t>
      </w:r>
    </w:p>
    <w:p w14:paraId="231AE8DA">
      <w:pPr>
        <w:pStyle w:val="23"/>
        <w:spacing w:before="20" w:after="40"/>
      </w:pPr>
      <w:r>
        <w:rPr>
          <w:rFonts w:ascii="Calibri" w:hAnsi="Calibri"/>
          <w:b/>
          <w:color w:val="1F2937"/>
          <w:sz w:val="19"/>
        </w:rPr>
        <w:t>Tài khoản thực hiện:</w:t>
      </w:r>
      <w:r>
        <w:rPr>
          <w:rFonts w:ascii="Calibri" w:hAnsi="Calibri"/>
          <w:b w:val="0"/>
          <w:i w:val="0"/>
          <w:color w:val="1F2937"/>
          <w:sz w:val="19"/>
        </w:rPr>
        <w:t xml:space="preserve"> (Email người dùng)</w:t>
      </w:r>
    </w:p>
    <w:p w14:paraId="2A1F6132">
      <w:pPr>
        <w:pStyle w:val="23"/>
        <w:spacing w:before="20" w:after="40"/>
      </w:pPr>
      <w:r>
        <w:rPr>
          <w:rFonts w:ascii="Calibri" w:hAnsi="Calibri"/>
          <w:b/>
          <w:color w:val="1F2937"/>
          <w:sz w:val="19"/>
        </w:rPr>
        <w:t>Hành vi thực tế (Actual):</w:t>
      </w:r>
      <w:r>
        <w:rPr>
          <w:rFonts w:ascii="Calibri" w:hAnsi="Calibri"/>
          <w:b w:val="0"/>
          <w:i w:val="0"/>
          <w:color w:val="1F2937"/>
          <w:sz w:val="19"/>
        </w:rPr>
        <w:t xml:space="preserve"> (Giao diện hiển thị gì, có thông báo lỗi không, console F12 báo gì)</w:t>
      </w:r>
    </w:p>
    <w:p w14:paraId="6E32C589">
      <w:pPr>
        <w:pStyle w:val="23"/>
        <w:spacing w:before="20" w:after="40"/>
      </w:pPr>
      <w:r>
        <w:rPr>
          <w:rFonts w:ascii="Calibri" w:hAnsi="Calibri"/>
          <w:b/>
          <w:color w:val="1F2937"/>
          <w:sz w:val="19"/>
        </w:rPr>
        <w:t>Kỳ vọng (Expected):</w:t>
      </w:r>
      <w:r>
        <w:rPr>
          <w:rFonts w:ascii="Calibri" w:hAnsi="Calibri"/>
          <w:b w:val="0"/>
          <w:i w:val="0"/>
          <w:color w:val="1F2937"/>
          <w:sz w:val="19"/>
        </w:rPr>
        <w:t xml:space="preserve"> (Theo mô tả trong kịch bản)</w:t>
      </w:r>
    </w:p>
    <w:p w14:paraId="6957F481">
      <w:pPr>
        <w:pStyle w:val="23"/>
        <w:spacing w:before="20" w:after="40"/>
      </w:pPr>
      <w:r>
        <w:rPr>
          <w:rFonts w:ascii="Calibri" w:hAnsi="Calibri"/>
          <w:b/>
          <w:color w:val="1F2937"/>
          <w:sz w:val="19"/>
        </w:rPr>
        <w:t>Ảnh chụp màn hình đính kèm:</w:t>
      </w:r>
      <w:r>
        <w:rPr>
          <w:rFonts w:ascii="Calibri" w:hAnsi="Calibri"/>
          <w:b w:val="0"/>
          <w:i w:val="0"/>
          <w:color w:val="1F2937"/>
          <w:sz w:val="19"/>
        </w:rPr>
        <w:t xml:space="preserve"> (Toàn màn hình + Tab Console F12 nếu có lỗi script/mạng).</w:t>
      </w:r>
    </w:p>
    <w:sectPr>
      <w:pgSz w:w="11909" w:h="16834"/>
      <w:pgMar w:top="864" w:right="864" w:bottom="864" w:left="8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6830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5621</Words>
  <Characters>22191</Characters>
  <Lines>0</Lines>
  <Paragraphs>0</Paragraphs>
  <TotalTime>0</TotalTime>
  <ScaleCrop>false</ScaleCrop>
  <LinksUpToDate>false</LinksUpToDate>
  <CharactersWithSpaces>27046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This PC</cp:lastModifiedBy>
  <dcterms:modified xsi:type="dcterms:W3CDTF">2026-09-07T07:19:34Z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eyJoZGlkIjoiNTE2MGFjZTAwYTQ0Njk2Nzk5ODIwN2ZmNDdhMDcwYjAifQ==</vt:lpwstr>
  </property>
  <property fmtid="{D5CDD505-2E9C-101B-9397-08002B2CF9AE}" pid="3" name="KSOProductBuildVer">
    <vt:lpwstr>1033-12.1.0.28485</vt:lpwstr>
  </property>
  <property fmtid="{D5CDD505-2E9C-101B-9397-08002B2CF9AE}" pid="4" name="ICV">
    <vt:lpwstr>5127D06CF6C54B52BE6F91F347DC5CDC_12</vt:lpwstr>
  </property>
</Properties>
</file>