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0B17" w14:textId="77777777" w:rsidR="00536CCC" w:rsidRDefault="00000000">
      <w:pPr>
        <w:pStyle w:val="Title"/>
      </w:pPr>
      <w:r>
        <w:t>System Design Documentation</w:t>
      </w:r>
    </w:p>
    <w:p w14:paraId="4AAA2D5F" w14:textId="77777777" w:rsidR="00536CCC" w:rsidRDefault="00000000">
      <w:pPr>
        <w:pStyle w:val="Heading1"/>
      </w:pPr>
      <w:r>
        <w:t>ER Diagram &amp; UML Summary – Video Conferencing App</w:t>
      </w:r>
    </w:p>
    <w:p w14:paraId="7D9B824E" w14:textId="74883EF4" w:rsidR="00536CCC" w:rsidRDefault="00000000">
      <w:r>
        <w:t xml:space="preserve">Date: </w:t>
      </w:r>
      <w:r w:rsidR="00747B14">
        <w:t>26</w:t>
      </w:r>
      <w:r>
        <w:t xml:space="preserve"> </w:t>
      </w:r>
      <w:r w:rsidR="00747B14">
        <w:t>May</w:t>
      </w:r>
      <w:r>
        <w:t xml:space="preserve"> 2025</w:t>
      </w:r>
    </w:p>
    <w:p w14:paraId="51E2E0A6" w14:textId="77777777" w:rsidR="00536CCC" w:rsidRDefault="00000000">
      <w:r>
        <w:t>Project Name: Video Conferencing App</w:t>
      </w:r>
    </w:p>
    <w:p w14:paraId="07D112F4" w14:textId="77777777" w:rsidR="00536CCC" w:rsidRDefault="00000000">
      <w:r>
        <w:t>Maximum Marks: 4 Marks</w:t>
      </w:r>
    </w:p>
    <w:p w14:paraId="7AD0DB86" w14:textId="77777777" w:rsidR="00536CCC" w:rsidRDefault="00536CCC"/>
    <w:p w14:paraId="3982AF6C" w14:textId="77777777" w:rsidR="00536CCC" w:rsidRDefault="00000000">
      <w:pPr>
        <w:pStyle w:val="Heading2"/>
      </w:pPr>
      <w:r>
        <w:t>1. Entity–Relationship Diagram</w:t>
      </w:r>
    </w:p>
    <w:p w14:paraId="659092EE" w14:textId="77777777" w:rsidR="00536CCC" w:rsidRDefault="00000000">
      <w:r>
        <w:t>This ER Diagram illustrates a potential future database schema for the Video Conferencing App. It includes entities such as Room, Participant, ChatMessage, and Recording to support analytics, moderation, and logging.</w:t>
      </w:r>
    </w:p>
    <w:p w14:paraId="7661A659" w14:textId="77777777" w:rsidR="00536CCC" w:rsidRDefault="00000000">
      <w:r>
        <w:rPr>
          <w:noProof/>
        </w:rPr>
        <w:drawing>
          <wp:inline distT="0" distB="0" distL="0" distR="0" wp14:anchorId="75784ECC" wp14:editId="2373CE63">
            <wp:extent cx="5943600" cy="3979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_Conf_ER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A822" w14:textId="77777777" w:rsidR="00536CCC" w:rsidRDefault="00000000">
      <w:pPr>
        <w:pStyle w:val="Heading2"/>
      </w:pPr>
      <w:r>
        <w:lastRenderedPageBreak/>
        <w:t>2. UML Summary Diagrams</w:t>
      </w:r>
    </w:p>
    <w:p w14:paraId="4139E74F" w14:textId="77777777" w:rsidR="00536CCC" w:rsidRDefault="00000000">
      <w:pPr>
        <w:pStyle w:val="Heading3"/>
      </w:pPr>
      <w:r>
        <w:t>2.1 Use Case Diagram</w:t>
      </w:r>
    </w:p>
    <w:p w14:paraId="656B9C10" w14:textId="77777777" w:rsidR="00536CCC" w:rsidRDefault="00000000">
      <w:r>
        <w:t>This diagram shows the various use cases for end users such as joining a room, toggling mic/camera, and recording sessions.</w:t>
      </w:r>
    </w:p>
    <w:p w14:paraId="6C4EEDE6" w14:textId="77777777" w:rsidR="00536CCC" w:rsidRDefault="00000000">
      <w:r>
        <w:rPr>
          <w:noProof/>
        </w:rPr>
        <w:drawing>
          <wp:inline distT="0" distB="0" distL="0" distR="0" wp14:anchorId="2CC1838F" wp14:editId="16E0C564">
            <wp:extent cx="5029200" cy="3039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_Conf_Use_Case_Diagra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7376" w14:textId="77777777" w:rsidR="00536CCC" w:rsidRDefault="00000000">
      <w:pPr>
        <w:pStyle w:val="Heading3"/>
      </w:pPr>
      <w:r>
        <w:t>2.2 Class Diagram</w:t>
      </w:r>
    </w:p>
    <w:p w14:paraId="249F46B8" w14:textId="77777777" w:rsidR="00536CCC" w:rsidRDefault="00000000">
      <w:r>
        <w:t>This simplified class/component diagram illustrates the core modules in the system such as the peer handler, screen sharing, and chat service.</w:t>
      </w:r>
    </w:p>
    <w:p w14:paraId="0D68B3F3" w14:textId="77777777" w:rsidR="00536CCC" w:rsidRDefault="00000000">
      <w:r>
        <w:rPr>
          <w:noProof/>
        </w:rPr>
        <w:drawing>
          <wp:inline distT="0" distB="0" distL="0" distR="0" wp14:anchorId="480148E5" wp14:editId="7456628A">
            <wp:extent cx="5486400" cy="2783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_Conf_Class_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201D" w14:textId="77777777" w:rsidR="00536CCC" w:rsidRDefault="00000000">
      <w:pPr>
        <w:pStyle w:val="Heading3"/>
      </w:pPr>
      <w:r>
        <w:lastRenderedPageBreak/>
        <w:t>2.3 Activity Diagram</w:t>
      </w:r>
    </w:p>
    <w:p w14:paraId="25F899CE" w14:textId="77777777" w:rsidR="00536CCC" w:rsidRDefault="00000000">
      <w:r>
        <w:t>This activity diagram outlines the general flow of a user joining a room and starting a WebRTC-based video call.</w:t>
      </w:r>
    </w:p>
    <w:p w14:paraId="4D314030" w14:textId="77777777" w:rsidR="00536CCC" w:rsidRDefault="00000000">
      <w:r>
        <w:rPr>
          <w:noProof/>
        </w:rPr>
        <w:drawing>
          <wp:inline distT="0" distB="0" distL="0" distR="0" wp14:anchorId="310F30CF" wp14:editId="2ED04599">
            <wp:extent cx="5486400" cy="3860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_Conf_Activity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C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635574">
    <w:abstractNumId w:val="8"/>
  </w:num>
  <w:num w:numId="2" w16cid:durableId="1558933746">
    <w:abstractNumId w:val="6"/>
  </w:num>
  <w:num w:numId="3" w16cid:durableId="462428941">
    <w:abstractNumId w:val="5"/>
  </w:num>
  <w:num w:numId="4" w16cid:durableId="1912693399">
    <w:abstractNumId w:val="4"/>
  </w:num>
  <w:num w:numId="5" w16cid:durableId="99956030">
    <w:abstractNumId w:val="7"/>
  </w:num>
  <w:num w:numId="6" w16cid:durableId="1678192704">
    <w:abstractNumId w:val="3"/>
  </w:num>
  <w:num w:numId="7" w16cid:durableId="527988855">
    <w:abstractNumId w:val="2"/>
  </w:num>
  <w:num w:numId="8" w16cid:durableId="924070772">
    <w:abstractNumId w:val="1"/>
  </w:num>
  <w:num w:numId="9" w16cid:durableId="1898316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78E"/>
    <w:rsid w:val="00536CCC"/>
    <w:rsid w:val="00747B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7DB5E"/>
  <w14:defaultImageDpi w14:val="300"/>
  <w15:docId w15:val="{28E37547-D474-4DD7-B9AD-48F3B1D7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Teja Sridhara</cp:lastModifiedBy>
  <cp:revision>2</cp:revision>
  <dcterms:created xsi:type="dcterms:W3CDTF">2013-12-23T23:15:00Z</dcterms:created>
  <dcterms:modified xsi:type="dcterms:W3CDTF">2025-07-14T08:34:00Z</dcterms:modified>
  <cp:category/>
</cp:coreProperties>
</file>