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5350908E" w14:textId="7BA31ED3" w:rsidR="00CF32D4" w:rsidRDefault="00CF32D4">
      <w:r>
        <w:t>31.05.2023</w:t>
      </w:r>
    </w:p>
    <w:p w14:paraId="06ECF8E0" w14:textId="40E1325A" w:rsidR="00CF32D4" w:rsidRDefault="00CF32D4" w:rsidP="00CF32D4">
      <w:pPr>
        <w:pStyle w:val="Listenabsatz"/>
        <w:numPr>
          <w:ilvl w:val="0"/>
          <w:numId w:val="44"/>
        </w:numPr>
      </w:pPr>
      <w:r>
        <w:t xml:space="preserve">Folgende Formulare aus Anlage D wurden </w:t>
      </w:r>
      <w:r>
        <w:t>ergänzt</w:t>
      </w:r>
      <w:r>
        <w:t>:</w:t>
      </w:r>
    </w:p>
    <w:p w14:paraId="252AAE17" w14:textId="0AB3302A" w:rsidR="00CF32D4" w:rsidRDefault="00CF32D4" w:rsidP="00CF32D4">
      <w:pPr>
        <w:pStyle w:val="Listenabsatz"/>
        <w:numPr>
          <w:ilvl w:val="1"/>
          <w:numId w:val="44"/>
        </w:numPr>
      </w:pPr>
      <w:r w:rsidRPr="00CF32D4">
        <w:t>Nichtbestehen Kolloquium-D3 (Anl D51neu).rtm</w:t>
      </w:r>
    </w:p>
    <w:p w14:paraId="5A1FB252" w14:textId="17DD7052" w:rsidR="00CF32D4" w:rsidRDefault="00CF32D4" w:rsidP="00CF32D4">
      <w:pPr>
        <w:pStyle w:val="Listenabsatz"/>
        <w:numPr>
          <w:ilvl w:val="1"/>
          <w:numId w:val="44"/>
        </w:numPr>
      </w:pPr>
      <w:r w:rsidRPr="00CF32D4">
        <w:t>ASZ-2019-D3 (Anl D52neu).rtm</w:t>
      </w:r>
    </w:p>
    <w:p w14:paraId="5F4D4120" w14:textId="129786EB" w:rsidR="00CF32D4" w:rsidRDefault="00CF32D4" w:rsidP="00CF32D4">
      <w:pPr>
        <w:pStyle w:val="Listenabsatz"/>
        <w:numPr>
          <w:ilvl w:val="1"/>
          <w:numId w:val="44"/>
        </w:numPr>
      </w:pPr>
      <w:r w:rsidRPr="00CF32D4">
        <w:t>AGZ-2019-D3 (Anl D53neu).rtm</w:t>
      </w:r>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r w:rsidRPr="00CF32D4">
        <w:t>AnleitungBK-Zeugnisse-AnlD.pdf</w:t>
      </w:r>
      <w:r>
        <w:t xml:space="preserve"> beachten)</w:t>
      </w:r>
    </w:p>
    <w:p w14:paraId="59EC4A9E" w14:textId="0F03069E" w:rsidR="00CF32D4" w:rsidRDefault="00CF32D4" w:rsidP="00CF32D4">
      <w:pPr>
        <w:pStyle w:val="Listenabsatz"/>
        <w:numPr>
          <w:ilvl w:val="0"/>
          <w:numId w:val="44"/>
        </w:numPr>
      </w:pPr>
      <w:r>
        <w:t>Das Abiturzeugnis ist komplett überarbeitet und beachtet auch die Zeugniseinstellungen.ini</w:t>
      </w:r>
    </w:p>
    <w:p w14:paraId="5BF19EDD" w14:textId="2EB2B51E" w:rsidR="00CF32D4" w:rsidRDefault="00CF32D4" w:rsidP="00CF32D4">
      <w:pPr>
        <w:pStyle w:val="Listenabsatz"/>
        <w:numPr>
          <w:ilvl w:val="0"/>
          <w:numId w:val="44"/>
        </w:numPr>
      </w:pPr>
      <w:r>
        <w:t>Die Laufbahnbescheinigung ist überarbeitet gilt für D01 und D02 und beachtet auch die Zeugniseinstellungen.ini</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(Anl D47neu)</w:t>
      </w:r>
    </w:p>
    <w:p w14:paraId="10544FFC" w14:textId="58E86114" w:rsidR="00FF55EE" w:rsidRDefault="00FF55EE" w:rsidP="00FF55EE">
      <w:pPr>
        <w:pStyle w:val="Listenabsatz"/>
        <w:numPr>
          <w:ilvl w:val="1"/>
          <w:numId w:val="44"/>
        </w:numPr>
      </w:pPr>
      <w:r w:rsidRPr="00FF55EE">
        <w:t>NichtZulassung-Teilprüfung1-D3 (Anl D46neu)</w:t>
      </w:r>
    </w:p>
    <w:p w14:paraId="0986BF8D" w14:textId="4D91EF71" w:rsidR="00FF55EE" w:rsidRDefault="00FF55EE" w:rsidP="00FF55EE">
      <w:pPr>
        <w:pStyle w:val="Listenabsatz"/>
        <w:numPr>
          <w:ilvl w:val="1"/>
          <w:numId w:val="44"/>
        </w:numPr>
      </w:pPr>
      <w:r w:rsidRPr="00FF55EE">
        <w:t>Nichterfolg Berufspraktikum-D3 (Anl D48neu)</w:t>
      </w:r>
    </w:p>
    <w:p w14:paraId="5A50221D" w14:textId="413159B3" w:rsidR="00FF55EE" w:rsidRDefault="00FF55EE" w:rsidP="00FF55EE">
      <w:pPr>
        <w:pStyle w:val="Listenabsatz"/>
        <w:numPr>
          <w:ilvl w:val="1"/>
          <w:numId w:val="44"/>
        </w:numPr>
      </w:pPr>
      <w:r w:rsidRPr="00FF55EE">
        <w:t>Nichtzulassung Kolloquium-D3 (Anl D49neu)</w:t>
      </w:r>
    </w:p>
    <w:p w14:paraId="6057418B" w14:textId="59F49C59" w:rsidR="00FF55EE" w:rsidRDefault="00FF55EE" w:rsidP="00FF55EE">
      <w:pPr>
        <w:pStyle w:val="Listenabsatz"/>
        <w:numPr>
          <w:ilvl w:val="1"/>
          <w:numId w:val="44"/>
        </w:numPr>
      </w:pPr>
      <w:r w:rsidRPr="00FF55EE">
        <w:t>Zulassung Kolloquium-D3 (Anl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lastRenderedPageBreak/>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w:t>
      </w:r>
      <w:r>
        <w:lastRenderedPageBreak/>
        <w:t>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lastRenderedPageBreak/>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lastRenderedPageBreak/>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lastRenderedPageBreak/>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lastRenderedPageBreak/>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lastRenderedPageBreak/>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lastRenderedPageBreak/>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lastRenderedPageBreak/>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0"/>
  </w:num>
  <w:num w:numId="3" w16cid:durableId="1160458950">
    <w:abstractNumId w:val="36"/>
  </w:num>
  <w:num w:numId="4" w16cid:durableId="241256823">
    <w:abstractNumId w:val="15"/>
  </w:num>
  <w:num w:numId="5" w16cid:durableId="803153906">
    <w:abstractNumId w:val="22"/>
  </w:num>
  <w:num w:numId="6" w16cid:durableId="1610158357">
    <w:abstractNumId w:val="12"/>
  </w:num>
  <w:num w:numId="7" w16cid:durableId="810946996">
    <w:abstractNumId w:val="35"/>
  </w:num>
  <w:num w:numId="8" w16cid:durableId="1249188951">
    <w:abstractNumId w:val="43"/>
  </w:num>
  <w:num w:numId="9" w16cid:durableId="584804361">
    <w:abstractNumId w:val="4"/>
  </w:num>
  <w:num w:numId="10" w16cid:durableId="1623418489">
    <w:abstractNumId w:val="11"/>
  </w:num>
  <w:num w:numId="11" w16cid:durableId="793062455">
    <w:abstractNumId w:val="0"/>
  </w:num>
  <w:num w:numId="12" w16cid:durableId="1309699711">
    <w:abstractNumId w:val="42"/>
  </w:num>
  <w:num w:numId="13" w16cid:durableId="809132966">
    <w:abstractNumId w:val="10"/>
  </w:num>
  <w:num w:numId="14" w16cid:durableId="1539197561">
    <w:abstractNumId w:val="3"/>
  </w:num>
  <w:num w:numId="15" w16cid:durableId="1587878534">
    <w:abstractNumId w:val="39"/>
  </w:num>
  <w:num w:numId="16" w16cid:durableId="2139100434">
    <w:abstractNumId w:val="41"/>
  </w:num>
  <w:num w:numId="17" w16cid:durableId="328752248">
    <w:abstractNumId w:val="38"/>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37"/>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4"/>
  </w:num>
  <w:num w:numId="41" w16cid:durableId="213389660">
    <w:abstractNumId w:val="24"/>
  </w:num>
  <w:num w:numId="42" w16cid:durableId="1340236819">
    <w:abstractNumId w:val="27"/>
  </w:num>
  <w:num w:numId="43" w16cid:durableId="618486250">
    <w:abstractNumId w:val="21"/>
  </w:num>
  <w:num w:numId="44" w16cid:durableId="20424333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B37C5"/>
    <w:rsid w:val="00CF32D4"/>
    <w:rsid w:val="00D037F5"/>
    <w:rsid w:val="00D03A4E"/>
    <w:rsid w:val="00DA3730"/>
    <w:rsid w:val="00DE0C2D"/>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2950</Words>
  <Characters>18591</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Ewald Reinhardt</cp:lastModifiedBy>
  <cp:revision>93</cp:revision>
  <dcterms:created xsi:type="dcterms:W3CDTF">2017-01-30T17:03:00Z</dcterms:created>
  <dcterms:modified xsi:type="dcterms:W3CDTF">2023-05-31T14:44:00Z</dcterms:modified>
</cp:coreProperties>
</file>