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77EA" w14:textId="72FB17D9" w:rsidR="008055D3" w:rsidRPr="008055D3" w:rsidRDefault="008055D3" w:rsidP="008055D3">
      <w:pPr>
        <w:jc w:val="center"/>
        <w:rPr>
          <w:rFonts w:cstheme="minorHAnsi"/>
          <w:b/>
          <w:bCs/>
          <w:sz w:val="32"/>
          <w:szCs w:val="32"/>
        </w:rPr>
      </w:pPr>
      <w:r w:rsidRPr="008055D3">
        <w:rPr>
          <w:rFonts w:cstheme="minorHAnsi"/>
          <w:b/>
          <w:bCs/>
          <w:sz w:val="32"/>
          <w:szCs w:val="32"/>
        </w:rPr>
        <w:t>Anmeldeschein zur Anmeldung an einer weiterführenden allgemeinbildenden Schule der Sekundarstufe I - APO-S</w:t>
      </w:r>
      <w:r>
        <w:rPr>
          <w:rFonts w:cstheme="minorHAnsi"/>
          <w:b/>
          <w:bCs/>
          <w:sz w:val="32"/>
          <w:szCs w:val="32"/>
        </w:rPr>
        <w:t>I</w:t>
      </w:r>
      <w:r w:rsidRPr="008055D3">
        <w:rPr>
          <w:rFonts w:cstheme="minorHAnsi"/>
          <w:b/>
          <w:bCs/>
          <w:sz w:val="32"/>
          <w:szCs w:val="32"/>
        </w:rPr>
        <w:t xml:space="preserve"> Anlage 10</w:t>
      </w:r>
    </w:p>
    <w:p w14:paraId="5745205D" w14:textId="77777777" w:rsidR="001F531C" w:rsidRDefault="001F531C">
      <w:pPr>
        <w:rPr>
          <w:rFonts w:cstheme="minorHAnsi"/>
        </w:rPr>
      </w:pPr>
    </w:p>
    <w:p w14:paraId="54F20D2A" w14:textId="48D966AF" w:rsidR="001F531C" w:rsidRDefault="001F531C">
      <w:pPr>
        <w:rPr>
          <w:rFonts w:cstheme="minorHAnsi"/>
        </w:rPr>
      </w:pPr>
      <w:r>
        <w:rPr>
          <w:rFonts w:cstheme="minorHAnsi"/>
        </w:rPr>
        <w:t>Den Grundschulen stehen zwei Reports zur Erstellung des Anmeldescheins (Anlage 10) zur Verfügung:</w:t>
      </w:r>
    </w:p>
    <w:p w14:paraId="37985C86" w14:textId="75A8E96F" w:rsidR="001F531C" w:rsidRPr="001F531C" w:rsidRDefault="001F531C" w:rsidP="001F531C">
      <w:pPr>
        <w:pStyle w:val="Listenabsatz"/>
        <w:numPr>
          <w:ilvl w:val="0"/>
          <w:numId w:val="1"/>
        </w:numPr>
        <w:rPr>
          <w:rFonts w:cstheme="minorHAnsi"/>
        </w:rPr>
      </w:pPr>
      <w:r w:rsidRPr="001F531C">
        <w:rPr>
          <w:rFonts w:cstheme="minorHAnsi"/>
          <w:b/>
          <w:bCs/>
        </w:rPr>
        <w:t xml:space="preserve">Anlage 10 - Anmeldeschein </w:t>
      </w:r>
      <w:proofErr w:type="spellStart"/>
      <w:r w:rsidRPr="001F531C">
        <w:rPr>
          <w:rFonts w:cstheme="minorHAnsi"/>
          <w:b/>
          <w:bCs/>
        </w:rPr>
        <w:t>SI.rtm</w:t>
      </w:r>
      <w:proofErr w:type="spellEnd"/>
      <w:r>
        <w:rPr>
          <w:rFonts w:cstheme="minorHAnsi"/>
        </w:rPr>
        <w:t>: e</w:t>
      </w:r>
      <w:r w:rsidRPr="001F531C">
        <w:rPr>
          <w:rFonts w:cstheme="minorHAnsi"/>
        </w:rPr>
        <w:t xml:space="preserve">s wird </w:t>
      </w:r>
      <w:r w:rsidRPr="005D01C9">
        <w:rPr>
          <w:rFonts w:cstheme="minorHAnsi"/>
          <w:b/>
          <w:bCs/>
        </w:rPr>
        <w:t>ein</w:t>
      </w:r>
      <w:r w:rsidRPr="001F531C">
        <w:rPr>
          <w:rFonts w:cstheme="minorHAnsi"/>
        </w:rPr>
        <w:t xml:space="preserve"> Anmeldeschein pro Schüler generiert</w:t>
      </w:r>
    </w:p>
    <w:p w14:paraId="3992CCDC" w14:textId="76E31955" w:rsidR="001F531C" w:rsidRDefault="001F531C" w:rsidP="001F531C">
      <w:pPr>
        <w:pStyle w:val="Listenabsatz"/>
        <w:numPr>
          <w:ilvl w:val="0"/>
          <w:numId w:val="1"/>
        </w:numPr>
        <w:rPr>
          <w:rFonts w:cstheme="minorHAnsi"/>
        </w:rPr>
      </w:pPr>
      <w:r w:rsidRPr="001F531C">
        <w:rPr>
          <w:rFonts w:cstheme="minorHAnsi"/>
          <w:b/>
          <w:bCs/>
        </w:rPr>
        <w:t>Anlage 10 - Anmeldeschein SI 4fach.rtm</w:t>
      </w:r>
      <w:r>
        <w:rPr>
          <w:rFonts w:cstheme="minorHAnsi"/>
        </w:rPr>
        <w:t xml:space="preserve">: es werden pro Schüler </w:t>
      </w:r>
      <w:r w:rsidRPr="005D01C9">
        <w:rPr>
          <w:rFonts w:cstheme="minorHAnsi"/>
          <w:b/>
          <w:bCs/>
        </w:rPr>
        <w:t>vier</w:t>
      </w:r>
      <w:r>
        <w:rPr>
          <w:rFonts w:cstheme="minorHAnsi"/>
        </w:rPr>
        <w:t xml:space="preserve"> Anmeldescheine generiert </w:t>
      </w:r>
    </w:p>
    <w:p w14:paraId="0607875D" w14:textId="6107906C" w:rsidR="005D01C9" w:rsidRPr="00250CD3" w:rsidRDefault="00C24D36" w:rsidP="005D01C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r w:rsidR="005D01C9" w:rsidRPr="00250CD3">
        <w:rPr>
          <w:rFonts w:cstheme="minorHAnsi"/>
          <w:b/>
          <w:bCs/>
          <w:sz w:val="24"/>
          <w:szCs w:val="24"/>
        </w:rPr>
        <w:t>Drucken der Anmeldeschein</w:t>
      </w:r>
      <w:r w:rsidR="00724282">
        <w:rPr>
          <w:rFonts w:cstheme="minorHAnsi"/>
          <w:b/>
          <w:bCs/>
          <w:sz w:val="24"/>
          <w:szCs w:val="24"/>
        </w:rPr>
        <w:t>e</w:t>
      </w:r>
      <w:r w:rsidR="005D01C9" w:rsidRPr="00250CD3">
        <w:rPr>
          <w:rFonts w:cstheme="minorHAnsi"/>
          <w:b/>
          <w:bCs/>
          <w:sz w:val="24"/>
          <w:szCs w:val="24"/>
        </w:rPr>
        <w:t xml:space="preserve"> für die gesamte Jahrgangstufe 4:</w:t>
      </w:r>
    </w:p>
    <w:p w14:paraId="770B7059" w14:textId="21BCB419" w:rsidR="005D01C9" w:rsidRDefault="005D01C9" w:rsidP="005D01C9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Filtern Sie in SchILD den Jahrgang 04:</w:t>
      </w:r>
      <w:r>
        <w:rPr>
          <w:rFonts w:cstheme="minorHAnsi"/>
        </w:rPr>
        <w:br/>
      </w:r>
      <w:r>
        <w:rPr>
          <w:noProof/>
        </w:rPr>
        <w:drawing>
          <wp:inline distT="0" distB="0" distL="0" distR="0" wp14:anchorId="0E157516" wp14:editId="546D33E4">
            <wp:extent cx="2952750" cy="1179557"/>
            <wp:effectExtent l="19050" t="19050" r="19050" b="20955"/>
            <wp:docPr id="1622668252" name="Grafik 1" descr="Ein Bild, das Text, Screenshot, Reih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68252" name="Grafik 1" descr="Ein Bild, das Text, Screenshot, Reihe, Software enthält.&#10;&#10;Automatisch generierte Beschreibung"/>
                    <pic:cNvPicPr/>
                  </pic:nvPicPr>
                  <pic:blipFill rotWithShape="1">
                    <a:blip r:embed="rId5"/>
                    <a:srcRect b="20296"/>
                    <a:stretch/>
                  </pic:blipFill>
                  <pic:spPr bwMode="auto">
                    <a:xfrm>
                      <a:off x="0" y="0"/>
                      <a:ext cx="2962376" cy="11834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14:paraId="663EDAD4" w14:textId="5931E9D6" w:rsidR="005D01C9" w:rsidRDefault="005D01C9" w:rsidP="005D01C9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Öffnen Sie den Reportexplorer und wählen Sie den gewünschten Report aus:</w:t>
      </w:r>
    </w:p>
    <w:p w14:paraId="4A95A4F0" w14:textId="77777777" w:rsidR="005D01C9" w:rsidRDefault="005D01C9" w:rsidP="005D01C9">
      <w:pPr>
        <w:pStyle w:val="Listenabsatz"/>
        <w:rPr>
          <w:rFonts w:cstheme="minorHAnsi"/>
        </w:rPr>
      </w:pPr>
      <w:r>
        <w:rPr>
          <w:noProof/>
        </w:rPr>
        <w:drawing>
          <wp:inline distT="0" distB="0" distL="0" distR="0" wp14:anchorId="6B782EDE" wp14:editId="48933293">
            <wp:extent cx="4943475" cy="1409152"/>
            <wp:effectExtent l="19050" t="19050" r="9525" b="19685"/>
            <wp:docPr id="1441710392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10392" name="Grafik 1" descr="Ein Bild, das Text, Screenshot, Schrif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771" cy="1414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DAA0CE" w14:textId="77777777" w:rsidR="005D01C9" w:rsidRDefault="005D01C9" w:rsidP="005D01C9">
      <w:pPr>
        <w:pStyle w:val="Listenabsatz"/>
        <w:rPr>
          <w:rFonts w:cstheme="minorHAnsi"/>
        </w:rPr>
      </w:pPr>
    </w:p>
    <w:p w14:paraId="24451747" w14:textId="77777777" w:rsidR="005D01C9" w:rsidRDefault="005D01C9" w:rsidP="005D01C9">
      <w:pPr>
        <w:pStyle w:val="Listenabsatz"/>
        <w:rPr>
          <w:rFonts w:cstheme="minorHAnsi"/>
        </w:rPr>
      </w:pPr>
      <w:r>
        <w:rPr>
          <w:rFonts w:cstheme="minorHAnsi"/>
        </w:rPr>
        <w:t>Durch Auswahl „die ganze Gruppe“ wird für alle Viertklässler der Anmeldeschein gedruckt. Für diese Auswahl sollte der Report zum vierfachen Druck gewählt werden.</w:t>
      </w:r>
    </w:p>
    <w:p w14:paraId="5DCD92D3" w14:textId="4750AFC3" w:rsidR="005D01C9" w:rsidRDefault="005D01C9" w:rsidP="005D01C9">
      <w:pPr>
        <w:pStyle w:val="Listenabsatz"/>
        <w:rPr>
          <w:rFonts w:cstheme="minorHAnsi"/>
        </w:rPr>
      </w:pPr>
      <w:r>
        <w:rPr>
          <w:noProof/>
        </w:rPr>
        <w:drawing>
          <wp:inline distT="0" distB="0" distL="0" distR="0" wp14:anchorId="511B2AF0" wp14:editId="5E705C64">
            <wp:extent cx="3028315" cy="1435717"/>
            <wp:effectExtent l="19050" t="19050" r="19685" b="12700"/>
            <wp:docPr id="1863258227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58227" name="Grafik 1" descr="Ein Bild, das Text, Screenshot, Display, Software enthält.&#10;&#10;Automatisch generierte Beschreibung"/>
                    <pic:cNvPicPr/>
                  </pic:nvPicPr>
                  <pic:blipFill rotWithShape="1">
                    <a:blip r:embed="rId7"/>
                    <a:srcRect t="15191"/>
                    <a:stretch/>
                  </pic:blipFill>
                  <pic:spPr bwMode="auto">
                    <a:xfrm>
                      <a:off x="0" y="0"/>
                      <a:ext cx="3041510" cy="14419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AF1B1" w14:textId="77777777" w:rsidR="00250CD3" w:rsidRDefault="00250CD3" w:rsidP="005D01C9">
      <w:pPr>
        <w:pStyle w:val="Listenabsatz"/>
        <w:rPr>
          <w:rFonts w:cstheme="minorHAnsi"/>
        </w:rPr>
      </w:pPr>
    </w:p>
    <w:p w14:paraId="5CCE1579" w14:textId="0A1E25D9" w:rsidR="005D01C9" w:rsidRDefault="005D01C9" w:rsidP="005D01C9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Es öffnet sich ein Eingabefenster</w:t>
      </w:r>
      <w:r w:rsidR="00C24D36">
        <w:rPr>
          <w:rFonts w:cstheme="minorHAnsi"/>
        </w:rPr>
        <w:t xml:space="preserve"> für das Datum,</w:t>
      </w:r>
      <w:r>
        <w:rPr>
          <w:rFonts w:cstheme="minorHAnsi"/>
        </w:rPr>
        <w:t xml:space="preserve"> das auf den Anmeldeschein gedruckt werden soll</w:t>
      </w:r>
      <w:r w:rsidR="00250CD3">
        <w:rPr>
          <w:rFonts w:cstheme="minorHAnsi"/>
        </w:rPr>
        <w:t>.</w:t>
      </w:r>
      <w:r w:rsidR="00250CD3">
        <w:rPr>
          <w:rFonts w:cstheme="minorHAnsi"/>
        </w:rPr>
        <w:br/>
      </w:r>
    </w:p>
    <w:p w14:paraId="4BA607D0" w14:textId="179548D7" w:rsidR="00250CD3" w:rsidRDefault="00250CD3" w:rsidP="005D01C9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Der Report übernimmt neben den persönlichen Angaben des Kindes die Schulformempfehlung, sofern diese unter individual-Daten II bei den Schülerinnen und Schülern eingetragen ist:</w:t>
      </w:r>
      <w:r>
        <w:rPr>
          <w:rFonts w:cstheme="minorHAnsi"/>
        </w:rPr>
        <w:br/>
      </w:r>
      <w:r>
        <w:rPr>
          <w:noProof/>
        </w:rPr>
        <w:drawing>
          <wp:inline distT="0" distB="0" distL="0" distR="0" wp14:anchorId="1AEC3F82" wp14:editId="411A5CF1">
            <wp:extent cx="5257800" cy="605644"/>
            <wp:effectExtent l="0" t="0" r="0" b="4445"/>
            <wp:docPr id="16554497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49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503" cy="60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D36">
        <w:rPr>
          <w:rFonts w:cstheme="minorHAnsi"/>
        </w:rPr>
        <w:br/>
      </w:r>
    </w:p>
    <w:p w14:paraId="1A963DE8" w14:textId="3EE1733F" w:rsidR="00731BBA" w:rsidRPr="005D01C9" w:rsidRDefault="00731BBA" w:rsidP="005D01C9">
      <w:pPr>
        <w:pStyle w:val="Listenabsatz"/>
        <w:numPr>
          <w:ilvl w:val="0"/>
          <w:numId w:val="2"/>
        </w:numPr>
        <w:rPr>
          <w:rFonts w:cstheme="minorHAnsi"/>
        </w:rPr>
      </w:pPr>
      <w:r>
        <w:t>Der Name des Schulleiters wird automatisch aus der Datenbank übernommen, sofern dieser unter Schulverwaltung -&gt; Schule bearbeiten -&gt; Schulleitung hinterlegt ist.</w:t>
      </w:r>
    </w:p>
    <w:p w14:paraId="2EFC4337" w14:textId="02F834D6" w:rsidR="00015876" w:rsidRPr="008055D3" w:rsidRDefault="00015876">
      <w:pPr>
        <w:rPr>
          <w:rFonts w:cstheme="minorHAnsi"/>
        </w:rPr>
      </w:pPr>
    </w:p>
    <w:sectPr w:rsidR="00015876" w:rsidRPr="008055D3" w:rsidSect="00250CD3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6DB1"/>
    <w:multiLevelType w:val="hybridMultilevel"/>
    <w:tmpl w:val="CE6459AA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2F64BBF"/>
    <w:multiLevelType w:val="hybridMultilevel"/>
    <w:tmpl w:val="048230C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77163">
    <w:abstractNumId w:val="0"/>
  </w:num>
  <w:num w:numId="2" w16cid:durableId="82999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76"/>
    <w:rsid w:val="00015876"/>
    <w:rsid w:val="001F531C"/>
    <w:rsid w:val="00250CD3"/>
    <w:rsid w:val="003A51DC"/>
    <w:rsid w:val="00500C55"/>
    <w:rsid w:val="005D01C9"/>
    <w:rsid w:val="00724282"/>
    <w:rsid w:val="00731BBA"/>
    <w:rsid w:val="008055D3"/>
    <w:rsid w:val="00C2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B5D96"/>
  <w15:chartTrackingRefBased/>
  <w15:docId w15:val="{24BFB992-2C8E-4FD3-8E7D-D2A56373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8055D3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8055D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F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Schüller</dc:creator>
  <cp:keywords/>
  <dc:description/>
  <cp:lastModifiedBy>Anne Schüller</cp:lastModifiedBy>
  <cp:revision>3</cp:revision>
  <dcterms:created xsi:type="dcterms:W3CDTF">2023-11-06T12:16:00Z</dcterms:created>
  <dcterms:modified xsi:type="dcterms:W3CDTF">2023-11-06T13:24:00Z</dcterms:modified>
</cp:coreProperties>
</file>