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D78B3" w14:textId="77777777" w:rsidR="00987473" w:rsidRDefault="00987473" w:rsidP="00987473">
      <w:pPr>
        <w:pStyle w:val="berschrift1"/>
      </w:pPr>
      <w:bookmarkStart w:id="0" w:name="_Toc104053134"/>
      <w:bookmarkStart w:id="1" w:name="_Toc104055078"/>
      <w:r>
        <w:t>Versionsgeschichte der Serienbriefe</w:t>
      </w:r>
      <w:bookmarkEnd w:id="0"/>
      <w:bookmarkEnd w:id="1"/>
    </w:p>
    <w:p w14:paraId="78BC520D" w14:textId="77777777" w:rsidR="00987473" w:rsidRPr="0038243C" w:rsidRDefault="00987473" w:rsidP="00987473"/>
    <w:p w14:paraId="6BA4B3A2" w14:textId="77777777" w:rsidR="00987473" w:rsidRPr="0038243C" w:rsidRDefault="00987473" w:rsidP="00987473">
      <w:pPr>
        <w:pBdr>
          <w:bottom w:val="single" w:sz="4" w:space="1" w:color="auto"/>
        </w:pBdr>
        <w:rPr>
          <w:b/>
          <w:bCs/>
          <w:sz w:val="24"/>
          <w:szCs w:val="24"/>
        </w:rPr>
      </w:pPr>
      <w:r>
        <w:rPr>
          <w:b/>
          <w:bCs/>
          <w:sz w:val="24"/>
          <w:szCs w:val="24"/>
        </w:rPr>
        <w:t>21.05.2022</w:t>
      </w:r>
    </w:p>
    <w:p w14:paraId="288C31E2" w14:textId="77777777" w:rsidR="00987473" w:rsidRDefault="00987473" w:rsidP="00987473">
      <w:pPr>
        <w:pStyle w:val="Listenabsatz"/>
        <w:numPr>
          <w:ilvl w:val="0"/>
          <w:numId w:val="1"/>
        </w:numPr>
        <w:spacing w:after="160" w:line="259" w:lineRule="auto"/>
      </w:pPr>
      <w:r>
        <w:t xml:space="preserve">Wenn </w:t>
      </w:r>
      <w:proofErr w:type="spellStart"/>
      <w:r>
        <w:t>rtf</w:t>
      </w:r>
      <w:proofErr w:type="spellEnd"/>
      <w:r>
        <w:t xml:space="preserve">-Brieftext geladen wurde, kam es zu einer Fehlermeldung, sobald Schild geschlossen wurde. Schild wurde in der Folge nicht ordnungsgemäß beendet und lief unsichtbar als Instanz weiter. Auf diese Weise konnten viele Schild-Instanzen im Hintergrund ausgeführt werden und Speicherplatz belegen. Ursache war Code im </w:t>
      </w:r>
      <w:proofErr w:type="spellStart"/>
      <w:r>
        <w:t>GlobalOnDestroy</w:t>
      </w:r>
      <w:proofErr w:type="spellEnd"/>
      <w:r>
        <w:t xml:space="preserve"> Ereignis. Hier </w:t>
      </w:r>
      <w:proofErr w:type="gramStart"/>
      <w:r>
        <w:t>darf anscheinend</w:t>
      </w:r>
      <w:proofErr w:type="gramEnd"/>
      <w:r>
        <w:t xml:space="preserve"> kein Code eingetragen sein. Der relevante Code wurde in das </w:t>
      </w:r>
      <w:proofErr w:type="spellStart"/>
      <w:r>
        <w:t>ReportAfterPrint</w:t>
      </w:r>
      <w:proofErr w:type="spellEnd"/>
      <w:r>
        <w:t xml:space="preserve">- und in der Folge auch in das </w:t>
      </w:r>
      <w:proofErr w:type="spellStart"/>
      <w:r>
        <w:t>ReportBeforePrint</w:t>
      </w:r>
      <w:proofErr w:type="spellEnd"/>
      <w:r>
        <w:t>-Ereignis verschoben.</w:t>
      </w:r>
    </w:p>
    <w:p w14:paraId="25627176" w14:textId="77777777" w:rsidR="00987473" w:rsidRDefault="00987473" w:rsidP="00987473">
      <w:pPr>
        <w:pStyle w:val="Listenabsatz"/>
        <w:numPr>
          <w:ilvl w:val="0"/>
          <w:numId w:val="1"/>
        </w:numPr>
        <w:spacing w:after="160" w:line="259" w:lineRule="auto"/>
      </w:pPr>
      <w:r>
        <w:t>Es wurden mehrere Platzhalter ergänzt:</w:t>
      </w:r>
    </w:p>
    <w:p w14:paraId="4CA784D9" w14:textId="77777777" w:rsidR="00987473" w:rsidRDefault="00987473" w:rsidP="00987473">
      <w:pPr>
        <w:pStyle w:val="Listenabsatz"/>
        <w:numPr>
          <w:ilvl w:val="1"/>
          <w:numId w:val="1"/>
        </w:numPr>
        <w:spacing w:after="160" w:line="259" w:lineRule="auto"/>
      </w:pPr>
      <w:r>
        <w:t>$Schuljahr$ gibt das aktuelle Schuljahr des jeweiligen Schülers in der Form „2021/22“ aus</w:t>
      </w:r>
    </w:p>
    <w:p w14:paraId="51A04F86" w14:textId="77777777" w:rsidR="00987473" w:rsidRDefault="00987473" w:rsidP="00987473">
      <w:pPr>
        <w:pStyle w:val="Listenabsatz"/>
        <w:numPr>
          <w:ilvl w:val="1"/>
          <w:numId w:val="1"/>
        </w:numPr>
        <w:spacing w:after="160" w:line="259" w:lineRule="auto"/>
      </w:pPr>
      <w:r>
        <w:t>$Schuljahr und Abschnitt$ gibt das aktuelle Schuljahr und den aktuellen Abschnitt in der Form „2021/22 1. Halbjahr“ aus</w:t>
      </w:r>
    </w:p>
    <w:p w14:paraId="0E17A797" w14:textId="77777777" w:rsidR="00987473" w:rsidRDefault="00987473" w:rsidP="00987473">
      <w:pPr>
        <w:pStyle w:val="Listenabsatz"/>
        <w:numPr>
          <w:ilvl w:val="1"/>
          <w:numId w:val="1"/>
        </w:numPr>
        <w:spacing w:after="160" w:line="259" w:lineRule="auto"/>
      </w:pPr>
      <w:r>
        <w:t>$Datumsauswahl2$ und $Datumsauswahl3$ eröffnen mit dem bestehenden Platzhalter $Datumsauswahl$ die Möglichkeit bis zu drei Platzhalter für ein Datum in der Kurzform „21.02.2021“ zu verwenden</w:t>
      </w:r>
    </w:p>
    <w:p w14:paraId="3C851283" w14:textId="77777777" w:rsidR="00987473" w:rsidRDefault="00987473" w:rsidP="00987473">
      <w:pPr>
        <w:pStyle w:val="Listenabsatz"/>
        <w:numPr>
          <w:ilvl w:val="1"/>
          <w:numId w:val="1"/>
        </w:numPr>
        <w:spacing w:after="160" w:line="259" w:lineRule="auto"/>
      </w:pPr>
      <w:r>
        <w:t>$Datumsauswahl Langform2$ und $Datumsauswahl Langform3$ eröffnen mit dem bestehenden Platzhalter $Datumsauswahl Langform$ die Möglichkeit bis zu drei Platzhalter für ein Datum in der Langform „Samstag, 21. Mai 2022“ zu verwenden</w:t>
      </w:r>
    </w:p>
    <w:p w14:paraId="58241071" w14:textId="77777777" w:rsidR="00987473" w:rsidRDefault="00987473" w:rsidP="00987473">
      <w:pPr>
        <w:pStyle w:val="Listenabsatz"/>
        <w:numPr>
          <w:ilvl w:val="1"/>
          <w:numId w:val="1"/>
        </w:numPr>
        <w:spacing w:after="160" w:line="259" w:lineRule="auto"/>
      </w:pPr>
      <w:r>
        <w:t>$Eingabetext2$ und $Eingabetext3$ eröffnet mit dem bestehenden Platzhalter $Eingabetext$ die Möglichkeit bis zu drei Platzhalter für einen Eingabetext zu verwenden</w:t>
      </w:r>
    </w:p>
    <w:p w14:paraId="7CB28980" w14:textId="77777777" w:rsidR="006E6233" w:rsidRDefault="006E6233"/>
    <w:sectPr w:rsidR="006E62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71E9"/>
    <w:multiLevelType w:val="hybridMultilevel"/>
    <w:tmpl w:val="AB4E57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5666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73"/>
    <w:rsid w:val="006E6233"/>
    <w:rsid w:val="00856075"/>
    <w:rsid w:val="009874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D2EF"/>
  <w15:chartTrackingRefBased/>
  <w15:docId w15:val="{4E42BB73-D05B-451E-887A-B43CC123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7473"/>
    <w:pPr>
      <w:spacing w:after="200" w:line="276" w:lineRule="auto"/>
    </w:pPr>
  </w:style>
  <w:style w:type="paragraph" w:styleId="berschrift1">
    <w:name w:val="heading 1"/>
    <w:basedOn w:val="Standard"/>
    <w:next w:val="Standard"/>
    <w:link w:val="berschrift1Zchn"/>
    <w:uiPriority w:val="9"/>
    <w:qFormat/>
    <w:rsid w:val="00987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747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87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1204</Characters>
  <Application>Microsoft Office Word</Application>
  <DocSecurity>0</DocSecurity>
  <Lines>10</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Raffenberg</dc:creator>
  <cp:keywords/>
  <dc:description/>
  <cp:lastModifiedBy>Jens Raffenberg</cp:lastModifiedBy>
  <cp:revision>1</cp:revision>
  <dcterms:created xsi:type="dcterms:W3CDTF">2022-05-21T19:49:00Z</dcterms:created>
  <dcterms:modified xsi:type="dcterms:W3CDTF">2022-05-21T19:50:00Z</dcterms:modified>
</cp:coreProperties>
</file>