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399A821" w14:textId="6EA711D9" w:rsidR="008E4D4D" w:rsidRDefault="008E4D4D" w:rsidP="003A7514">
      <w:pPr>
        <w:spacing w:after="0" w:line="240" w:lineRule="auto"/>
        <w:rPr>
          <w:b/>
          <w:bCs/>
          <w:sz w:val="24"/>
          <w:szCs w:val="24"/>
        </w:rPr>
      </w:pPr>
      <w:r>
        <w:rPr>
          <w:b/>
          <w:bCs/>
          <w:sz w:val="24"/>
          <w:szCs w:val="24"/>
        </w:rPr>
        <w:t>12.10.2026</w:t>
      </w:r>
    </w:p>
    <w:p w14:paraId="22936617" w14:textId="47F2F3D9" w:rsidR="008E4D4D" w:rsidRDefault="008E4D4D" w:rsidP="003A7514">
      <w:pPr>
        <w:spacing w:after="0" w:line="240" w:lineRule="auto"/>
        <w:rPr>
          <w:bCs/>
          <w:sz w:val="24"/>
          <w:szCs w:val="24"/>
        </w:rPr>
      </w:pPr>
      <w:r>
        <w:rPr>
          <w:bCs/>
          <w:sz w:val="24"/>
          <w:szCs w:val="24"/>
        </w:rPr>
        <w:t>Alle Schulformen Sek 1, alle Zeugnisse</w:t>
      </w:r>
    </w:p>
    <w:p w14:paraId="5E72CC84" w14:textId="5E91D37A" w:rsidR="008E4D4D" w:rsidRPr="008E4D4D" w:rsidRDefault="008E4D4D" w:rsidP="008E4D4D">
      <w:pPr>
        <w:pStyle w:val="Listenabsatz"/>
        <w:numPr>
          <w:ilvl w:val="0"/>
          <w:numId w:val="25"/>
        </w:numPr>
        <w:spacing w:after="0" w:line="240" w:lineRule="auto"/>
        <w:rPr>
          <w:bCs/>
          <w:sz w:val="24"/>
          <w:szCs w:val="24"/>
        </w:rPr>
      </w:pPr>
      <w:r>
        <w:rPr>
          <w:bCs/>
          <w:sz w:val="24"/>
          <w:szCs w:val="24"/>
        </w:rPr>
        <w:t>Die Hinweistexte am Ende des Zeugnisses inklusive der Rechtsbehelfsbelehrung wurden aktualisiert.</w:t>
      </w:r>
    </w:p>
    <w:p w14:paraId="2AF7A84F" w14:textId="77777777" w:rsidR="008E4D4D" w:rsidRDefault="008E4D4D" w:rsidP="003A7514">
      <w:pPr>
        <w:spacing w:after="0" w:line="240" w:lineRule="auto"/>
        <w:rPr>
          <w:b/>
          <w:bCs/>
          <w:sz w:val="24"/>
          <w:szCs w:val="24"/>
        </w:rPr>
      </w:pPr>
    </w:p>
    <w:p w14:paraId="09D8C985" w14:textId="38D3A898" w:rsidR="009F62D3" w:rsidRDefault="009F62D3" w:rsidP="003A7514">
      <w:pPr>
        <w:spacing w:after="0" w:line="240" w:lineRule="auto"/>
        <w:rPr>
          <w:b/>
          <w:bCs/>
          <w:sz w:val="24"/>
          <w:szCs w:val="24"/>
        </w:rPr>
      </w:pPr>
      <w:r>
        <w:rPr>
          <w:b/>
          <w:bCs/>
          <w:sz w:val="24"/>
          <w:szCs w:val="24"/>
        </w:rPr>
        <w:t>09.07.2026</w:t>
      </w:r>
    </w:p>
    <w:p w14:paraId="1EE3FFCB" w14:textId="78A103AD" w:rsidR="009F62D3" w:rsidRDefault="009F62D3" w:rsidP="003A7514">
      <w:pPr>
        <w:spacing w:after="0" w:line="240" w:lineRule="auto"/>
        <w:rPr>
          <w:bCs/>
          <w:sz w:val="24"/>
          <w:szCs w:val="24"/>
        </w:rPr>
      </w:pPr>
      <w:r>
        <w:rPr>
          <w:bCs/>
          <w:sz w:val="24"/>
          <w:szCs w:val="24"/>
        </w:rPr>
        <w:t>Alle Schulformen Sek 1, Versetzungs- und Überweisungszeugnis</w:t>
      </w:r>
    </w:p>
    <w:p w14:paraId="0F2ED910" w14:textId="71A3D551" w:rsidR="009F62D3" w:rsidRPr="009F62D3" w:rsidRDefault="009F62D3" w:rsidP="009F62D3">
      <w:pPr>
        <w:pStyle w:val="Listenabsatz"/>
        <w:numPr>
          <w:ilvl w:val="0"/>
          <w:numId w:val="24"/>
        </w:numPr>
        <w:spacing w:after="0" w:line="240" w:lineRule="auto"/>
        <w:rPr>
          <w:bCs/>
          <w:sz w:val="24"/>
          <w:szCs w:val="24"/>
        </w:rPr>
      </w:pPr>
      <w:r>
        <w:rPr>
          <w:bCs/>
          <w:sz w:val="24"/>
          <w:szCs w:val="24"/>
        </w:rPr>
        <w:t>Bei fehlendem Versetzungseintrag wird im Versetzungsvermerk nun auch die Folgeklasse ausgegeben und nicht nur der Folgejahrgang.</w:t>
      </w:r>
    </w:p>
    <w:p w14:paraId="0A8F820E" w14:textId="77777777" w:rsidR="009F62D3" w:rsidRDefault="009F62D3" w:rsidP="003A7514">
      <w:pPr>
        <w:spacing w:after="0" w:line="240" w:lineRule="auto"/>
        <w:rPr>
          <w:b/>
          <w:bCs/>
          <w:sz w:val="24"/>
          <w:szCs w:val="24"/>
        </w:rPr>
      </w:pPr>
    </w:p>
    <w:p w14:paraId="24433C4E" w14:textId="5CB799AE" w:rsidR="003A7514" w:rsidRDefault="003A7514" w:rsidP="003A7514">
      <w:pPr>
        <w:spacing w:after="0" w:line="240" w:lineRule="auto"/>
        <w:rPr>
          <w:b/>
          <w:bCs/>
          <w:sz w:val="24"/>
          <w:szCs w:val="24"/>
        </w:rPr>
      </w:pPr>
      <w:r>
        <w:rPr>
          <w:b/>
          <w:bCs/>
          <w:sz w:val="24"/>
          <w:szCs w:val="24"/>
        </w:rPr>
        <w:t>23.06.2026</w:t>
      </w:r>
    </w:p>
    <w:p w14:paraId="426D5217" w14:textId="720B06AD" w:rsidR="003A7514" w:rsidRDefault="003A7514" w:rsidP="003A7514">
      <w:pPr>
        <w:spacing w:after="0" w:line="240" w:lineRule="auto"/>
        <w:rPr>
          <w:bCs/>
          <w:sz w:val="24"/>
          <w:szCs w:val="24"/>
        </w:rPr>
      </w:pPr>
      <w:r>
        <w:rPr>
          <w:bCs/>
          <w:sz w:val="24"/>
          <w:szCs w:val="24"/>
        </w:rPr>
        <w:t>GE-Anlage 45 und SK Anlage 54 und 61 (Abgangszeugnis mit MSA-Q)</w:t>
      </w:r>
    </w:p>
    <w:p w14:paraId="76F32511" w14:textId="637D0140" w:rsidR="003A7514" w:rsidRPr="00563FCF" w:rsidRDefault="003A7514" w:rsidP="003A7514">
      <w:pPr>
        <w:pStyle w:val="Listenabsatz"/>
        <w:numPr>
          <w:ilvl w:val="0"/>
          <w:numId w:val="21"/>
        </w:numPr>
        <w:spacing w:after="0" w:line="240" w:lineRule="auto"/>
        <w:rPr>
          <w:bCs/>
          <w:sz w:val="24"/>
          <w:szCs w:val="24"/>
        </w:rPr>
      </w:pPr>
      <w:r>
        <w:rPr>
          <w:bCs/>
          <w:sz w:val="24"/>
          <w:szCs w:val="24"/>
        </w:rPr>
        <w:t>Bei Schülern mit der neuen Prüfungsordnung APO-SI20 wurde der MSA-Q nicht angezeigt, nun korrigiert.</w:t>
      </w:r>
    </w:p>
    <w:p w14:paraId="3CF98FA5" w14:textId="77777777" w:rsidR="003A7514" w:rsidRDefault="003A7514" w:rsidP="00096D12">
      <w:pPr>
        <w:spacing w:after="0" w:line="240" w:lineRule="auto"/>
        <w:rPr>
          <w:b/>
          <w:bCs/>
          <w:sz w:val="24"/>
          <w:szCs w:val="24"/>
        </w:rPr>
      </w:pPr>
    </w:p>
    <w:p w14:paraId="589535F1" w14:textId="77777777" w:rsidR="003A7514" w:rsidRDefault="003A7514" w:rsidP="00096D12">
      <w:pPr>
        <w:spacing w:after="0" w:line="240" w:lineRule="auto"/>
        <w:rPr>
          <w:b/>
          <w:bCs/>
          <w:sz w:val="24"/>
          <w:szCs w:val="24"/>
        </w:rPr>
      </w:pPr>
    </w:p>
    <w:p w14:paraId="092BFAC2" w14:textId="4D08759F" w:rsidR="00096D12" w:rsidRDefault="003A7514" w:rsidP="00096D12">
      <w:pPr>
        <w:spacing w:after="0" w:line="240" w:lineRule="auto"/>
        <w:rPr>
          <w:b/>
          <w:bCs/>
          <w:sz w:val="24"/>
          <w:szCs w:val="24"/>
        </w:rPr>
      </w:pPr>
      <w:r>
        <w:rPr>
          <w:b/>
          <w:bCs/>
          <w:sz w:val="24"/>
          <w:szCs w:val="24"/>
        </w:rPr>
        <w:t>07</w:t>
      </w:r>
      <w:r w:rsidR="00096D12">
        <w:rPr>
          <w:b/>
          <w:bCs/>
          <w:sz w:val="24"/>
          <w:szCs w:val="24"/>
        </w:rPr>
        <w:t>.</w:t>
      </w:r>
      <w:r>
        <w:rPr>
          <w:b/>
          <w:bCs/>
          <w:sz w:val="24"/>
          <w:szCs w:val="24"/>
        </w:rPr>
        <w:t>05</w:t>
      </w:r>
      <w:r w:rsidR="00096D12">
        <w:rPr>
          <w:b/>
          <w:bCs/>
          <w:sz w:val="24"/>
          <w:szCs w:val="24"/>
        </w:rPr>
        <w:t>.2025</w:t>
      </w:r>
    </w:p>
    <w:p w14:paraId="2E507F86" w14:textId="59DA0289" w:rsidR="00096D12" w:rsidRDefault="00096D12" w:rsidP="00096D12">
      <w:pPr>
        <w:rPr>
          <w:sz w:val="24"/>
          <w:szCs w:val="24"/>
        </w:rPr>
      </w:pPr>
      <w:r w:rsidRPr="009E21B3">
        <w:rPr>
          <w:sz w:val="24"/>
          <w:szCs w:val="24"/>
        </w:rPr>
        <w:t>Lernstands</w:t>
      </w:r>
      <w:r w:rsidR="008E7C96">
        <w:rPr>
          <w:sz w:val="24"/>
          <w:szCs w:val="24"/>
        </w:rPr>
        <w:t>berichte</w:t>
      </w:r>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r>
        <w:rPr>
          <w:sz w:val="24"/>
          <w:szCs w:val="24"/>
        </w:rPr>
        <w:t>Lernstandsberichte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Default="008E7C96" w:rsidP="008A2A20">
      <w:pPr>
        <w:pStyle w:val="Listenabsatz"/>
        <w:numPr>
          <w:ilvl w:val="0"/>
          <w:numId w:val="18"/>
        </w:numPr>
        <w:rPr>
          <w:sz w:val="24"/>
          <w:szCs w:val="24"/>
        </w:rPr>
      </w:pPr>
      <w:r>
        <w:rPr>
          <w:sz w:val="24"/>
          <w:szCs w:val="24"/>
        </w:rPr>
        <w:t xml:space="preserve">Für Epochalfächer wurde im zweiten Halbjahr die Bemerkung „(1.Hj)“ ergänzt. </w:t>
      </w:r>
    </w:p>
    <w:p w14:paraId="13EB6B18" w14:textId="0487EAF2" w:rsidR="00096D12" w:rsidRDefault="00094CEA" w:rsidP="00094CEA">
      <w:pPr>
        <w:pStyle w:val="Listenabsatz"/>
        <w:numPr>
          <w:ilvl w:val="0"/>
          <w:numId w:val="18"/>
        </w:numPr>
        <w:rPr>
          <w:sz w:val="24"/>
          <w:szCs w:val="24"/>
        </w:rPr>
      </w:pPr>
      <w:r w:rsidRPr="00094CEA">
        <w:rPr>
          <w:sz w:val="24"/>
          <w:szCs w:val="24"/>
        </w:rPr>
        <w:t>Über die Ini-Datei</w:t>
      </w:r>
      <w:r>
        <w:rPr>
          <w:sz w:val="24"/>
          <w:szCs w:val="24"/>
        </w:rPr>
        <w:t xml:space="preserve"> (Eintrag: </w:t>
      </w:r>
      <w:r w:rsidRPr="00094CEA">
        <w:rPr>
          <w:sz w:val="24"/>
          <w:szCs w:val="24"/>
        </w:rPr>
        <w:t>UnterschriftenAufNeuerSeite</w:t>
      </w:r>
      <w:r>
        <w:rPr>
          <w:sz w:val="24"/>
          <w:szCs w:val="24"/>
        </w:rPr>
        <w:t>)</w:t>
      </w:r>
      <w:r w:rsidRPr="00094CEA">
        <w:rPr>
          <w:sz w:val="24"/>
          <w:szCs w:val="24"/>
        </w:rPr>
        <w:t xml:space="preserve"> kann nun ein Seitenumbruch vor dem Unterschriftenblock generiert werden</w:t>
      </w:r>
      <w:r w:rsidRPr="00094CEA">
        <w:rPr>
          <w:sz w:val="24"/>
          <w:szCs w:val="24"/>
        </w:rPr>
        <w:br/>
      </w:r>
    </w:p>
    <w:p w14:paraId="78230A5E" w14:textId="158C2D83" w:rsidR="006F5ED3" w:rsidRDefault="006F5ED3" w:rsidP="006F5ED3">
      <w:pPr>
        <w:rPr>
          <w:sz w:val="24"/>
          <w:szCs w:val="24"/>
        </w:rPr>
      </w:pPr>
      <w:r w:rsidRPr="006F5ED3">
        <w:rPr>
          <w:sz w:val="24"/>
          <w:szCs w:val="24"/>
        </w:rPr>
        <w:t>Lernstandsberichte und Inklusionszeugnisse (</w:t>
      </w:r>
      <w:r>
        <w:rPr>
          <w:sz w:val="24"/>
          <w:szCs w:val="24"/>
        </w:rPr>
        <w:t>Ankreuzzeugnis</w:t>
      </w:r>
      <w:r w:rsidRPr="006F5ED3">
        <w:rPr>
          <w:sz w:val="24"/>
          <w:szCs w:val="24"/>
        </w:rPr>
        <w:t>)</w:t>
      </w:r>
    </w:p>
    <w:p w14:paraId="39C72A6E" w14:textId="28B391A8" w:rsidR="006F5ED3" w:rsidRDefault="006F5ED3" w:rsidP="006F5ED3">
      <w:pPr>
        <w:pStyle w:val="Listenabsatz"/>
        <w:numPr>
          <w:ilvl w:val="0"/>
          <w:numId w:val="22"/>
        </w:numPr>
        <w:rPr>
          <w:sz w:val="24"/>
          <w:szCs w:val="24"/>
        </w:rPr>
      </w:pPr>
      <w:r w:rsidRPr="006F5ED3">
        <w:rPr>
          <w:sz w:val="24"/>
          <w:szCs w:val="24"/>
        </w:rPr>
        <w:t>Über die Ini-Datei (Eintrag: UnterschriftenAufNeuerSeite) kann nun ein Seitenumbruch vor dem Unterschriftenblock generiert werden</w:t>
      </w:r>
    </w:p>
    <w:p w14:paraId="6E62C839" w14:textId="77777777" w:rsidR="00223634" w:rsidRDefault="00223634" w:rsidP="00223634">
      <w:pPr>
        <w:pStyle w:val="Listenabsatz"/>
        <w:numPr>
          <w:ilvl w:val="0"/>
          <w:numId w:val="22"/>
        </w:numPr>
      </w:pPr>
      <w:r>
        <w:t>Über die Inidatei kann nun die Sichtbarkeit von nicht gesetzten Ankreuzkompetenzen festgelegt werden:</w:t>
      </w:r>
      <w:r>
        <w:br/>
      </w:r>
      <w:r w:rsidRPr="0099618D">
        <w:t>LeereAnkreuzkompetenzen=Z</w:t>
      </w:r>
      <w:r>
        <w:t xml:space="preserve"> </w:t>
      </w:r>
      <w:r>
        <w:sym w:font="Wingdings" w:char="F0E0"/>
      </w:r>
      <w:r>
        <w:t xml:space="preserve"> leere Kompetenzen zeigen</w:t>
      </w:r>
    </w:p>
    <w:p w14:paraId="5EA825DF" w14:textId="77777777" w:rsidR="00223634" w:rsidRPr="00953388" w:rsidRDefault="00223634" w:rsidP="00223634">
      <w:pPr>
        <w:pStyle w:val="Listenabsatz"/>
      </w:pPr>
      <w:r w:rsidRPr="0099618D">
        <w:t>LeereAnkreuzkompetenzen=</w:t>
      </w:r>
      <w:r>
        <w:t xml:space="preserve">D </w:t>
      </w:r>
      <w:r>
        <w:sym w:font="Wingdings" w:char="F0E0"/>
      </w:r>
      <w:r>
        <w:t xml:space="preserve"> leere Kompetenzen durchstreichen</w:t>
      </w:r>
      <w:r>
        <w:br/>
      </w:r>
      <w:r w:rsidRPr="0099618D">
        <w:t>LeereAnkreuzkompetenzen=</w:t>
      </w:r>
      <w:r>
        <w:t xml:space="preserve">A </w:t>
      </w:r>
      <w:r>
        <w:sym w:font="Wingdings" w:char="F0E0"/>
      </w:r>
      <w:r>
        <w:t xml:space="preserve"> leere Kompetenzen ausblenden</w:t>
      </w:r>
    </w:p>
    <w:p w14:paraId="20656F12" w14:textId="77777777" w:rsidR="00223634" w:rsidRPr="006F5ED3" w:rsidRDefault="00223634" w:rsidP="00223634">
      <w:pPr>
        <w:pStyle w:val="Listenabsatz"/>
        <w:rPr>
          <w:sz w:val="24"/>
          <w:szCs w:val="24"/>
        </w:rPr>
      </w:pPr>
    </w:p>
    <w:p w14:paraId="58519958" w14:textId="77777777" w:rsidR="006F5ED3" w:rsidRPr="006F5ED3" w:rsidRDefault="006F5ED3" w:rsidP="006F5ED3">
      <w:pPr>
        <w:rPr>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lastRenderedPageBreak/>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SK Anlage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„SchulabschlussQuelle=F“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Lernstandszeugnisse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Lernstandszeugnisse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Lernstandszeugnisse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lastRenderedPageBreak/>
        <w:t>22.12.2023</w:t>
      </w:r>
    </w:p>
    <w:p w14:paraId="6D4B5E34" w14:textId="05AC66C7" w:rsidR="00126188" w:rsidRDefault="00126188" w:rsidP="004D503B">
      <w:pPr>
        <w:spacing w:after="0" w:line="240" w:lineRule="auto"/>
        <w:rPr>
          <w:sz w:val="24"/>
          <w:szCs w:val="24"/>
        </w:rPr>
      </w:pPr>
      <w:r>
        <w:rPr>
          <w:sz w:val="24"/>
          <w:szCs w:val="24"/>
        </w:rPr>
        <w:t>Inklusions- und Lernstandszeugnisse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r w:rsidR="004326E8">
        <w:rPr>
          <w:bCs/>
          <w:sz w:val="24"/>
          <w:szCs w:val="24"/>
        </w:rPr>
        <w:t>ZeugnisDatumQuelle=</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„UnterschriftenSLAL“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Inklusions- und Lernstandszeugnisse:</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lastRenderedPageBreak/>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„UnterschriftenSLAL=I“ und „UnterschriftenKL=I“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Inklusions- und Lernstandszeugnisse</w:t>
      </w:r>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lastRenderedPageBreak/>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lastRenderedPageBreak/>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"UeZeugnisbezeichnung"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Im SK-Paket wurden die Epochalfächer nicht gedruckt.</w:t>
      </w:r>
    </w:p>
    <w:p w14:paraId="4E439E84" w14:textId="409C2B0B" w:rsidR="00614B4D" w:rsidRDefault="00614B4D" w:rsidP="00614B4D">
      <w:pPr>
        <w:rPr>
          <w:b/>
          <w:bCs/>
          <w:sz w:val="24"/>
          <w:szCs w:val="24"/>
        </w:rPr>
      </w:pPr>
      <w:r>
        <w:rPr>
          <w:sz w:val="24"/>
          <w:szCs w:val="24"/>
        </w:rPr>
        <w:t>Es wurden erste Versionen der Lernstandsberichte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In der INI-Datei gibt es einen Farbwert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lastRenderedPageBreak/>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Alle Änderungen sind im PDF Hinweise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„Realschuele“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t>Im Paket HS wurde in Anlage 17 ein Fehler im Script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„MitRand“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lastRenderedPageBreak/>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AE5500B"/>
    <w:multiLevelType w:val="hybridMultilevel"/>
    <w:tmpl w:val="FDB48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445B1EDF"/>
    <w:multiLevelType w:val="hybridMultilevel"/>
    <w:tmpl w:val="F9F02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5FD53C4D"/>
    <w:multiLevelType w:val="hybridMultilevel"/>
    <w:tmpl w:val="0CE054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6418279D"/>
    <w:multiLevelType w:val="hybridMultilevel"/>
    <w:tmpl w:val="BB92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1"/>
  </w:num>
  <w:num w:numId="3" w16cid:durableId="249388554">
    <w:abstractNumId w:val="19"/>
  </w:num>
  <w:num w:numId="4" w16cid:durableId="717431757">
    <w:abstractNumId w:val="10"/>
  </w:num>
  <w:num w:numId="5" w16cid:durableId="2134857097">
    <w:abstractNumId w:val="7"/>
  </w:num>
  <w:num w:numId="6" w16cid:durableId="486243361">
    <w:abstractNumId w:val="14"/>
  </w:num>
  <w:num w:numId="7" w16cid:durableId="426195627">
    <w:abstractNumId w:val="20"/>
  </w:num>
  <w:num w:numId="8" w16cid:durableId="2052876785">
    <w:abstractNumId w:val="5"/>
  </w:num>
  <w:num w:numId="9" w16cid:durableId="895749252">
    <w:abstractNumId w:val="13"/>
  </w:num>
  <w:num w:numId="10" w16cid:durableId="1574973628">
    <w:abstractNumId w:val="17"/>
  </w:num>
  <w:num w:numId="11" w16cid:durableId="1243294514">
    <w:abstractNumId w:val="15"/>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22"/>
  </w:num>
  <w:num w:numId="17" w16cid:durableId="1494182071">
    <w:abstractNumId w:val="3"/>
  </w:num>
  <w:num w:numId="18" w16cid:durableId="292638561">
    <w:abstractNumId w:val="0"/>
  </w:num>
  <w:num w:numId="19" w16cid:durableId="2016491355">
    <w:abstractNumId w:val="21"/>
  </w:num>
  <w:num w:numId="20" w16cid:durableId="834614168">
    <w:abstractNumId w:val="24"/>
  </w:num>
  <w:num w:numId="21" w16cid:durableId="1669794055">
    <w:abstractNumId w:val="23"/>
  </w:num>
  <w:num w:numId="22" w16cid:durableId="625937407">
    <w:abstractNumId w:val="18"/>
  </w:num>
  <w:num w:numId="23" w16cid:durableId="904027768">
    <w:abstractNumId w:val="16"/>
  </w:num>
  <w:num w:numId="24" w16cid:durableId="1593782573">
    <w:abstractNumId w:val="12"/>
  </w:num>
  <w:num w:numId="25" w16cid:durableId="396783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4CEA"/>
    <w:rsid w:val="00096D12"/>
    <w:rsid w:val="000B4568"/>
    <w:rsid w:val="00121B7B"/>
    <w:rsid w:val="00126188"/>
    <w:rsid w:val="00140BE7"/>
    <w:rsid w:val="00223634"/>
    <w:rsid w:val="00233461"/>
    <w:rsid w:val="0029190A"/>
    <w:rsid w:val="002952BD"/>
    <w:rsid w:val="002E341A"/>
    <w:rsid w:val="002F553F"/>
    <w:rsid w:val="003A7514"/>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349B8"/>
    <w:rsid w:val="006850AE"/>
    <w:rsid w:val="006A6B0F"/>
    <w:rsid w:val="006F5ED3"/>
    <w:rsid w:val="007155FD"/>
    <w:rsid w:val="007372C8"/>
    <w:rsid w:val="00757514"/>
    <w:rsid w:val="00785677"/>
    <w:rsid w:val="007963AE"/>
    <w:rsid w:val="007C46F5"/>
    <w:rsid w:val="007F2459"/>
    <w:rsid w:val="007F587A"/>
    <w:rsid w:val="007F7292"/>
    <w:rsid w:val="00813043"/>
    <w:rsid w:val="00824BDE"/>
    <w:rsid w:val="00830303"/>
    <w:rsid w:val="008347C5"/>
    <w:rsid w:val="008361E6"/>
    <w:rsid w:val="00877040"/>
    <w:rsid w:val="008A2A20"/>
    <w:rsid w:val="008D00DE"/>
    <w:rsid w:val="008E4D4D"/>
    <w:rsid w:val="008E5DBC"/>
    <w:rsid w:val="008E7C96"/>
    <w:rsid w:val="00946217"/>
    <w:rsid w:val="009644BB"/>
    <w:rsid w:val="009825AD"/>
    <w:rsid w:val="009B119A"/>
    <w:rsid w:val="009D072C"/>
    <w:rsid w:val="009E4B52"/>
    <w:rsid w:val="009F62D3"/>
    <w:rsid w:val="00A053CD"/>
    <w:rsid w:val="00A34557"/>
    <w:rsid w:val="00A61CA8"/>
    <w:rsid w:val="00A67F84"/>
    <w:rsid w:val="00AD3B97"/>
    <w:rsid w:val="00AE5761"/>
    <w:rsid w:val="00AF1129"/>
    <w:rsid w:val="00B12B45"/>
    <w:rsid w:val="00B22369"/>
    <w:rsid w:val="00B24BA2"/>
    <w:rsid w:val="00B44497"/>
    <w:rsid w:val="00BB61F7"/>
    <w:rsid w:val="00C021B9"/>
    <w:rsid w:val="00C76C0B"/>
    <w:rsid w:val="00D13423"/>
    <w:rsid w:val="00D1501A"/>
    <w:rsid w:val="00D303B4"/>
    <w:rsid w:val="00D67F05"/>
    <w:rsid w:val="00D70AB0"/>
    <w:rsid w:val="00DB064C"/>
    <w:rsid w:val="00DC2BC0"/>
    <w:rsid w:val="00DC7CC3"/>
    <w:rsid w:val="00DD67E3"/>
    <w:rsid w:val="00DD6A29"/>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1700</Words>
  <Characters>10716</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Falko Müller</cp:lastModifiedBy>
  <cp:revision>79</cp:revision>
  <cp:lastPrinted>2025-01-14T18:29:00Z</cp:lastPrinted>
  <dcterms:created xsi:type="dcterms:W3CDTF">2020-01-13T14:36:00Z</dcterms:created>
  <dcterms:modified xsi:type="dcterms:W3CDTF">2026-10-12T16:36:00Z</dcterms:modified>
</cp:coreProperties>
</file>