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71B3C01D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7DF100F6" w14:textId="7B39834A" w:rsidR="00DC2BC0" w:rsidRDefault="00DC2BC0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8347C5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.05.2021</w:t>
      </w:r>
    </w:p>
    <w:p w14:paraId="6F60C5F3" w14:textId="17012CFB" w:rsidR="00DC2BC0" w:rsidRPr="00DC2BC0" w:rsidRDefault="00DC2BC0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B55D60B" w14:textId="77777777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C2BC0">
        <w:rPr>
          <w:bCs/>
          <w:sz w:val="24"/>
          <w:szCs w:val="24"/>
        </w:rPr>
        <w:t>PDF-Einstellungen angepasst, da es mit den bisherigen Einstellungen manchmal zu Problemen kam.</w:t>
      </w:r>
    </w:p>
    <w:p w14:paraId="6E96ED2A" w14:textId="23274984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bCs/>
          <w:sz w:val="24"/>
          <w:szCs w:val="24"/>
        </w:rPr>
        <w:t xml:space="preserve">Neue Option in der INI für die Unterschriftenfelder eingefügt. </w:t>
      </w:r>
      <w:r>
        <w:rPr>
          <w:rFonts w:ascii="Calibri" w:eastAsia="Times New Roman" w:hAnsi="Calibri" w:cs="Calibri"/>
          <w:sz w:val="24"/>
          <w:szCs w:val="24"/>
        </w:rPr>
        <w:t>Nähere Informationen in der Anleitung zur INI-Datei.</w:t>
      </w:r>
    </w:p>
    <w:p w14:paraId="353C0680" w14:textId="2362D3CC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Es wurden die neuen Vorgaben aus der APO-SI übernommen, die sich auf das Fach Informatik beziehen (neu ab 2021/22 ab Klasse 5)</w:t>
      </w:r>
    </w:p>
    <w:p w14:paraId="21640217" w14:textId="354F226F" w:rsid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Die neuen Abschlussbezeichnungen wurden übernommen. Sie erscheinen bei Zeugnissen, die ab August 2022 gedruckt werden.</w:t>
      </w:r>
    </w:p>
    <w:p w14:paraId="2FA65A0D" w14:textId="77777777" w:rsidR="00DC2BC0" w:rsidRDefault="00DC2BC0" w:rsidP="00DC2BC0">
      <w:pPr>
        <w:jc w:val="center"/>
        <w:rPr>
          <w:b/>
          <w:bCs/>
          <w:sz w:val="24"/>
          <w:szCs w:val="24"/>
        </w:rPr>
      </w:pPr>
    </w:p>
    <w:p w14:paraId="40D0A37D" w14:textId="31C56CF0" w:rsidR="00582CF4" w:rsidRDefault="00582CF4" w:rsidP="0073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05.11.2021</w:t>
      </w:r>
    </w:p>
    <w:p w14:paraId="08CCEB5E" w14:textId="0F74E7ED" w:rsidR="00582CF4" w:rsidRDefault="00582CF4" w:rsidP="00A61CA8">
      <w:p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GymOb</w:t>
      </w:r>
      <w:proofErr w:type="spellEnd"/>
      <w:r>
        <w:rPr>
          <w:bCs/>
          <w:sz w:val="24"/>
          <w:szCs w:val="24"/>
        </w:rPr>
        <w:t>:</w:t>
      </w:r>
    </w:p>
    <w:p w14:paraId="297B7976" w14:textId="06B0069C" w:rsidR="00A61CA8" w:rsidRDefault="00582CF4" w:rsidP="0081304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Rechtsbehelfsbelehrung </w:t>
      </w:r>
      <w:r w:rsidR="00A61CA8">
        <w:rPr>
          <w:bCs/>
          <w:sz w:val="24"/>
          <w:szCs w:val="24"/>
        </w:rPr>
        <w:t xml:space="preserve">im Abiturzeugnis </w:t>
      </w:r>
      <w:r>
        <w:rPr>
          <w:bCs/>
          <w:sz w:val="24"/>
          <w:szCs w:val="24"/>
        </w:rPr>
        <w:t>wurde angepasst. Kein Widerspruch gegen die Kursabschlussnoten mehr möglich</w:t>
      </w:r>
      <w:r w:rsidR="004717C9">
        <w:rPr>
          <w:bCs/>
          <w:sz w:val="24"/>
          <w:szCs w:val="24"/>
        </w:rPr>
        <w:t>, da der bereits nach Anlage 5b erfolgen muss.</w:t>
      </w:r>
    </w:p>
    <w:p w14:paraId="6D03622D" w14:textId="7D783C4C" w:rsidR="00582CF4" w:rsidRDefault="00582CF4" w:rsidP="00A61CA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12C299D" w14:textId="77777777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Vornamen werden zentral über Funktionen im Hauptbericht gebildet.</w:t>
      </w:r>
    </w:p>
    <w:p w14:paraId="36454247" w14:textId="1943A914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Erstellung des Versetzungsvermerk erfolgt für alle Schulformen einheitlich und im Hauptbericht, dabei kleinere Fehlerkorrekturen.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Hierzu wurde ein neuer Parameter in der INI eingefügt, der Angibt, ab welchem Jahrgang eine Versetzung bescheinigt wird.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Hinweis: In Schild gibt es auch die Möglichkeit (per Gruppenprozess) individuelle Versetzungsvermerke einzutragen, die vorrangig behandelt werden.</w:t>
      </w:r>
    </w:p>
    <w:p w14:paraId="1A0C7A42" w14:textId="219A0825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Die Unterschrift</w:t>
      </w:r>
      <w:r w:rsidR="00A61CA8">
        <w:rPr>
          <w:rFonts w:ascii="Calibri" w:eastAsia="Times New Roman" w:hAnsi="Calibri" w:cs="Calibri"/>
          <w:sz w:val="24"/>
          <w:szCs w:val="24"/>
        </w:rPr>
        <w:t>sfelder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können individueller gestaltet werden. U. a. wurde eine Option zur Abfrage von individuellen Texten in der INI-Datei ergänzt. Auch die Auswertung von Lehrerkürzeln wurde ermöglicht.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Nähere Informationen in der Anleitung zur INI-Datei.</w:t>
      </w:r>
    </w:p>
    <w:p w14:paraId="08AE2806" w14:textId="77777777" w:rsidR="00582CF4" w:rsidRPr="00582CF4" w:rsidRDefault="00582CF4" w:rsidP="00813043">
      <w:pPr>
        <w:rPr>
          <w:bCs/>
          <w:sz w:val="24"/>
          <w:szCs w:val="24"/>
        </w:rPr>
      </w:pPr>
    </w:p>
    <w:p w14:paraId="63F3E7AA" w14:textId="43020D9A" w:rsidR="00813043" w:rsidRDefault="00813043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19.04.2021</w:t>
      </w:r>
    </w:p>
    <w:p w14:paraId="1F0B5EF8" w14:textId="77777777" w:rsidR="00813043" w:rsidRPr="00D303B4" w:rsidRDefault="00813043" w:rsidP="0081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>
        <w:rPr>
          <w:rFonts w:eastAsia="Times New Roman" w:cstheme="minorHAnsi"/>
          <w:sz w:val="24"/>
          <w:szCs w:val="24"/>
          <w:lang w:eastAsia="de-DE"/>
        </w:rPr>
        <w:t>GymOb</w:t>
      </w:r>
      <w:proofErr w:type="spellEnd"/>
      <w:r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109BAD21" w14:textId="3E57F172" w:rsidR="00813043" w:rsidRDefault="00813043" w:rsidP="00813043">
      <w:pPr>
        <w:rPr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de-DE"/>
        </w:rPr>
        <w:t>In Anlage 5b wurde ein Tippfehler in der Rechtsbehelfsbelehrung entfernt.</w:t>
      </w:r>
    </w:p>
    <w:p w14:paraId="1B248AF7" w14:textId="77777777" w:rsidR="00813043" w:rsidRDefault="00813043" w:rsidP="00EC3203">
      <w:pPr>
        <w:rPr>
          <w:b/>
          <w:bCs/>
          <w:sz w:val="24"/>
          <w:szCs w:val="24"/>
        </w:rPr>
      </w:pPr>
    </w:p>
    <w:p w14:paraId="4CB08390" w14:textId="3F4D7F97" w:rsidR="00EC3203" w:rsidRDefault="00EC3203" w:rsidP="00EC32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13.04.2021</w:t>
      </w:r>
    </w:p>
    <w:p w14:paraId="2AB41975" w14:textId="41C5548F" w:rsidR="00EC3203" w:rsidRPr="00D303B4" w:rsidRDefault="00EC3203" w:rsidP="00EC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>
        <w:rPr>
          <w:rFonts w:eastAsia="Times New Roman" w:cstheme="minorHAnsi"/>
          <w:sz w:val="24"/>
          <w:szCs w:val="24"/>
          <w:lang w:eastAsia="de-DE"/>
        </w:rPr>
        <w:t>GymOb</w:t>
      </w:r>
      <w:proofErr w:type="spellEnd"/>
      <w:r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057376C3" w14:textId="442D2433" w:rsidR="00EC3203" w:rsidRPr="00EC3203" w:rsidRDefault="00EC3203" w:rsidP="00EC3203">
      <w:pPr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Im </w:t>
      </w:r>
      <w:proofErr w:type="spellStart"/>
      <w:r>
        <w:rPr>
          <w:rFonts w:eastAsia="Times New Roman" w:cstheme="minorHAnsi"/>
          <w:sz w:val="24"/>
          <w:szCs w:val="24"/>
          <w:lang w:eastAsia="de-DE"/>
        </w:rPr>
        <w:t>GymOb</w:t>
      </w:r>
      <w:proofErr w:type="spellEnd"/>
      <w:r>
        <w:rPr>
          <w:rFonts w:eastAsia="Times New Roman" w:cstheme="minorHAnsi"/>
          <w:sz w:val="24"/>
          <w:szCs w:val="24"/>
          <w:lang w:eastAsia="de-DE"/>
        </w:rPr>
        <w:t xml:space="preserve"> Paket wurden die Times New Roman Zeugnisse gelöscht.</w:t>
      </w:r>
      <w:r>
        <w:rPr>
          <w:rFonts w:eastAsia="Times New Roman" w:cstheme="minorHAnsi"/>
          <w:sz w:val="24"/>
          <w:szCs w:val="24"/>
          <w:lang w:eastAsia="de-DE"/>
        </w:rPr>
        <w:br/>
        <w:t>Es wurden die Anpassungen der neuen VV ergänzt, die sich hauptsächlich auf die Widerrufbelehrungen beziehen. Die neuen Formulare wurde</w:t>
      </w:r>
      <w:r w:rsidR="00054D1E">
        <w:rPr>
          <w:rFonts w:eastAsia="Times New Roman" w:cstheme="minorHAnsi"/>
          <w:sz w:val="24"/>
          <w:szCs w:val="24"/>
          <w:lang w:eastAsia="de-DE"/>
        </w:rPr>
        <w:t>n</w:t>
      </w:r>
      <w:r>
        <w:rPr>
          <w:rFonts w:eastAsia="Times New Roman" w:cstheme="minorHAnsi"/>
          <w:sz w:val="24"/>
          <w:szCs w:val="24"/>
          <w:lang w:eastAsia="de-DE"/>
        </w:rPr>
        <w:t xml:space="preserve"> im Ordner Abitur ergänzt.</w:t>
      </w:r>
    </w:p>
    <w:p w14:paraId="431B2EF9" w14:textId="1F770F61" w:rsidR="00D303B4" w:rsidRDefault="00D303B4" w:rsidP="00D303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22.11.2020</w:t>
      </w:r>
    </w:p>
    <w:p w14:paraId="41C5ABEC" w14:textId="51FFC00B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lastRenderedPageBreak/>
        <w:t>SK-Zeugnisse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79056E8F" w14:textId="356C201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754DA8EC" w14:textId="55591326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Anpassung an neue Vorlage wie in den anderen Schulformen</w:t>
      </w:r>
    </w:p>
    <w:p w14:paraId="6FCE02BA" w14:textId="55406B73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neue Anlage 55 eingefügt, Nummerierung und Dateinamen angepasst.</w:t>
      </w:r>
    </w:p>
    <w:p w14:paraId="0F79F27E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612999A" w14:textId="6FECCE0E" w:rsid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alle Schulformen</w:t>
      </w:r>
      <w:r w:rsidR="009E4B52">
        <w:rPr>
          <w:rFonts w:eastAsia="Times New Roman" w:cstheme="minorHAnsi"/>
          <w:sz w:val="24"/>
          <w:szCs w:val="24"/>
          <w:lang w:eastAsia="de-DE"/>
        </w:rPr>
        <w:t xml:space="preserve"> Sek1:</w:t>
      </w:r>
    </w:p>
    <w:p w14:paraId="2699915B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545879B4" w14:textId="4B02A3FA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einheitlich in allen Überweisungs-, Abgangs- und Abschlusszeugnissen für alle Fächer "</w:t>
      </w:r>
      <w:proofErr w:type="spellStart"/>
      <w:r w:rsidRPr="00D303B4">
        <w:rPr>
          <w:rFonts w:eastAsia="Times New Roman" w:cstheme="minorHAnsi"/>
          <w:sz w:val="24"/>
          <w:szCs w:val="24"/>
          <w:lang w:eastAsia="de-DE"/>
        </w:rPr>
        <w:t>UeZeugnisbezeichnung</w:t>
      </w:r>
      <w:proofErr w:type="spellEnd"/>
      <w:r w:rsidRPr="00D303B4">
        <w:rPr>
          <w:rFonts w:eastAsia="Times New Roman" w:cstheme="minorHAnsi"/>
          <w:sz w:val="24"/>
          <w:szCs w:val="24"/>
          <w:lang w:eastAsia="de-DE"/>
        </w:rPr>
        <w:t>" ausgewählt</w:t>
      </w:r>
    </w:p>
    <w:p w14:paraId="0D0288D9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9042CBD" w14:textId="073DB8E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303B4">
        <w:rPr>
          <w:rFonts w:eastAsia="Times New Roman" w:cstheme="minorHAnsi"/>
          <w:sz w:val="24"/>
          <w:szCs w:val="24"/>
          <w:lang w:eastAsia="de-DE"/>
        </w:rPr>
        <w:t>GymOb</w:t>
      </w:r>
      <w:proofErr w:type="spellEnd"/>
      <w:r w:rsidR="009E4B52">
        <w:rPr>
          <w:rFonts w:eastAsia="Times New Roman" w:cstheme="minorHAnsi"/>
          <w:sz w:val="24"/>
          <w:szCs w:val="24"/>
          <w:lang w:eastAsia="de-DE"/>
        </w:rPr>
        <w:t>:</w:t>
      </w:r>
    </w:p>
    <w:p w14:paraId="3548B0A5" w14:textId="40353B88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Anlage 4b: Falschen Hinweis auf Hauptschulabschluss entfernt</w:t>
      </w:r>
    </w:p>
    <w:p w14:paraId="2D196A99" w14:textId="77777777" w:rsidR="00D303B4" w:rsidRDefault="00D303B4" w:rsidP="00DF29D5">
      <w:pPr>
        <w:rPr>
          <w:b/>
          <w:bCs/>
          <w:sz w:val="24"/>
          <w:szCs w:val="24"/>
        </w:rPr>
      </w:pPr>
    </w:p>
    <w:p w14:paraId="734B77CB" w14:textId="3B865FE3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28.08.2020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4B81A864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 xml:space="preserve">Im SK-Paket wurden die </w:t>
      </w:r>
      <w:proofErr w:type="spellStart"/>
      <w:r>
        <w:rPr>
          <w:sz w:val="24"/>
          <w:szCs w:val="24"/>
        </w:rPr>
        <w:t>Epochalfächer</w:t>
      </w:r>
      <w:proofErr w:type="spellEnd"/>
      <w:r>
        <w:rPr>
          <w:sz w:val="24"/>
          <w:szCs w:val="24"/>
        </w:rPr>
        <w:t xml:space="preserve">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 wurden erste Versionen der </w:t>
      </w:r>
      <w:proofErr w:type="spellStart"/>
      <w:r>
        <w:rPr>
          <w:sz w:val="24"/>
          <w:szCs w:val="24"/>
        </w:rPr>
        <w:t>Lernstandsberichte</w:t>
      </w:r>
      <w:proofErr w:type="spellEnd"/>
      <w:r>
        <w:rPr>
          <w:sz w:val="24"/>
          <w:szCs w:val="24"/>
        </w:rPr>
        <w:t xml:space="preserve">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der INI-Datei gibt es einen </w:t>
      </w:r>
      <w:proofErr w:type="gramStart"/>
      <w:r>
        <w:rPr>
          <w:sz w:val="24"/>
          <w:szCs w:val="24"/>
        </w:rPr>
        <w:t>Farbwert</w:t>
      </w:r>
      <w:proofErr w:type="gramEnd"/>
      <w:r>
        <w:rPr>
          <w:sz w:val="24"/>
          <w:szCs w:val="24"/>
        </w:rPr>
        <w:t xml:space="preserve">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t xml:space="preserve">Alle Änderungen sind im </w:t>
      </w:r>
      <w:proofErr w:type="gramStart"/>
      <w:r>
        <w:rPr>
          <w:sz w:val="24"/>
          <w:szCs w:val="24"/>
        </w:rPr>
        <w:t>PDF Hinweise</w:t>
      </w:r>
      <w:proofErr w:type="gramEnd"/>
      <w:r>
        <w:rPr>
          <w:sz w:val="24"/>
          <w:szCs w:val="24"/>
        </w:rPr>
        <w:t xml:space="preserve">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</w:t>
      </w:r>
      <w:proofErr w:type="spellStart"/>
      <w:r>
        <w:rPr>
          <w:sz w:val="24"/>
          <w:szCs w:val="24"/>
        </w:rPr>
        <w:t>Realschuele</w:t>
      </w:r>
      <w:proofErr w:type="spellEnd"/>
      <w:r>
        <w:rPr>
          <w:sz w:val="24"/>
          <w:szCs w:val="24"/>
        </w:rPr>
        <w:t>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 Paket HS wurde in Anlage 17 ein Fehler im 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</w:t>
      </w:r>
      <w:proofErr w:type="spellStart"/>
      <w:r>
        <w:rPr>
          <w:sz w:val="24"/>
          <w:szCs w:val="24"/>
        </w:rPr>
        <w:t>MitRand</w:t>
      </w:r>
      <w:proofErr w:type="spellEnd"/>
      <w:r>
        <w:rPr>
          <w:sz w:val="24"/>
          <w:szCs w:val="24"/>
        </w:rPr>
        <w:t>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lastRenderedPageBreak/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55F54"/>
    <w:multiLevelType w:val="hybridMultilevel"/>
    <w:tmpl w:val="AF7EE7E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3A2FD7"/>
    <w:multiLevelType w:val="hybridMultilevel"/>
    <w:tmpl w:val="2DB86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5630765">
    <w:abstractNumId w:val="0"/>
  </w:num>
  <w:num w:numId="2" w16cid:durableId="1199199039">
    <w:abstractNumId w:val="2"/>
  </w:num>
  <w:num w:numId="3" w16cid:durableId="249388554">
    <w:abstractNumId w:val="3"/>
  </w:num>
  <w:num w:numId="4" w16cid:durableId="71743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54D1E"/>
    <w:rsid w:val="00140BE7"/>
    <w:rsid w:val="002F553F"/>
    <w:rsid w:val="003C465A"/>
    <w:rsid w:val="004717C9"/>
    <w:rsid w:val="00582CF4"/>
    <w:rsid w:val="00614B4D"/>
    <w:rsid w:val="006272AA"/>
    <w:rsid w:val="007372C8"/>
    <w:rsid w:val="00757514"/>
    <w:rsid w:val="00813043"/>
    <w:rsid w:val="008347C5"/>
    <w:rsid w:val="008361E6"/>
    <w:rsid w:val="009644BB"/>
    <w:rsid w:val="009D072C"/>
    <w:rsid w:val="009E4B52"/>
    <w:rsid w:val="00A61CA8"/>
    <w:rsid w:val="00AF1129"/>
    <w:rsid w:val="00B44497"/>
    <w:rsid w:val="00D303B4"/>
    <w:rsid w:val="00DC2BC0"/>
    <w:rsid w:val="00DF29D5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5141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Falko Müller</cp:lastModifiedBy>
  <cp:revision>20</cp:revision>
  <cp:lastPrinted>2021-11-05T19:34:00Z</cp:lastPrinted>
  <dcterms:created xsi:type="dcterms:W3CDTF">2020-01-13T14:36:00Z</dcterms:created>
  <dcterms:modified xsi:type="dcterms:W3CDTF">2022-05-17T13:14:00Z</dcterms:modified>
</cp:coreProperties>
</file>