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5C546B" w14:textId="06F7A2FE" w:rsidR="008531A5" w:rsidRDefault="00735A1A" w:rsidP="008531A5">
      <w:pPr>
        <w:spacing w:before="100" w:beforeAutospacing="1" w:after="100" w:afterAutospacing="1" w:line="240" w:lineRule="auto"/>
        <w:rPr>
          <w:rFonts w:ascii="Times New Roman" w:eastAsia="Times New Roman" w:hAnsi="Times New Roman" w:cs="Times New Roman"/>
          <w:sz w:val="24"/>
          <w:szCs w:val="24"/>
          <w:lang w:val="ru-RU" w:eastAsia="ru-RU"/>
        </w:rPr>
      </w:pPr>
      <w:r w:rsidRPr="00735A1A">
        <w:rPr>
          <w:noProof/>
        </w:rPr>
        <w:drawing>
          <wp:anchor distT="0" distB="0" distL="114300" distR="114300" simplePos="0" relativeHeight="251658240" behindDoc="1" locked="0" layoutInCell="1" allowOverlap="1" wp14:anchorId="65348DF0" wp14:editId="16FBC002">
            <wp:simplePos x="0" y="0"/>
            <wp:positionH relativeFrom="column">
              <wp:posOffset>-1070610</wp:posOffset>
            </wp:positionH>
            <wp:positionV relativeFrom="paragraph">
              <wp:posOffset>-540385</wp:posOffset>
            </wp:positionV>
            <wp:extent cx="7528788" cy="10648950"/>
            <wp:effectExtent l="0" t="0" r="0"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contrast="30000"/>
                              </a14:imgEffect>
                            </a14:imgLayer>
                          </a14:imgProps>
                        </a:ext>
                        <a:ext uri="{28A0092B-C50C-407E-A947-70E740481C1C}">
                          <a14:useLocalDpi xmlns:a14="http://schemas.microsoft.com/office/drawing/2010/main" val="0"/>
                        </a:ext>
                      </a:extLst>
                    </a:blip>
                    <a:stretch>
                      <a:fillRect/>
                    </a:stretch>
                  </pic:blipFill>
                  <pic:spPr>
                    <a:xfrm>
                      <a:off x="0" y="0"/>
                      <a:ext cx="7535544" cy="10658506"/>
                    </a:xfrm>
                    <a:prstGeom prst="rect">
                      <a:avLst/>
                    </a:prstGeom>
                  </pic:spPr>
                </pic:pic>
              </a:graphicData>
            </a:graphic>
            <wp14:sizeRelH relativeFrom="page">
              <wp14:pctWidth>0</wp14:pctWidth>
            </wp14:sizeRelH>
            <wp14:sizeRelV relativeFrom="page">
              <wp14:pctHeight>0</wp14:pctHeight>
            </wp14:sizeRelV>
          </wp:anchor>
        </w:drawing>
      </w:r>
      <w:r w:rsidR="008531A5">
        <w:rPr>
          <w:rFonts w:ascii="Times New Roman" w:eastAsia="Times New Roman" w:hAnsi="Times New Roman" w:cs="Times New Roman"/>
          <w:sz w:val="24"/>
          <w:szCs w:val="24"/>
          <w:lang w:val="ru-RU" w:eastAsia="ru-RU"/>
        </w:rPr>
        <w:br w:type="page"/>
      </w:r>
    </w:p>
    <w:p w14:paraId="5A6D0612" w14:textId="54A480A1" w:rsidR="00740291" w:rsidRPr="008531A5" w:rsidRDefault="00735A1A" w:rsidP="008531A5">
      <w:pPr>
        <w:spacing w:before="100" w:beforeAutospacing="1" w:after="100" w:afterAutospacing="1" w:line="240" w:lineRule="auto"/>
        <w:rPr>
          <w:rFonts w:ascii="Times New Roman" w:eastAsia="Times New Roman" w:hAnsi="Times New Roman" w:cs="Times New Roman"/>
          <w:sz w:val="24"/>
          <w:szCs w:val="24"/>
          <w:lang w:val="ru-RU" w:eastAsia="ru-RU"/>
        </w:rPr>
      </w:pPr>
      <w:r w:rsidRPr="00735A1A">
        <w:rPr>
          <w:noProof/>
        </w:rPr>
        <w:lastRenderedPageBreak/>
        <w:drawing>
          <wp:anchor distT="0" distB="0" distL="114300" distR="114300" simplePos="0" relativeHeight="251659264" behindDoc="1" locked="0" layoutInCell="1" allowOverlap="1" wp14:anchorId="45E79108" wp14:editId="5D9FE253">
            <wp:simplePos x="0" y="0"/>
            <wp:positionH relativeFrom="column">
              <wp:posOffset>-1070610</wp:posOffset>
            </wp:positionH>
            <wp:positionV relativeFrom="paragraph">
              <wp:posOffset>-530861</wp:posOffset>
            </wp:positionV>
            <wp:extent cx="7534275" cy="10656711"/>
            <wp:effectExtent l="0" t="0" r="0" b="0"/>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contrast="30000"/>
                              </a14:imgEffect>
                            </a14:imgLayer>
                          </a14:imgProps>
                        </a:ext>
                        <a:ext uri="{28A0092B-C50C-407E-A947-70E740481C1C}">
                          <a14:useLocalDpi xmlns:a14="http://schemas.microsoft.com/office/drawing/2010/main" val="0"/>
                        </a:ext>
                      </a:extLst>
                    </a:blip>
                    <a:stretch>
                      <a:fillRect/>
                    </a:stretch>
                  </pic:blipFill>
                  <pic:spPr>
                    <a:xfrm>
                      <a:off x="0" y="0"/>
                      <a:ext cx="7536662" cy="10660087"/>
                    </a:xfrm>
                    <a:prstGeom prst="rect">
                      <a:avLst/>
                    </a:prstGeom>
                  </pic:spPr>
                </pic:pic>
              </a:graphicData>
            </a:graphic>
            <wp14:sizeRelH relativeFrom="page">
              <wp14:pctWidth>0</wp14:pctWidth>
            </wp14:sizeRelH>
            <wp14:sizeRelV relativeFrom="page">
              <wp14:pctHeight>0</wp14:pctHeight>
            </wp14:sizeRelV>
          </wp:anchor>
        </w:drawing>
      </w:r>
      <w:r w:rsidR="000E2D3C">
        <w:rPr>
          <w:rFonts w:ascii="Times New Roman" w:eastAsia="Times New Roman" w:hAnsi="Times New Roman" w:cs="Times New Roman"/>
          <w:sz w:val="28"/>
          <w:szCs w:val="32"/>
          <w:lang w:val="ru-RU" w:eastAsia="ru-RU"/>
        </w:rPr>
        <w:br w:type="page"/>
      </w:r>
    </w:p>
    <w:p w14:paraId="045B2598" w14:textId="77777777" w:rsidR="00D4574F" w:rsidRPr="00D4574F" w:rsidRDefault="00D4574F" w:rsidP="003B685C">
      <w:pPr>
        <w:spacing w:after="240" w:line="360" w:lineRule="auto"/>
        <w:jc w:val="center"/>
        <w:rPr>
          <w:rFonts w:ascii="Times New Roman" w:eastAsia="Times New Roman" w:hAnsi="Times New Roman" w:cs="Times New Roman"/>
          <w:b/>
          <w:bCs/>
          <w:sz w:val="28"/>
          <w:szCs w:val="28"/>
          <w:lang w:val="ru-RU" w:eastAsia="ru-RU"/>
        </w:rPr>
      </w:pPr>
      <w:bookmarkStart w:id="0" w:name="_Hlk200441918"/>
      <w:r w:rsidRPr="00D4574F">
        <w:rPr>
          <w:rFonts w:ascii="Times New Roman" w:eastAsia="Times New Roman" w:hAnsi="Times New Roman" w:cs="Times New Roman"/>
          <w:b/>
          <w:bCs/>
          <w:sz w:val="28"/>
          <w:szCs w:val="32"/>
          <w:lang w:val="ru-RU" w:eastAsia="ru-RU"/>
        </w:rPr>
        <w:lastRenderedPageBreak/>
        <w:t xml:space="preserve">Содержание </w:t>
      </w:r>
      <w:r w:rsidRPr="00D4574F">
        <w:rPr>
          <w:rFonts w:ascii="Times New Roman" w:eastAsia="Times New Roman" w:hAnsi="Times New Roman" w:cs="Times New Roman"/>
          <w:b/>
          <w:bCs/>
          <w:sz w:val="28"/>
          <w:szCs w:val="28"/>
          <w:lang w:val="ru-RU" w:eastAsia="ru-RU"/>
        </w:rPr>
        <w:t>выпускной квалификационной работы</w:t>
      </w:r>
    </w:p>
    <w:p w14:paraId="0EA87F14"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Введение</w:t>
      </w:r>
    </w:p>
    <w:p w14:paraId="711FD00B"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 Нормативные ссылки</w:t>
      </w:r>
    </w:p>
    <w:p w14:paraId="6C7D3586"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 Термины и определения</w:t>
      </w:r>
    </w:p>
    <w:p w14:paraId="1A7B3584"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3 Сокращения</w:t>
      </w:r>
    </w:p>
    <w:p w14:paraId="03C0C8B9" w14:textId="77777777"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4 Анализ предметной области</w:t>
      </w:r>
    </w:p>
    <w:p w14:paraId="15E1046D" w14:textId="22885826"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5 </w:t>
      </w:r>
      <w:r w:rsidR="00AC19D8" w:rsidRPr="0031178F">
        <w:rPr>
          <w:rFonts w:ascii="Times New Roman" w:eastAsia="Times New Roman" w:hAnsi="Times New Roman" w:cs="Times New Roman"/>
          <w:sz w:val="28"/>
          <w:szCs w:val="32"/>
          <w:lang w:val="ru-RU" w:eastAsia="ru-RU"/>
        </w:rPr>
        <w:t>Разработка технического задания</w:t>
      </w:r>
      <w:r w:rsidRPr="0031178F">
        <w:rPr>
          <w:rFonts w:ascii="Times New Roman" w:eastAsia="Times New Roman" w:hAnsi="Times New Roman" w:cs="Times New Roman"/>
          <w:sz w:val="28"/>
          <w:szCs w:val="32"/>
          <w:lang w:val="ru-RU" w:eastAsia="ru-RU"/>
        </w:rPr>
        <w:t xml:space="preserve"> ПО </w:t>
      </w:r>
    </w:p>
    <w:p w14:paraId="74738B4F" w14:textId="4068F339"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6 </w:t>
      </w:r>
      <w:r w:rsidR="00AC19D8" w:rsidRPr="0031178F">
        <w:rPr>
          <w:rFonts w:ascii="Times New Roman" w:eastAsia="Times New Roman" w:hAnsi="Times New Roman" w:cs="Times New Roman"/>
          <w:sz w:val="28"/>
          <w:szCs w:val="32"/>
          <w:lang w:val="ru-RU" w:eastAsia="ru-RU"/>
        </w:rPr>
        <w:t>Проектирование структуры базы данных</w:t>
      </w:r>
    </w:p>
    <w:p w14:paraId="0FB43B01" w14:textId="4D122407"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7 </w:t>
      </w:r>
      <w:r w:rsidR="00AC19D8" w:rsidRPr="0031178F">
        <w:rPr>
          <w:rFonts w:ascii="Times New Roman" w:eastAsia="Times New Roman" w:hAnsi="Times New Roman" w:cs="Times New Roman"/>
          <w:sz w:val="28"/>
          <w:szCs w:val="32"/>
          <w:lang w:val="ru-RU" w:eastAsia="ru-RU"/>
        </w:rPr>
        <w:t xml:space="preserve">Реализация базы данных средствами </w:t>
      </w:r>
      <w:r w:rsidR="00640863" w:rsidRPr="0031178F">
        <w:rPr>
          <w:rFonts w:ascii="Times New Roman" w:eastAsia="Times New Roman" w:hAnsi="Times New Roman" w:cs="Times New Roman"/>
          <w:sz w:val="28"/>
          <w:szCs w:val="32"/>
          <w:lang w:val="ru-RU" w:eastAsia="ru-RU"/>
        </w:rPr>
        <w:t>выбранной СУБД</w:t>
      </w:r>
    </w:p>
    <w:p w14:paraId="10485F05" w14:textId="2FF83163"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8 </w:t>
      </w:r>
      <w:r w:rsidR="00640863" w:rsidRPr="0031178F">
        <w:rPr>
          <w:rFonts w:ascii="Times New Roman" w:eastAsia="Times New Roman" w:hAnsi="Times New Roman" w:cs="Times New Roman"/>
          <w:sz w:val="28"/>
          <w:szCs w:val="32"/>
          <w:lang w:val="ru-RU" w:eastAsia="ru-RU"/>
        </w:rPr>
        <w:t>Проектирование структуры приложения</w:t>
      </w:r>
      <w:r w:rsidRPr="0031178F">
        <w:rPr>
          <w:rFonts w:ascii="Times New Roman" w:eastAsia="Times New Roman" w:hAnsi="Times New Roman" w:cs="Times New Roman"/>
          <w:sz w:val="28"/>
          <w:szCs w:val="32"/>
          <w:lang w:val="ru-RU" w:eastAsia="ru-RU"/>
        </w:rPr>
        <w:t xml:space="preserve"> </w:t>
      </w:r>
    </w:p>
    <w:p w14:paraId="43720B7F" w14:textId="1783EB38"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9 </w:t>
      </w:r>
      <w:r w:rsidR="00640863" w:rsidRPr="0031178F">
        <w:rPr>
          <w:rFonts w:ascii="Times New Roman" w:eastAsia="Times New Roman" w:hAnsi="Times New Roman" w:cs="Times New Roman"/>
          <w:sz w:val="28"/>
          <w:szCs w:val="32"/>
          <w:lang w:val="ru-RU" w:eastAsia="ru-RU"/>
        </w:rPr>
        <w:t>Описание реализации программного продукта</w:t>
      </w:r>
    </w:p>
    <w:p w14:paraId="3AE38DAC" w14:textId="7E410AB3" w:rsidR="00640863" w:rsidRPr="0031178F" w:rsidRDefault="00640863"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10 Тестирование программного продукта и отладка</w:t>
      </w:r>
    </w:p>
    <w:p w14:paraId="6383DE2A" w14:textId="47606510" w:rsidR="00640863" w:rsidRPr="0031178F" w:rsidRDefault="00640863"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11 Проектирование технической информации к ПО</w:t>
      </w:r>
    </w:p>
    <w:p w14:paraId="092FE853" w14:textId="0D3E4DDB"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1</w:t>
      </w:r>
      <w:r w:rsidR="00640863" w:rsidRPr="0031178F">
        <w:rPr>
          <w:rFonts w:ascii="Times New Roman" w:eastAsia="Times New Roman" w:hAnsi="Times New Roman" w:cs="Times New Roman"/>
          <w:sz w:val="28"/>
          <w:szCs w:val="32"/>
          <w:lang w:val="ru-RU" w:eastAsia="ru-RU"/>
        </w:rPr>
        <w:t>2</w:t>
      </w:r>
      <w:r w:rsidRPr="0031178F">
        <w:rPr>
          <w:rFonts w:ascii="Times New Roman" w:eastAsia="Times New Roman" w:hAnsi="Times New Roman" w:cs="Times New Roman"/>
          <w:sz w:val="28"/>
          <w:szCs w:val="32"/>
          <w:lang w:val="ru-RU" w:eastAsia="ru-RU"/>
        </w:rPr>
        <w:t xml:space="preserve"> Безопасность и экологичность проекта</w:t>
      </w:r>
    </w:p>
    <w:p w14:paraId="0DF05BD2"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Заключение</w:t>
      </w:r>
    </w:p>
    <w:p w14:paraId="58FF4C72"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Список использованных источников</w:t>
      </w:r>
    </w:p>
    <w:p w14:paraId="5524A45A"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Приложение А</w:t>
      </w:r>
    </w:p>
    <w:p w14:paraId="6CB7C513" w14:textId="24DFEF80" w:rsidR="00FC5D4C" w:rsidRDefault="00D4574F" w:rsidP="002B2558">
      <w:pPr>
        <w:spacing w:after="0" w:line="360" w:lineRule="auto"/>
        <w:ind w:firstLine="851"/>
        <w:jc w:val="both"/>
        <w:rPr>
          <w:rFonts w:ascii="Times New Roman" w:eastAsia="Times New Roman" w:hAnsi="Times New Roman" w:cs="Times New Roman"/>
          <w:sz w:val="28"/>
          <w:szCs w:val="32"/>
          <w:u w:val="single"/>
          <w:lang w:val="ru-RU" w:eastAsia="ru-RU"/>
        </w:rPr>
      </w:pPr>
      <w:r w:rsidRPr="00D4574F">
        <w:rPr>
          <w:rFonts w:ascii="Times New Roman" w:eastAsia="Times New Roman" w:hAnsi="Times New Roman" w:cs="Times New Roman"/>
          <w:sz w:val="28"/>
          <w:szCs w:val="32"/>
          <w:lang w:val="ru-RU" w:eastAsia="ru-RU"/>
        </w:rPr>
        <w:t xml:space="preserve">Общее количество листов ПЗ </w:t>
      </w:r>
      <w:bookmarkEnd w:id="0"/>
      <w:r w:rsidR="00A95974" w:rsidRPr="00A95974">
        <w:rPr>
          <w:rFonts w:ascii="Times New Roman" w:eastAsia="Times New Roman" w:hAnsi="Times New Roman" w:cs="Times New Roman"/>
          <w:sz w:val="28"/>
          <w:szCs w:val="32"/>
          <w:u w:val="single"/>
          <w:lang w:val="ru-RU" w:eastAsia="ru-RU"/>
        </w:rPr>
        <w:t>12</w:t>
      </w:r>
      <w:r w:rsidR="004C4C7E">
        <w:rPr>
          <w:rFonts w:ascii="Times New Roman" w:eastAsia="Times New Roman" w:hAnsi="Times New Roman" w:cs="Times New Roman"/>
          <w:sz w:val="28"/>
          <w:szCs w:val="32"/>
          <w:u w:val="single"/>
          <w:lang w:val="ru-RU" w:eastAsia="ru-RU"/>
        </w:rPr>
        <w:t>3</w:t>
      </w:r>
    </w:p>
    <w:p w14:paraId="6B4ACBA2" w14:textId="27AA4F63" w:rsidR="00FC5D4C" w:rsidRPr="00FC5D4C" w:rsidRDefault="00FC5D4C" w:rsidP="00FC5D4C">
      <w:pPr>
        <w:spacing w:before="240" w:after="240" w:line="360" w:lineRule="auto"/>
        <w:jc w:val="center"/>
        <w:rPr>
          <w:rFonts w:ascii="Times New Roman" w:eastAsia="Times New Roman" w:hAnsi="Times New Roman" w:cs="Times New Roman"/>
          <w:b/>
          <w:bCs/>
          <w:sz w:val="28"/>
          <w:szCs w:val="32"/>
          <w:lang w:val="ru-RU" w:eastAsia="ru-RU"/>
        </w:rPr>
      </w:pPr>
      <w:r w:rsidRPr="00FC5D4C">
        <w:rPr>
          <w:rFonts w:ascii="Times New Roman" w:eastAsia="Times New Roman" w:hAnsi="Times New Roman" w:cs="Times New Roman"/>
          <w:b/>
          <w:bCs/>
          <w:sz w:val="28"/>
          <w:szCs w:val="32"/>
          <w:lang w:val="ru-RU" w:eastAsia="ru-RU"/>
        </w:rPr>
        <w:t>Объем иллюстративной части</w:t>
      </w:r>
    </w:p>
    <w:p w14:paraId="754B8869" w14:textId="77777777" w:rsidR="00FC5D4C" w:rsidRPr="00FC5D4C" w:rsidRDefault="00FC5D4C" w:rsidP="007660A2">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val="ru-RU" w:eastAsia="ru-RU"/>
        </w:rPr>
        <w:t xml:space="preserve">Диаграммы </w:t>
      </w:r>
      <w:r w:rsidRPr="00FC5D4C">
        <w:rPr>
          <w:rFonts w:ascii="Times New Roman" w:eastAsia="Times New Roman" w:hAnsi="Times New Roman" w:cs="Times New Roman"/>
          <w:sz w:val="28"/>
          <w:szCs w:val="32"/>
          <w:lang w:eastAsia="ru-RU"/>
        </w:rPr>
        <w:t>UML.</w:t>
      </w:r>
    </w:p>
    <w:p w14:paraId="6DBD1822" w14:textId="77777777" w:rsidR="00FC5D4C" w:rsidRPr="00FC5D4C" w:rsidRDefault="00FC5D4C" w:rsidP="007660A2">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eastAsia="ru-RU"/>
        </w:rPr>
        <w:t>ER-</w:t>
      </w:r>
      <w:r w:rsidRPr="00FC5D4C">
        <w:rPr>
          <w:rFonts w:ascii="Times New Roman" w:eastAsia="Times New Roman" w:hAnsi="Times New Roman" w:cs="Times New Roman"/>
          <w:sz w:val="28"/>
          <w:szCs w:val="32"/>
          <w:lang w:val="ru-RU" w:eastAsia="ru-RU"/>
        </w:rPr>
        <w:t>диаграммы.</w:t>
      </w:r>
    </w:p>
    <w:p w14:paraId="0A53B116" w14:textId="77777777" w:rsidR="00FC5D4C" w:rsidRPr="00FC5D4C" w:rsidRDefault="00FC5D4C" w:rsidP="007660A2">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val="ru-RU" w:eastAsia="ru-RU"/>
        </w:rPr>
        <w:t>Интерфейс ИС.</w:t>
      </w:r>
    </w:p>
    <w:p w14:paraId="47BD5FA6" w14:textId="77777777" w:rsidR="00FC5D4C" w:rsidRPr="00FC5D4C" w:rsidRDefault="00FC5D4C" w:rsidP="007660A2">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val="ru-RU" w:eastAsia="ru-RU"/>
        </w:rPr>
        <w:t>Видео работы проекта.</w:t>
      </w:r>
    </w:p>
    <w:p w14:paraId="4BB45B89" w14:textId="6640E5AF" w:rsidR="00FC5D4C" w:rsidRPr="00914AA2" w:rsidRDefault="00FC5D4C" w:rsidP="002B2558">
      <w:pPr>
        <w:spacing w:after="0" w:line="360" w:lineRule="auto"/>
        <w:ind w:firstLine="851"/>
        <w:jc w:val="both"/>
        <w:rPr>
          <w:rFonts w:ascii="Times New Roman" w:eastAsia="Times New Roman" w:hAnsi="Times New Roman" w:cs="Times New Roman"/>
          <w:sz w:val="28"/>
          <w:szCs w:val="32"/>
          <w:u w:val="single"/>
          <w:lang w:val="ru-RU" w:eastAsia="ru-RU"/>
        </w:rPr>
      </w:pPr>
      <w:r w:rsidRPr="00FC5D4C">
        <w:rPr>
          <w:rFonts w:ascii="Times New Roman" w:eastAsia="Times New Roman" w:hAnsi="Times New Roman" w:cs="Times New Roman"/>
          <w:sz w:val="28"/>
          <w:szCs w:val="32"/>
          <w:lang w:val="ru-RU" w:eastAsia="ru-RU"/>
        </w:rPr>
        <w:t xml:space="preserve">Общее количество слайдов иллюстративной части </w:t>
      </w:r>
      <w:r w:rsidR="006B71DE" w:rsidRPr="004C4C7E">
        <w:rPr>
          <w:rFonts w:ascii="Times New Roman" w:eastAsia="Times New Roman" w:hAnsi="Times New Roman" w:cs="Times New Roman"/>
          <w:sz w:val="28"/>
          <w:szCs w:val="32"/>
          <w:u w:val="single"/>
          <w:lang w:val="ru-RU" w:eastAsia="ru-RU"/>
        </w:rPr>
        <w:t>1</w:t>
      </w:r>
      <w:r w:rsidR="00914AA2" w:rsidRPr="00914AA2">
        <w:rPr>
          <w:rFonts w:ascii="Times New Roman" w:eastAsia="Times New Roman" w:hAnsi="Times New Roman" w:cs="Times New Roman"/>
          <w:sz w:val="28"/>
          <w:szCs w:val="32"/>
          <w:u w:val="single"/>
          <w:lang w:val="ru-RU" w:eastAsia="ru-RU"/>
        </w:rPr>
        <w:t>1</w:t>
      </w:r>
    </w:p>
    <w:p w14:paraId="4C2591EA" w14:textId="77777777" w:rsidR="00D4574F" w:rsidRPr="00FC5D4C" w:rsidRDefault="00D4574F" w:rsidP="00BB62D7">
      <w:pPr>
        <w:spacing w:before="240" w:after="240" w:line="360" w:lineRule="auto"/>
        <w:jc w:val="center"/>
        <w:rPr>
          <w:rFonts w:ascii="Times New Roman" w:eastAsia="Times New Roman" w:hAnsi="Times New Roman" w:cs="Times New Roman"/>
          <w:b/>
          <w:sz w:val="28"/>
          <w:szCs w:val="32"/>
          <w:lang w:val="ru-RU" w:eastAsia="ru-RU"/>
        </w:rPr>
      </w:pPr>
      <w:r w:rsidRPr="00FC5D4C">
        <w:rPr>
          <w:rFonts w:ascii="Times New Roman" w:eastAsia="Times New Roman" w:hAnsi="Times New Roman" w:cs="Times New Roman"/>
          <w:b/>
          <w:sz w:val="28"/>
          <w:szCs w:val="32"/>
          <w:lang w:val="ru-RU" w:eastAsia="ru-RU"/>
        </w:rPr>
        <w:t>Список основной и рекомендуемой литературы</w:t>
      </w:r>
    </w:p>
    <w:p w14:paraId="585BA602" w14:textId="7F5DF28C" w:rsid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2250F">
        <w:rPr>
          <w:rFonts w:ascii="Times New Roman" w:eastAsia="Times New Roman" w:hAnsi="Times New Roman" w:cs="Times New Roman"/>
          <w:sz w:val="28"/>
          <w:szCs w:val="32"/>
          <w:lang w:val="ru-RU" w:eastAsia="ru-RU"/>
        </w:rPr>
        <w:t xml:space="preserve">1. Методические указания по выполнению выпускной квалификационной работы для студентов всех форм обучения и МИППС направлений 09.03.03 Прикладная информатика, 09.03.04 Программная </w:t>
      </w:r>
      <w:r w:rsidRPr="00D2250F">
        <w:rPr>
          <w:rFonts w:ascii="Times New Roman" w:eastAsia="Times New Roman" w:hAnsi="Times New Roman" w:cs="Times New Roman"/>
          <w:sz w:val="28"/>
          <w:szCs w:val="32"/>
          <w:lang w:val="ru-RU" w:eastAsia="ru-RU"/>
        </w:rPr>
        <w:lastRenderedPageBreak/>
        <w:t xml:space="preserve">инженерия / Сост.: Л.А. Видовский, М.В. Янаева; Кубан. гос. технол. ун-т. Каф. информационных систем и программирования. – Краснодар: Изд. КубГТУ, 2016. – 44 с. </w:t>
      </w:r>
    </w:p>
    <w:p w14:paraId="522EE85C" w14:textId="33BBB9C0" w:rsidR="00FC5D4C" w:rsidRPr="00D2250F" w:rsidRDefault="00FC5D4C" w:rsidP="00D4574F">
      <w:pPr>
        <w:spacing w:after="0" w:line="360" w:lineRule="auto"/>
        <w:ind w:firstLine="851"/>
        <w:jc w:val="both"/>
        <w:rPr>
          <w:rFonts w:ascii="Times New Roman" w:eastAsia="Times New Roman" w:hAnsi="Times New Roman" w:cs="Times New Roman"/>
          <w:sz w:val="28"/>
          <w:szCs w:val="32"/>
          <w:lang w:val="ru-RU" w:eastAsia="ru-RU"/>
        </w:rPr>
      </w:pPr>
      <w:r>
        <w:rPr>
          <w:rFonts w:ascii="Times New Roman" w:eastAsia="Times New Roman" w:hAnsi="Times New Roman" w:cs="Times New Roman"/>
          <w:sz w:val="28"/>
          <w:szCs w:val="32"/>
          <w:lang w:val="ru-RU" w:eastAsia="ru-RU"/>
        </w:rPr>
        <w:t xml:space="preserve">2. </w:t>
      </w:r>
      <w:r w:rsidRPr="00FC5D4C">
        <w:rPr>
          <w:rFonts w:ascii="Times New Roman" w:eastAsia="Times New Roman" w:hAnsi="Times New Roman" w:cs="Times New Roman"/>
          <w:sz w:val="28"/>
          <w:szCs w:val="32"/>
          <w:lang w:val="ru-RU" w:eastAsia="ru-RU"/>
        </w:rPr>
        <w:t xml:space="preserve">Лазарев, С. А. Проектирование высокоуровневой архитектуры распределенных информационных систем : учебное пособие / С. А. Лазарев, К. А. Польщиков. </w:t>
      </w:r>
      <w:r>
        <w:rPr>
          <w:rFonts w:ascii="Times New Roman" w:eastAsia="Times New Roman" w:hAnsi="Times New Roman" w:cs="Times New Roman"/>
          <w:sz w:val="28"/>
          <w:szCs w:val="32"/>
          <w:lang w:val="ru-RU" w:eastAsia="ru-RU"/>
        </w:rPr>
        <w:t>–</w:t>
      </w:r>
      <w:r w:rsidRPr="00FC5D4C">
        <w:rPr>
          <w:rFonts w:ascii="Times New Roman" w:eastAsia="Times New Roman" w:hAnsi="Times New Roman" w:cs="Times New Roman"/>
          <w:sz w:val="28"/>
          <w:szCs w:val="32"/>
          <w:lang w:val="ru-RU" w:eastAsia="ru-RU"/>
        </w:rPr>
        <w:t xml:space="preserve"> Белгород : НИУ БелГУ, 2023. </w:t>
      </w:r>
      <w:r>
        <w:rPr>
          <w:rFonts w:ascii="Times New Roman" w:eastAsia="Times New Roman" w:hAnsi="Times New Roman" w:cs="Times New Roman"/>
          <w:sz w:val="28"/>
          <w:szCs w:val="32"/>
          <w:lang w:val="ru-RU" w:eastAsia="ru-RU"/>
        </w:rPr>
        <w:t>–</w:t>
      </w:r>
      <w:r w:rsidRPr="00FC5D4C">
        <w:rPr>
          <w:rFonts w:ascii="Times New Roman" w:eastAsia="Times New Roman" w:hAnsi="Times New Roman" w:cs="Times New Roman"/>
          <w:sz w:val="28"/>
          <w:szCs w:val="32"/>
          <w:lang w:val="ru-RU" w:eastAsia="ru-RU"/>
        </w:rPr>
        <w:t xml:space="preserve"> 56 с.</w:t>
      </w:r>
    </w:p>
    <w:p w14:paraId="4EFC7910" w14:textId="6C783859" w:rsidR="00D4574F" w:rsidRPr="002B2558" w:rsidRDefault="00CD47A6" w:rsidP="00D4574F">
      <w:pPr>
        <w:spacing w:after="0" w:line="360" w:lineRule="auto"/>
        <w:ind w:firstLine="851"/>
        <w:jc w:val="both"/>
        <w:rPr>
          <w:rFonts w:ascii="Times New Roman" w:hAnsi="Times New Roman" w:cs="Times New Roman"/>
          <w:sz w:val="28"/>
          <w:szCs w:val="28"/>
          <w:lang w:val="ru-RU"/>
        </w:rPr>
      </w:pPr>
      <w:r w:rsidRPr="00FC5D4C">
        <w:rPr>
          <w:rFonts w:ascii="Times New Roman" w:hAnsi="Times New Roman" w:cs="Times New Roman"/>
          <w:sz w:val="28"/>
          <w:szCs w:val="28"/>
          <w:lang w:val="ru-RU"/>
        </w:rPr>
        <w:t xml:space="preserve">3. Официальная документация </w:t>
      </w:r>
      <w:r w:rsidRPr="00FC5D4C">
        <w:rPr>
          <w:rFonts w:ascii="Times New Roman" w:hAnsi="Times New Roman" w:cs="Times New Roman"/>
          <w:sz w:val="28"/>
          <w:szCs w:val="28"/>
        </w:rPr>
        <w:t>Apache</w:t>
      </w:r>
      <w:r w:rsidRPr="00FC5D4C">
        <w:rPr>
          <w:rFonts w:ascii="Times New Roman" w:hAnsi="Times New Roman" w:cs="Times New Roman"/>
          <w:sz w:val="28"/>
          <w:szCs w:val="28"/>
          <w:lang w:val="ru-RU"/>
        </w:rPr>
        <w:t xml:space="preserve"> </w:t>
      </w:r>
      <w:r w:rsidRPr="00FC5D4C">
        <w:rPr>
          <w:rFonts w:ascii="Times New Roman" w:hAnsi="Times New Roman" w:cs="Times New Roman"/>
          <w:sz w:val="28"/>
          <w:szCs w:val="28"/>
        </w:rPr>
        <w:t>Kafka</w:t>
      </w:r>
      <w:r w:rsidRPr="00FC5D4C">
        <w:rPr>
          <w:rFonts w:ascii="Times New Roman" w:hAnsi="Times New Roman" w:cs="Times New Roman"/>
          <w:sz w:val="28"/>
          <w:szCs w:val="28"/>
          <w:lang w:val="ru-RU"/>
        </w:rPr>
        <w:t xml:space="preserve"> [Электронный ресурс]. – </w:t>
      </w:r>
      <w:r w:rsidRPr="00FC5D4C">
        <w:rPr>
          <w:rFonts w:ascii="Times New Roman" w:hAnsi="Times New Roman" w:cs="Times New Roman"/>
          <w:sz w:val="28"/>
          <w:szCs w:val="28"/>
        </w:rPr>
        <w:t>URL</w:t>
      </w:r>
      <w:r w:rsidRPr="00FC5D4C">
        <w:rPr>
          <w:rFonts w:ascii="Times New Roman" w:hAnsi="Times New Roman" w:cs="Times New Roman"/>
          <w:sz w:val="28"/>
          <w:szCs w:val="28"/>
          <w:lang w:val="ru-RU"/>
        </w:rPr>
        <w:t xml:space="preserve">: </w:t>
      </w:r>
      <w:r w:rsidRPr="00FC5D4C">
        <w:rPr>
          <w:rFonts w:ascii="Times New Roman" w:hAnsi="Times New Roman" w:cs="Times New Roman"/>
          <w:sz w:val="28"/>
          <w:szCs w:val="28"/>
        </w:rPr>
        <w:t>https</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kafka</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apache</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org</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documentation</w:t>
      </w:r>
      <w:r w:rsidRPr="00FC5D4C">
        <w:rPr>
          <w:rFonts w:ascii="Times New Roman" w:hAnsi="Times New Roman" w:cs="Times New Roman"/>
          <w:sz w:val="28"/>
          <w:szCs w:val="28"/>
          <w:lang w:val="ru-RU"/>
        </w:rPr>
        <w:t>/</w:t>
      </w:r>
      <w:r w:rsidRPr="002B72F0">
        <w:rPr>
          <w:rFonts w:ascii="Times New Roman" w:hAnsi="Times New Roman" w:cs="Times New Roman"/>
          <w:sz w:val="28"/>
          <w:szCs w:val="28"/>
          <w:lang w:val="ru-RU"/>
        </w:rPr>
        <w:t xml:space="preserve"> </w:t>
      </w:r>
    </w:p>
    <w:p w14:paraId="41929699" w14:textId="77777777" w:rsidR="00D4574F" w:rsidRPr="00D4574F" w:rsidRDefault="00D4574F" w:rsidP="00D4574F">
      <w:pPr>
        <w:spacing w:after="0" w:line="360" w:lineRule="auto"/>
        <w:jc w:val="both"/>
        <w:rPr>
          <w:rFonts w:ascii="Times New Roman" w:eastAsia="Times New Roman" w:hAnsi="Times New Roman" w:cs="Times New Roman"/>
          <w:sz w:val="28"/>
          <w:szCs w:val="20"/>
          <w:lang w:val="ru-RU" w:eastAsia="ru-RU"/>
        </w:rPr>
        <w:sectPr w:rsidR="00D4574F" w:rsidRPr="00D4574F" w:rsidSect="0006359E">
          <w:pgSz w:w="11907" w:h="16840" w:code="9"/>
          <w:pgMar w:top="851" w:right="851" w:bottom="1418" w:left="1701" w:header="0" w:footer="0" w:gutter="0"/>
          <w:pgNumType w:start="5"/>
          <w:cols w:space="708"/>
          <w:docGrid w:linePitch="381"/>
        </w:sectPr>
      </w:pPr>
    </w:p>
    <w:p w14:paraId="43EE03ED" w14:textId="077E18C7" w:rsidR="00D4574F" w:rsidRPr="008531A5" w:rsidRDefault="00735A1A" w:rsidP="008531A5">
      <w:pPr>
        <w:spacing w:before="100" w:beforeAutospacing="1" w:after="100" w:afterAutospacing="1" w:line="240" w:lineRule="auto"/>
        <w:rPr>
          <w:rFonts w:ascii="Times New Roman" w:eastAsia="Times New Roman" w:hAnsi="Times New Roman" w:cs="Times New Roman"/>
          <w:sz w:val="24"/>
          <w:szCs w:val="24"/>
          <w:lang w:val="ru-RU" w:eastAsia="ru-RU"/>
        </w:rPr>
      </w:pPr>
      <w:r w:rsidRPr="00735A1A">
        <w:rPr>
          <w:noProof/>
        </w:rPr>
        <w:lastRenderedPageBreak/>
        <w:drawing>
          <wp:anchor distT="0" distB="0" distL="114300" distR="114300" simplePos="0" relativeHeight="251660288" behindDoc="1" locked="0" layoutInCell="1" allowOverlap="1" wp14:anchorId="0B894890" wp14:editId="2F737F98">
            <wp:simplePos x="0" y="0"/>
            <wp:positionH relativeFrom="column">
              <wp:posOffset>658508</wp:posOffset>
            </wp:positionH>
            <wp:positionV relativeFrom="paragraph">
              <wp:posOffset>-2637169</wp:posOffset>
            </wp:positionV>
            <wp:extent cx="7553299" cy="10683878"/>
            <wp:effectExtent l="0" t="3493" r="6668" b="6667"/>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contrast="30000"/>
                              </a14:imgEffect>
                            </a14:imgLayer>
                          </a14:imgProps>
                        </a:ext>
                        <a:ext uri="{28A0092B-C50C-407E-A947-70E740481C1C}">
                          <a14:useLocalDpi xmlns:a14="http://schemas.microsoft.com/office/drawing/2010/main" val="0"/>
                        </a:ext>
                      </a:extLst>
                    </a:blip>
                    <a:stretch>
                      <a:fillRect/>
                    </a:stretch>
                  </pic:blipFill>
                  <pic:spPr>
                    <a:xfrm rot="5400000">
                      <a:off x="0" y="0"/>
                      <a:ext cx="7558861" cy="10691746"/>
                    </a:xfrm>
                    <a:prstGeom prst="rect">
                      <a:avLst/>
                    </a:prstGeom>
                  </pic:spPr>
                </pic:pic>
              </a:graphicData>
            </a:graphic>
            <wp14:sizeRelH relativeFrom="page">
              <wp14:pctWidth>0</wp14:pctWidth>
            </wp14:sizeRelH>
            <wp14:sizeRelV relativeFrom="page">
              <wp14:pctHeight>0</wp14:pctHeight>
            </wp14:sizeRelV>
          </wp:anchor>
        </w:drawing>
      </w:r>
    </w:p>
    <w:p w14:paraId="6C5C55E2" w14:textId="1893B58D" w:rsidR="00ED1784" w:rsidRPr="00D4574F" w:rsidRDefault="00ED1784" w:rsidP="002B72F0">
      <w:pPr>
        <w:spacing w:after="0" w:line="360" w:lineRule="auto"/>
        <w:ind w:firstLine="851"/>
        <w:jc w:val="both"/>
        <w:rPr>
          <w:rFonts w:ascii="Times New Roman" w:hAnsi="Times New Roman" w:cs="Times New Roman"/>
          <w:sz w:val="28"/>
          <w:szCs w:val="28"/>
          <w:lang w:val="ru-RU"/>
        </w:rPr>
      </w:pPr>
    </w:p>
    <w:p w14:paraId="7ECD2474" w14:textId="77777777" w:rsidR="00D4574F" w:rsidRPr="00D4574F" w:rsidRDefault="00D4574F" w:rsidP="008531A5">
      <w:pPr>
        <w:spacing w:after="0" w:line="360" w:lineRule="auto"/>
        <w:jc w:val="both"/>
        <w:rPr>
          <w:rFonts w:ascii="Times New Roman" w:hAnsi="Times New Roman" w:cs="Times New Roman"/>
          <w:sz w:val="28"/>
          <w:szCs w:val="28"/>
          <w:lang w:val="ru-RU"/>
        </w:rPr>
        <w:sectPr w:rsidR="00D4574F" w:rsidRPr="00D4574F" w:rsidSect="003B685C">
          <w:headerReference w:type="default" r:id="rId14"/>
          <w:pgSz w:w="16840" w:h="11900" w:orient="landscape"/>
          <w:pgMar w:top="1701" w:right="907" w:bottom="1418" w:left="1418" w:header="720" w:footer="720" w:gutter="0"/>
          <w:cols w:space="720"/>
          <w:docGrid w:linePitch="360"/>
        </w:sectPr>
      </w:pPr>
    </w:p>
    <w:p w14:paraId="4F435880" w14:textId="70408607" w:rsidR="000B53BD" w:rsidRPr="000B53BD" w:rsidRDefault="00735A1A" w:rsidP="000B53BD">
      <w:pPr>
        <w:spacing w:before="100" w:beforeAutospacing="1" w:after="100" w:afterAutospacing="1" w:line="240" w:lineRule="auto"/>
        <w:rPr>
          <w:rFonts w:ascii="Times New Roman" w:eastAsia="Times New Roman" w:hAnsi="Times New Roman" w:cs="Times New Roman"/>
          <w:sz w:val="24"/>
          <w:szCs w:val="24"/>
          <w:lang w:val="ru-RU" w:eastAsia="ru-RU"/>
        </w:rPr>
      </w:pPr>
      <w:r w:rsidRPr="00735A1A">
        <w:rPr>
          <w:noProof/>
        </w:rPr>
        <w:lastRenderedPageBreak/>
        <w:drawing>
          <wp:anchor distT="0" distB="0" distL="114300" distR="114300" simplePos="0" relativeHeight="251661312" behindDoc="1" locked="0" layoutInCell="1" allowOverlap="1" wp14:anchorId="7662A89C" wp14:editId="73B62311">
            <wp:simplePos x="0" y="0"/>
            <wp:positionH relativeFrom="column">
              <wp:posOffset>-1080135</wp:posOffset>
            </wp:positionH>
            <wp:positionV relativeFrom="paragraph">
              <wp:posOffset>-530861</wp:posOffset>
            </wp:positionV>
            <wp:extent cx="7543800" cy="10670103"/>
            <wp:effectExtent l="0" t="0" r="0" b="0"/>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harpenSoften amount="100000"/>
                              </a14:imgEffect>
                              <a14:imgEffect>
                                <a14:brightnessContrast contrast="30000"/>
                              </a14:imgEffect>
                            </a14:imgLayer>
                          </a14:imgProps>
                        </a:ext>
                        <a:ext uri="{28A0092B-C50C-407E-A947-70E740481C1C}">
                          <a14:useLocalDpi xmlns:a14="http://schemas.microsoft.com/office/drawing/2010/main" val="0"/>
                        </a:ext>
                      </a:extLst>
                    </a:blip>
                    <a:stretch>
                      <a:fillRect/>
                    </a:stretch>
                  </pic:blipFill>
                  <pic:spPr>
                    <a:xfrm>
                      <a:off x="0" y="0"/>
                      <a:ext cx="7547479" cy="10675307"/>
                    </a:xfrm>
                    <a:prstGeom prst="rect">
                      <a:avLst/>
                    </a:prstGeom>
                  </pic:spPr>
                </pic:pic>
              </a:graphicData>
            </a:graphic>
            <wp14:sizeRelH relativeFrom="page">
              <wp14:pctWidth>0</wp14:pctWidth>
            </wp14:sizeRelH>
            <wp14:sizeRelV relativeFrom="page">
              <wp14:pctHeight>0</wp14:pctHeight>
            </wp14:sizeRelV>
          </wp:anchor>
        </w:drawing>
      </w:r>
    </w:p>
    <w:p w14:paraId="6B9541FF" w14:textId="5A7CEF41" w:rsidR="000B53BD" w:rsidRDefault="000B53BD" w:rsidP="008531A5">
      <w:pPr>
        <w:spacing w:after="160" w:line="259" w:lineRule="auto"/>
        <w:rPr>
          <w:rFonts w:ascii="Times New Roman" w:hAnsi="Times New Roman" w:cs="Times New Roman"/>
          <w:sz w:val="28"/>
          <w:szCs w:val="28"/>
          <w:lang w:val="ru-RU"/>
        </w:rPr>
        <w:sectPr w:rsidR="000B53BD" w:rsidSect="00C27EDA">
          <w:headerReference w:type="default" r:id="rId17"/>
          <w:headerReference w:type="first" r:id="rId18"/>
          <w:pgSz w:w="11900" w:h="16840"/>
          <w:pgMar w:top="851" w:right="851" w:bottom="1418" w:left="1701" w:header="340" w:footer="720" w:gutter="0"/>
          <w:cols w:space="720"/>
          <w:titlePg/>
          <w:docGrid w:linePitch="360"/>
        </w:sectPr>
      </w:pPr>
    </w:p>
    <w:sdt>
      <w:sdtPr>
        <w:rPr>
          <w:rFonts w:ascii="Times New Roman" w:eastAsiaTheme="minorHAnsi" w:hAnsi="Times New Roman" w:cs="Times New Roman"/>
          <w:b/>
          <w:bCs/>
          <w:color w:val="auto"/>
          <w:sz w:val="28"/>
          <w:szCs w:val="28"/>
          <w:lang w:val="en-US" w:eastAsia="en-US"/>
        </w:rPr>
        <w:id w:val="28921899"/>
        <w:docPartObj>
          <w:docPartGallery w:val="Table of Contents"/>
          <w:docPartUnique/>
        </w:docPartObj>
      </w:sdtPr>
      <w:sdtEndPr>
        <w:rPr>
          <w:rFonts w:eastAsiaTheme="minorEastAsia"/>
          <w:b w:val="0"/>
          <w:bCs w:val="0"/>
        </w:rPr>
      </w:sdtEndPr>
      <w:sdtContent>
        <w:p w14:paraId="1E2374B5" w14:textId="77777777" w:rsidR="00C27EDA" w:rsidRPr="00C27EDA" w:rsidRDefault="002B72F0" w:rsidP="00C27EDA">
          <w:pPr>
            <w:pStyle w:val="af"/>
            <w:spacing w:before="0" w:after="240" w:line="360" w:lineRule="auto"/>
            <w:jc w:val="center"/>
            <w:rPr>
              <w:rFonts w:ascii="Times New Roman" w:hAnsi="Times New Roman" w:cs="Times New Roman"/>
              <w:b/>
              <w:bCs/>
              <w:color w:val="auto"/>
            </w:rPr>
          </w:pPr>
          <w:r w:rsidRPr="00C27EDA">
            <w:rPr>
              <w:rFonts w:ascii="Times New Roman" w:hAnsi="Times New Roman" w:cs="Times New Roman"/>
              <w:b/>
              <w:bCs/>
              <w:color w:val="auto"/>
            </w:rPr>
            <w:t>Содержание</w:t>
          </w:r>
        </w:p>
        <w:p w14:paraId="3BD7061B" w14:textId="67483058" w:rsidR="00111311" w:rsidRPr="00111311" w:rsidRDefault="002B72F0"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r w:rsidRPr="006B71DE">
            <w:rPr>
              <w:rFonts w:ascii="Times New Roman" w:hAnsi="Times New Roman" w:cs="Times New Roman"/>
              <w:sz w:val="28"/>
              <w:szCs w:val="28"/>
            </w:rPr>
            <w:fldChar w:fldCharType="begin"/>
          </w:r>
          <w:r w:rsidRPr="006B71DE">
            <w:rPr>
              <w:rFonts w:ascii="Times New Roman" w:hAnsi="Times New Roman" w:cs="Times New Roman"/>
              <w:sz w:val="28"/>
              <w:szCs w:val="28"/>
            </w:rPr>
            <w:instrText xml:space="preserve"> TOC \o "1-3" \h \z \u </w:instrText>
          </w:r>
          <w:r w:rsidRPr="006B71DE">
            <w:rPr>
              <w:rFonts w:ascii="Times New Roman" w:hAnsi="Times New Roman" w:cs="Times New Roman"/>
              <w:sz w:val="28"/>
              <w:szCs w:val="28"/>
            </w:rPr>
            <w:fldChar w:fldCharType="separate"/>
          </w:r>
          <w:hyperlink w:anchor="_Toc232071424" w:history="1">
            <w:r w:rsidR="00111311" w:rsidRPr="00111311">
              <w:rPr>
                <w:rStyle w:val="af0"/>
                <w:rFonts w:ascii="Times New Roman" w:hAnsi="Times New Roman" w:cs="Times New Roman"/>
                <w:noProof/>
                <w:sz w:val="28"/>
                <w:szCs w:val="28"/>
              </w:rPr>
              <w:t>Введение</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w:t>
            </w:r>
            <w:r w:rsidR="00111311" w:rsidRPr="00111311">
              <w:rPr>
                <w:rFonts w:ascii="Times New Roman" w:hAnsi="Times New Roman" w:cs="Times New Roman"/>
                <w:noProof/>
                <w:webHidden/>
                <w:sz w:val="28"/>
                <w:szCs w:val="28"/>
              </w:rPr>
              <w:fldChar w:fldCharType="end"/>
            </w:r>
          </w:hyperlink>
        </w:p>
        <w:p w14:paraId="43120350" w14:textId="0928116B"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25" w:history="1">
            <w:r w:rsidR="00111311" w:rsidRPr="00111311">
              <w:rPr>
                <w:rStyle w:val="af0"/>
                <w:rFonts w:ascii="Times New Roman" w:hAnsi="Times New Roman" w:cs="Times New Roman"/>
                <w:noProof/>
                <w:sz w:val="28"/>
                <w:szCs w:val="28"/>
              </w:rPr>
              <w:t>1 Нормативные ссылки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12</w:t>
            </w:r>
            <w:r w:rsidR="00111311" w:rsidRPr="00111311">
              <w:rPr>
                <w:rFonts w:ascii="Times New Roman" w:hAnsi="Times New Roman" w:cs="Times New Roman"/>
                <w:noProof/>
                <w:webHidden/>
                <w:sz w:val="28"/>
                <w:szCs w:val="28"/>
              </w:rPr>
              <w:fldChar w:fldCharType="end"/>
            </w:r>
          </w:hyperlink>
        </w:p>
        <w:p w14:paraId="2515F52C" w14:textId="2EF2F04B"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26" w:history="1">
            <w:r w:rsidR="00111311" w:rsidRPr="00111311">
              <w:rPr>
                <w:rStyle w:val="af0"/>
                <w:rFonts w:ascii="Times New Roman" w:hAnsi="Times New Roman" w:cs="Times New Roman"/>
                <w:noProof/>
                <w:sz w:val="28"/>
                <w:szCs w:val="28"/>
              </w:rPr>
              <w:t>2 Термины и определения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14</w:t>
            </w:r>
            <w:r w:rsidR="00111311" w:rsidRPr="00111311">
              <w:rPr>
                <w:rFonts w:ascii="Times New Roman" w:hAnsi="Times New Roman" w:cs="Times New Roman"/>
                <w:noProof/>
                <w:webHidden/>
                <w:sz w:val="28"/>
                <w:szCs w:val="28"/>
              </w:rPr>
              <w:fldChar w:fldCharType="end"/>
            </w:r>
          </w:hyperlink>
        </w:p>
        <w:p w14:paraId="566B5C0B" w14:textId="4EF7DF5A"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27" w:history="1">
            <w:r w:rsidR="00111311" w:rsidRPr="00111311">
              <w:rPr>
                <w:rStyle w:val="af0"/>
                <w:rFonts w:ascii="Times New Roman" w:hAnsi="Times New Roman" w:cs="Times New Roman"/>
                <w:noProof/>
                <w:sz w:val="28"/>
                <w:szCs w:val="28"/>
              </w:rPr>
              <w:t>3 Сокращения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17</w:t>
            </w:r>
            <w:r w:rsidR="00111311" w:rsidRPr="00111311">
              <w:rPr>
                <w:rFonts w:ascii="Times New Roman" w:hAnsi="Times New Roman" w:cs="Times New Roman"/>
                <w:noProof/>
                <w:webHidden/>
                <w:sz w:val="28"/>
                <w:szCs w:val="28"/>
              </w:rPr>
              <w:fldChar w:fldCharType="end"/>
            </w:r>
          </w:hyperlink>
        </w:p>
        <w:p w14:paraId="6FB701A3" w14:textId="3F2D5DA1"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28" w:history="1">
            <w:r w:rsidR="00111311" w:rsidRPr="00111311">
              <w:rPr>
                <w:rStyle w:val="af0"/>
                <w:rFonts w:ascii="Times New Roman" w:hAnsi="Times New Roman" w:cs="Times New Roman"/>
                <w:noProof/>
                <w:sz w:val="28"/>
                <w:szCs w:val="28"/>
              </w:rPr>
              <w:t>4 Анализ предметной области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19</w:t>
            </w:r>
            <w:r w:rsidR="00111311" w:rsidRPr="00111311">
              <w:rPr>
                <w:rFonts w:ascii="Times New Roman" w:hAnsi="Times New Roman" w:cs="Times New Roman"/>
                <w:noProof/>
                <w:webHidden/>
                <w:sz w:val="28"/>
                <w:szCs w:val="28"/>
              </w:rPr>
              <w:fldChar w:fldCharType="end"/>
            </w:r>
          </w:hyperlink>
        </w:p>
        <w:p w14:paraId="5AC6BCC7" w14:textId="700DBDA2"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29" w:history="1">
            <w:r w:rsidR="00111311" w:rsidRPr="00111311">
              <w:rPr>
                <w:rStyle w:val="af0"/>
                <w:rFonts w:ascii="Times New Roman" w:hAnsi="Times New Roman" w:cs="Times New Roman"/>
                <w:bCs/>
                <w:noProof/>
                <w:sz w:val="28"/>
                <w:szCs w:val="28"/>
              </w:rPr>
              <w:t>4.1 Общее описание предметной области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19</w:t>
            </w:r>
            <w:r w:rsidR="00111311" w:rsidRPr="00111311">
              <w:rPr>
                <w:rFonts w:ascii="Times New Roman" w:hAnsi="Times New Roman" w:cs="Times New Roman"/>
                <w:noProof/>
                <w:webHidden/>
                <w:sz w:val="28"/>
                <w:szCs w:val="28"/>
              </w:rPr>
              <w:fldChar w:fldCharType="end"/>
            </w:r>
          </w:hyperlink>
        </w:p>
        <w:p w14:paraId="15451428" w14:textId="20BB6EC0"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0" w:history="1">
            <w:r w:rsidR="00111311" w:rsidRPr="00111311">
              <w:rPr>
                <w:rStyle w:val="af0"/>
                <w:rFonts w:ascii="Times New Roman" w:hAnsi="Times New Roman" w:cs="Times New Roman"/>
                <w:bCs/>
                <w:noProof/>
                <w:sz w:val="28"/>
                <w:szCs w:val="28"/>
              </w:rPr>
              <w:t>4.2 Назначение, цели и задачи создания ПО</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19</w:t>
            </w:r>
            <w:r w:rsidR="00111311" w:rsidRPr="00111311">
              <w:rPr>
                <w:rFonts w:ascii="Times New Roman" w:hAnsi="Times New Roman" w:cs="Times New Roman"/>
                <w:noProof/>
                <w:webHidden/>
                <w:sz w:val="28"/>
                <w:szCs w:val="28"/>
              </w:rPr>
              <w:fldChar w:fldCharType="end"/>
            </w:r>
          </w:hyperlink>
        </w:p>
        <w:p w14:paraId="162311A9" w14:textId="4A95068A"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1" w:history="1">
            <w:r w:rsidR="00111311" w:rsidRPr="00111311">
              <w:rPr>
                <w:rStyle w:val="af0"/>
                <w:rFonts w:ascii="Times New Roman" w:hAnsi="Times New Roman" w:cs="Times New Roman"/>
                <w:bCs/>
                <w:noProof/>
                <w:sz w:val="28"/>
                <w:szCs w:val="28"/>
              </w:rPr>
              <w:t>4.3 Требования к структуре ПО и базе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20</w:t>
            </w:r>
            <w:r w:rsidR="00111311" w:rsidRPr="00111311">
              <w:rPr>
                <w:rFonts w:ascii="Times New Roman" w:hAnsi="Times New Roman" w:cs="Times New Roman"/>
                <w:noProof/>
                <w:webHidden/>
                <w:sz w:val="28"/>
                <w:szCs w:val="28"/>
              </w:rPr>
              <w:fldChar w:fldCharType="end"/>
            </w:r>
          </w:hyperlink>
        </w:p>
        <w:p w14:paraId="5A692CAD" w14:textId="7D9511BD"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2" w:history="1">
            <w:r w:rsidR="00111311" w:rsidRPr="00111311">
              <w:rPr>
                <w:rStyle w:val="af0"/>
                <w:rFonts w:ascii="Times New Roman" w:hAnsi="Times New Roman" w:cs="Times New Roman"/>
                <w:bCs/>
                <w:noProof/>
                <w:sz w:val="28"/>
                <w:szCs w:val="28"/>
              </w:rPr>
              <w:t>4.4 Описание входных документов и сообщений</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20</w:t>
            </w:r>
            <w:r w:rsidR="00111311" w:rsidRPr="00111311">
              <w:rPr>
                <w:rFonts w:ascii="Times New Roman" w:hAnsi="Times New Roman" w:cs="Times New Roman"/>
                <w:noProof/>
                <w:webHidden/>
                <w:sz w:val="28"/>
                <w:szCs w:val="28"/>
              </w:rPr>
              <w:fldChar w:fldCharType="end"/>
            </w:r>
          </w:hyperlink>
        </w:p>
        <w:p w14:paraId="0FE3D01A" w14:textId="72AEEA8C"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3" w:history="1">
            <w:r w:rsidR="00111311" w:rsidRPr="00111311">
              <w:rPr>
                <w:rStyle w:val="af0"/>
                <w:rFonts w:ascii="Times New Roman" w:hAnsi="Times New Roman" w:cs="Times New Roman"/>
                <w:bCs/>
                <w:noProof/>
                <w:sz w:val="28"/>
                <w:szCs w:val="28"/>
              </w:rPr>
              <w:t>4.5 Описание выходных документов и сообщений</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21</w:t>
            </w:r>
            <w:r w:rsidR="00111311" w:rsidRPr="00111311">
              <w:rPr>
                <w:rFonts w:ascii="Times New Roman" w:hAnsi="Times New Roman" w:cs="Times New Roman"/>
                <w:noProof/>
                <w:webHidden/>
                <w:sz w:val="28"/>
                <w:szCs w:val="28"/>
              </w:rPr>
              <w:fldChar w:fldCharType="end"/>
            </w:r>
          </w:hyperlink>
        </w:p>
        <w:p w14:paraId="31B33476" w14:textId="45C9C03F"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4" w:history="1">
            <w:r w:rsidR="00111311" w:rsidRPr="00111311">
              <w:rPr>
                <w:rStyle w:val="af0"/>
                <w:rFonts w:ascii="Times New Roman" w:hAnsi="Times New Roman" w:cs="Times New Roman"/>
                <w:bCs/>
                <w:noProof/>
                <w:sz w:val="28"/>
                <w:szCs w:val="28"/>
              </w:rPr>
              <w:t>4.6 Список ограничений</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21</w:t>
            </w:r>
            <w:r w:rsidR="00111311" w:rsidRPr="00111311">
              <w:rPr>
                <w:rFonts w:ascii="Times New Roman" w:hAnsi="Times New Roman" w:cs="Times New Roman"/>
                <w:noProof/>
                <w:webHidden/>
                <w:sz w:val="28"/>
                <w:szCs w:val="28"/>
              </w:rPr>
              <w:fldChar w:fldCharType="end"/>
            </w:r>
          </w:hyperlink>
        </w:p>
        <w:p w14:paraId="42F0637D" w14:textId="3F90714D"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5" w:history="1">
            <w:r w:rsidR="00111311" w:rsidRPr="00111311">
              <w:rPr>
                <w:rStyle w:val="af0"/>
                <w:rFonts w:ascii="Times New Roman" w:hAnsi="Times New Roman" w:cs="Times New Roman"/>
                <w:noProof/>
                <w:sz w:val="28"/>
                <w:szCs w:val="28"/>
              </w:rPr>
              <w:t>5 Разработка технического задания ПО</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23</w:t>
            </w:r>
            <w:r w:rsidR="00111311" w:rsidRPr="00111311">
              <w:rPr>
                <w:rFonts w:ascii="Times New Roman" w:hAnsi="Times New Roman" w:cs="Times New Roman"/>
                <w:noProof/>
                <w:webHidden/>
                <w:sz w:val="28"/>
                <w:szCs w:val="28"/>
              </w:rPr>
              <w:fldChar w:fldCharType="end"/>
            </w:r>
          </w:hyperlink>
        </w:p>
        <w:p w14:paraId="1B259D56" w14:textId="6EBA7446"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6" w:history="1">
            <w:r w:rsidR="00111311" w:rsidRPr="00111311">
              <w:rPr>
                <w:rStyle w:val="af0"/>
                <w:rFonts w:ascii="Times New Roman" w:hAnsi="Times New Roman" w:cs="Times New Roman"/>
                <w:bCs/>
                <w:noProof/>
                <w:sz w:val="28"/>
                <w:szCs w:val="28"/>
              </w:rPr>
              <w:t>5.1 Общие сведения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23</w:t>
            </w:r>
            <w:r w:rsidR="00111311" w:rsidRPr="00111311">
              <w:rPr>
                <w:rFonts w:ascii="Times New Roman" w:hAnsi="Times New Roman" w:cs="Times New Roman"/>
                <w:noProof/>
                <w:webHidden/>
                <w:sz w:val="28"/>
                <w:szCs w:val="28"/>
              </w:rPr>
              <w:fldChar w:fldCharType="end"/>
            </w:r>
          </w:hyperlink>
        </w:p>
        <w:p w14:paraId="0D11A770" w14:textId="0EFD66F3"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7" w:history="1">
            <w:r w:rsidR="00111311" w:rsidRPr="00111311">
              <w:rPr>
                <w:rStyle w:val="af0"/>
                <w:rFonts w:ascii="Times New Roman" w:hAnsi="Times New Roman" w:cs="Times New Roman"/>
                <w:bCs/>
                <w:noProof/>
                <w:sz w:val="28"/>
                <w:szCs w:val="28"/>
              </w:rPr>
              <w:t>5.2 Назначение и цели создания (развития) системы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23</w:t>
            </w:r>
            <w:r w:rsidR="00111311" w:rsidRPr="00111311">
              <w:rPr>
                <w:rFonts w:ascii="Times New Roman" w:hAnsi="Times New Roman" w:cs="Times New Roman"/>
                <w:noProof/>
                <w:webHidden/>
                <w:sz w:val="28"/>
                <w:szCs w:val="28"/>
              </w:rPr>
              <w:fldChar w:fldCharType="end"/>
            </w:r>
          </w:hyperlink>
        </w:p>
        <w:p w14:paraId="79513A31" w14:textId="3B2D814C"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8" w:history="1">
            <w:r w:rsidR="00111311" w:rsidRPr="00111311">
              <w:rPr>
                <w:rStyle w:val="af0"/>
                <w:rFonts w:ascii="Times New Roman" w:hAnsi="Times New Roman" w:cs="Times New Roman"/>
                <w:bCs/>
                <w:noProof/>
                <w:sz w:val="28"/>
                <w:szCs w:val="28"/>
              </w:rPr>
              <w:t>5.3 Характеристика объектов автоматизации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23</w:t>
            </w:r>
            <w:r w:rsidR="00111311" w:rsidRPr="00111311">
              <w:rPr>
                <w:rFonts w:ascii="Times New Roman" w:hAnsi="Times New Roman" w:cs="Times New Roman"/>
                <w:noProof/>
                <w:webHidden/>
                <w:sz w:val="28"/>
                <w:szCs w:val="28"/>
              </w:rPr>
              <w:fldChar w:fldCharType="end"/>
            </w:r>
          </w:hyperlink>
        </w:p>
        <w:p w14:paraId="3C326715" w14:textId="5670A7CC"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9" w:history="1">
            <w:r w:rsidR="00111311" w:rsidRPr="00111311">
              <w:rPr>
                <w:rStyle w:val="af0"/>
                <w:rFonts w:ascii="Times New Roman" w:hAnsi="Times New Roman" w:cs="Times New Roman"/>
                <w:bCs/>
                <w:noProof/>
                <w:sz w:val="28"/>
                <w:szCs w:val="28"/>
              </w:rPr>
              <w:t>5.4 Требования к системе</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24</w:t>
            </w:r>
            <w:r w:rsidR="00111311" w:rsidRPr="00111311">
              <w:rPr>
                <w:rFonts w:ascii="Times New Roman" w:hAnsi="Times New Roman" w:cs="Times New Roman"/>
                <w:noProof/>
                <w:webHidden/>
                <w:sz w:val="28"/>
                <w:szCs w:val="28"/>
              </w:rPr>
              <w:fldChar w:fldCharType="end"/>
            </w:r>
          </w:hyperlink>
        </w:p>
        <w:p w14:paraId="74A95F13" w14:textId="117CD896" w:rsidR="00111311" w:rsidRPr="00111311" w:rsidRDefault="00B04742" w:rsidP="00E46577">
          <w:pPr>
            <w:pStyle w:val="3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0" w:history="1">
            <w:r w:rsidR="00111311" w:rsidRPr="00111311">
              <w:rPr>
                <w:rStyle w:val="af0"/>
                <w:rFonts w:ascii="Times New Roman" w:hAnsi="Times New Roman" w:cs="Times New Roman"/>
                <w:bCs/>
                <w:noProof/>
                <w:sz w:val="28"/>
                <w:szCs w:val="28"/>
              </w:rPr>
              <w:t>5.4.1 Требования к внешним интерфейсам</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24</w:t>
            </w:r>
            <w:r w:rsidR="00111311" w:rsidRPr="00111311">
              <w:rPr>
                <w:rFonts w:ascii="Times New Roman" w:hAnsi="Times New Roman" w:cs="Times New Roman"/>
                <w:noProof/>
                <w:webHidden/>
                <w:sz w:val="28"/>
                <w:szCs w:val="28"/>
              </w:rPr>
              <w:fldChar w:fldCharType="end"/>
            </w:r>
          </w:hyperlink>
        </w:p>
        <w:p w14:paraId="20B162ED" w14:textId="3FB75AA9" w:rsidR="00111311" w:rsidRPr="00111311" w:rsidRDefault="00B04742" w:rsidP="00E46577">
          <w:pPr>
            <w:pStyle w:val="3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1" w:history="1">
            <w:r w:rsidR="00111311" w:rsidRPr="00111311">
              <w:rPr>
                <w:rStyle w:val="af0"/>
                <w:rFonts w:ascii="Times New Roman" w:hAnsi="Times New Roman" w:cs="Times New Roman"/>
                <w:bCs/>
                <w:noProof/>
                <w:sz w:val="28"/>
                <w:szCs w:val="28"/>
              </w:rPr>
              <w:t>5.4.2 Функциональные требования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25</w:t>
            </w:r>
            <w:r w:rsidR="00111311" w:rsidRPr="00111311">
              <w:rPr>
                <w:rFonts w:ascii="Times New Roman" w:hAnsi="Times New Roman" w:cs="Times New Roman"/>
                <w:noProof/>
                <w:webHidden/>
                <w:sz w:val="28"/>
                <w:szCs w:val="28"/>
              </w:rPr>
              <w:fldChar w:fldCharType="end"/>
            </w:r>
          </w:hyperlink>
        </w:p>
        <w:p w14:paraId="502CDDDC" w14:textId="2CC4D593" w:rsidR="00111311" w:rsidRPr="00111311" w:rsidRDefault="00B04742" w:rsidP="00E46577">
          <w:pPr>
            <w:pStyle w:val="3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2" w:history="1">
            <w:r w:rsidR="00111311" w:rsidRPr="00111311">
              <w:rPr>
                <w:rStyle w:val="af0"/>
                <w:rFonts w:ascii="Times New Roman" w:hAnsi="Times New Roman" w:cs="Times New Roman"/>
                <w:bCs/>
                <w:noProof/>
                <w:sz w:val="28"/>
                <w:szCs w:val="28"/>
              </w:rPr>
              <w:t>5.4.3 Нефункциональные требования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26</w:t>
            </w:r>
            <w:r w:rsidR="00111311" w:rsidRPr="00111311">
              <w:rPr>
                <w:rFonts w:ascii="Times New Roman" w:hAnsi="Times New Roman" w:cs="Times New Roman"/>
                <w:noProof/>
                <w:webHidden/>
                <w:sz w:val="28"/>
                <w:szCs w:val="28"/>
              </w:rPr>
              <w:fldChar w:fldCharType="end"/>
            </w:r>
          </w:hyperlink>
        </w:p>
        <w:p w14:paraId="644830DD" w14:textId="047BB2A7"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3" w:history="1">
            <w:r w:rsidR="00111311" w:rsidRPr="00111311">
              <w:rPr>
                <w:rStyle w:val="af0"/>
                <w:rFonts w:ascii="Times New Roman" w:hAnsi="Times New Roman" w:cs="Times New Roman"/>
                <w:bCs/>
                <w:noProof/>
                <w:sz w:val="28"/>
                <w:szCs w:val="28"/>
              </w:rPr>
              <w:t>5.5 Состав и содержание работ по созданию системы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27</w:t>
            </w:r>
            <w:r w:rsidR="00111311" w:rsidRPr="00111311">
              <w:rPr>
                <w:rFonts w:ascii="Times New Roman" w:hAnsi="Times New Roman" w:cs="Times New Roman"/>
                <w:noProof/>
                <w:webHidden/>
                <w:sz w:val="28"/>
                <w:szCs w:val="28"/>
              </w:rPr>
              <w:fldChar w:fldCharType="end"/>
            </w:r>
          </w:hyperlink>
        </w:p>
        <w:p w14:paraId="4087765C" w14:textId="34BE0A34"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4" w:history="1">
            <w:r w:rsidR="00111311" w:rsidRPr="00111311">
              <w:rPr>
                <w:rStyle w:val="af0"/>
                <w:rFonts w:ascii="Times New Roman" w:hAnsi="Times New Roman" w:cs="Times New Roman"/>
                <w:bCs/>
                <w:noProof/>
                <w:sz w:val="28"/>
                <w:szCs w:val="28"/>
              </w:rPr>
              <w:t>5.6 Порядок контроля и приемки системы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28</w:t>
            </w:r>
            <w:r w:rsidR="00111311" w:rsidRPr="00111311">
              <w:rPr>
                <w:rFonts w:ascii="Times New Roman" w:hAnsi="Times New Roman" w:cs="Times New Roman"/>
                <w:noProof/>
                <w:webHidden/>
                <w:sz w:val="28"/>
                <w:szCs w:val="28"/>
              </w:rPr>
              <w:fldChar w:fldCharType="end"/>
            </w:r>
          </w:hyperlink>
        </w:p>
        <w:p w14:paraId="27D48CBA" w14:textId="2D9B50FD"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5" w:history="1">
            <w:r w:rsidR="00111311" w:rsidRPr="00111311">
              <w:rPr>
                <w:rStyle w:val="af0"/>
                <w:rFonts w:ascii="Times New Roman" w:hAnsi="Times New Roman" w:cs="Times New Roman"/>
                <w:bCs/>
                <w:noProof/>
                <w:sz w:val="28"/>
                <w:szCs w:val="28"/>
              </w:rPr>
              <w:t>5.7 Требования к составу и содержанию работ по подготовке объекта автоматизации к вводу системы в действие</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28</w:t>
            </w:r>
            <w:r w:rsidR="00111311" w:rsidRPr="00111311">
              <w:rPr>
                <w:rFonts w:ascii="Times New Roman" w:hAnsi="Times New Roman" w:cs="Times New Roman"/>
                <w:noProof/>
                <w:webHidden/>
                <w:sz w:val="28"/>
                <w:szCs w:val="28"/>
              </w:rPr>
              <w:fldChar w:fldCharType="end"/>
            </w:r>
          </w:hyperlink>
        </w:p>
        <w:p w14:paraId="2027853A" w14:textId="2B5DE327"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6" w:history="1">
            <w:r w:rsidR="00111311" w:rsidRPr="00111311">
              <w:rPr>
                <w:rStyle w:val="af0"/>
                <w:rFonts w:ascii="Times New Roman" w:hAnsi="Times New Roman" w:cs="Times New Roman"/>
                <w:bCs/>
                <w:noProof/>
                <w:sz w:val="28"/>
                <w:szCs w:val="28"/>
              </w:rPr>
              <w:t>5.8 Требования к документированию</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29</w:t>
            </w:r>
            <w:r w:rsidR="00111311" w:rsidRPr="00111311">
              <w:rPr>
                <w:rFonts w:ascii="Times New Roman" w:hAnsi="Times New Roman" w:cs="Times New Roman"/>
                <w:noProof/>
                <w:webHidden/>
                <w:sz w:val="28"/>
                <w:szCs w:val="28"/>
              </w:rPr>
              <w:fldChar w:fldCharType="end"/>
            </w:r>
          </w:hyperlink>
        </w:p>
        <w:p w14:paraId="272ECAC1" w14:textId="6EAC64C3"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7" w:history="1">
            <w:r w:rsidR="00111311" w:rsidRPr="00111311">
              <w:rPr>
                <w:rStyle w:val="af0"/>
                <w:rFonts w:ascii="Times New Roman" w:hAnsi="Times New Roman" w:cs="Times New Roman"/>
                <w:noProof/>
                <w:sz w:val="28"/>
                <w:szCs w:val="28"/>
              </w:rPr>
              <w:t>6 Проектирование структуры базы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30</w:t>
            </w:r>
            <w:r w:rsidR="00111311" w:rsidRPr="00111311">
              <w:rPr>
                <w:rFonts w:ascii="Times New Roman" w:hAnsi="Times New Roman" w:cs="Times New Roman"/>
                <w:noProof/>
                <w:webHidden/>
                <w:sz w:val="28"/>
                <w:szCs w:val="28"/>
              </w:rPr>
              <w:fldChar w:fldCharType="end"/>
            </w:r>
          </w:hyperlink>
        </w:p>
        <w:p w14:paraId="492508EF" w14:textId="0354C468"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8" w:history="1">
            <w:r w:rsidR="00111311" w:rsidRPr="00111311">
              <w:rPr>
                <w:rStyle w:val="af0"/>
                <w:rFonts w:ascii="Times New Roman" w:hAnsi="Times New Roman" w:cs="Times New Roman"/>
                <w:bCs/>
                <w:noProof/>
                <w:sz w:val="28"/>
                <w:szCs w:val="28"/>
              </w:rPr>
              <w:t>6.1 Описание сущностей</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30</w:t>
            </w:r>
            <w:r w:rsidR="00111311" w:rsidRPr="00111311">
              <w:rPr>
                <w:rFonts w:ascii="Times New Roman" w:hAnsi="Times New Roman" w:cs="Times New Roman"/>
                <w:noProof/>
                <w:webHidden/>
                <w:sz w:val="28"/>
                <w:szCs w:val="28"/>
              </w:rPr>
              <w:fldChar w:fldCharType="end"/>
            </w:r>
          </w:hyperlink>
        </w:p>
        <w:p w14:paraId="2CD482DB" w14:textId="12925FE4"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9" w:history="1">
            <w:r w:rsidR="00111311" w:rsidRPr="00111311">
              <w:rPr>
                <w:rStyle w:val="af0"/>
                <w:rFonts w:ascii="Times New Roman" w:hAnsi="Times New Roman" w:cs="Times New Roman"/>
                <w:bCs/>
                <w:noProof/>
                <w:sz w:val="28"/>
                <w:szCs w:val="28"/>
              </w:rPr>
              <w:t>6.2 Построение концептуальной схемы базы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32</w:t>
            </w:r>
            <w:r w:rsidR="00111311" w:rsidRPr="00111311">
              <w:rPr>
                <w:rFonts w:ascii="Times New Roman" w:hAnsi="Times New Roman" w:cs="Times New Roman"/>
                <w:noProof/>
                <w:webHidden/>
                <w:sz w:val="28"/>
                <w:szCs w:val="28"/>
              </w:rPr>
              <w:fldChar w:fldCharType="end"/>
            </w:r>
          </w:hyperlink>
        </w:p>
        <w:p w14:paraId="6FACD0B7" w14:textId="77423212"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0" w:history="1">
            <w:r w:rsidR="00111311" w:rsidRPr="00111311">
              <w:rPr>
                <w:rStyle w:val="af0"/>
                <w:rFonts w:ascii="Times New Roman" w:hAnsi="Times New Roman" w:cs="Times New Roman"/>
                <w:noProof/>
                <w:sz w:val="28"/>
                <w:szCs w:val="28"/>
              </w:rPr>
              <w:t>7 Реализация базы данных средствами выбранной СУБД</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34</w:t>
            </w:r>
            <w:r w:rsidR="00111311" w:rsidRPr="00111311">
              <w:rPr>
                <w:rFonts w:ascii="Times New Roman" w:hAnsi="Times New Roman" w:cs="Times New Roman"/>
                <w:noProof/>
                <w:webHidden/>
                <w:sz w:val="28"/>
                <w:szCs w:val="28"/>
              </w:rPr>
              <w:fldChar w:fldCharType="end"/>
            </w:r>
          </w:hyperlink>
        </w:p>
        <w:p w14:paraId="53CFEF6B" w14:textId="1596667A"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1" w:history="1">
            <w:r w:rsidR="00111311" w:rsidRPr="00111311">
              <w:rPr>
                <w:rStyle w:val="af0"/>
                <w:rFonts w:ascii="Times New Roman" w:hAnsi="Times New Roman" w:cs="Times New Roman"/>
                <w:bCs/>
                <w:noProof/>
                <w:sz w:val="28"/>
                <w:szCs w:val="28"/>
              </w:rPr>
              <w:t>7.1 Выбор СУБД</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34</w:t>
            </w:r>
            <w:r w:rsidR="00111311" w:rsidRPr="00111311">
              <w:rPr>
                <w:rFonts w:ascii="Times New Roman" w:hAnsi="Times New Roman" w:cs="Times New Roman"/>
                <w:noProof/>
                <w:webHidden/>
                <w:sz w:val="28"/>
                <w:szCs w:val="28"/>
              </w:rPr>
              <w:fldChar w:fldCharType="end"/>
            </w:r>
          </w:hyperlink>
        </w:p>
        <w:p w14:paraId="6B20CE49" w14:textId="28B8DEC1"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2" w:history="1">
            <w:r w:rsidR="00111311" w:rsidRPr="00111311">
              <w:rPr>
                <w:rStyle w:val="af0"/>
                <w:rFonts w:ascii="Times New Roman" w:hAnsi="Times New Roman" w:cs="Times New Roman"/>
                <w:bCs/>
                <w:noProof/>
                <w:sz w:val="28"/>
                <w:szCs w:val="28"/>
              </w:rPr>
              <w:t>7.2 Проектирование таблиц</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34</w:t>
            </w:r>
            <w:r w:rsidR="00111311" w:rsidRPr="00111311">
              <w:rPr>
                <w:rFonts w:ascii="Times New Roman" w:hAnsi="Times New Roman" w:cs="Times New Roman"/>
                <w:noProof/>
                <w:webHidden/>
                <w:sz w:val="28"/>
                <w:szCs w:val="28"/>
              </w:rPr>
              <w:fldChar w:fldCharType="end"/>
            </w:r>
          </w:hyperlink>
        </w:p>
        <w:p w14:paraId="6496AE5E" w14:textId="3E589E7C"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3" w:history="1">
            <w:r w:rsidR="00111311" w:rsidRPr="00111311">
              <w:rPr>
                <w:rStyle w:val="af0"/>
                <w:rFonts w:ascii="Times New Roman" w:hAnsi="Times New Roman" w:cs="Times New Roman"/>
                <w:bCs/>
                <w:noProof/>
                <w:sz w:val="28"/>
                <w:szCs w:val="28"/>
              </w:rPr>
              <w:t>7.3 Построение ER-диаграммы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36</w:t>
            </w:r>
            <w:r w:rsidR="00111311" w:rsidRPr="00111311">
              <w:rPr>
                <w:rFonts w:ascii="Times New Roman" w:hAnsi="Times New Roman" w:cs="Times New Roman"/>
                <w:noProof/>
                <w:webHidden/>
                <w:sz w:val="28"/>
                <w:szCs w:val="28"/>
              </w:rPr>
              <w:fldChar w:fldCharType="end"/>
            </w:r>
          </w:hyperlink>
        </w:p>
        <w:p w14:paraId="03AC4310" w14:textId="60FFC775"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4" w:history="1">
            <w:r w:rsidR="00111311" w:rsidRPr="00111311">
              <w:rPr>
                <w:rStyle w:val="af0"/>
                <w:rFonts w:ascii="Times New Roman" w:hAnsi="Times New Roman" w:cs="Times New Roman"/>
                <w:noProof/>
                <w:sz w:val="28"/>
                <w:szCs w:val="28"/>
              </w:rPr>
              <w:t>8 Проектирование структуры приложения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38</w:t>
            </w:r>
            <w:r w:rsidR="00111311" w:rsidRPr="00111311">
              <w:rPr>
                <w:rFonts w:ascii="Times New Roman" w:hAnsi="Times New Roman" w:cs="Times New Roman"/>
                <w:noProof/>
                <w:webHidden/>
                <w:sz w:val="28"/>
                <w:szCs w:val="28"/>
              </w:rPr>
              <w:fldChar w:fldCharType="end"/>
            </w:r>
          </w:hyperlink>
        </w:p>
        <w:p w14:paraId="02957A68" w14:textId="6FBB7725"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5" w:history="1">
            <w:r w:rsidR="00111311" w:rsidRPr="00111311">
              <w:rPr>
                <w:rStyle w:val="af0"/>
                <w:rFonts w:ascii="Times New Roman" w:hAnsi="Times New Roman" w:cs="Times New Roman"/>
                <w:bCs/>
                <w:noProof/>
                <w:sz w:val="28"/>
                <w:szCs w:val="28"/>
              </w:rPr>
              <w:t>8.1 Построение структурной схемы ПО</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38</w:t>
            </w:r>
            <w:r w:rsidR="00111311" w:rsidRPr="00111311">
              <w:rPr>
                <w:rFonts w:ascii="Times New Roman" w:hAnsi="Times New Roman" w:cs="Times New Roman"/>
                <w:noProof/>
                <w:webHidden/>
                <w:sz w:val="28"/>
                <w:szCs w:val="28"/>
              </w:rPr>
              <w:fldChar w:fldCharType="end"/>
            </w:r>
          </w:hyperlink>
        </w:p>
        <w:p w14:paraId="3B85A719" w14:textId="1C10D3CC"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6" w:history="1">
            <w:r w:rsidR="00111311" w:rsidRPr="00111311">
              <w:rPr>
                <w:rStyle w:val="af0"/>
                <w:rFonts w:ascii="Times New Roman" w:hAnsi="Times New Roman" w:cs="Times New Roman"/>
                <w:bCs/>
                <w:noProof/>
                <w:sz w:val="28"/>
                <w:szCs w:val="28"/>
              </w:rPr>
              <w:t>8.2 Построение архитектуры информационной системы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39</w:t>
            </w:r>
            <w:r w:rsidR="00111311" w:rsidRPr="00111311">
              <w:rPr>
                <w:rFonts w:ascii="Times New Roman" w:hAnsi="Times New Roman" w:cs="Times New Roman"/>
                <w:noProof/>
                <w:webHidden/>
                <w:sz w:val="28"/>
                <w:szCs w:val="28"/>
              </w:rPr>
              <w:fldChar w:fldCharType="end"/>
            </w:r>
          </w:hyperlink>
        </w:p>
        <w:p w14:paraId="11683038" w14:textId="48F91DF2"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7" w:history="1">
            <w:r w:rsidR="00111311" w:rsidRPr="00111311">
              <w:rPr>
                <w:rStyle w:val="af0"/>
                <w:rFonts w:ascii="Times New Roman" w:hAnsi="Times New Roman" w:cs="Times New Roman"/>
                <w:bCs/>
                <w:noProof/>
                <w:sz w:val="28"/>
                <w:szCs w:val="28"/>
              </w:rPr>
              <w:t>8.3 Разработка функциональной модели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39</w:t>
            </w:r>
            <w:r w:rsidR="00111311" w:rsidRPr="00111311">
              <w:rPr>
                <w:rFonts w:ascii="Times New Roman" w:hAnsi="Times New Roman" w:cs="Times New Roman"/>
                <w:noProof/>
                <w:webHidden/>
                <w:sz w:val="28"/>
                <w:szCs w:val="28"/>
              </w:rPr>
              <w:fldChar w:fldCharType="end"/>
            </w:r>
          </w:hyperlink>
        </w:p>
        <w:p w14:paraId="650E9F6C" w14:textId="2232CA8D"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8" w:history="1">
            <w:r w:rsidR="00111311" w:rsidRPr="00111311">
              <w:rPr>
                <w:rStyle w:val="af0"/>
                <w:rFonts w:ascii="Times New Roman" w:hAnsi="Times New Roman" w:cs="Times New Roman"/>
                <w:bCs/>
                <w:noProof/>
                <w:sz w:val="28"/>
                <w:szCs w:val="28"/>
              </w:rPr>
              <w:t>8.4 Диаграмма компонентов</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41</w:t>
            </w:r>
            <w:r w:rsidR="00111311" w:rsidRPr="00111311">
              <w:rPr>
                <w:rFonts w:ascii="Times New Roman" w:hAnsi="Times New Roman" w:cs="Times New Roman"/>
                <w:noProof/>
                <w:webHidden/>
                <w:sz w:val="28"/>
                <w:szCs w:val="28"/>
              </w:rPr>
              <w:fldChar w:fldCharType="end"/>
            </w:r>
          </w:hyperlink>
        </w:p>
        <w:p w14:paraId="7D06CC38" w14:textId="0D1CC97C"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9" w:history="1">
            <w:r w:rsidR="00111311" w:rsidRPr="00111311">
              <w:rPr>
                <w:rStyle w:val="af0"/>
                <w:rFonts w:ascii="Times New Roman" w:hAnsi="Times New Roman" w:cs="Times New Roman"/>
                <w:bCs/>
                <w:noProof/>
                <w:sz w:val="28"/>
                <w:szCs w:val="28"/>
              </w:rPr>
              <w:t>8.5 Диаграммы последовательности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42</w:t>
            </w:r>
            <w:r w:rsidR="00111311" w:rsidRPr="00111311">
              <w:rPr>
                <w:rFonts w:ascii="Times New Roman" w:hAnsi="Times New Roman" w:cs="Times New Roman"/>
                <w:noProof/>
                <w:webHidden/>
                <w:sz w:val="28"/>
                <w:szCs w:val="28"/>
              </w:rPr>
              <w:fldChar w:fldCharType="end"/>
            </w:r>
          </w:hyperlink>
        </w:p>
        <w:p w14:paraId="08D58652" w14:textId="1D693CA3"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0" w:history="1">
            <w:r w:rsidR="00111311" w:rsidRPr="00111311">
              <w:rPr>
                <w:rStyle w:val="af0"/>
                <w:rFonts w:ascii="Times New Roman" w:hAnsi="Times New Roman" w:cs="Times New Roman"/>
                <w:bCs/>
                <w:noProof/>
                <w:sz w:val="28"/>
                <w:szCs w:val="28"/>
              </w:rPr>
              <w:t>8.6 Диаграмма размещения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43</w:t>
            </w:r>
            <w:r w:rsidR="00111311" w:rsidRPr="00111311">
              <w:rPr>
                <w:rFonts w:ascii="Times New Roman" w:hAnsi="Times New Roman" w:cs="Times New Roman"/>
                <w:noProof/>
                <w:webHidden/>
                <w:sz w:val="28"/>
                <w:szCs w:val="28"/>
              </w:rPr>
              <w:fldChar w:fldCharType="end"/>
            </w:r>
          </w:hyperlink>
        </w:p>
        <w:p w14:paraId="028EA294" w14:textId="0B86037B"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1" w:history="1">
            <w:r w:rsidR="00111311" w:rsidRPr="00111311">
              <w:rPr>
                <w:rStyle w:val="af0"/>
                <w:rFonts w:ascii="Times New Roman" w:hAnsi="Times New Roman" w:cs="Times New Roman"/>
                <w:bCs/>
                <w:noProof/>
                <w:sz w:val="28"/>
                <w:szCs w:val="28"/>
              </w:rPr>
              <w:t>8.7 Диаграмма состояний</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44</w:t>
            </w:r>
            <w:r w:rsidR="00111311" w:rsidRPr="00111311">
              <w:rPr>
                <w:rFonts w:ascii="Times New Roman" w:hAnsi="Times New Roman" w:cs="Times New Roman"/>
                <w:noProof/>
                <w:webHidden/>
                <w:sz w:val="28"/>
                <w:szCs w:val="28"/>
              </w:rPr>
              <w:fldChar w:fldCharType="end"/>
            </w:r>
          </w:hyperlink>
        </w:p>
        <w:p w14:paraId="34FFB061" w14:textId="4C2B9F18"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2" w:history="1">
            <w:r w:rsidR="00111311" w:rsidRPr="00111311">
              <w:rPr>
                <w:rStyle w:val="af0"/>
                <w:rFonts w:ascii="Times New Roman" w:hAnsi="Times New Roman" w:cs="Times New Roman"/>
                <w:bCs/>
                <w:noProof/>
                <w:sz w:val="28"/>
                <w:szCs w:val="28"/>
              </w:rPr>
              <w:t>8.8 Диаграммы потоков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45</w:t>
            </w:r>
            <w:r w:rsidR="00111311" w:rsidRPr="00111311">
              <w:rPr>
                <w:rFonts w:ascii="Times New Roman" w:hAnsi="Times New Roman" w:cs="Times New Roman"/>
                <w:noProof/>
                <w:webHidden/>
                <w:sz w:val="28"/>
                <w:szCs w:val="28"/>
              </w:rPr>
              <w:fldChar w:fldCharType="end"/>
            </w:r>
          </w:hyperlink>
        </w:p>
        <w:p w14:paraId="501E3DF3" w14:textId="05DE12C9"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3" w:history="1">
            <w:r w:rsidR="00111311" w:rsidRPr="00111311">
              <w:rPr>
                <w:rStyle w:val="af0"/>
                <w:rFonts w:ascii="Times New Roman" w:hAnsi="Times New Roman" w:cs="Times New Roman"/>
                <w:bCs/>
                <w:noProof/>
                <w:sz w:val="28"/>
                <w:szCs w:val="28"/>
              </w:rPr>
              <w:t>8.9 Диаграмма прецедентов</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46</w:t>
            </w:r>
            <w:r w:rsidR="00111311" w:rsidRPr="00111311">
              <w:rPr>
                <w:rFonts w:ascii="Times New Roman" w:hAnsi="Times New Roman" w:cs="Times New Roman"/>
                <w:noProof/>
                <w:webHidden/>
                <w:sz w:val="28"/>
                <w:szCs w:val="28"/>
              </w:rPr>
              <w:fldChar w:fldCharType="end"/>
            </w:r>
          </w:hyperlink>
        </w:p>
        <w:p w14:paraId="333B7369" w14:textId="54578517"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4" w:history="1">
            <w:r w:rsidR="00111311" w:rsidRPr="00111311">
              <w:rPr>
                <w:rStyle w:val="af0"/>
                <w:rFonts w:ascii="Times New Roman" w:hAnsi="Times New Roman" w:cs="Times New Roman"/>
                <w:bCs/>
                <w:noProof/>
                <w:sz w:val="28"/>
                <w:szCs w:val="28"/>
              </w:rPr>
              <w:t>8.10 Диаграмма кооперации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47</w:t>
            </w:r>
            <w:r w:rsidR="00111311" w:rsidRPr="00111311">
              <w:rPr>
                <w:rFonts w:ascii="Times New Roman" w:hAnsi="Times New Roman" w:cs="Times New Roman"/>
                <w:noProof/>
                <w:webHidden/>
                <w:sz w:val="28"/>
                <w:szCs w:val="28"/>
              </w:rPr>
              <w:fldChar w:fldCharType="end"/>
            </w:r>
          </w:hyperlink>
        </w:p>
        <w:p w14:paraId="0AC75EB6" w14:textId="6B198561"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5" w:history="1">
            <w:r w:rsidR="00111311" w:rsidRPr="00111311">
              <w:rPr>
                <w:rStyle w:val="af0"/>
                <w:rFonts w:ascii="Times New Roman" w:hAnsi="Times New Roman" w:cs="Times New Roman"/>
                <w:bCs/>
                <w:noProof/>
                <w:sz w:val="28"/>
                <w:szCs w:val="28"/>
              </w:rPr>
              <w:t>8.11 Диаграмма классов</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48</w:t>
            </w:r>
            <w:r w:rsidR="00111311" w:rsidRPr="00111311">
              <w:rPr>
                <w:rFonts w:ascii="Times New Roman" w:hAnsi="Times New Roman" w:cs="Times New Roman"/>
                <w:noProof/>
                <w:webHidden/>
                <w:sz w:val="28"/>
                <w:szCs w:val="28"/>
              </w:rPr>
              <w:fldChar w:fldCharType="end"/>
            </w:r>
          </w:hyperlink>
        </w:p>
        <w:p w14:paraId="1D891E3F" w14:textId="3047F9E9"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6" w:history="1">
            <w:r w:rsidR="00111311" w:rsidRPr="00111311">
              <w:rPr>
                <w:rStyle w:val="af0"/>
                <w:rFonts w:ascii="Times New Roman" w:hAnsi="Times New Roman" w:cs="Times New Roman"/>
                <w:noProof/>
                <w:sz w:val="28"/>
                <w:szCs w:val="28"/>
              </w:rPr>
              <w:t>9 Описание алгоритмов обработки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50</w:t>
            </w:r>
            <w:r w:rsidR="00111311" w:rsidRPr="00111311">
              <w:rPr>
                <w:rFonts w:ascii="Times New Roman" w:hAnsi="Times New Roman" w:cs="Times New Roman"/>
                <w:noProof/>
                <w:webHidden/>
                <w:sz w:val="28"/>
                <w:szCs w:val="28"/>
              </w:rPr>
              <w:fldChar w:fldCharType="end"/>
            </w:r>
          </w:hyperlink>
        </w:p>
        <w:p w14:paraId="305A1E38" w14:textId="623FDA5E"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7" w:history="1">
            <w:r w:rsidR="00111311" w:rsidRPr="00111311">
              <w:rPr>
                <w:rStyle w:val="af0"/>
                <w:rFonts w:ascii="Times New Roman" w:hAnsi="Times New Roman" w:cs="Times New Roman"/>
                <w:bCs/>
                <w:noProof/>
                <w:sz w:val="28"/>
                <w:szCs w:val="28"/>
              </w:rPr>
              <w:t>9.1 Описание алгоритмов обработки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50</w:t>
            </w:r>
            <w:r w:rsidR="00111311" w:rsidRPr="00111311">
              <w:rPr>
                <w:rFonts w:ascii="Times New Roman" w:hAnsi="Times New Roman" w:cs="Times New Roman"/>
                <w:noProof/>
                <w:webHidden/>
                <w:sz w:val="28"/>
                <w:szCs w:val="28"/>
              </w:rPr>
              <w:fldChar w:fldCharType="end"/>
            </w:r>
          </w:hyperlink>
        </w:p>
        <w:p w14:paraId="0C462130" w14:textId="641BFAF7"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8" w:history="1">
            <w:r w:rsidR="00111311" w:rsidRPr="00111311">
              <w:rPr>
                <w:rStyle w:val="af0"/>
                <w:rFonts w:ascii="Times New Roman" w:hAnsi="Times New Roman" w:cs="Times New Roman"/>
                <w:bCs/>
                <w:noProof/>
                <w:sz w:val="28"/>
                <w:szCs w:val="28"/>
              </w:rPr>
              <w:t>9.2 Блок-схемы алгоритмов обработки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51</w:t>
            </w:r>
            <w:r w:rsidR="00111311" w:rsidRPr="00111311">
              <w:rPr>
                <w:rFonts w:ascii="Times New Roman" w:hAnsi="Times New Roman" w:cs="Times New Roman"/>
                <w:noProof/>
                <w:webHidden/>
                <w:sz w:val="28"/>
                <w:szCs w:val="28"/>
              </w:rPr>
              <w:fldChar w:fldCharType="end"/>
            </w:r>
          </w:hyperlink>
        </w:p>
        <w:p w14:paraId="7973F5EA" w14:textId="2CD34BFA"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9" w:history="1">
            <w:r w:rsidR="00111311" w:rsidRPr="00111311">
              <w:rPr>
                <w:rStyle w:val="af0"/>
                <w:rFonts w:ascii="Times New Roman" w:hAnsi="Times New Roman" w:cs="Times New Roman"/>
                <w:noProof/>
                <w:sz w:val="28"/>
                <w:szCs w:val="28"/>
              </w:rPr>
              <w:t>10 Описание реализации программного продукта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55</w:t>
            </w:r>
            <w:r w:rsidR="00111311" w:rsidRPr="00111311">
              <w:rPr>
                <w:rFonts w:ascii="Times New Roman" w:hAnsi="Times New Roman" w:cs="Times New Roman"/>
                <w:noProof/>
                <w:webHidden/>
                <w:sz w:val="28"/>
                <w:szCs w:val="28"/>
              </w:rPr>
              <w:fldChar w:fldCharType="end"/>
            </w:r>
          </w:hyperlink>
        </w:p>
        <w:p w14:paraId="70AE1D26" w14:textId="175611CE"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0" w:history="1">
            <w:r w:rsidR="00111311" w:rsidRPr="00111311">
              <w:rPr>
                <w:rStyle w:val="af0"/>
                <w:rFonts w:ascii="Times New Roman" w:hAnsi="Times New Roman" w:cs="Times New Roman"/>
                <w:bCs/>
                <w:noProof/>
                <w:sz w:val="28"/>
                <w:szCs w:val="28"/>
              </w:rPr>
              <w:t>10.1 Выбор среды программирования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55</w:t>
            </w:r>
            <w:r w:rsidR="00111311" w:rsidRPr="00111311">
              <w:rPr>
                <w:rFonts w:ascii="Times New Roman" w:hAnsi="Times New Roman" w:cs="Times New Roman"/>
                <w:noProof/>
                <w:webHidden/>
                <w:sz w:val="28"/>
                <w:szCs w:val="28"/>
              </w:rPr>
              <w:fldChar w:fldCharType="end"/>
            </w:r>
          </w:hyperlink>
        </w:p>
        <w:p w14:paraId="62A1207B" w14:textId="7FD2B98C"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1" w:history="1">
            <w:r w:rsidR="00111311" w:rsidRPr="00111311">
              <w:rPr>
                <w:rStyle w:val="af0"/>
                <w:rFonts w:ascii="Times New Roman" w:hAnsi="Times New Roman" w:cs="Times New Roman"/>
                <w:bCs/>
                <w:noProof/>
                <w:sz w:val="28"/>
                <w:szCs w:val="28"/>
              </w:rPr>
              <w:t>10.2 Последовательность разработки прикладной программы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56</w:t>
            </w:r>
            <w:r w:rsidR="00111311" w:rsidRPr="00111311">
              <w:rPr>
                <w:rFonts w:ascii="Times New Roman" w:hAnsi="Times New Roman" w:cs="Times New Roman"/>
                <w:noProof/>
                <w:webHidden/>
                <w:sz w:val="28"/>
                <w:szCs w:val="28"/>
              </w:rPr>
              <w:fldChar w:fldCharType="end"/>
            </w:r>
          </w:hyperlink>
        </w:p>
        <w:p w14:paraId="5A67FB41" w14:textId="771F0E14"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2" w:history="1">
            <w:r w:rsidR="00111311" w:rsidRPr="00111311">
              <w:rPr>
                <w:rStyle w:val="af0"/>
                <w:rFonts w:ascii="Times New Roman" w:hAnsi="Times New Roman" w:cs="Times New Roman"/>
                <w:bCs/>
                <w:noProof/>
                <w:sz w:val="28"/>
                <w:szCs w:val="28"/>
              </w:rPr>
              <w:t>10.3 Схема меню приложения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56</w:t>
            </w:r>
            <w:r w:rsidR="00111311" w:rsidRPr="00111311">
              <w:rPr>
                <w:rFonts w:ascii="Times New Roman" w:hAnsi="Times New Roman" w:cs="Times New Roman"/>
                <w:noProof/>
                <w:webHidden/>
                <w:sz w:val="28"/>
                <w:szCs w:val="28"/>
              </w:rPr>
              <w:fldChar w:fldCharType="end"/>
            </w:r>
          </w:hyperlink>
        </w:p>
        <w:p w14:paraId="621ECE05" w14:textId="336FB1B9"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3" w:history="1">
            <w:r w:rsidR="00111311" w:rsidRPr="00111311">
              <w:rPr>
                <w:rStyle w:val="af0"/>
                <w:rFonts w:ascii="Times New Roman" w:hAnsi="Times New Roman" w:cs="Times New Roman"/>
                <w:bCs/>
                <w:noProof/>
                <w:sz w:val="28"/>
                <w:szCs w:val="28"/>
              </w:rPr>
              <w:t>10.4 Описание окон приложения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57</w:t>
            </w:r>
            <w:r w:rsidR="00111311" w:rsidRPr="00111311">
              <w:rPr>
                <w:rFonts w:ascii="Times New Roman" w:hAnsi="Times New Roman" w:cs="Times New Roman"/>
                <w:noProof/>
                <w:webHidden/>
                <w:sz w:val="28"/>
                <w:szCs w:val="28"/>
              </w:rPr>
              <w:fldChar w:fldCharType="end"/>
            </w:r>
          </w:hyperlink>
        </w:p>
        <w:p w14:paraId="52D274C0" w14:textId="6425933D"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4" w:history="1">
            <w:r w:rsidR="00111311" w:rsidRPr="00111311">
              <w:rPr>
                <w:rStyle w:val="af0"/>
                <w:rFonts w:ascii="Times New Roman" w:hAnsi="Times New Roman" w:cs="Times New Roman"/>
                <w:bCs/>
                <w:noProof/>
                <w:sz w:val="28"/>
                <w:szCs w:val="28"/>
              </w:rPr>
              <w:t>10.5 Функциональные возможности программного приложения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58</w:t>
            </w:r>
            <w:r w:rsidR="00111311" w:rsidRPr="00111311">
              <w:rPr>
                <w:rFonts w:ascii="Times New Roman" w:hAnsi="Times New Roman" w:cs="Times New Roman"/>
                <w:noProof/>
                <w:webHidden/>
                <w:sz w:val="28"/>
                <w:szCs w:val="28"/>
              </w:rPr>
              <w:fldChar w:fldCharType="end"/>
            </w:r>
          </w:hyperlink>
        </w:p>
        <w:p w14:paraId="6ED5C8E8" w14:textId="45409A95"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5" w:history="1">
            <w:r w:rsidR="00111311" w:rsidRPr="00111311">
              <w:rPr>
                <w:rStyle w:val="af0"/>
                <w:rFonts w:ascii="Times New Roman" w:hAnsi="Times New Roman" w:cs="Times New Roman"/>
                <w:bCs/>
                <w:noProof/>
                <w:sz w:val="28"/>
                <w:szCs w:val="28"/>
              </w:rPr>
              <w:t>10.6 Функции и процедуры обработки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59</w:t>
            </w:r>
            <w:r w:rsidR="00111311" w:rsidRPr="00111311">
              <w:rPr>
                <w:rFonts w:ascii="Times New Roman" w:hAnsi="Times New Roman" w:cs="Times New Roman"/>
                <w:noProof/>
                <w:webHidden/>
                <w:sz w:val="28"/>
                <w:szCs w:val="28"/>
              </w:rPr>
              <w:fldChar w:fldCharType="end"/>
            </w:r>
          </w:hyperlink>
        </w:p>
        <w:p w14:paraId="1A896059" w14:textId="25465376"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6" w:history="1">
            <w:r w:rsidR="00111311" w:rsidRPr="00111311">
              <w:rPr>
                <w:rStyle w:val="af0"/>
                <w:rFonts w:ascii="Times New Roman" w:hAnsi="Times New Roman" w:cs="Times New Roman"/>
                <w:noProof/>
                <w:sz w:val="28"/>
                <w:szCs w:val="28"/>
              </w:rPr>
              <w:t>11 Тестирование программного продукта и отладка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61</w:t>
            </w:r>
            <w:r w:rsidR="00111311" w:rsidRPr="00111311">
              <w:rPr>
                <w:rFonts w:ascii="Times New Roman" w:hAnsi="Times New Roman" w:cs="Times New Roman"/>
                <w:noProof/>
                <w:webHidden/>
                <w:sz w:val="28"/>
                <w:szCs w:val="28"/>
              </w:rPr>
              <w:fldChar w:fldCharType="end"/>
            </w:r>
          </w:hyperlink>
        </w:p>
        <w:p w14:paraId="2341F7BF" w14:textId="15307B01"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7" w:history="1">
            <w:r w:rsidR="00111311" w:rsidRPr="00111311">
              <w:rPr>
                <w:rStyle w:val="af0"/>
                <w:rFonts w:ascii="Times New Roman" w:hAnsi="Times New Roman" w:cs="Times New Roman"/>
                <w:noProof/>
                <w:sz w:val="28"/>
                <w:szCs w:val="28"/>
              </w:rPr>
              <w:t>12 Проектирование технической информации к ПО</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63</w:t>
            </w:r>
            <w:r w:rsidR="00111311" w:rsidRPr="00111311">
              <w:rPr>
                <w:rFonts w:ascii="Times New Roman" w:hAnsi="Times New Roman" w:cs="Times New Roman"/>
                <w:noProof/>
                <w:webHidden/>
                <w:sz w:val="28"/>
                <w:szCs w:val="28"/>
              </w:rPr>
              <w:fldChar w:fldCharType="end"/>
            </w:r>
          </w:hyperlink>
        </w:p>
        <w:p w14:paraId="34CA23D1" w14:textId="0BC4DC92"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8" w:history="1">
            <w:r w:rsidR="00111311" w:rsidRPr="00111311">
              <w:rPr>
                <w:rStyle w:val="af0"/>
                <w:rFonts w:ascii="Times New Roman" w:hAnsi="Times New Roman" w:cs="Times New Roman"/>
                <w:bCs/>
                <w:noProof/>
                <w:sz w:val="28"/>
                <w:szCs w:val="28"/>
              </w:rPr>
              <w:t>12.1 Требования к окружению и подключение</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63</w:t>
            </w:r>
            <w:r w:rsidR="00111311" w:rsidRPr="00111311">
              <w:rPr>
                <w:rFonts w:ascii="Times New Roman" w:hAnsi="Times New Roman" w:cs="Times New Roman"/>
                <w:noProof/>
                <w:webHidden/>
                <w:sz w:val="28"/>
                <w:szCs w:val="28"/>
              </w:rPr>
              <w:fldChar w:fldCharType="end"/>
            </w:r>
          </w:hyperlink>
        </w:p>
        <w:p w14:paraId="49CCE310" w14:textId="52CD00CB"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9" w:history="1">
            <w:r w:rsidR="00111311" w:rsidRPr="00111311">
              <w:rPr>
                <w:rStyle w:val="af0"/>
                <w:rFonts w:ascii="Times New Roman" w:hAnsi="Times New Roman" w:cs="Times New Roman"/>
                <w:bCs/>
                <w:noProof/>
                <w:sz w:val="28"/>
                <w:szCs w:val="28"/>
              </w:rPr>
              <w:t xml:space="preserve">12.2 Основные </w:t>
            </w:r>
            <w:r w:rsidR="00111311" w:rsidRPr="00111311">
              <w:rPr>
                <w:rStyle w:val="af0"/>
                <w:rFonts w:ascii="Times New Roman" w:hAnsi="Times New Roman" w:cs="Times New Roman"/>
                <w:bCs/>
                <w:noProof/>
                <w:sz w:val="28"/>
                <w:szCs w:val="28"/>
                <w:lang w:val="en-US"/>
              </w:rPr>
              <w:t>REST</w:t>
            </w:r>
            <w:r w:rsidR="00111311" w:rsidRPr="00111311">
              <w:rPr>
                <w:rStyle w:val="af0"/>
                <w:rFonts w:ascii="Times New Roman" w:hAnsi="Times New Roman" w:cs="Times New Roman"/>
                <w:bCs/>
                <w:noProof/>
                <w:sz w:val="28"/>
                <w:szCs w:val="28"/>
              </w:rPr>
              <w:t xml:space="preserve"> </w:t>
            </w:r>
            <w:r w:rsidR="00111311" w:rsidRPr="00111311">
              <w:rPr>
                <w:rStyle w:val="af0"/>
                <w:rFonts w:ascii="Times New Roman" w:hAnsi="Times New Roman" w:cs="Times New Roman"/>
                <w:bCs/>
                <w:noProof/>
                <w:sz w:val="28"/>
                <w:szCs w:val="28"/>
                <w:lang w:val="en-US"/>
              </w:rPr>
              <w:t>endpoint</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64</w:t>
            </w:r>
            <w:r w:rsidR="00111311" w:rsidRPr="00111311">
              <w:rPr>
                <w:rFonts w:ascii="Times New Roman" w:hAnsi="Times New Roman" w:cs="Times New Roman"/>
                <w:noProof/>
                <w:webHidden/>
                <w:sz w:val="28"/>
                <w:szCs w:val="28"/>
              </w:rPr>
              <w:fldChar w:fldCharType="end"/>
            </w:r>
          </w:hyperlink>
        </w:p>
        <w:p w14:paraId="542FCA5B" w14:textId="4425051C"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0" w:history="1">
            <w:r w:rsidR="00111311" w:rsidRPr="00111311">
              <w:rPr>
                <w:rStyle w:val="af0"/>
                <w:rFonts w:ascii="Times New Roman" w:hAnsi="Times New Roman" w:cs="Times New Roman"/>
                <w:bCs/>
                <w:noProof/>
                <w:sz w:val="28"/>
                <w:szCs w:val="28"/>
                <w:lang w:val="en-US"/>
              </w:rPr>
              <w:t xml:space="preserve">12.3 </w:t>
            </w:r>
            <w:r w:rsidR="00111311" w:rsidRPr="00111311">
              <w:rPr>
                <w:rStyle w:val="af0"/>
                <w:rFonts w:ascii="Times New Roman" w:hAnsi="Times New Roman" w:cs="Times New Roman"/>
                <w:bCs/>
                <w:noProof/>
                <w:sz w:val="28"/>
                <w:szCs w:val="28"/>
              </w:rPr>
              <w:t>Формат</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сообщений</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для</w:t>
            </w:r>
            <w:r w:rsidR="00111311" w:rsidRPr="00111311">
              <w:rPr>
                <w:rStyle w:val="af0"/>
                <w:rFonts w:ascii="Times New Roman" w:hAnsi="Times New Roman" w:cs="Times New Roman"/>
                <w:bCs/>
                <w:noProof/>
                <w:sz w:val="28"/>
                <w:szCs w:val="28"/>
                <w:lang w:val="en-US"/>
              </w:rPr>
              <w:t xml:space="preserve"> Kafka</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66</w:t>
            </w:r>
            <w:r w:rsidR="00111311" w:rsidRPr="00111311">
              <w:rPr>
                <w:rFonts w:ascii="Times New Roman" w:hAnsi="Times New Roman" w:cs="Times New Roman"/>
                <w:noProof/>
                <w:webHidden/>
                <w:sz w:val="28"/>
                <w:szCs w:val="28"/>
              </w:rPr>
              <w:fldChar w:fldCharType="end"/>
            </w:r>
          </w:hyperlink>
        </w:p>
        <w:p w14:paraId="4872F454" w14:textId="08D40D40"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1" w:history="1">
            <w:r w:rsidR="00111311" w:rsidRPr="00111311">
              <w:rPr>
                <w:rStyle w:val="af0"/>
                <w:rFonts w:ascii="Times New Roman" w:hAnsi="Times New Roman" w:cs="Times New Roman"/>
                <w:bCs/>
                <w:noProof/>
                <w:sz w:val="28"/>
                <w:szCs w:val="28"/>
              </w:rPr>
              <w:t>12.4 Реализация паттерна Transactional Outbox</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67</w:t>
            </w:r>
            <w:r w:rsidR="00111311" w:rsidRPr="00111311">
              <w:rPr>
                <w:rFonts w:ascii="Times New Roman" w:hAnsi="Times New Roman" w:cs="Times New Roman"/>
                <w:noProof/>
                <w:webHidden/>
                <w:sz w:val="28"/>
                <w:szCs w:val="28"/>
              </w:rPr>
              <w:fldChar w:fldCharType="end"/>
            </w:r>
          </w:hyperlink>
        </w:p>
        <w:p w14:paraId="7D140A3C" w14:textId="6DCB2578"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2" w:history="1">
            <w:r w:rsidR="00111311" w:rsidRPr="00111311">
              <w:rPr>
                <w:rStyle w:val="af0"/>
                <w:rFonts w:ascii="Times New Roman" w:hAnsi="Times New Roman" w:cs="Times New Roman"/>
                <w:bCs/>
                <w:noProof/>
                <w:sz w:val="28"/>
                <w:szCs w:val="28"/>
              </w:rPr>
              <w:t>12.5 Мониторинг</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68</w:t>
            </w:r>
            <w:r w:rsidR="00111311" w:rsidRPr="00111311">
              <w:rPr>
                <w:rFonts w:ascii="Times New Roman" w:hAnsi="Times New Roman" w:cs="Times New Roman"/>
                <w:noProof/>
                <w:webHidden/>
                <w:sz w:val="28"/>
                <w:szCs w:val="28"/>
              </w:rPr>
              <w:fldChar w:fldCharType="end"/>
            </w:r>
          </w:hyperlink>
        </w:p>
        <w:p w14:paraId="04D9AA32" w14:textId="5446D07B"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3" w:history="1">
            <w:r w:rsidR="00111311" w:rsidRPr="00111311">
              <w:rPr>
                <w:rStyle w:val="af0"/>
                <w:rFonts w:ascii="Times New Roman" w:hAnsi="Times New Roman" w:cs="Times New Roman"/>
                <w:noProof/>
                <w:sz w:val="28"/>
                <w:szCs w:val="28"/>
              </w:rPr>
              <w:t>13 Безопасность и экологичность проекта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70</w:t>
            </w:r>
            <w:r w:rsidR="00111311" w:rsidRPr="00111311">
              <w:rPr>
                <w:rFonts w:ascii="Times New Roman" w:hAnsi="Times New Roman" w:cs="Times New Roman"/>
                <w:noProof/>
                <w:webHidden/>
                <w:sz w:val="28"/>
                <w:szCs w:val="28"/>
              </w:rPr>
              <w:fldChar w:fldCharType="end"/>
            </w:r>
          </w:hyperlink>
        </w:p>
        <w:p w14:paraId="2D62E029" w14:textId="4090593C"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4" w:history="1">
            <w:r w:rsidR="00111311" w:rsidRPr="00111311">
              <w:rPr>
                <w:rStyle w:val="af0"/>
                <w:rFonts w:ascii="Times New Roman" w:hAnsi="Times New Roman" w:cs="Times New Roman"/>
                <w:bCs/>
                <w:noProof/>
                <w:sz w:val="28"/>
                <w:szCs w:val="28"/>
              </w:rPr>
              <w:t>13.1 Значение и задачи безопасности жизнедеятельности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70</w:t>
            </w:r>
            <w:r w:rsidR="00111311" w:rsidRPr="00111311">
              <w:rPr>
                <w:rFonts w:ascii="Times New Roman" w:hAnsi="Times New Roman" w:cs="Times New Roman"/>
                <w:noProof/>
                <w:webHidden/>
                <w:sz w:val="28"/>
                <w:szCs w:val="28"/>
              </w:rPr>
              <w:fldChar w:fldCharType="end"/>
            </w:r>
          </w:hyperlink>
        </w:p>
        <w:p w14:paraId="453E4DE0" w14:textId="5AF21069"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5" w:history="1">
            <w:r w:rsidR="00111311" w:rsidRPr="00111311">
              <w:rPr>
                <w:rStyle w:val="af0"/>
                <w:rFonts w:ascii="Times New Roman" w:hAnsi="Times New Roman" w:cs="Times New Roman"/>
                <w:bCs/>
                <w:noProof/>
                <w:sz w:val="28"/>
                <w:szCs w:val="28"/>
              </w:rPr>
              <w:t>13.2 Анализ условий труда и мероприятия по защите от воздействия вредных производственных факторов</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72</w:t>
            </w:r>
            <w:r w:rsidR="00111311" w:rsidRPr="00111311">
              <w:rPr>
                <w:rFonts w:ascii="Times New Roman" w:hAnsi="Times New Roman" w:cs="Times New Roman"/>
                <w:noProof/>
                <w:webHidden/>
                <w:sz w:val="28"/>
                <w:szCs w:val="28"/>
              </w:rPr>
              <w:fldChar w:fldCharType="end"/>
            </w:r>
          </w:hyperlink>
        </w:p>
        <w:p w14:paraId="023E6112" w14:textId="423AB314"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6" w:history="1">
            <w:r w:rsidR="00111311" w:rsidRPr="00111311">
              <w:rPr>
                <w:rStyle w:val="af0"/>
                <w:rFonts w:ascii="Times New Roman" w:hAnsi="Times New Roman" w:cs="Times New Roman"/>
                <w:bCs/>
                <w:noProof/>
                <w:sz w:val="28"/>
                <w:szCs w:val="28"/>
              </w:rPr>
              <w:t>1</w:t>
            </w:r>
            <w:r w:rsidR="00111311" w:rsidRPr="00111311">
              <w:rPr>
                <w:rStyle w:val="af0"/>
                <w:rFonts w:ascii="Times New Roman" w:hAnsi="Times New Roman" w:cs="Times New Roman"/>
                <w:bCs/>
                <w:noProof/>
                <w:sz w:val="28"/>
                <w:szCs w:val="28"/>
                <w:lang w:val="en-US"/>
              </w:rPr>
              <w:t>3</w:t>
            </w:r>
            <w:r w:rsidR="00111311" w:rsidRPr="00111311">
              <w:rPr>
                <w:rStyle w:val="af0"/>
                <w:rFonts w:ascii="Times New Roman" w:hAnsi="Times New Roman" w:cs="Times New Roman"/>
                <w:bCs/>
                <w:noProof/>
                <w:sz w:val="28"/>
                <w:szCs w:val="28"/>
              </w:rPr>
              <w:t>.3 Обеспечение электробезопасности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73</w:t>
            </w:r>
            <w:r w:rsidR="00111311" w:rsidRPr="00111311">
              <w:rPr>
                <w:rFonts w:ascii="Times New Roman" w:hAnsi="Times New Roman" w:cs="Times New Roman"/>
                <w:noProof/>
                <w:webHidden/>
                <w:sz w:val="28"/>
                <w:szCs w:val="28"/>
              </w:rPr>
              <w:fldChar w:fldCharType="end"/>
            </w:r>
          </w:hyperlink>
        </w:p>
        <w:p w14:paraId="2E1EA916" w14:textId="2DCA7788"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7" w:history="1">
            <w:r w:rsidR="00111311" w:rsidRPr="00111311">
              <w:rPr>
                <w:rStyle w:val="af0"/>
                <w:rFonts w:ascii="Times New Roman" w:hAnsi="Times New Roman" w:cs="Times New Roman"/>
                <w:bCs/>
                <w:noProof/>
                <w:sz w:val="28"/>
                <w:szCs w:val="28"/>
              </w:rPr>
              <w:t>12.4 Пожарная безопасность</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74</w:t>
            </w:r>
            <w:r w:rsidR="00111311" w:rsidRPr="00111311">
              <w:rPr>
                <w:rFonts w:ascii="Times New Roman" w:hAnsi="Times New Roman" w:cs="Times New Roman"/>
                <w:noProof/>
                <w:webHidden/>
                <w:sz w:val="28"/>
                <w:szCs w:val="28"/>
              </w:rPr>
              <w:fldChar w:fldCharType="end"/>
            </w:r>
          </w:hyperlink>
        </w:p>
        <w:p w14:paraId="694977A6" w14:textId="1C021D75"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8" w:history="1">
            <w:r w:rsidR="00111311" w:rsidRPr="00111311">
              <w:rPr>
                <w:rStyle w:val="af0"/>
                <w:rFonts w:ascii="Times New Roman" w:hAnsi="Times New Roman" w:cs="Times New Roman"/>
                <w:bCs/>
                <w:noProof/>
                <w:sz w:val="28"/>
                <w:szCs w:val="28"/>
              </w:rPr>
              <w:t>12.5 Безопасность жизнедеятельности в чрезвычайных ситуациях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75</w:t>
            </w:r>
            <w:r w:rsidR="00111311" w:rsidRPr="00111311">
              <w:rPr>
                <w:rFonts w:ascii="Times New Roman" w:hAnsi="Times New Roman" w:cs="Times New Roman"/>
                <w:noProof/>
                <w:webHidden/>
                <w:sz w:val="28"/>
                <w:szCs w:val="28"/>
              </w:rPr>
              <w:fldChar w:fldCharType="end"/>
            </w:r>
          </w:hyperlink>
        </w:p>
        <w:p w14:paraId="42801729" w14:textId="245D47B3"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9" w:history="1">
            <w:r w:rsidR="00111311" w:rsidRPr="00111311">
              <w:rPr>
                <w:rStyle w:val="af0"/>
                <w:rFonts w:ascii="Times New Roman" w:hAnsi="Times New Roman" w:cs="Times New Roman"/>
                <w:noProof/>
                <w:sz w:val="28"/>
                <w:szCs w:val="28"/>
              </w:rPr>
              <w:t>Заключение</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76</w:t>
            </w:r>
            <w:r w:rsidR="00111311" w:rsidRPr="00111311">
              <w:rPr>
                <w:rFonts w:ascii="Times New Roman" w:hAnsi="Times New Roman" w:cs="Times New Roman"/>
                <w:noProof/>
                <w:webHidden/>
                <w:sz w:val="28"/>
                <w:szCs w:val="28"/>
              </w:rPr>
              <w:fldChar w:fldCharType="end"/>
            </w:r>
          </w:hyperlink>
        </w:p>
        <w:p w14:paraId="47056366" w14:textId="3C7FF715"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0" w:history="1">
            <w:r w:rsidR="00111311" w:rsidRPr="00111311">
              <w:rPr>
                <w:rStyle w:val="af0"/>
                <w:rFonts w:ascii="Times New Roman" w:hAnsi="Times New Roman" w:cs="Times New Roman"/>
                <w:noProof/>
                <w:sz w:val="28"/>
                <w:szCs w:val="28"/>
              </w:rPr>
              <w:t>Список использованных источников</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78</w:t>
            </w:r>
            <w:r w:rsidR="00111311" w:rsidRPr="00111311">
              <w:rPr>
                <w:rFonts w:ascii="Times New Roman" w:hAnsi="Times New Roman" w:cs="Times New Roman"/>
                <w:noProof/>
                <w:webHidden/>
                <w:sz w:val="28"/>
                <w:szCs w:val="28"/>
              </w:rPr>
              <w:fldChar w:fldCharType="end"/>
            </w:r>
          </w:hyperlink>
        </w:p>
        <w:p w14:paraId="34C32249" w14:textId="14A787BB" w:rsidR="00111311" w:rsidRPr="00111311" w:rsidRDefault="00B04742"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1" w:history="1">
            <w:r w:rsidR="00111311" w:rsidRPr="00111311">
              <w:rPr>
                <w:rStyle w:val="af0"/>
                <w:rFonts w:ascii="Times New Roman" w:hAnsi="Times New Roman" w:cs="Times New Roman"/>
                <w:bCs/>
                <w:noProof/>
                <w:sz w:val="28"/>
                <w:szCs w:val="28"/>
              </w:rPr>
              <w:t>Приложение А Листинг программы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79</w:t>
            </w:r>
            <w:r w:rsidR="00111311" w:rsidRPr="00111311">
              <w:rPr>
                <w:rFonts w:ascii="Times New Roman" w:hAnsi="Times New Roman" w:cs="Times New Roman"/>
                <w:noProof/>
                <w:webHidden/>
                <w:sz w:val="28"/>
                <w:szCs w:val="28"/>
              </w:rPr>
              <w:fldChar w:fldCharType="end"/>
            </w:r>
          </w:hyperlink>
        </w:p>
        <w:p w14:paraId="3D072961" w14:textId="2615A4D9"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2" w:history="1">
            <w:r w:rsidR="00111311" w:rsidRPr="00111311">
              <w:rPr>
                <w:rStyle w:val="af0"/>
                <w:rFonts w:ascii="Times New Roman" w:hAnsi="Times New Roman" w:cs="Times New Roman"/>
                <w:bCs/>
                <w:noProof/>
                <w:sz w:val="28"/>
                <w:szCs w:val="28"/>
                <w:lang w:val="en-US"/>
              </w:rPr>
              <w:t>A</w:t>
            </w:r>
            <w:r w:rsidR="00111311" w:rsidRPr="00111311">
              <w:rPr>
                <w:rStyle w:val="af0"/>
                <w:rFonts w:ascii="Times New Roman" w:hAnsi="Times New Roman" w:cs="Times New Roman"/>
                <w:bCs/>
                <w:noProof/>
                <w:sz w:val="28"/>
                <w:szCs w:val="28"/>
              </w:rPr>
              <w:t>.1 Конфигурация и сборка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79</w:t>
            </w:r>
            <w:r w:rsidR="00111311" w:rsidRPr="00111311">
              <w:rPr>
                <w:rFonts w:ascii="Times New Roman" w:hAnsi="Times New Roman" w:cs="Times New Roman"/>
                <w:noProof/>
                <w:webHidden/>
                <w:sz w:val="28"/>
                <w:szCs w:val="28"/>
              </w:rPr>
              <w:fldChar w:fldCharType="end"/>
            </w:r>
          </w:hyperlink>
        </w:p>
        <w:p w14:paraId="56CB466E" w14:textId="734006CF"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3" w:history="1">
            <w:r w:rsidR="00111311" w:rsidRPr="00111311">
              <w:rPr>
                <w:rStyle w:val="af0"/>
                <w:rFonts w:ascii="Times New Roman" w:hAnsi="Times New Roman" w:cs="Times New Roman"/>
                <w:bCs/>
                <w:noProof/>
                <w:sz w:val="28"/>
                <w:szCs w:val="28"/>
                <w:lang w:val="en-US"/>
              </w:rPr>
              <w:t xml:space="preserve">A.2 </w:t>
            </w:r>
            <w:r w:rsidR="00111311" w:rsidRPr="00111311">
              <w:rPr>
                <w:rStyle w:val="af0"/>
                <w:rFonts w:ascii="Times New Roman" w:hAnsi="Times New Roman" w:cs="Times New Roman"/>
                <w:bCs/>
                <w:noProof/>
                <w:sz w:val="28"/>
                <w:szCs w:val="28"/>
              </w:rPr>
              <w:t>Точка</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входа</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и</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инфраструктура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82</w:t>
            </w:r>
            <w:r w:rsidR="00111311" w:rsidRPr="00111311">
              <w:rPr>
                <w:rFonts w:ascii="Times New Roman" w:hAnsi="Times New Roman" w:cs="Times New Roman"/>
                <w:noProof/>
                <w:webHidden/>
                <w:sz w:val="28"/>
                <w:szCs w:val="28"/>
              </w:rPr>
              <w:fldChar w:fldCharType="end"/>
            </w:r>
          </w:hyperlink>
        </w:p>
        <w:p w14:paraId="4F59BBC8" w14:textId="3DB611BC"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4" w:history="1">
            <w:r w:rsidR="00111311" w:rsidRPr="00111311">
              <w:rPr>
                <w:rStyle w:val="af0"/>
                <w:rFonts w:ascii="Times New Roman" w:hAnsi="Times New Roman" w:cs="Times New Roman"/>
                <w:bCs/>
                <w:noProof/>
                <w:sz w:val="28"/>
                <w:szCs w:val="28"/>
                <w:lang w:val="en-US"/>
              </w:rPr>
              <w:t xml:space="preserve">A.3 REST API – </w:t>
            </w:r>
            <w:r w:rsidR="00111311" w:rsidRPr="00111311">
              <w:rPr>
                <w:rStyle w:val="af0"/>
                <w:rFonts w:ascii="Times New Roman" w:hAnsi="Times New Roman" w:cs="Times New Roman"/>
                <w:bCs/>
                <w:noProof/>
                <w:sz w:val="28"/>
                <w:szCs w:val="28"/>
              </w:rPr>
              <w:t>контроллеры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84</w:t>
            </w:r>
            <w:r w:rsidR="00111311" w:rsidRPr="00111311">
              <w:rPr>
                <w:rFonts w:ascii="Times New Roman" w:hAnsi="Times New Roman" w:cs="Times New Roman"/>
                <w:noProof/>
                <w:webHidden/>
                <w:sz w:val="28"/>
                <w:szCs w:val="28"/>
              </w:rPr>
              <w:fldChar w:fldCharType="end"/>
            </w:r>
          </w:hyperlink>
        </w:p>
        <w:p w14:paraId="4085CEFC" w14:textId="1E0FCF5F"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5" w:history="1">
            <w:r w:rsidR="00111311" w:rsidRPr="00111311">
              <w:rPr>
                <w:rStyle w:val="af0"/>
                <w:rFonts w:ascii="Times New Roman" w:hAnsi="Times New Roman" w:cs="Times New Roman"/>
                <w:bCs/>
                <w:noProof/>
                <w:sz w:val="28"/>
                <w:szCs w:val="28"/>
                <w:lang w:val="en-US"/>
              </w:rPr>
              <w:t>A</w:t>
            </w:r>
            <w:r w:rsidR="00111311" w:rsidRPr="00111311">
              <w:rPr>
                <w:rStyle w:val="af0"/>
                <w:rFonts w:ascii="Times New Roman" w:hAnsi="Times New Roman" w:cs="Times New Roman"/>
                <w:bCs/>
                <w:noProof/>
                <w:sz w:val="28"/>
                <w:szCs w:val="28"/>
              </w:rPr>
              <w:t>.4 Сервисный слой – бизнес-логика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86</w:t>
            </w:r>
            <w:r w:rsidR="00111311" w:rsidRPr="00111311">
              <w:rPr>
                <w:rFonts w:ascii="Times New Roman" w:hAnsi="Times New Roman" w:cs="Times New Roman"/>
                <w:noProof/>
                <w:webHidden/>
                <w:sz w:val="28"/>
                <w:szCs w:val="28"/>
              </w:rPr>
              <w:fldChar w:fldCharType="end"/>
            </w:r>
          </w:hyperlink>
        </w:p>
        <w:p w14:paraId="68625F87" w14:textId="2C94FFDB"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6" w:history="1">
            <w:r w:rsidR="00111311" w:rsidRPr="00111311">
              <w:rPr>
                <w:rStyle w:val="af0"/>
                <w:rFonts w:ascii="Times New Roman" w:hAnsi="Times New Roman" w:cs="Times New Roman"/>
                <w:bCs/>
                <w:noProof/>
                <w:sz w:val="28"/>
                <w:szCs w:val="28"/>
                <w:lang w:val="en-US"/>
              </w:rPr>
              <w:t xml:space="preserve">A.5 </w:t>
            </w:r>
            <w:r w:rsidR="00111311" w:rsidRPr="00111311">
              <w:rPr>
                <w:rStyle w:val="af0"/>
                <w:rFonts w:ascii="Times New Roman" w:hAnsi="Times New Roman" w:cs="Times New Roman"/>
                <w:bCs/>
                <w:noProof/>
                <w:sz w:val="28"/>
                <w:szCs w:val="28"/>
              </w:rPr>
              <w:t>Репозитории</w:t>
            </w:r>
            <w:r w:rsidR="00111311" w:rsidRPr="00111311">
              <w:rPr>
                <w:rStyle w:val="af0"/>
                <w:rFonts w:ascii="Times New Roman" w:hAnsi="Times New Roman" w:cs="Times New Roman"/>
                <w:bCs/>
                <w:noProof/>
                <w:sz w:val="28"/>
                <w:szCs w:val="28"/>
                <w:lang w:val="en-US"/>
              </w:rPr>
              <w:t xml:space="preserve"> – </w:t>
            </w:r>
            <w:r w:rsidR="00111311" w:rsidRPr="00111311">
              <w:rPr>
                <w:rStyle w:val="af0"/>
                <w:rFonts w:ascii="Times New Roman" w:hAnsi="Times New Roman" w:cs="Times New Roman"/>
                <w:bCs/>
                <w:noProof/>
                <w:sz w:val="28"/>
                <w:szCs w:val="28"/>
              </w:rPr>
              <w:t>доступ</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к</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БД</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100</w:t>
            </w:r>
            <w:r w:rsidR="00111311" w:rsidRPr="00111311">
              <w:rPr>
                <w:rFonts w:ascii="Times New Roman" w:hAnsi="Times New Roman" w:cs="Times New Roman"/>
                <w:noProof/>
                <w:webHidden/>
                <w:sz w:val="28"/>
                <w:szCs w:val="28"/>
              </w:rPr>
              <w:fldChar w:fldCharType="end"/>
            </w:r>
          </w:hyperlink>
        </w:p>
        <w:p w14:paraId="20F7B0E9" w14:textId="03FE349C"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7" w:history="1">
            <w:r w:rsidR="00111311" w:rsidRPr="00111311">
              <w:rPr>
                <w:rStyle w:val="af0"/>
                <w:rFonts w:ascii="Times New Roman" w:hAnsi="Times New Roman" w:cs="Times New Roman"/>
                <w:bCs/>
                <w:noProof/>
                <w:sz w:val="28"/>
                <w:szCs w:val="28"/>
                <w:lang w:val="en-US"/>
              </w:rPr>
              <w:t xml:space="preserve">A.6 Kafka – </w:t>
            </w:r>
            <w:r w:rsidR="00111311" w:rsidRPr="00111311">
              <w:rPr>
                <w:rStyle w:val="af0"/>
                <w:rFonts w:ascii="Times New Roman" w:hAnsi="Times New Roman" w:cs="Times New Roman"/>
                <w:bCs/>
                <w:noProof/>
                <w:sz w:val="28"/>
                <w:szCs w:val="28"/>
              </w:rPr>
              <w:t>доставка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102</w:t>
            </w:r>
            <w:r w:rsidR="00111311" w:rsidRPr="00111311">
              <w:rPr>
                <w:rFonts w:ascii="Times New Roman" w:hAnsi="Times New Roman" w:cs="Times New Roman"/>
                <w:noProof/>
                <w:webHidden/>
                <w:sz w:val="28"/>
                <w:szCs w:val="28"/>
              </w:rPr>
              <w:fldChar w:fldCharType="end"/>
            </w:r>
          </w:hyperlink>
        </w:p>
        <w:p w14:paraId="594A9F94" w14:textId="6E570D82"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8" w:history="1">
            <w:r w:rsidR="00111311" w:rsidRPr="00111311">
              <w:rPr>
                <w:rStyle w:val="af0"/>
                <w:rFonts w:ascii="Times New Roman" w:hAnsi="Times New Roman" w:cs="Times New Roman"/>
                <w:bCs/>
                <w:noProof/>
                <w:sz w:val="28"/>
                <w:szCs w:val="28"/>
                <w:lang w:val="en-US"/>
              </w:rPr>
              <w:t xml:space="preserve">A.7 </w:t>
            </w:r>
            <w:r w:rsidR="00111311" w:rsidRPr="00111311">
              <w:rPr>
                <w:rStyle w:val="af0"/>
                <w:rFonts w:ascii="Times New Roman" w:hAnsi="Times New Roman" w:cs="Times New Roman"/>
                <w:bCs/>
                <w:noProof/>
                <w:sz w:val="28"/>
                <w:szCs w:val="28"/>
              </w:rPr>
              <w:t>Модели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104</w:t>
            </w:r>
            <w:r w:rsidR="00111311" w:rsidRPr="00111311">
              <w:rPr>
                <w:rFonts w:ascii="Times New Roman" w:hAnsi="Times New Roman" w:cs="Times New Roman"/>
                <w:noProof/>
                <w:webHidden/>
                <w:sz w:val="28"/>
                <w:szCs w:val="28"/>
              </w:rPr>
              <w:fldChar w:fldCharType="end"/>
            </w:r>
          </w:hyperlink>
        </w:p>
        <w:p w14:paraId="1ED8CECE" w14:textId="5E979A51" w:rsidR="00111311" w:rsidRPr="00111311" w:rsidRDefault="00B04742"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9" w:history="1">
            <w:r w:rsidR="00111311" w:rsidRPr="00111311">
              <w:rPr>
                <w:rStyle w:val="af0"/>
                <w:rFonts w:ascii="Times New Roman" w:hAnsi="Times New Roman" w:cs="Times New Roman"/>
                <w:bCs/>
                <w:noProof/>
                <w:sz w:val="28"/>
                <w:szCs w:val="28"/>
                <w:lang w:val="en-US"/>
              </w:rPr>
              <w:t>A</w:t>
            </w:r>
            <w:r w:rsidR="00111311" w:rsidRPr="00111311">
              <w:rPr>
                <w:rStyle w:val="af0"/>
                <w:rFonts w:ascii="Times New Roman" w:hAnsi="Times New Roman" w:cs="Times New Roman"/>
                <w:bCs/>
                <w:noProof/>
                <w:sz w:val="28"/>
                <w:szCs w:val="28"/>
              </w:rPr>
              <w:t xml:space="preserve">.8 </w:t>
            </w:r>
            <w:r w:rsidR="00111311" w:rsidRPr="00111311">
              <w:rPr>
                <w:rStyle w:val="af0"/>
                <w:rFonts w:ascii="Times New Roman" w:hAnsi="Times New Roman" w:cs="Times New Roman"/>
                <w:bCs/>
                <w:noProof/>
                <w:sz w:val="28"/>
                <w:szCs w:val="28"/>
                <w:lang w:val="en-US"/>
              </w:rPr>
              <w:t>DTO</w:t>
            </w:r>
            <w:r w:rsidR="00111311" w:rsidRPr="00111311">
              <w:rPr>
                <w:rStyle w:val="af0"/>
                <w:rFonts w:ascii="Times New Roman" w:hAnsi="Times New Roman" w:cs="Times New Roman"/>
                <w:bCs/>
                <w:noProof/>
                <w:sz w:val="28"/>
                <w:szCs w:val="28"/>
              </w:rPr>
              <w:t xml:space="preserve"> – объект передачи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106</w:t>
            </w:r>
            <w:r w:rsidR="00111311" w:rsidRPr="00111311">
              <w:rPr>
                <w:rFonts w:ascii="Times New Roman" w:hAnsi="Times New Roman" w:cs="Times New Roman"/>
                <w:noProof/>
                <w:webHidden/>
                <w:sz w:val="28"/>
                <w:szCs w:val="28"/>
              </w:rPr>
              <w:fldChar w:fldCharType="end"/>
            </w:r>
          </w:hyperlink>
        </w:p>
        <w:p w14:paraId="7E8266BC" w14:textId="3FE03BF9" w:rsidR="00111311" w:rsidRDefault="00B04742" w:rsidP="00E46577">
          <w:pPr>
            <w:pStyle w:val="21"/>
            <w:tabs>
              <w:tab w:val="right" w:leader="dot" w:pos="9338"/>
            </w:tabs>
            <w:spacing w:after="0" w:line="360" w:lineRule="auto"/>
            <w:jc w:val="both"/>
            <w:rPr>
              <w:rFonts w:eastAsiaTheme="minorEastAsia"/>
              <w:noProof/>
              <w:lang w:eastAsia="ru-RU"/>
            </w:rPr>
          </w:pPr>
          <w:hyperlink w:anchor="_Toc232071500" w:history="1">
            <w:r w:rsidR="00111311" w:rsidRPr="00111311">
              <w:rPr>
                <w:rStyle w:val="af0"/>
                <w:rFonts w:ascii="Times New Roman" w:hAnsi="Times New Roman" w:cs="Times New Roman"/>
                <w:bCs/>
                <w:noProof/>
                <w:sz w:val="28"/>
                <w:szCs w:val="28"/>
                <w:lang w:val="en-US"/>
              </w:rPr>
              <w:t xml:space="preserve">A.9 </w:t>
            </w:r>
            <w:r w:rsidR="00111311" w:rsidRPr="00111311">
              <w:rPr>
                <w:rStyle w:val="af0"/>
                <w:rFonts w:ascii="Times New Roman" w:hAnsi="Times New Roman" w:cs="Times New Roman"/>
                <w:bCs/>
                <w:noProof/>
                <w:sz w:val="28"/>
                <w:szCs w:val="28"/>
              </w:rPr>
              <w:t>Модульные</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тесты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_Toc232071500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107</w:t>
            </w:r>
            <w:r w:rsidR="00111311" w:rsidRPr="00111311">
              <w:rPr>
                <w:rFonts w:ascii="Times New Roman" w:hAnsi="Times New Roman" w:cs="Times New Roman"/>
                <w:noProof/>
                <w:webHidden/>
                <w:sz w:val="28"/>
                <w:szCs w:val="28"/>
              </w:rPr>
              <w:fldChar w:fldCharType="end"/>
            </w:r>
          </w:hyperlink>
        </w:p>
        <w:p w14:paraId="1A9E1C5F" w14:textId="649B7B53" w:rsidR="002B72F0" w:rsidRPr="006B71DE" w:rsidRDefault="002B72F0" w:rsidP="006B71DE">
          <w:pPr>
            <w:spacing w:after="0" w:line="360" w:lineRule="auto"/>
            <w:jc w:val="both"/>
            <w:rPr>
              <w:rFonts w:ascii="Times New Roman" w:hAnsi="Times New Roman" w:cs="Times New Roman"/>
              <w:sz w:val="28"/>
              <w:szCs w:val="28"/>
            </w:rPr>
          </w:pPr>
          <w:r w:rsidRPr="006B71DE">
            <w:rPr>
              <w:rFonts w:ascii="Times New Roman" w:hAnsi="Times New Roman" w:cs="Times New Roman"/>
              <w:sz w:val="28"/>
              <w:szCs w:val="28"/>
            </w:rPr>
            <w:fldChar w:fldCharType="end"/>
          </w:r>
        </w:p>
      </w:sdtContent>
    </w:sdt>
    <w:p w14:paraId="6CC59BBA" w14:textId="57AAA9B2" w:rsidR="00484EE0" w:rsidRDefault="00484EE0" w:rsidP="002B72F0">
      <w:pPr>
        <w:rPr>
          <w:b/>
          <w:bCs/>
        </w:rPr>
      </w:pPr>
    </w:p>
    <w:p w14:paraId="493CF5C5" w14:textId="478488E6" w:rsidR="00484EE0" w:rsidRDefault="00484EE0">
      <w:pPr>
        <w:spacing w:after="160" w:line="259" w:lineRule="auto"/>
        <w:rPr>
          <w:b/>
          <w:bCs/>
        </w:rPr>
      </w:pPr>
      <w:r>
        <w:rPr>
          <w:b/>
          <w:bCs/>
        </w:rPr>
        <w:br w:type="page"/>
      </w:r>
    </w:p>
    <w:p w14:paraId="224E358A" w14:textId="13F07ED8" w:rsidR="00E07648" w:rsidRPr="00EC70E7" w:rsidRDefault="002B72F0" w:rsidP="00EC70E7">
      <w:pPr>
        <w:pStyle w:val="1"/>
        <w:spacing w:before="0" w:after="240" w:line="360" w:lineRule="auto"/>
        <w:jc w:val="center"/>
        <w:rPr>
          <w:rFonts w:cs="Times New Roman"/>
          <w:sz w:val="32"/>
        </w:rPr>
      </w:pPr>
      <w:bookmarkStart w:id="1" w:name="_Toc232071424"/>
      <w:r w:rsidRPr="000F61FB">
        <w:rPr>
          <w:rFonts w:cs="Times New Roman"/>
          <w:sz w:val="32"/>
        </w:rPr>
        <w:lastRenderedPageBreak/>
        <w:t>Введение</w:t>
      </w:r>
      <w:bookmarkEnd w:id="1"/>
    </w:p>
    <w:p w14:paraId="0CC6E8BD" w14:textId="6F1534BE"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Выбор темы </w:t>
      </w:r>
      <w:r w:rsidR="00EC70E7" w:rsidRPr="00EC70E7">
        <w:rPr>
          <w:rFonts w:ascii="Times New Roman" w:hAnsi="Times New Roman" w:cs="Times New Roman"/>
          <w:sz w:val="28"/>
          <w:szCs w:val="28"/>
          <w:lang w:val="ru-RU"/>
        </w:rPr>
        <w:t xml:space="preserve">выпускной квалификационной работы </w:t>
      </w:r>
      <w:r w:rsidRPr="00E07648">
        <w:rPr>
          <w:rFonts w:ascii="Times New Roman" w:hAnsi="Times New Roman" w:cs="Times New Roman"/>
          <w:sz w:val="28"/>
          <w:szCs w:val="28"/>
          <w:lang w:val="ru-RU"/>
        </w:rPr>
        <w:t xml:space="preserve">связан с тем, что современные банковские и финансовые системы переходят от монолитной архитектуры к распределённым решениям на основе микросервисов. Обработка платежей, переводов и ведение истории операций </w:t>
      </w:r>
      <w:r w:rsidRPr="00E07648">
        <w:rPr>
          <w:szCs w:val="24"/>
          <w:lang w:val="ru-RU"/>
        </w:rPr>
        <w:t>–</w:t>
      </w:r>
      <w:r w:rsidRPr="00E07648">
        <w:rPr>
          <w:rFonts w:ascii="Times New Roman" w:hAnsi="Times New Roman" w:cs="Times New Roman"/>
          <w:sz w:val="28"/>
          <w:szCs w:val="28"/>
          <w:lang w:val="ru-RU"/>
        </w:rPr>
        <w:t xml:space="preserve"> это область, в которой ошибки обходятся особенно дорого: потеря транзакции или её двойное выполнение недопустимы. Изучение того, как подобные задачи решаются на практике в промышленных системах, является актуальной задачей при подготовке к выпускной квалификационной работе. </w:t>
      </w:r>
    </w:p>
    <w:p w14:paraId="0A9357E8" w14:textId="77777777"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Ключевая проблема, рассматриваемая в работе, состоит в том, что при асинхронном взаимодействии сервисов запись бизнес-данных в базу и публикация события в брокер сообщений не могут быть выполнены атомарно стандартными средствами. Если сервис завершится аварийно между этими операциями, событие будет потеряно, либо, наоборот, опубликовано без сохранения данных. Для решения этой проблемы в рамках практики применён паттерн </w:t>
      </w:r>
      <w:r w:rsidRPr="00A16ACB">
        <w:rPr>
          <w:rFonts w:ascii="Times New Roman" w:hAnsi="Times New Roman" w:cs="Times New Roman"/>
          <w:sz w:val="28"/>
          <w:szCs w:val="28"/>
        </w:rPr>
        <w:t>Transactional</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Outbox</w:t>
      </w:r>
      <w:r w:rsidRPr="00E07648">
        <w:rPr>
          <w:rFonts w:ascii="Times New Roman" w:hAnsi="Times New Roman" w:cs="Times New Roman"/>
          <w:sz w:val="28"/>
          <w:szCs w:val="28"/>
          <w:lang w:val="ru-RU"/>
        </w:rPr>
        <w:t xml:space="preserve">: событие записывается в ту же базу данных в рамках одной транзакции с бизнес-данными, а отдельный процесс гарантированно доставляет его в </w:t>
      </w:r>
      <w:r w:rsidRPr="00A16ACB">
        <w:rPr>
          <w:rFonts w:ascii="Times New Roman" w:hAnsi="Times New Roman" w:cs="Times New Roman"/>
          <w:sz w:val="28"/>
          <w:szCs w:val="28"/>
        </w:rPr>
        <w:t>Apache</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Kafka</w:t>
      </w:r>
      <w:r w:rsidRPr="00E07648">
        <w:rPr>
          <w:rFonts w:ascii="Times New Roman" w:hAnsi="Times New Roman" w:cs="Times New Roman"/>
          <w:sz w:val="28"/>
          <w:szCs w:val="28"/>
          <w:lang w:val="ru-RU"/>
        </w:rPr>
        <w:t>.</w:t>
      </w:r>
    </w:p>
    <w:p w14:paraId="51A0111C" w14:textId="77777777"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Второй методологической основой работы стал паттерн </w:t>
      </w:r>
      <w:r w:rsidRPr="00A16ACB">
        <w:rPr>
          <w:rFonts w:ascii="Times New Roman" w:hAnsi="Times New Roman" w:cs="Times New Roman"/>
          <w:sz w:val="28"/>
          <w:szCs w:val="28"/>
        </w:rPr>
        <w:t>CQRS</w:t>
      </w:r>
      <w:r w:rsidRPr="00E07648">
        <w:rPr>
          <w:rFonts w:ascii="Times New Roman" w:hAnsi="Times New Roman" w:cs="Times New Roman"/>
          <w:sz w:val="28"/>
          <w:szCs w:val="28"/>
          <w:lang w:val="ru-RU"/>
        </w:rPr>
        <w:t xml:space="preserve"> – разделение операций записи и чтения на два независимых сервиса. Сервис </w:t>
      </w:r>
      <w:r w:rsidRPr="00A16ACB">
        <w:rPr>
          <w:rFonts w:ascii="Times New Roman" w:hAnsi="Times New Roman" w:cs="Times New Roman"/>
          <w:sz w:val="28"/>
          <w:szCs w:val="28"/>
        </w:rPr>
        <w:t>core</w:t>
      </w:r>
      <w:r w:rsidRPr="00E07648">
        <w:rPr>
          <w:rFonts w:ascii="Times New Roman" w:hAnsi="Times New Roman" w:cs="Times New Roman"/>
          <w:sz w:val="28"/>
          <w:szCs w:val="28"/>
          <w:lang w:val="ru-RU"/>
        </w:rPr>
        <w:t>-</w:t>
      </w:r>
      <w:r w:rsidRPr="00A16ACB">
        <w:rPr>
          <w:rFonts w:ascii="Times New Roman" w:hAnsi="Times New Roman" w:cs="Times New Roman"/>
          <w:sz w:val="28"/>
          <w:szCs w:val="28"/>
        </w:rPr>
        <w:t>transaction</w:t>
      </w:r>
      <w:r w:rsidRPr="00E07648">
        <w:rPr>
          <w:rFonts w:ascii="Times New Roman" w:hAnsi="Times New Roman" w:cs="Times New Roman"/>
          <w:sz w:val="28"/>
          <w:szCs w:val="28"/>
          <w:lang w:val="ru-RU"/>
        </w:rPr>
        <w:t xml:space="preserve"> принимает команды и проводит финансовые операции, сервис </w:t>
      </w:r>
      <w:r w:rsidRPr="00A16ACB">
        <w:rPr>
          <w:rFonts w:ascii="Times New Roman" w:hAnsi="Times New Roman" w:cs="Times New Roman"/>
          <w:sz w:val="28"/>
          <w:szCs w:val="28"/>
        </w:rPr>
        <w:t>core</w:t>
      </w:r>
      <w:r w:rsidRPr="00E07648">
        <w:rPr>
          <w:rFonts w:ascii="Times New Roman" w:hAnsi="Times New Roman" w:cs="Times New Roman"/>
          <w:sz w:val="28"/>
          <w:szCs w:val="28"/>
          <w:lang w:val="ru-RU"/>
        </w:rPr>
        <w:t>-</w:t>
      </w:r>
      <w:r w:rsidRPr="00A16ACB">
        <w:rPr>
          <w:rFonts w:ascii="Times New Roman" w:hAnsi="Times New Roman" w:cs="Times New Roman"/>
          <w:sz w:val="28"/>
          <w:szCs w:val="28"/>
        </w:rPr>
        <w:t>ledger</w:t>
      </w:r>
      <w:r w:rsidRPr="00E07648">
        <w:rPr>
          <w:rFonts w:ascii="Times New Roman" w:hAnsi="Times New Roman" w:cs="Times New Roman"/>
          <w:sz w:val="28"/>
          <w:szCs w:val="28"/>
          <w:lang w:val="ru-RU"/>
        </w:rPr>
        <w:t xml:space="preserve"> потребляет события из </w:t>
      </w:r>
      <w:r w:rsidRPr="00A16ACB">
        <w:rPr>
          <w:rFonts w:ascii="Times New Roman" w:hAnsi="Times New Roman" w:cs="Times New Roman"/>
          <w:sz w:val="28"/>
          <w:szCs w:val="28"/>
        </w:rPr>
        <w:t>Kafka</w:t>
      </w:r>
      <w:r w:rsidRPr="00E07648">
        <w:rPr>
          <w:rFonts w:ascii="Times New Roman" w:hAnsi="Times New Roman" w:cs="Times New Roman"/>
          <w:sz w:val="28"/>
          <w:szCs w:val="28"/>
          <w:lang w:val="ru-RU"/>
        </w:rPr>
        <w:t xml:space="preserve">, ведёт реестр транзакций и формирует отчёты в форматах </w:t>
      </w:r>
      <w:r w:rsidRPr="00A16ACB">
        <w:rPr>
          <w:rFonts w:ascii="Times New Roman" w:hAnsi="Times New Roman" w:cs="Times New Roman"/>
          <w:sz w:val="28"/>
          <w:szCs w:val="28"/>
        </w:rPr>
        <w:t>PDF</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DOCX</w:t>
      </w:r>
      <w:r w:rsidRPr="00E07648">
        <w:rPr>
          <w:rFonts w:ascii="Times New Roman" w:hAnsi="Times New Roman" w:cs="Times New Roman"/>
          <w:sz w:val="28"/>
          <w:szCs w:val="28"/>
          <w:lang w:val="ru-RU"/>
        </w:rPr>
        <w:t xml:space="preserve"> и </w:t>
      </w:r>
      <w:r w:rsidRPr="00A16ACB">
        <w:rPr>
          <w:rFonts w:ascii="Times New Roman" w:hAnsi="Times New Roman" w:cs="Times New Roman"/>
          <w:sz w:val="28"/>
          <w:szCs w:val="28"/>
        </w:rPr>
        <w:t>HTML</w:t>
      </w:r>
      <w:r w:rsidRPr="00E07648">
        <w:rPr>
          <w:rFonts w:ascii="Times New Roman" w:hAnsi="Times New Roman" w:cs="Times New Roman"/>
          <w:sz w:val="28"/>
          <w:szCs w:val="28"/>
          <w:lang w:val="ru-RU"/>
        </w:rPr>
        <w:t>.</w:t>
      </w:r>
    </w:p>
    <w:p w14:paraId="04BD30FF" w14:textId="77777777"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В качестве технологического стека выбраны: язык </w:t>
      </w:r>
      <w:r w:rsidRPr="00A16ACB">
        <w:rPr>
          <w:rFonts w:ascii="Times New Roman" w:hAnsi="Times New Roman" w:cs="Times New Roman"/>
          <w:sz w:val="28"/>
          <w:szCs w:val="28"/>
        </w:rPr>
        <w:t>Kotlin</w:t>
      </w:r>
      <w:r w:rsidRPr="00E07648">
        <w:rPr>
          <w:rFonts w:ascii="Times New Roman" w:hAnsi="Times New Roman" w:cs="Times New Roman"/>
          <w:sz w:val="28"/>
          <w:szCs w:val="28"/>
          <w:lang w:val="ru-RU"/>
        </w:rPr>
        <w:t xml:space="preserve"> поверх </w:t>
      </w:r>
      <w:r w:rsidRPr="00A16ACB">
        <w:rPr>
          <w:rFonts w:ascii="Times New Roman" w:hAnsi="Times New Roman" w:cs="Times New Roman"/>
          <w:sz w:val="28"/>
          <w:szCs w:val="28"/>
        </w:rPr>
        <w:t>JVM</w:t>
      </w:r>
      <w:r w:rsidRPr="00E07648">
        <w:rPr>
          <w:rFonts w:ascii="Times New Roman" w:hAnsi="Times New Roman" w:cs="Times New Roman"/>
          <w:sz w:val="28"/>
          <w:szCs w:val="28"/>
          <w:lang w:val="ru-RU"/>
        </w:rPr>
        <w:t xml:space="preserve">, фреймворк </w:t>
      </w:r>
      <w:r w:rsidRPr="00A16ACB">
        <w:rPr>
          <w:rFonts w:ascii="Times New Roman" w:hAnsi="Times New Roman" w:cs="Times New Roman"/>
          <w:sz w:val="28"/>
          <w:szCs w:val="28"/>
        </w:rPr>
        <w:t>Spring</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Boot</w:t>
      </w:r>
      <w:r w:rsidRPr="00E07648">
        <w:rPr>
          <w:rFonts w:ascii="Times New Roman" w:hAnsi="Times New Roman" w:cs="Times New Roman"/>
          <w:sz w:val="28"/>
          <w:szCs w:val="28"/>
          <w:lang w:val="ru-RU"/>
        </w:rPr>
        <w:t xml:space="preserve"> для построения </w:t>
      </w:r>
      <w:r w:rsidRPr="00A16ACB">
        <w:rPr>
          <w:rFonts w:ascii="Times New Roman" w:hAnsi="Times New Roman" w:cs="Times New Roman"/>
          <w:sz w:val="28"/>
          <w:szCs w:val="28"/>
        </w:rPr>
        <w:t>REST</w:t>
      </w:r>
      <w:r w:rsidRPr="00E07648">
        <w:rPr>
          <w:rFonts w:ascii="Times New Roman" w:hAnsi="Times New Roman" w:cs="Times New Roman"/>
          <w:sz w:val="28"/>
          <w:szCs w:val="28"/>
          <w:lang w:val="ru-RU"/>
        </w:rPr>
        <w:t xml:space="preserve">-сервисов, СУБД </w:t>
      </w:r>
      <w:r w:rsidRPr="00A16ACB">
        <w:rPr>
          <w:rFonts w:ascii="Times New Roman" w:hAnsi="Times New Roman" w:cs="Times New Roman"/>
          <w:sz w:val="28"/>
          <w:szCs w:val="28"/>
        </w:rPr>
        <w:t>PostgreSQL</w:t>
      </w:r>
      <w:r w:rsidRPr="00E07648">
        <w:rPr>
          <w:rFonts w:ascii="Times New Roman" w:hAnsi="Times New Roman" w:cs="Times New Roman"/>
          <w:sz w:val="28"/>
          <w:szCs w:val="28"/>
          <w:lang w:val="ru-RU"/>
        </w:rPr>
        <w:t xml:space="preserve"> для хранения данных, </w:t>
      </w:r>
      <w:r w:rsidRPr="00A16ACB">
        <w:rPr>
          <w:rFonts w:ascii="Times New Roman" w:hAnsi="Times New Roman" w:cs="Times New Roman"/>
          <w:sz w:val="28"/>
          <w:szCs w:val="28"/>
        </w:rPr>
        <w:t>Apache</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Kafka</w:t>
      </w:r>
      <w:r w:rsidRPr="00E07648">
        <w:rPr>
          <w:rFonts w:ascii="Times New Roman" w:hAnsi="Times New Roman" w:cs="Times New Roman"/>
          <w:sz w:val="28"/>
          <w:szCs w:val="28"/>
          <w:lang w:val="ru-RU"/>
        </w:rPr>
        <w:t xml:space="preserve"> как брокер сообщений, </w:t>
      </w:r>
      <w:r w:rsidRPr="00A16ACB">
        <w:rPr>
          <w:rFonts w:ascii="Times New Roman" w:hAnsi="Times New Roman" w:cs="Times New Roman"/>
          <w:sz w:val="28"/>
          <w:szCs w:val="28"/>
        </w:rPr>
        <w:t>Liquibase</w:t>
      </w:r>
      <w:r w:rsidRPr="00E07648">
        <w:rPr>
          <w:rFonts w:ascii="Times New Roman" w:hAnsi="Times New Roman" w:cs="Times New Roman"/>
          <w:sz w:val="28"/>
          <w:szCs w:val="28"/>
          <w:lang w:val="ru-RU"/>
        </w:rPr>
        <w:t xml:space="preserve"> для версионирования схемы БД, </w:t>
      </w:r>
      <w:r w:rsidRPr="00A16ACB">
        <w:rPr>
          <w:rFonts w:ascii="Times New Roman" w:hAnsi="Times New Roman" w:cs="Times New Roman"/>
          <w:sz w:val="28"/>
          <w:szCs w:val="28"/>
        </w:rPr>
        <w:t>Testcontainers</w:t>
      </w:r>
      <w:r w:rsidRPr="00E07648">
        <w:rPr>
          <w:rFonts w:ascii="Times New Roman" w:hAnsi="Times New Roman" w:cs="Times New Roman"/>
          <w:sz w:val="28"/>
          <w:szCs w:val="28"/>
          <w:lang w:val="ru-RU"/>
        </w:rPr>
        <w:t xml:space="preserve"> для интеграционного тестирования, </w:t>
      </w:r>
      <w:r w:rsidRPr="00A16ACB">
        <w:rPr>
          <w:rFonts w:ascii="Times New Roman" w:hAnsi="Times New Roman" w:cs="Times New Roman"/>
          <w:sz w:val="28"/>
          <w:szCs w:val="28"/>
        </w:rPr>
        <w:t>Docker</w:t>
      </w:r>
      <w:r w:rsidRPr="00E07648">
        <w:rPr>
          <w:rFonts w:ascii="Times New Roman" w:hAnsi="Times New Roman" w:cs="Times New Roman"/>
          <w:sz w:val="28"/>
          <w:szCs w:val="28"/>
          <w:lang w:val="ru-RU"/>
        </w:rPr>
        <w:t xml:space="preserve"> для контейнеризации компонентов.</w:t>
      </w:r>
    </w:p>
    <w:p w14:paraId="77F48677" w14:textId="509A9995" w:rsidR="002B72F0" w:rsidRDefault="00E07648" w:rsidP="00EC70E7">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lastRenderedPageBreak/>
        <w:t xml:space="preserve">Целью </w:t>
      </w:r>
      <w:r w:rsidR="00890965">
        <w:rPr>
          <w:rFonts w:ascii="Times New Roman" w:hAnsi="Times New Roman" w:cs="Times New Roman"/>
          <w:sz w:val="28"/>
          <w:szCs w:val="28"/>
          <w:lang w:val="ru-RU"/>
        </w:rPr>
        <w:t>выпускной квалификационной работы</w:t>
      </w:r>
      <w:r w:rsidRPr="00E07648">
        <w:rPr>
          <w:rFonts w:ascii="Times New Roman" w:hAnsi="Times New Roman" w:cs="Times New Roman"/>
          <w:sz w:val="28"/>
          <w:szCs w:val="28"/>
          <w:lang w:val="ru-RU"/>
        </w:rPr>
        <w:t xml:space="preserve"> является проектирование и реализация событийно-управляемой платформы обработки банковских транзакций на основе архитектуры </w:t>
      </w:r>
      <w:r w:rsidRPr="00A16ACB">
        <w:rPr>
          <w:rFonts w:ascii="Times New Roman" w:hAnsi="Times New Roman" w:cs="Times New Roman"/>
          <w:sz w:val="28"/>
          <w:szCs w:val="28"/>
        </w:rPr>
        <w:t>CQRS</w:t>
      </w:r>
      <w:r w:rsidRPr="00E07648">
        <w:rPr>
          <w:rFonts w:ascii="Times New Roman" w:hAnsi="Times New Roman" w:cs="Times New Roman"/>
          <w:sz w:val="28"/>
          <w:szCs w:val="28"/>
          <w:lang w:val="ru-RU"/>
        </w:rPr>
        <w:t xml:space="preserve"> с применением паттерна </w:t>
      </w:r>
      <w:r w:rsidRPr="00A16ACB">
        <w:rPr>
          <w:rFonts w:ascii="Times New Roman" w:hAnsi="Times New Roman" w:cs="Times New Roman"/>
          <w:sz w:val="28"/>
          <w:szCs w:val="28"/>
        </w:rPr>
        <w:t>Transactional</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Outbox</w:t>
      </w:r>
      <w:r w:rsidRPr="00E07648">
        <w:rPr>
          <w:rFonts w:ascii="Times New Roman" w:hAnsi="Times New Roman" w:cs="Times New Roman"/>
          <w:sz w:val="28"/>
          <w:szCs w:val="28"/>
          <w:lang w:val="ru-RU"/>
        </w:rPr>
        <w:t>.</w:t>
      </w:r>
    </w:p>
    <w:p w14:paraId="68DB9F74" w14:textId="77777777" w:rsidR="00061283" w:rsidRPr="00061283" w:rsidRDefault="00061283" w:rsidP="00061283">
      <w:pPr>
        <w:spacing w:after="0" w:line="360" w:lineRule="auto"/>
        <w:ind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Для достижения цели были поставлены следующие задачи:</w:t>
      </w:r>
    </w:p>
    <w:p w14:paraId="4C811947" w14:textId="2FCD3AB6" w:rsidR="00061283" w:rsidRPr="00061283" w:rsidRDefault="00061283" w:rsidP="007660A2">
      <w:pPr>
        <w:pStyle w:val="aa"/>
        <w:numPr>
          <w:ilvl w:val="3"/>
          <w:numId w:val="27"/>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описать предметную область и сформировать техническое задание на разработку системы;</w:t>
      </w:r>
    </w:p>
    <w:p w14:paraId="0FB3A777" w14:textId="686E2786" w:rsidR="00061283" w:rsidRPr="00061283" w:rsidRDefault="00061283" w:rsidP="007660A2">
      <w:pPr>
        <w:pStyle w:val="aa"/>
        <w:numPr>
          <w:ilvl w:val="3"/>
          <w:numId w:val="27"/>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 xml:space="preserve">спроектировать базы данных обоих сервисов и реализовать схему миграций через </w:t>
      </w:r>
      <w:r w:rsidRPr="00061283">
        <w:rPr>
          <w:rFonts w:ascii="Times New Roman" w:hAnsi="Times New Roman" w:cs="Times New Roman"/>
          <w:sz w:val="28"/>
          <w:szCs w:val="28"/>
        </w:rPr>
        <w:t>Liquibase</w:t>
      </w:r>
      <w:r w:rsidRPr="00061283">
        <w:rPr>
          <w:rFonts w:ascii="Times New Roman" w:hAnsi="Times New Roman" w:cs="Times New Roman"/>
          <w:sz w:val="28"/>
          <w:szCs w:val="28"/>
          <w:lang w:val="ru-RU"/>
        </w:rPr>
        <w:t>;</w:t>
      </w:r>
    </w:p>
    <w:p w14:paraId="7A2C3E91" w14:textId="6188F7D4" w:rsidR="00061283" w:rsidRPr="00061283" w:rsidRDefault="00061283" w:rsidP="007660A2">
      <w:pPr>
        <w:pStyle w:val="aa"/>
        <w:numPr>
          <w:ilvl w:val="3"/>
          <w:numId w:val="27"/>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 xml:space="preserve">реализовать сервис </w:t>
      </w:r>
      <w:r w:rsidRPr="00061283">
        <w:rPr>
          <w:rFonts w:ascii="Times New Roman" w:hAnsi="Times New Roman" w:cs="Times New Roman"/>
          <w:sz w:val="28"/>
          <w:szCs w:val="28"/>
        </w:rPr>
        <w:t>core</w:t>
      </w:r>
      <w:r w:rsidRPr="00061283">
        <w:rPr>
          <w:rFonts w:ascii="Times New Roman" w:hAnsi="Times New Roman" w:cs="Times New Roman"/>
          <w:sz w:val="28"/>
          <w:szCs w:val="28"/>
          <w:lang w:val="ru-RU"/>
        </w:rPr>
        <w:t>-</w:t>
      </w:r>
      <w:r w:rsidRPr="00061283">
        <w:rPr>
          <w:rFonts w:ascii="Times New Roman" w:hAnsi="Times New Roman" w:cs="Times New Roman"/>
          <w:sz w:val="28"/>
          <w:szCs w:val="28"/>
        </w:rPr>
        <w:t>transaction</w:t>
      </w:r>
      <w:r w:rsidRPr="00061283">
        <w:rPr>
          <w:rFonts w:ascii="Times New Roman" w:hAnsi="Times New Roman" w:cs="Times New Roman"/>
          <w:sz w:val="28"/>
          <w:szCs w:val="28"/>
          <w:lang w:val="ru-RU"/>
        </w:rPr>
        <w:t xml:space="preserve"> с поддержкой различных типов банковских операций и механизмом </w:t>
      </w:r>
      <w:r w:rsidRPr="00061283">
        <w:rPr>
          <w:rFonts w:ascii="Times New Roman" w:hAnsi="Times New Roman" w:cs="Times New Roman"/>
          <w:sz w:val="28"/>
          <w:szCs w:val="28"/>
        </w:rPr>
        <w:t>Transactional</w:t>
      </w:r>
      <w:r w:rsidRPr="00061283">
        <w:rPr>
          <w:rFonts w:ascii="Times New Roman" w:hAnsi="Times New Roman" w:cs="Times New Roman"/>
          <w:sz w:val="28"/>
          <w:szCs w:val="28"/>
          <w:lang w:val="ru-RU"/>
        </w:rPr>
        <w:t xml:space="preserve"> </w:t>
      </w:r>
      <w:r w:rsidRPr="00061283">
        <w:rPr>
          <w:rFonts w:ascii="Times New Roman" w:hAnsi="Times New Roman" w:cs="Times New Roman"/>
          <w:sz w:val="28"/>
          <w:szCs w:val="28"/>
        </w:rPr>
        <w:t>Outbox</w:t>
      </w:r>
      <w:r w:rsidRPr="00061283">
        <w:rPr>
          <w:rFonts w:ascii="Times New Roman" w:hAnsi="Times New Roman" w:cs="Times New Roman"/>
          <w:sz w:val="28"/>
          <w:szCs w:val="28"/>
          <w:lang w:val="ru-RU"/>
        </w:rPr>
        <w:t>;</w:t>
      </w:r>
    </w:p>
    <w:p w14:paraId="0E6945AD" w14:textId="57A0406B" w:rsidR="00061283" w:rsidRPr="00061283" w:rsidRDefault="00061283" w:rsidP="007660A2">
      <w:pPr>
        <w:pStyle w:val="aa"/>
        <w:numPr>
          <w:ilvl w:val="0"/>
          <w:numId w:val="26"/>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 xml:space="preserve">реализовать сервис </w:t>
      </w:r>
      <w:r w:rsidRPr="00061283">
        <w:rPr>
          <w:rFonts w:ascii="Times New Roman" w:hAnsi="Times New Roman" w:cs="Times New Roman"/>
          <w:sz w:val="28"/>
          <w:szCs w:val="28"/>
        </w:rPr>
        <w:t>core</w:t>
      </w:r>
      <w:r w:rsidRPr="00061283">
        <w:rPr>
          <w:rFonts w:ascii="Times New Roman" w:hAnsi="Times New Roman" w:cs="Times New Roman"/>
          <w:sz w:val="28"/>
          <w:szCs w:val="28"/>
          <w:lang w:val="ru-RU"/>
        </w:rPr>
        <w:t>-</w:t>
      </w:r>
      <w:r w:rsidRPr="00061283">
        <w:rPr>
          <w:rFonts w:ascii="Times New Roman" w:hAnsi="Times New Roman" w:cs="Times New Roman"/>
          <w:sz w:val="28"/>
          <w:szCs w:val="28"/>
        </w:rPr>
        <w:t>ledger</w:t>
      </w:r>
      <w:r w:rsidRPr="00061283">
        <w:rPr>
          <w:rFonts w:ascii="Times New Roman" w:hAnsi="Times New Roman" w:cs="Times New Roman"/>
          <w:sz w:val="28"/>
          <w:szCs w:val="28"/>
          <w:lang w:val="ru-RU"/>
        </w:rPr>
        <w:t xml:space="preserve"> с идемпотентным потреблением </w:t>
      </w:r>
      <w:r w:rsidRPr="00061283">
        <w:rPr>
          <w:rFonts w:ascii="Times New Roman" w:hAnsi="Times New Roman" w:cs="Times New Roman"/>
          <w:sz w:val="28"/>
          <w:szCs w:val="28"/>
        </w:rPr>
        <w:t>Kafka</w:t>
      </w:r>
      <w:r w:rsidRPr="00061283">
        <w:rPr>
          <w:rFonts w:ascii="Times New Roman" w:hAnsi="Times New Roman" w:cs="Times New Roman"/>
          <w:sz w:val="28"/>
          <w:szCs w:val="28"/>
          <w:lang w:val="ru-RU"/>
        </w:rPr>
        <w:t>-событий и генерацией отчётов;</w:t>
      </w:r>
    </w:p>
    <w:p w14:paraId="77A2C135" w14:textId="6E28DE97" w:rsidR="00061283" w:rsidRPr="00061283" w:rsidRDefault="00061283" w:rsidP="007660A2">
      <w:pPr>
        <w:pStyle w:val="aa"/>
        <w:numPr>
          <w:ilvl w:val="0"/>
          <w:numId w:val="26"/>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 xml:space="preserve">разработать </w:t>
      </w:r>
      <w:r w:rsidRPr="00061283">
        <w:rPr>
          <w:rFonts w:ascii="Times New Roman" w:hAnsi="Times New Roman" w:cs="Times New Roman"/>
          <w:sz w:val="28"/>
          <w:szCs w:val="28"/>
        </w:rPr>
        <w:t>UML</w:t>
      </w:r>
      <w:r w:rsidRPr="00061283">
        <w:rPr>
          <w:rFonts w:ascii="Times New Roman" w:hAnsi="Times New Roman" w:cs="Times New Roman"/>
          <w:sz w:val="28"/>
          <w:szCs w:val="28"/>
          <w:lang w:val="ru-RU"/>
        </w:rPr>
        <w:t>-диаграммы, отражающие архитектуру и поведение системы;</w:t>
      </w:r>
    </w:p>
    <w:p w14:paraId="39DAF368" w14:textId="3E7C3995" w:rsidR="00061283" w:rsidRPr="00061283" w:rsidRDefault="00061283" w:rsidP="007660A2">
      <w:pPr>
        <w:pStyle w:val="aa"/>
        <w:numPr>
          <w:ilvl w:val="0"/>
          <w:numId w:val="26"/>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описать ключевые алгоритмы обработки данных и покрыть реализацию автоматизированными тестами.</w:t>
      </w:r>
    </w:p>
    <w:p w14:paraId="3CD595AB" w14:textId="77777777" w:rsidR="00061283" w:rsidRPr="002B72F0" w:rsidRDefault="00061283" w:rsidP="00EC70E7">
      <w:pPr>
        <w:spacing w:after="0" w:line="360" w:lineRule="auto"/>
        <w:ind w:firstLine="851"/>
        <w:jc w:val="both"/>
        <w:rPr>
          <w:rFonts w:ascii="Times New Roman" w:hAnsi="Times New Roman" w:cs="Times New Roman"/>
          <w:sz w:val="28"/>
          <w:szCs w:val="28"/>
          <w:lang w:val="ru-RU"/>
        </w:rPr>
      </w:pPr>
    </w:p>
    <w:p w14:paraId="7AD78C59"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3A301BC2" w14:textId="77777777" w:rsidR="002B72F0" w:rsidRPr="000F61FB" w:rsidRDefault="002B72F0" w:rsidP="002B72F0">
      <w:pPr>
        <w:pStyle w:val="1"/>
        <w:spacing w:before="0" w:after="240" w:line="360" w:lineRule="auto"/>
        <w:ind w:firstLine="851"/>
        <w:rPr>
          <w:rFonts w:cs="Times New Roman"/>
          <w:sz w:val="32"/>
        </w:rPr>
      </w:pPr>
      <w:bookmarkStart w:id="2" w:name="_Toc232071425"/>
      <w:r w:rsidRPr="000F61FB">
        <w:rPr>
          <w:rFonts w:cs="Times New Roman"/>
          <w:sz w:val="32"/>
        </w:rPr>
        <w:lastRenderedPageBreak/>
        <w:t>1 Нормативные ссылки</w:t>
      </w:r>
      <w:bookmarkEnd w:id="2"/>
    </w:p>
    <w:p w14:paraId="20BA792D" w14:textId="77777777" w:rsidR="00957876" w:rsidRPr="00957876" w:rsidRDefault="00957876" w:rsidP="00957876">
      <w:pPr>
        <w:spacing w:after="0" w:line="360" w:lineRule="auto"/>
        <w:ind w:firstLine="851"/>
        <w:jc w:val="both"/>
        <w:rPr>
          <w:rFonts w:ascii="Times New Roman" w:hAnsi="Times New Roman" w:cs="Times New Roman"/>
          <w:sz w:val="28"/>
          <w:szCs w:val="28"/>
          <w:lang w:val="ru-RU"/>
        </w:rPr>
      </w:pPr>
      <w:r w:rsidRPr="00957876">
        <w:rPr>
          <w:rFonts w:ascii="Times New Roman" w:hAnsi="Times New Roman" w:cs="Times New Roman"/>
          <w:sz w:val="28"/>
          <w:szCs w:val="28"/>
          <w:lang w:val="ru-RU"/>
        </w:rPr>
        <w:t>В настоящей выпускной квалификационной работе использованы ссылки на следующие нормативные документы:</w:t>
      </w:r>
    </w:p>
    <w:p w14:paraId="2CC765DA" w14:textId="286F548E" w:rsidR="00957876" w:rsidRPr="00957876" w:rsidRDefault="00E618DA" w:rsidP="00957876">
      <w:pPr>
        <w:spacing w:after="0" w:line="360" w:lineRule="auto"/>
        <w:ind w:firstLine="851"/>
        <w:jc w:val="both"/>
        <w:rPr>
          <w:rFonts w:ascii="Times New Roman" w:hAnsi="Times New Roman" w:cs="Times New Roman"/>
          <w:sz w:val="28"/>
          <w:szCs w:val="28"/>
          <w:lang w:val="ru-RU"/>
        </w:rPr>
      </w:pPr>
      <w:r w:rsidRPr="00E618DA">
        <w:rPr>
          <w:rFonts w:ascii="Times New Roman" w:hAnsi="Times New Roman" w:cs="Times New Roman"/>
          <w:sz w:val="28"/>
          <w:szCs w:val="28"/>
          <w:lang w:val="ru-RU"/>
        </w:rPr>
        <w:t>1</w:t>
      </w:r>
      <w:r w:rsidR="003A3F48" w:rsidRPr="00E618DA">
        <w:rPr>
          <w:rFonts w:ascii="Times New Roman" w:hAnsi="Times New Roman" w:cs="Times New Roman"/>
          <w:sz w:val="28"/>
          <w:szCs w:val="28"/>
          <w:lang w:val="ru-RU"/>
        </w:rPr>
        <w:t>.</w:t>
      </w:r>
      <w:r w:rsidR="003A3F48" w:rsidRPr="00E618DA">
        <w:rPr>
          <w:rFonts w:ascii="Times New Roman" w:hAnsi="Times New Roman" w:cs="Times New Roman"/>
          <w:sz w:val="28"/>
          <w:szCs w:val="28"/>
          <w:lang w:val="ru-RU"/>
        </w:rPr>
        <w:tab/>
      </w:r>
      <w:r w:rsidR="00957876" w:rsidRPr="00E618DA">
        <w:rPr>
          <w:rFonts w:ascii="Times New Roman" w:hAnsi="Times New Roman" w:cs="Times New Roman"/>
          <w:sz w:val="28"/>
          <w:szCs w:val="28"/>
          <w:lang w:val="ru-RU"/>
        </w:rPr>
        <w:t>ГОСТ Р 7.</w:t>
      </w:r>
      <w:r w:rsidR="00957876" w:rsidRPr="00957876">
        <w:rPr>
          <w:rFonts w:ascii="Times New Roman" w:hAnsi="Times New Roman" w:cs="Times New Roman"/>
          <w:sz w:val="28"/>
          <w:szCs w:val="28"/>
          <w:lang w:val="ru-RU"/>
        </w:rPr>
        <w:t>0.5-2008 СИБИД. Библиографическая ссылка. Общие требования и правила составления.</w:t>
      </w:r>
    </w:p>
    <w:p w14:paraId="789B2001" w14:textId="202182F3"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2</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Р 7.0.108-2022 СИБИД. Библиографические ссылки на электронные документы, размещенные в информационно-телекоммуникационных сетях. Общие требования к составлению и оформлению.</w:t>
      </w:r>
    </w:p>
    <w:p w14:paraId="77700315" w14:textId="3E1C3BD1"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3</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Р ИСО 9241-210-2016 Эргономика взаимодействия человек – система.</w:t>
      </w:r>
    </w:p>
    <w:p w14:paraId="1F33363D" w14:textId="28E3E7CB"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4</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7.82-2001 СИБИД. Библиографическая запись. Библиографическое описание электронных ресурсов. Общие требования и правила составления.</w:t>
      </w:r>
    </w:p>
    <w:p w14:paraId="0AB49483" w14:textId="163C79BA"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5</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19.101-77 Единая система программной документации. Общие положения.</w:t>
      </w:r>
    </w:p>
    <w:p w14:paraId="4CB20A9B" w14:textId="61203E03"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6</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19.401-78 ЕСПД. Текст программы. Требования к содержанию и оформлению.</w:t>
      </w:r>
    </w:p>
    <w:p w14:paraId="654DABCE" w14:textId="3C46B068"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7</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19.103-77 ЕСПД. Обозначение программ и программных продуктов.</w:t>
      </w:r>
    </w:p>
    <w:p w14:paraId="6FC4F352" w14:textId="000CEC51" w:rsidR="00957876" w:rsidRPr="003A3F48"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8</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 xml:space="preserve"> ГОСТ 19.102-77. Единая система программной документации. </w:t>
      </w:r>
      <w:r w:rsidR="00957876" w:rsidRPr="003A3F48">
        <w:rPr>
          <w:rFonts w:ascii="Times New Roman" w:hAnsi="Times New Roman" w:cs="Times New Roman"/>
          <w:sz w:val="28"/>
          <w:szCs w:val="28"/>
          <w:lang w:val="ru-RU"/>
        </w:rPr>
        <w:t>Стадии разработки.</w:t>
      </w:r>
    </w:p>
    <w:p w14:paraId="71B789CC" w14:textId="753434D1" w:rsidR="00957876" w:rsidRPr="003A3F48"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9</w:t>
      </w:r>
      <w:r w:rsidR="00957876" w:rsidRPr="003A3F48">
        <w:rPr>
          <w:rFonts w:ascii="Times New Roman" w:hAnsi="Times New Roman" w:cs="Times New Roman"/>
          <w:sz w:val="28"/>
          <w:szCs w:val="28"/>
          <w:lang w:val="ru-RU"/>
        </w:rPr>
        <w:t xml:space="preserve">. </w:t>
      </w:r>
      <w:r w:rsidR="00957876" w:rsidRPr="003A3F48">
        <w:rPr>
          <w:rFonts w:ascii="Times New Roman" w:hAnsi="Times New Roman" w:cs="Times New Roman"/>
          <w:sz w:val="28"/>
          <w:szCs w:val="28"/>
          <w:lang w:val="ru-RU"/>
        </w:rPr>
        <w:tab/>
        <w:t>ГОСТ 19.104-78. Единая система программной документации. Основные надписи.</w:t>
      </w:r>
    </w:p>
    <w:p w14:paraId="0D74012E" w14:textId="69F7CA53" w:rsidR="002B72F0" w:rsidRDefault="00957876" w:rsidP="00957876">
      <w:pPr>
        <w:spacing w:after="0" w:line="360" w:lineRule="auto"/>
        <w:ind w:firstLine="851"/>
        <w:jc w:val="both"/>
        <w:rPr>
          <w:rFonts w:ascii="Times New Roman" w:hAnsi="Times New Roman" w:cs="Times New Roman"/>
          <w:sz w:val="28"/>
          <w:szCs w:val="28"/>
          <w:lang w:val="ru-RU"/>
        </w:rPr>
      </w:pPr>
      <w:r w:rsidRPr="003A3F48">
        <w:rPr>
          <w:rFonts w:ascii="Times New Roman" w:hAnsi="Times New Roman" w:cs="Times New Roman"/>
          <w:sz w:val="28"/>
          <w:szCs w:val="28"/>
          <w:lang w:val="ru-RU"/>
        </w:rPr>
        <w:t>1</w:t>
      </w:r>
      <w:r w:rsidR="00E618DA">
        <w:rPr>
          <w:rFonts w:ascii="Times New Roman" w:hAnsi="Times New Roman" w:cs="Times New Roman"/>
          <w:sz w:val="28"/>
          <w:szCs w:val="28"/>
          <w:lang w:val="ru-RU"/>
        </w:rPr>
        <w:t>0</w:t>
      </w:r>
      <w:r w:rsidRPr="003A3F48">
        <w:rPr>
          <w:rFonts w:ascii="Times New Roman" w:hAnsi="Times New Roman" w:cs="Times New Roman"/>
          <w:sz w:val="28"/>
          <w:szCs w:val="28"/>
          <w:lang w:val="ru-RU"/>
        </w:rPr>
        <w:t xml:space="preserve">. </w:t>
      </w:r>
      <w:r w:rsidRPr="003A3F48">
        <w:rPr>
          <w:rFonts w:ascii="Times New Roman" w:hAnsi="Times New Roman" w:cs="Times New Roman"/>
          <w:sz w:val="28"/>
          <w:szCs w:val="28"/>
          <w:lang w:val="ru-RU"/>
        </w:rPr>
        <w:tab/>
        <w:t>ГОСТ 19.504-79. Единая система программной документации. Руководство программиста. Требования к содержанию и оформлению</w:t>
      </w:r>
    </w:p>
    <w:p w14:paraId="324B667A" w14:textId="0EFBF489" w:rsidR="003A3F48" w:rsidRPr="003A3F48" w:rsidRDefault="003A3F48" w:rsidP="003A3F48">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1</w:t>
      </w:r>
      <w:r w:rsidR="00E618DA">
        <w:rPr>
          <w:rFonts w:ascii="Times New Roman" w:hAnsi="Times New Roman" w:cs="Times New Roman"/>
          <w:sz w:val="28"/>
          <w:szCs w:val="28"/>
          <w:lang w:val="ru-RU"/>
        </w:rPr>
        <w:t>1</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ab/>
      </w:r>
      <w:r w:rsidRPr="003A3F48">
        <w:rPr>
          <w:rFonts w:ascii="Times New Roman" w:hAnsi="Times New Roman" w:cs="Times New Roman"/>
          <w:sz w:val="28"/>
          <w:szCs w:val="28"/>
          <w:lang w:val="ru-RU"/>
        </w:rPr>
        <w:t>ГОСТ 12.0.003-2015 ССБТ. Опасные и вредные производственные факторы. Классификация.</w:t>
      </w:r>
    </w:p>
    <w:p w14:paraId="0E87A2E4" w14:textId="36041B07" w:rsidR="005F4D49" w:rsidRDefault="003A3F48" w:rsidP="003A3F48">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1</w:t>
      </w:r>
      <w:r w:rsidR="00E618DA">
        <w:rPr>
          <w:rFonts w:ascii="Times New Roman" w:hAnsi="Times New Roman" w:cs="Times New Roman"/>
          <w:sz w:val="28"/>
          <w:szCs w:val="28"/>
          <w:lang w:val="ru-RU"/>
        </w:rPr>
        <w:t>2</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ab/>
      </w:r>
      <w:r w:rsidRPr="003A3F48">
        <w:rPr>
          <w:rFonts w:ascii="Times New Roman" w:hAnsi="Times New Roman" w:cs="Times New Roman"/>
          <w:sz w:val="28"/>
          <w:szCs w:val="28"/>
          <w:lang w:val="ru-RU"/>
        </w:rPr>
        <w:t>ГОСТ 12.1.019-2017 ССБТ. Электробезопасность. Общие требования и номенклатура видов защиты.</w:t>
      </w:r>
    </w:p>
    <w:p w14:paraId="14251585" w14:textId="359CCD57" w:rsidR="003A3F48" w:rsidRDefault="003A3F48" w:rsidP="003A3F48">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1</w:t>
      </w:r>
      <w:r w:rsidR="00E618DA">
        <w:rPr>
          <w:rFonts w:ascii="Times New Roman" w:hAnsi="Times New Roman" w:cs="Times New Roman"/>
          <w:sz w:val="28"/>
          <w:szCs w:val="28"/>
          <w:lang w:val="ru-RU"/>
        </w:rPr>
        <w:t>3</w:t>
      </w:r>
      <w:r>
        <w:rPr>
          <w:rFonts w:ascii="Times New Roman" w:hAnsi="Times New Roman" w:cs="Times New Roman"/>
          <w:sz w:val="28"/>
          <w:szCs w:val="28"/>
          <w:lang w:val="ru-RU"/>
        </w:rPr>
        <w:t>.</w:t>
      </w:r>
      <w:r>
        <w:rPr>
          <w:rFonts w:ascii="Times New Roman" w:hAnsi="Times New Roman" w:cs="Times New Roman"/>
          <w:sz w:val="28"/>
          <w:szCs w:val="28"/>
          <w:lang w:val="ru-RU"/>
        </w:rPr>
        <w:tab/>
      </w:r>
      <w:r w:rsidRPr="003A3F48">
        <w:rPr>
          <w:rFonts w:ascii="Times New Roman" w:hAnsi="Times New Roman" w:cs="Times New Roman"/>
          <w:sz w:val="28"/>
          <w:szCs w:val="28"/>
          <w:lang w:val="ru-RU"/>
        </w:rPr>
        <w:t>СанПиН 1.2.3685-21 Гигиенические нормативы и требования к обеспечению безопасности и (или) безвредности для человека факторов среды обитания.</w:t>
      </w:r>
    </w:p>
    <w:p w14:paraId="130EB6DC" w14:textId="2C507048" w:rsidR="00957876" w:rsidRDefault="00957876">
      <w:pPr>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24F03F18" w14:textId="1F075E18" w:rsidR="00957876" w:rsidRPr="00957876" w:rsidRDefault="00957876" w:rsidP="00957876">
      <w:pPr>
        <w:pStyle w:val="1"/>
        <w:spacing w:after="240" w:line="360" w:lineRule="auto"/>
        <w:ind w:firstLine="851"/>
        <w:rPr>
          <w:rFonts w:cs="Times New Roman"/>
          <w:sz w:val="32"/>
        </w:rPr>
      </w:pPr>
      <w:bookmarkStart w:id="3" w:name="_Toc232071426"/>
      <w:r w:rsidRPr="00957876">
        <w:rPr>
          <w:rFonts w:cs="Times New Roman"/>
          <w:sz w:val="32"/>
        </w:rPr>
        <w:lastRenderedPageBreak/>
        <w:t>2 Термины</w:t>
      </w:r>
      <w:r>
        <w:rPr>
          <w:rFonts w:cs="Times New Roman"/>
          <w:sz w:val="32"/>
        </w:rPr>
        <w:t xml:space="preserve"> и</w:t>
      </w:r>
      <w:r w:rsidRPr="00957876">
        <w:rPr>
          <w:rFonts w:cs="Times New Roman"/>
          <w:sz w:val="32"/>
        </w:rPr>
        <w:t xml:space="preserve"> определения</w:t>
      </w:r>
      <w:bookmarkEnd w:id="3"/>
    </w:p>
    <w:p w14:paraId="415DA44B" w14:textId="77777777" w:rsidR="00957876" w:rsidRPr="00957876" w:rsidRDefault="00957876" w:rsidP="00957876">
      <w:pPr>
        <w:spacing w:after="0" w:line="360" w:lineRule="auto"/>
        <w:ind w:firstLine="851"/>
        <w:jc w:val="both"/>
        <w:rPr>
          <w:rFonts w:ascii="Times New Roman" w:hAnsi="Times New Roman" w:cs="Times New Roman"/>
          <w:sz w:val="28"/>
          <w:szCs w:val="28"/>
          <w:lang w:val="ru-RU"/>
        </w:rPr>
      </w:pPr>
      <w:r w:rsidRPr="00957876">
        <w:rPr>
          <w:rFonts w:ascii="Times New Roman" w:hAnsi="Times New Roman" w:cs="Times New Roman"/>
          <w:sz w:val="28"/>
          <w:szCs w:val="28"/>
          <w:lang w:val="ru-RU"/>
        </w:rPr>
        <w:t>В настоящей выпускной квалификационной работе применяются следующие термины с соответствующими определениями:</w:t>
      </w:r>
    </w:p>
    <w:p w14:paraId="4D9D3A20" w14:textId="316F6C8B" w:rsidR="00A33CA2" w:rsidRPr="00C27EDA"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Информационная система (ИС)</w:t>
      </w:r>
      <w:r w:rsidRPr="00C27EDA">
        <w:rPr>
          <w:rFonts w:ascii="Times New Roman" w:hAnsi="Times New Roman" w:cs="Times New Roman"/>
          <w:sz w:val="28"/>
          <w:szCs w:val="28"/>
          <w:lang w:val="ru-RU"/>
        </w:rPr>
        <w:t xml:space="preserve"> – совокупность программных, технических и организационных средств, предназначенных для сбора, хранения, обработки и предоставления информации пользователям.</w:t>
      </w:r>
    </w:p>
    <w:p w14:paraId="6E60881C" w14:textId="5C983842"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Бэкенд (backend)</w:t>
      </w:r>
      <w:r w:rsidRPr="00A33CA2">
        <w:rPr>
          <w:rFonts w:ascii="Times New Roman" w:hAnsi="Times New Roman" w:cs="Times New Roman"/>
          <w:sz w:val="28"/>
          <w:szCs w:val="28"/>
          <w:lang w:val="ru-RU"/>
        </w:rPr>
        <w:t xml:space="preserve"> – серверная часть веб-приложения, реализующая бизнес-логику, взаимодействие с базой данных, интеграцию с брокером сообщений и предоставление программного интерфейса (API) для клиентской части.</w:t>
      </w:r>
    </w:p>
    <w:p w14:paraId="63F9269F" w14:textId="3D435ECA"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Фронтенд (frontend)</w:t>
      </w:r>
      <w:r w:rsidRPr="00A33CA2">
        <w:rPr>
          <w:rFonts w:ascii="Times New Roman" w:hAnsi="Times New Roman" w:cs="Times New Roman"/>
          <w:sz w:val="28"/>
          <w:szCs w:val="28"/>
          <w:lang w:val="ru-RU"/>
        </w:rPr>
        <w:t xml:space="preserve"> – клиентская часть веб-приложения, исполняемая в браузере пользователя и обеспечивающая визуальный интерфейс взаимодействия с системой.</w:t>
      </w:r>
    </w:p>
    <w:p w14:paraId="33CBA95E" w14:textId="2709C7D1"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REST API (Representational State Transfer Application Programming Interface) </w:t>
      </w:r>
      <w:r w:rsidRPr="00A33CA2">
        <w:rPr>
          <w:rFonts w:ascii="Times New Roman" w:hAnsi="Times New Roman" w:cs="Times New Roman"/>
          <w:sz w:val="28"/>
          <w:szCs w:val="28"/>
          <w:lang w:val="ru-RU"/>
        </w:rPr>
        <w:t>– архитектурный стиль программного интерфейса, основанный на протоколе HTTP и предусматривающий обмен данными в формате JSON посредством стандартных методов: GET, POST, PATCH, DELETE.</w:t>
      </w:r>
    </w:p>
    <w:p w14:paraId="0F143740" w14:textId="0DA8FD4A"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Аутентификация</w:t>
      </w:r>
      <w:r w:rsidRPr="00A33CA2">
        <w:rPr>
          <w:rFonts w:ascii="Times New Roman" w:hAnsi="Times New Roman" w:cs="Times New Roman"/>
          <w:sz w:val="28"/>
          <w:szCs w:val="28"/>
          <w:lang w:val="ru-RU"/>
        </w:rPr>
        <w:t xml:space="preserve"> – процедура проверки подлинности пользователя посредством предъявления учётных данных (электронной почты и пароля) с последующей идентификацией в запросах к API.</w:t>
      </w:r>
    </w:p>
    <w:p w14:paraId="116F3770" w14:textId="0FCEDAB5"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Асинхронная доставка</w:t>
      </w:r>
      <w:r w:rsidRPr="00A33CA2">
        <w:rPr>
          <w:rFonts w:ascii="Times New Roman" w:hAnsi="Times New Roman" w:cs="Times New Roman"/>
          <w:sz w:val="28"/>
          <w:szCs w:val="28"/>
          <w:lang w:val="ru-RU"/>
        </w:rPr>
        <w:t xml:space="preserve"> – способ передачи сообщений, при котором операция отправки не блокирует ответ пользователю, а фактическая доставка выполняется в фоновом режиме через брокер сообщений.</w:t>
      </w:r>
    </w:p>
    <w:p w14:paraId="2C999B5A" w14:textId="0B246F4F"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Брокер сообщений</w:t>
      </w:r>
      <w:r w:rsidRPr="00A33CA2">
        <w:rPr>
          <w:rFonts w:ascii="Times New Roman" w:hAnsi="Times New Roman" w:cs="Times New Roman"/>
          <w:sz w:val="28"/>
          <w:szCs w:val="28"/>
          <w:lang w:val="ru-RU"/>
        </w:rPr>
        <w:t xml:space="preserve"> – программный компонент промежуточного слоя, обеспечивающий приём, хранение и доставку сообщений между производителями (producer) и потребителями (consumer) в распределённой системе.</w:t>
      </w:r>
    </w:p>
    <w:p w14:paraId="69307C1A" w14:textId="05A44CD6"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lastRenderedPageBreak/>
        <w:t>Apache Kafka</w:t>
      </w:r>
      <w:r w:rsidRPr="00A33CA2">
        <w:rPr>
          <w:rFonts w:ascii="Times New Roman" w:hAnsi="Times New Roman" w:cs="Times New Roman"/>
          <w:sz w:val="28"/>
          <w:szCs w:val="28"/>
          <w:lang w:val="ru-RU"/>
        </w:rPr>
        <w:t xml:space="preserve"> – распределённая платформа потоковой передачи событий, используемая в разработанной системе в качестве брокера сообщений для асинхронной доставки уведомлений.</w:t>
      </w:r>
    </w:p>
    <w:p w14:paraId="5483316A" w14:textId="781CD856"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Топик (topic)</w:t>
      </w:r>
      <w:r w:rsidRPr="00A33CA2">
        <w:rPr>
          <w:rFonts w:ascii="Times New Roman" w:hAnsi="Times New Roman" w:cs="Times New Roman"/>
          <w:sz w:val="28"/>
          <w:szCs w:val="28"/>
          <w:lang w:val="ru-RU"/>
        </w:rPr>
        <w:t xml:space="preserve"> – именованный канал в Kafka, в который публикуются сообщения определённого типа; в разработанной системе используется топик message-delivery для задач доставки писем.</w:t>
      </w:r>
    </w:p>
    <w:p w14:paraId="7CF474C3" w14:textId="3D6C2038"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Producer (производитель)</w:t>
      </w:r>
      <w:r w:rsidRPr="00A33CA2">
        <w:rPr>
          <w:rFonts w:ascii="Times New Roman" w:hAnsi="Times New Roman" w:cs="Times New Roman"/>
          <w:sz w:val="28"/>
          <w:szCs w:val="28"/>
          <w:lang w:val="ru-RU"/>
        </w:rPr>
        <w:t xml:space="preserve"> – компонент системы, публикующий сообщения в топик Kafka при отправке письма или при повторной публикации задачи из outbox.</w:t>
      </w:r>
    </w:p>
    <w:p w14:paraId="5C2CA63F" w14:textId="354544C6"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Consumer (потребитель)</w:t>
      </w:r>
      <w:r w:rsidRPr="00A33CA2">
        <w:rPr>
          <w:rFonts w:ascii="Times New Roman" w:hAnsi="Times New Roman" w:cs="Times New Roman"/>
          <w:sz w:val="28"/>
          <w:szCs w:val="28"/>
          <w:lang w:val="ru-RU"/>
        </w:rPr>
        <w:t xml:space="preserve"> – компонент системы, подписанный на топик Kafka и обрабатывающий входящие сообщения доставки, создавая письмо во «Входящих» получателя.</w:t>
      </w:r>
    </w:p>
    <w:p w14:paraId="72B433E7" w14:textId="675B5127"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Transactional Outbox (транзакционный outbox)</w:t>
      </w:r>
      <w:r w:rsidRPr="00A33CA2">
        <w:rPr>
          <w:rFonts w:ascii="Times New Roman" w:hAnsi="Times New Roman" w:cs="Times New Roman"/>
          <w:sz w:val="28"/>
          <w:szCs w:val="28"/>
          <w:lang w:val="ru-RU"/>
        </w:rPr>
        <w:t xml:space="preserve"> – паттерн надёжной доставки, при котором запись о задаче доставки сохраняется в базе данных в той же транзакции, что и изменение состояния письма, с последующей публикацией в брокер сообщений.</w:t>
      </w:r>
    </w:p>
    <w:p w14:paraId="15FCF241" w14:textId="77777777" w:rsid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Outbox (исходящая очередь, outbox-таблица) </w:t>
      </w:r>
      <w:r w:rsidRPr="00A33CA2">
        <w:rPr>
          <w:rFonts w:ascii="Times New Roman" w:hAnsi="Times New Roman" w:cs="Times New Roman"/>
          <w:sz w:val="28"/>
          <w:szCs w:val="28"/>
          <w:lang w:val="ru-RU"/>
        </w:rPr>
        <w:t xml:space="preserve">– в архитектуре информационных систем таблица или хранилище, в которое в рамках одной транзакции с основной бизнес-операцией записывается задача на последующую передачу данных во внешнюю систему (брокер сообщений, почтовый сервис, API), с тем чтобы доставка выполнялась асинхронно и не терялась при сбоях промежуточной инфраструктуры. </w:t>
      </w:r>
    </w:p>
    <w:p w14:paraId="7D56B350" w14:textId="77777777" w:rsid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Идемпотентность доставки</w:t>
      </w:r>
      <w:r w:rsidRPr="00A33CA2">
        <w:rPr>
          <w:rFonts w:ascii="Times New Roman" w:hAnsi="Times New Roman" w:cs="Times New Roman"/>
          <w:sz w:val="28"/>
          <w:szCs w:val="28"/>
          <w:lang w:val="ru-RU"/>
        </w:rPr>
        <w:t xml:space="preserve"> – свойство обработки сообщений, при котором многократное выполнение одной и той же операции доставки (в том числе при повторной обработке из-за сбоя или повторной публикации) даёт тот же результат, что и однократное выполнение, и не приводит к дублированию данных или побочным эффектам у получателя.</w:t>
      </w:r>
    </w:p>
    <w:p w14:paraId="4631892E" w14:textId="205109D2"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Слоистая архитектура</w:t>
      </w:r>
      <w:r w:rsidRPr="00A33CA2">
        <w:rPr>
          <w:rFonts w:ascii="Times New Roman" w:hAnsi="Times New Roman" w:cs="Times New Roman"/>
          <w:sz w:val="28"/>
          <w:szCs w:val="28"/>
          <w:lang w:val="ru-RU"/>
        </w:rPr>
        <w:t xml:space="preserve"> – организация серверного приложения в виде уровней: REST API (контроллеры), сервисный слой (бизнес-логика), слой репозиториев (доступ к данным) и модуль интеграции с Kafka.</w:t>
      </w:r>
    </w:p>
    <w:p w14:paraId="43B13F3C" w14:textId="310823C5"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lastRenderedPageBreak/>
        <w:t>Репозиторий</w:t>
      </w:r>
      <w:r w:rsidRPr="00A33CA2">
        <w:rPr>
          <w:rFonts w:ascii="Times New Roman" w:hAnsi="Times New Roman" w:cs="Times New Roman"/>
          <w:sz w:val="28"/>
          <w:szCs w:val="28"/>
          <w:lang w:val="ru-RU"/>
        </w:rPr>
        <w:t xml:space="preserve"> – компонент слоя доступа к данным, инкапсулирующий операции чтения и записи в реляционную базу данных посредством JDBC.</w:t>
      </w:r>
    </w:p>
    <w:p w14:paraId="24A92A13" w14:textId="01D3AFB3"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UUID (Universally Unique Identifier)</w:t>
      </w:r>
      <w:r w:rsidRPr="00A33CA2">
        <w:rPr>
          <w:rFonts w:ascii="Times New Roman" w:hAnsi="Times New Roman" w:cs="Times New Roman"/>
          <w:sz w:val="28"/>
          <w:szCs w:val="28"/>
          <w:lang w:val="ru-RU"/>
        </w:rPr>
        <w:t xml:space="preserve"> – стандартизованный 128-битный идентификатор, используемый в качестве первичных ключей сущностей в базе данных разработанной системы.</w:t>
      </w:r>
    </w:p>
    <w:p w14:paraId="4D147BB4" w14:textId="25DA80BC" w:rsidR="00957876" w:rsidRDefault="00957876" w:rsidP="00957876">
      <w:pPr>
        <w:spacing w:after="0" w:line="360" w:lineRule="auto"/>
        <w:ind w:firstLine="851"/>
        <w:jc w:val="both"/>
        <w:rPr>
          <w:rFonts w:ascii="Times New Roman" w:hAnsi="Times New Roman" w:cs="Times New Roman"/>
          <w:sz w:val="28"/>
          <w:szCs w:val="28"/>
          <w:lang w:val="ru-RU"/>
        </w:rPr>
      </w:pPr>
    </w:p>
    <w:p w14:paraId="4A8965B1" w14:textId="5A6D8A7C" w:rsidR="00957876" w:rsidRDefault="00957876">
      <w:pPr>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7669F7F" w14:textId="0E31133D" w:rsidR="00957876" w:rsidRPr="00957876" w:rsidRDefault="00957876" w:rsidP="00957876">
      <w:pPr>
        <w:pStyle w:val="1"/>
        <w:spacing w:after="240" w:line="360" w:lineRule="auto"/>
        <w:ind w:firstLine="851"/>
        <w:rPr>
          <w:rFonts w:cs="Times New Roman"/>
          <w:sz w:val="32"/>
        </w:rPr>
      </w:pPr>
      <w:bookmarkStart w:id="4" w:name="_Toc232071427"/>
      <w:r w:rsidRPr="00957876">
        <w:rPr>
          <w:rFonts w:cs="Times New Roman"/>
          <w:sz w:val="32"/>
        </w:rPr>
        <w:lastRenderedPageBreak/>
        <w:t>3 Сокращения</w:t>
      </w:r>
      <w:bookmarkEnd w:id="4"/>
    </w:p>
    <w:p w14:paraId="686A7718" w14:textId="77777777" w:rsidR="00957876" w:rsidRPr="00957876" w:rsidRDefault="00957876" w:rsidP="00957876">
      <w:pPr>
        <w:spacing w:after="0" w:line="360" w:lineRule="auto"/>
        <w:ind w:firstLine="851"/>
        <w:jc w:val="both"/>
        <w:rPr>
          <w:rFonts w:ascii="Times New Roman" w:hAnsi="Times New Roman" w:cs="Times New Roman"/>
          <w:sz w:val="28"/>
          <w:szCs w:val="28"/>
          <w:lang w:val="ru-RU"/>
        </w:rPr>
      </w:pPr>
      <w:r w:rsidRPr="00957876">
        <w:rPr>
          <w:rFonts w:ascii="Times New Roman" w:hAnsi="Times New Roman" w:cs="Times New Roman"/>
          <w:sz w:val="28"/>
          <w:szCs w:val="28"/>
          <w:lang w:val="ru-RU"/>
        </w:rPr>
        <w:t>В данной выпускной квалификационной работе использованы следующие сокращения:</w:t>
      </w:r>
    </w:p>
    <w:p w14:paraId="3159E614" w14:textId="77777777" w:rsidR="00A33CA2" w:rsidRPr="00C27EDA"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ИС </w:t>
      </w:r>
      <w:r w:rsidRPr="00C27EDA">
        <w:rPr>
          <w:rFonts w:ascii="Times New Roman" w:hAnsi="Times New Roman" w:cs="Times New Roman"/>
          <w:sz w:val="28"/>
          <w:szCs w:val="28"/>
          <w:lang w:val="ru-RU"/>
        </w:rPr>
        <w:t>– информационная система.</w:t>
      </w:r>
    </w:p>
    <w:p w14:paraId="60DC69CD"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ПО</w:t>
      </w:r>
      <w:r w:rsidRPr="00A33CA2">
        <w:rPr>
          <w:rFonts w:ascii="Times New Roman" w:hAnsi="Times New Roman" w:cs="Times New Roman"/>
          <w:sz w:val="28"/>
          <w:szCs w:val="28"/>
          <w:lang w:val="ru-RU"/>
        </w:rPr>
        <w:t xml:space="preserve"> – программное обеспечение.</w:t>
      </w:r>
    </w:p>
    <w:p w14:paraId="02D3C3D4"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БД</w:t>
      </w:r>
      <w:r w:rsidRPr="00A33CA2">
        <w:rPr>
          <w:rFonts w:ascii="Times New Roman" w:hAnsi="Times New Roman" w:cs="Times New Roman"/>
          <w:sz w:val="28"/>
          <w:szCs w:val="28"/>
          <w:lang w:val="ru-RU"/>
        </w:rPr>
        <w:t xml:space="preserve"> – база данных.</w:t>
      </w:r>
    </w:p>
    <w:p w14:paraId="110C5424"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СУБД</w:t>
      </w:r>
      <w:r w:rsidRPr="00A33CA2">
        <w:rPr>
          <w:rFonts w:ascii="Times New Roman" w:hAnsi="Times New Roman" w:cs="Times New Roman"/>
          <w:sz w:val="28"/>
          <w:szCs w:val="28"/>
          <w:lang w:val="ru-RU"/>
        </w:rPr>
        <w:t xml:space="preserve"> – система управления базами данных.</w:t>
      </w:r>
    </w:p>
    <w:p w14:paraId="21049E6E"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t>API (Application Programming Interface)</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программный</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интерфейс</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приложения</w:t>
      </w:r>
      <w:r w:rsidRPr="00A33CA2">
        <w:rPr>
          <w:rFonts w:ascii="Times New Roman" w:hAnsi="Times New Roman" w:cs="Times New Roman"/>
          <w:sz w:val="28"/>
          <w:szCs w:val="28"/>
        </w:rPr>
        <w:t>.</w:t>
      </w:r>
    </w:p>
    <w:p w14:paraId="493EB907"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t>REST (Representational State Transfer)</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архитектурный</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стиль</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построения</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распределённых</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гипермедиасистем</w:t>
      </w:r>
      <w:r w:rsidRPr="00A33CA2">
        <w:rPr>
          <w:rFonts w:ascii="Times New Roman" w:hAnsi="Times New Roman" w:cs="Times New Roman"/>
          <w:sz w:val="28"/>
          <w:szCs w:val="28"/>
        </w:rPr>
        <w:t>.</w:t>
      </w:r>
    </w:p>
    <w:p w14:paraId="064D1DEF"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t>HTTP (HyperText Transfer Protocol)</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протокол</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передачи</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гипертекста</w:t>
      </w:r>
      <w:r w:rsidRPr="00A33CA2">
        <w:rPr>
          <w:rFonts w:ascii="Times New Roman" w:hAnsi="Times New Roman" w:cs="Times New Roman"/>
          <w:sz w:val="28"/>
          <w:szCs w:val="28"/>
        </w:rPr>
        <w:t>.</w:t>
      </w:r>
    </w:p>
    <w:p w14:paraId="57820BE0"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JSON (JavaScript Object Notation)</w:t>
      </w:r>
      <w:r w:rsidRPr="00A33CA2">
        <w:rPr>
          <w:rFonts w:ascii="Times New Roman" w:hAnsi="Times New Roman" w:cs="Times New Roman"/>
          <w:sz w:val="28"/>
          <w:szCs w:val="28"/>
          <w:lang w:val="ru-RU"/>
        </w:rPr>
        <w:t xml:space="preserve"> – текстовый формат представления структурированных данных.</w:t>
      </w:r>
    </w:p>
    <w:p w14:paraId="330E771A"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JDBC (Java Database Connectivity)</w:t>
      </w:r>
      <w:r w:rsidRPr="00A33CA2">
        <w:rPr>
          <w:rFonts w:ascii="Times New Roman" w:hAnsi="Times New Roman" w:cs="Times New Roman"/>
          <w:sz w:val="28"/>
          <w:szCs w:val="28"/>
          <w:lang w:val="ru-RU"/>
        </w:rPr>
        <w:t xml:space="preserve"> – стандартный интерфейс доступа к реляционным базам данных из приложений на языке Java.</w:t>
      </w:r>
    </w:p>
    <w:p w14:paraId="4CFBFB68"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UUID (Universally Unique Identifier) </w:t>
      </w:r>
      <w:r w:rsidRPr="00A33CA2">
        <w:rPr>
          <w:rFonts w:ascii="Times New Roman" w:hAnsi="Times New Roman" w:cs="Times New Roman"/>
          <w:sz w:val="28"/>
          <w:szCs w:val="28"/>
          <w:lang w:val="ru-RU"/>
        </w:rPr>
        <w:t>– универсальный уникальный идентификатор.</w:t>
      </w:r>
    </w:p>
    <w:p w14:paraId="79E8B240"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CRUD (Create, Read, Update, Delete)</w:t>
      </w:r>
      <w:r w:rsidRPr="00A33CA2">
        <w:rPr>
          <w:rFonts w:ascii="Times New Roman" w:hAnsi="Times New Roman" w:cs="Times New Roman"/>
          <w:sz w:val="28"/>
          <w:szCs w:val="28"/>
          <w:lang w:val="ru-RU"/>
        </w:rPr>
        <w:t xml:space="preserve"> – базовые операции с данными: создание, чтение, обновление, удаление.</w:t>
      </w:r>
    </w:p>
    <w:p w14:paraId="6F0B298C"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SQL (Structured Query Language) </w:t>
      </w:r>
      <w:r w:rsidRPr="00A33CA2">
        <w:rPr>
          <w:rFonts w:ascii="Times New Roman" w:hAnsi="Times New Roman" w:cs="Times New Roman"/>
          <w:sz w:val="28"/>
          <w:szCs w:val="28"/>
          <w:lang w:val="ru-RU"/>
        </w:rPr>
        <w:t>– структурированный язык запросов.</w:t>
      </w:r>
    </w:p>
    <w:p w14:paraId="1A45DA12"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UML (Unified Modeling Language)</w:t>
      </w:r>
      <w:r w:rsidRPr="00A33CA2">
        <w:rPr>
          <w:rFonts w:ascii="Times New Roman" w:hAnsi="Times New Roman" w:cs="Times New Roman"/>
          <w:sz w:val="28"/>
          <w:szCs w:val="28"/>
          <w:lang w:val="ru-RU"/>
        </w:rPr>
        <w:t xml:space="preserve"> – унифицированный язык моделирования.</w:t>
      </w:r>
    </w:p>
    <w:p w14:paraId="04CBA1E9"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DTO (Data Transfer Object)</w:t>
      </w:r>
      <w:r w:rsidRPr="00A33CA2">
        <w:rPr>
          <w:rFonts w:ascii="Times New Roman" w:hAnsi="Times New Roman" w:cs="Times New Roman"/>
          <w:sz w:val="28"/>
          <w:szCs w:val="28"/>
          <w:lang w:val="ru-RU"/>
        </w:rPr>
        <w:t xml:space="preserve"> – объект передачи данных между слоями приложения.</w:t>
      </w:r>
    </w:p>
    <w:p w14:paraId="130F120F"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BCrypt </w:t>
      </w:r>
      <w:r w:rsidRPr="00A33CA2">
        <w:rPr>
          <w:rFonts w:ascii="Times New Roman" w:hAnsi="Times New Roman" w:cs="Times New Roman"/>
          <w:sz w:val="28"/>
          <w:szCs w:val="28"/>
          <w:lang w:val="ru-RU"/>
        </w:rPr>
        <w:t>– алгоритм хеширования паролей, применяемый при регистрации и аутентификации пользователей.</w:t>
      </w:r>
    </w:p>
    <w:p w14:paraId="422412AC"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lastRenderedPageBreak/>
        <w:t>IDE (Integrated Development Environment)</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интегрированная</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среда</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разработки</w:t>
      </w:r>
      <w:r w:rsidRPr="00A33CA2">
        <w:rPr>
          <w:rFonts w:ascii="Times New Roman" w:hAnsi="Times New Roman" w:cs="Times New Roman"/>
          <w:sz w:val="28"/>
          <w:szCs w:val="28"/>
        </w:rPr>
        <w:t>.</w:t>
      </w:r>
    </w:p>
    <w:p w14:paraId="7CED205B"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ВКР</w:t>
      </w:r>
      <w:r w:rsidRPr="00A33CA2">
        <w:rPr>
          <w:rFonts w:ascii="Times New Roman" w:hAnsi="Times New Roman" w:cs="Times New Roman"/>
          <w:sz w:val="28"/>
          <w:szCs w:val="28"/>
          <w:lang w:val="ru-RU"/>
        </w:rPr>
        <w:t xml:space="preserve"> – выпускная квалификационная работа.</w:t>
      </w:r>
    </w:p>
    <w:p w14:paraId="413B0B6E" w14:textId="2FFF350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ПК</w:t>
      </w:r>
      <w:r w:rsidRPr="00A33CA2">
        <w:rPr>
          <w:rFonts w:ascii="Times New Roman" w:hAnsi="Times New Roman" w:cs="Times New Roman"/>
          <w:sz w:val="28"/>
          <w:szCs w:val="28"/>
          <w:lang w:val="ru-RU"/>
        </w:rPr>
        <w:t xml:space="preserve"> – персональный компьютер.</w:t>
      </w:r>
    </w:p>
    <w:p w14:paraId="5433BF67" w14:textId="77777777" w:rsidR="00A33CA2" w:rsidRDefault="00A33CA2" w:rsidP="00957876">
      <w:pPr>
        <w:spacing w:after="0" w:line="360" w:lineRule="auto"/>
        <w:ind w:firstLine="851"/>
        <w:jc w:val="both"/>
        <w:rPr>
          <w:rFonts w:ascii="Times New Roman" w:hAnsi="Times New Roman" w:cs="Times New Roman"/>
          <w:sz w:val="28"/>
          <w:szCs w:val="28"/>
          <w:lang w:val="ru-RU"/>
        </w:rPr>
      </w:pPr>
    </w:p>
    <w:p w14:paraId="21DA9AB3" w14:textId="77777777" w:rsidR="00957876" w:rsidRPr="002B72F0" w:rsidRDefault="00957876" w:rsidP="00957876">
      <w:pPr>
        <w:spacing w:after="0" w:line="360" w:lineRule="auto"/>
        <w:ind w:firstLine="851"/>
        <w:jc w:val="both"/>
        <w:rPr>
          <w:rFonts w:ascii="Times New Roman" w:hAnsi="Times New Roman" w:cs="Times New Roman"/>
          <w:sz w:val="28"/>
          <w:szCs w:val="28"/>
          <w:lang w:val="ru-RU"/>
        </w:rPr>
      </w:pPr>
    </w:p>
    <w:p w14:paraId="365DEEF8"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4CA56ED8" w14:textId="123129B9" w:rsidR="002B72F0" w:rsidRPr="000F61FB" w:rsidRDefault="00640863" w:rsidP="0074251D">
      <w:pPr>
        <w:pStyle w:val="1"/>
        <w:spacing w:before="0" w:line="360" w:lineRule="auto"/>
        <w:ind w:firstLine="851"/>
        <w:rPr>
          <w:rFonts w:cs="Times New Roman"/>
          <w:sz w:val="32"/>
        </w:rPr>
      </w:pPr>
      <w:bookmarkStart w:id="5" w:name="_Toc232071428"/>
      <w:r w:rsidRPr="000F61FB">
        <w:rPr>
          <w:rFonts w:cs="Times New Roman"/>
          <w:sz w:val="32"/>
        </w:rPr>
        <w:lastRenderedPageBreak/>
        <w:t>4</w:t>
      </w:r>
      <w:r w:rsidR="002B72F0" w:rsidRPr="000F61FB">
        <w:rPr>
          <w:rFonts w:cs="Times New Roman"/>
          <w:sz w:val="32"/>
        </w:rPr>
        <w:t xml:space="preserve"> </w:t>
      </w:r>
      <w:r w:rsidR="00AC19D8" w:rsidRPr="000F61FB">
        <w:rPr>
          <w:rFonts w:cs="Times New Roman"/>
          <w:sz w:val="32"/>
        </w:rPr>
        <w:t>Анализ</w:t>
      </w:r>
      <w:r w:rsidR="002B72F0" w:rsidRPr="000F61FB">
        <w:rPr>
          <w:rFonts w:cs="Times New Roman"/>
          <w:sz w:val="32"/>
        </w:rPr>
        <w:t xml:space="preserve"> предметной области</w:t>
      </w:r>
      <w:bookmarkEnd w:id="5"/>
    </w:p>
    <w:p w14:paraId="019A2AA4" w14:textId="25F87E83" w:rsidR="002B72F0" w:rsidRPr="00000D0C" w:rsidRDefault="00640863" w:rsidP="002B72F0">
      <w:pPr>
        <w:pStyle w:val="2"/>
        <w:spacing w:before="0" w:after="240" w:line="360" w:lineRule="auto"/>
        <w:ind w:firstLine="851"/>
        <w:rPr>
          <w:rFonts w:ascii="Times New Roman" w:hAnsi="Times New Roman" w:cs="Times New Roman"/>
          <w:b/>
          <w:bCs/>
          <w:color w:val="auto"/>
          <w:sz w:val="28"/>
          <w:szCs w:val="28"/>
        </w:rPr>
      </w:pPr>
      <w:bookmarkStart w:id="6" w:name="_Toc232071429"/>
      <w:r>
        <w:rPr>
          <w:rFonts w:ascii="Times New Roman" w:hAnsi="Times New Roman" w:cs="Times New Roman"/>
          <w:b/>
          <w:bCs/>
          <w:color w:val="auto"/>
          <w:sz w:val="28"/>
          <w:szCs w:val="28"/>
        </w:rPr>
        <w:t>4</w:t>
      </w:r>
      <w:r w:rsidR="002B72F0" w:rsidRPr="00442973">
        <w:rPr>
          <w:rFonts w:ascii="Times New Roman" w:hAnsi="Times New Roman" w:cs="Times New Roman"/>
          <w:b/>
          <w:bCs/>
          <w:color w:val="auto"/>
          <w:sz w:val="28"/>
          <w:szCs w:val="28"/>
        </w:rPr>
        <w:t>.1 Общее описание предметной области</w:t>
      </w:r>
      <w:bookmarkEnd w:id="6"/>
    </w:p>
    <w:p w14:paraId="7EF63F0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Предметная область проекта </w:t>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szCs w:val="24"/>
          <w:lang w:val="ru-RU"/>
        </w:rPr>
        <w:t>–</w:t>
      </w:r>
      <w:r w:rsidRPr="00EC70E7">
        <w:rPr>
          <w:rFonts w:ascii="Times New Roman" w:hAnsi="Times New Roman" w:cs="Times New Roman"/>
          <w:sz w:val="28"/>
          <w:szCs w:val="28"/>
          <w:lang w:val="ru-RU"/>
        </w:rPr>
        <w:t xml:space="preserve"> обработка банковских финансовых операций. Пользователь системы </w:t>
      </w:r>
      <w:r w:rsidRPr="00EC70E7">
        <w:rPr>
          <w:szCs w:val="24"/>
          <w:lang w:val="ru-RU"/>
        </w:rPr>
        <w:t>–</w:t>
      </w:r>
      <w:r w:rsidRPr="00EC70E7">
        <w:rPr>
          <w:rFonts w:ascii="Times New Roman" w:hAnsi="Times New Roman" w:cs="Times New Roman"/>
          <w:sz w:val="28"/>
          <w:szCs w:val="28"/>
          <w:lang w:val="ru-RU"/>
        </w:rPr>
        <w:t xml:space="preserve"> клиент банка, у которого есть один или несколько счетов: расчётный, сберегательный, депозитный или брокерский. К счёту может быть привязана платёжная карта, используемая при межбанковских переводах. Основное действие в системе </w:t>
      </w:r>
      <w:r w:rsidRPr="00EC70E7">
        <w:rPr>
          <w:szCs w:val="24"/>
          <w:lang w:val="ru-RU"/>
        </w:rPr>
        <w:t>–</w:t>
      </w:r>
      <w:r w:rsidRPr="00EC70E7">
        <w:rPr>
          <w:rFonts w:ascii="Times New Roman" w:hAnsi="Times New Roman" w:cs="Times New Roman"/>
          <w:sz w:val="28"/>
          <w:szCs w:val="28"/>
          <w:lang w:val="ru-RU"/>
        </w:rPr>
        <w:t xml:space="preserve"> транзакция: событие, которое изменяет баланс одного или двух счетов.</w:t>
      </w:r>
    </w:p>
    <w:p w14:paraId="47DD4D8E"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Система поддерживает несколько типов операций: внутренние переводы между счетами, переводы по номеру телефона через СБП, межбанковские переводы по номеру карты, зачисление средств без списания </w:t>
      </w:r>
      <w:r w:rsidRPr="00EC70E7">
        <w:rPr>
          <w:szCs w:val="24"/>
          <w:lang w:val="ru-RU"/>
        </w:rPr>
        <w:t xml:space="preserve">– </w:t>
      </w:r>
      <w:r w:rsidRPr="00EC70E7">
        <w:rPr>
          <w:rFonts w:ascii="Times New Roman" w:hAnsi="Times New Roman" w:cs="Times New Roman"/>
          <w:sz w:val="28"/>
          <w:szCs w:val="28"/>
          <w:lang w:val="ru-RU"/>
        </w:rPr>
        <w:t>денежный подарок. Помимо выполнения операций, система ведёт полную историю транзакций и позволяет выгружать её в виде отчёта.</w:t>
      </w:r>
    </w:p>
    <w:p w14:paraId="0FF52239"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Ключевая сложность предметной области состоит в том, что банковская операция должна быть зафиксирована ровно один раз </w:t>
      </w:r>
      <w:r w:rsidRPr="00EC70E7">
        <w:rPr>
          <w:szCs w:val="24"/>
          <w:lang w:val="ru-RU"/>
        </w:rPr>
        <w:t>–</w:t>
      </w:r>
      <w:r w:rsidRPr="00EC70E7">
        <w:rPr>
          <w:rFonts w:ascii="Times New Roman" w:hAnsi="Times New Roman" w:cs="Times New Roman"/>
          <w:sz w:val="28"/>
          <w:szCs w:val="28"/>
          <w:lang w:val="ru-RU"/>
        </w:rPr>
        <w:t xml:space="preserve"> без потерь и без дублирования. Система устроена так, что запись транзакции в базу данных и уведомление об этом смежного сервиса происходят атомарно: либо оба действия выполняются вместе, либо не выполняется ни одно из них.</w:t>
      </w:r>
    </w:p>
    <w:p w14:paraId="0E25E94D" w14:textId="0D10FB60" w:rsidR="002B72F0" w:rsidRPr="00000D0C" w:rsidRDefault="00640863" w:rsidP="00DA5F33">
      <w:pPr>
        <w:pStyle w:val="2"/>
        <w:spacing w:before="240" w:after="240" w:line="360" w:lineRule="auto"/>
        <w:ind w:firstLine="851"/>
        <w:rPr>
          <w:rFonts w:ascii="Times New Roman" w:hAnsi="Times New Roman" w:cs="Times New Roman"/>
          <w:b/>
          <w:bCs/>
          <w:color w:val="auto"/>
          <w:sz w:val="28"/>
          <w:szCs w:val="28"/>
        </w:rPr>
      </w:pPr>
      <w:bookmarkStart w:id="7" w:name="_Toc232071430"/>
      <w:r>
        <w:rPr>
          <w:rFonts w:ascii="Times New Roman" w:hAnsi="Times New Roman" w:cs="Times New Roman"/>
          <w:b/>
          <w:bCs/>
          <w:color w:val="auto"/>
          <w:sz w:val="28"/>
          <w:szCs w:val="28"/>
        </w:rPr>
        <w:t>4</w:t>
      </w:r>
      <w:r w:rsidR="002B72F0" w:rsidRPr="00000D0C">
        <w:rPr>
          <w:rFonts w:ascii="Times New Roman" w:hAnsi="Times New Roman" w:cs="Times New Roman"/>
          <w:b/>
          <w:bCs/>
          <w:color w:val="auto"/>
          <w:sz w:val="28"/>
          <w:szCs w:val="28"/>
        </w:rPr>
        <w:t>.2 Назначение, цели и задачи создания ПО</w:t>
      </w:r>
      <w:bookmarkEnd w:id="7"/>
    </w:p>
    <w:p w14:paraId="4891EBA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Назначение системы </w:t>
      </w:r>
      <w:r w:rsidRPr="00EC70E7">
        <w:rPr>
          <w:szCs w:val="24"/>
          <w:lang w:val="ru-RU"/>
        </w:rPr>
        <w:t>–</w:t>
      </w:r>
      <w:r w:rsidRPr="00EC70E7">
        <w:rPr>
          <w:rFonts w:ascii="Times New Roman" w:hAnsi="Times New Roman" w:cs="Times New Roman"/>
          <w:sz w:val="28"/>
          <w:szCs w:val="28"/>
          <w:lang w:val="ru-RU"/>
        </w:rPr>
        <w:t xml:space="preserve"> надёжная обработка банковских транзакций с разделением операций записи и чтения на два независимых сервиса.</w:t>
      </w:r>
    </w:p>
    <w:p w14:paraId="210AC57B"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Цель </w:t>
      </w:r>
      <w:r w:rsidRPr="00EC70E7">
        <w:rPr>
          <w:szCs w:val="24"/>
          <w:lang w:val="ru-RU"/>
        </w:rPr>
        <w:t>–</w:t>
      </w:r>
      <w:r w:rsidRPr="00EC70E7">
        <w:rPr>
          <w:rFonts w:ascii="Times New Roman" w:hAnsi="Times New Roman" w:cs="Times New Roman"/>
          <w:sz w:val="28"/>
          <w:szCs w:val="28"/>
          <w:lang w:val="ru-RU"/>
        </w:rPr>
        <w:t xml:space="preserve"> разработать и оформить документацию к платформе, которая гарантирует согласованность данных при асинхронном взаимодействии сервисов и корректно обрабатывает повторные или дублирующие запросы.</w:t>
      </w:r>
    </w:p>
    <w:p w14:paraId="3546C8A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Для достижения цели поставлены следующие задачи:</w:t>
      </w:r>
    </w:p>
    <w:p w14:paraId="778CF872" w14:textId="77777777" w:rsidR="00EC70E7" w:rsidRPr="00EC70E7" w:rsidRDefault="00EC70E7" w:rsidP="007660A2">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определить требования к системе и её интерфейсам;</w:t>
      </w:r>
    </w:p>
    <w:p w14:paraId="762433AF" w14:textId="77777777" w:rsidR="00EC70E7" w:rsidRPr="00EC70E7" w:rsidRDefault="00EC70E7" w:rsidP="007660A2">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спроектировать базы данных обоих сервисов;</w:t>
      </w:r>
    </w:p>
    <w:p w14:paraId="65DFAD98" w14:textId="77777777" w:rsidR="00EC70E7" w:rsidRPr="00EC70E7" w:rsidRDefault="00EC70E7" w:rsidP="007660A2">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lastRenderedPageBreak/>
        <w:t xml:space="preserve">разработать архитектуру приложения и подготовить </w:t>
      </w:r>
      <w:r w:rsidRPr="008C0C4E">
        <w:rPr>
          <w:rFonts w:ascii="Times New Roman" w:hAnsi="Times New Roman" w:cs="Times New Roman"/>
          <w:sz w:val="28"/>
          <w:szCs w:val="28"/>
        </w:rPr>
        <w:t>UML</w:t>
      </w:r>
      <w:r w:rsidRPr="00EC70E7">
        <w:rPr>
          <w:rFonts w:ascii="Times New Roman" w:hAnsi="Times New Roman" w:cs="Times New Roman"/>
          <w:sz w:val="28"/>
          <w:szCs w:val="28"/>
          <w:lang w:val="ru-RU"/>
        </w:rPr>
        <w:t>-диаграммы;</w:t>
      </w:r>
    </w:p>
    <w:p w14:paraId="51138525" w14:textId="77777777" w:rsidR="00EC70E7" w:rsidRPr="00EC70E7" w:rsidRDefault="00EC70E7" w:rsidP="007660A2">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описать алгоритмы обработки транзакций и доставки событий между сервисами;</w:t>
      </w:r>
    </w:p>
    <w:p w14:paraId="74E7CFFA" w14:textId="77777777" w:rsidR="00EC70E7" w:rsidRPr="00EC70E7" w:rsidRDefault="00EC70E7" w:rsidP="007660A2">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зафиксировать поведение системы при недоступности брокера сообщений и при повторной доставке событий.</w:t>
      </w:r>
    </w:p>
    <w:p w14:paraId="41E66163" w14:textId="0A9716D6" w:rsidR="002B72F0" w:rsidRPr="009350C8" w:rsidRDefault="00640863" w:rsidP="00677DAE">
      <w:pPr>
        <w:pStyle w:val="2"/>
        <w:spacing w:before="240" w:after="240" w:line="360" w:lineRule="auto"/>
        <w:ind w:firstLine="851"/>
        <w:rPr>
          <w:rFonts w:ascii="Times New Roman" w:hAnsi="Times New Roman" w:cs="Times New Roman"/>
          <w:b/>
          <w:bCs/>
          <w:color w:val="auto"/>
          <w:sz w:val="28"/>
          <w:szCs w:val="28"/>
        </w:rPr>
      </w:pPr>
      <w:bookmarkStart w:id="8" w:name="_Toc232071431"/>
      <w:r>
        <w:rPr>
          <w:rFonts w:ascii="Times New Roman" w:hAnsi="Times New Roman" w:cs="Times New Roman"/>
          <w:b/>
          <w:bCs/>
          <w:color w:val="auto"/>
          <w:sz w:val="28"/>
          <w:szCs w:val="28"/>
        </w:rPr>
        <w:t>4</w:t>
      </w:r>
      <w:r w:rsidR="002B72F0" w:rsidRPr="00785900">
        <w:rPr>
          <w:rFonts w:ascii="Times New Roman" w:hAnsi="Times New Roman" w:cs="Times New Roman"/>
          <w:b/>
          <w:bCs/>
          <w:color w:val="auto"/>
          <w:sz w:val="28"/>
          <w:szCs w:val="28"/>
        </w:rPr>
        <w:t>.3 Требования к структуре ПО и базе данных</w:t>
      </w:r>
      <w:bookmarkEnd w:id="8"/>
    </w:p>
    <w:p w14:paraId="60B0F1D3"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Система состоит из двух микросервисов с чёткими зонами ответственности, каждый из которых имеет собственную базу данных.</w:t>
      </w:r>
    </w:p>
    <w:p w14:paraId="7F3A243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Первый сервис отвечает за приём и выполнение команд: создание пользователей и счетов, проведение финансовых операций. После успешного выполнения операции сервис формирует событие и гарантированно доставляет его второму сервису через брокер сообщений. Если брокер в этот момент недоступен, событие не теряется </w:t>
      </w:r>
      <w:r w:rsidRPr="00EC70E7">
        <w:rPr>
          <w:szCs w:val="24"/>
          <w:lang w:val="ru-RU"/>
        </w:rPr>
        <w:t>–</w:t>
      </w:r>
      <w:r w:rsidRPr="00EC70E7">
        <w:rPr>
          <w:rFonts w:ascii="Times New Roman" w:hAnsi="Times New Roman" w:cs="Times New Roman"/>
          <w:sz w:val="28"/>
          <w:szCs w:val="28"/>
          <w:lang w:val="ru-RU"/>
        </w:rPr>
        <w:t xml:space="preserve"> оно сохраняется в базе данных и будет отправлено при первой возможности.</w:t>
      </w:r>
    </w:p>
    <w:p w14:paraId="748C0F6B"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Второй сервис отвечает исключительно за чтение: он получает события от первого сервиса, сохраняет их в собственную базу данных и предоставляет </w:t>
      </w:r>
      <w:r w:rsidRPr="00E53EDC">
        <w:rPr>
          <w:rFonts w:ascii="Times New Roman" w:hAnsi="Times New Roman" w:cs="Times New Roman"/>
          <w:sz w:val="28"/>
          <w:szCs w:val="28"/>
        </w:rPr>
        <w:t>REST</w:t>
      </w:r>
      <w:r w:rsidRPr="00EC70E7">
        <w:rPr>
          <w:rFonts w:ascii="Times New Roman" w:hAnsi="Times New Roman" w:cs="Times New Roman"/>
          <w:sz w:val="28"/>
          <w:szCs w:val="28"/>
          <w:lang w:val="ru-RU"/>
        </w:rPr>
        <w:t xml:space="preserve">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для запроса истории транзакций и формирования отчётов. Прямая запись через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в этот сервис не предусмотрена.</w:t>
      </w:r>
    </w:p>
    <w:p w14:paraId="41A15490" w14:textId="64DF93BD" w:rsidR="002B72F0" w:rsidRPr="009350C8" w:rsidRDefault="00640863" w:rsidP="00677DAE">
      <w:pPr>
        <w:pStyle w:val="2"/>
        <w:spacing w:before="240" w:after="240" w:line="360" w:lineRule="auto"/>
        <w:ind w:firstLine="851"/>
        <w:rPr>
          <w:rFonts w:ascii="Times New Roman" w:hAnsi="Times New Roman" w:cs="Times New Roman"/>
          <w:b/>
          <w:bCs/>
          <w:color w:val="auto"/>
          <w:sz w:val="28"/>
          <w:szCs w:val="28"/>
        </w:rPr>
      </w:pPr>
      <w:bookmarkStart w:id="9" w:name="_Toc232071432"/>
      <w:r>
        <w:rPr>
          <w:rFonts w:ascii="Times New Roman" w:hAnsi="Times New Roman" w:cs="Times New Roman"/>
          <w:b/>
          <w:bCs/>
          <w:color w:val="auto"/>
          <w:sz w:val="28"/>
          <w:szCs w:val="28"/>
        </w:rPr>
        <w:t>4</w:t>
      </w:r>
      <w:r w:rsidR="002B72F0" w:rsidRPr="009350C8">
        <w:rPr>
          <w:rFonts w:ascii="Times New Roman" w:hAnsi="Times New Roman" w:cs="Times New Roman"/>
          <w:b/>
          <w:bCs/>
          <w:color w:val="auto"/>
          <w:sz w:val="28"/>
          <w:szCs w:val="28"/>
        </w:rPr>
        <w:t>.4 Описание входных документов и сообщений</w:t>
      </w:r>
      <w:bookmarkEnd w:id="9"/>
    </w:p>
    <w:p w14:paraId="21F2011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Входными воздействиями для первого сервиса являются </w:t>
      </w:r>
      <w:r w:rsidRPr="00E53EDC">
        <w:rPr>
          <w:rFonts w:ascii="Times New Roman" w:hAnsi="Times New Roman" w:cs="Times New Roman"/>
          <w:sz w:val="28"/>
          <w:szCs w:val="28"/>
        </w:rPr>
        <w:t>HTTP</w:t>
      </w:r>
      <w:r w:rsidRPr="00EC70E7">
        <w:rPr>
          <w:rFonts w:ascii="Times New Roman" w:hAnsi="Times New Roman" w:cs="Times New Roman"/>
          <w:sz w:val="28"/>
          <w:szCs w:val="28"/>
          <w:lang w:val="ru-RU"/>
        </w:rPr>
        <w:t xml:space="preserve">-запросы к </w:t>
      </w:r>
      <w:r w:rsidRPr="00E53EDC">
        <w:rPr>
          <w:rFonts w:ascii="Times New Roman" w:hAnsi="Times New Roman" w:cs="Times New Roman"/>
          <w:sz w:val="28"/>
          <w:szCs w:val="28"/>
        </w:rPr>
        <w:t>REST</w:t>
      </w:r>
      <w:r w:rsidRPr="00EC70E7">
        <w:rPr>
          <w:rFonts w:ascii="Times New Roman" w:hAnsi="Times New Roman" w:cs="Times New Roman"/>
          <w:sz w:val="28"/>
          <w:szCs w:val="28"/>
          <w:lang w:val="ru-RU"/>
        </w:rPr>
        <w:t xml:space="preserve">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Пользователь отправляет команды: зарегистрировать клиента, открыть счёт, выполнить финансовую операцию. Каждый запрос на проведение транзакции содержит уникальный идентификатор операции, сумму, необходимые реквизиты (номера счетов или карт, номер телефона </w:t>
      </w:r>
      <w:r w:rsidRPr="00EC70E7">
        <w:rPr>
          <w:szCs w:val="24"/>
          <w:lang w:val="ru-RU"/>
        </w:rPr>
        <w:t>–</w:t>
      </w:r>
      <w:r w:rsidRPr="00EC70E7">
        <w:rPr>
          <w:rFonts w:ascii="Times New Roman" w:hAnsi="Times New Roman" w:cs="Times New Roman"/>
          <w:sz w:val="28"/>
          <w:szCs w:val="28"/>
          <w:lang w:val="ru-RU"/>
        </w:rPr>
        <w:t xml:space="preserve"> в зависимости от типа операции) и необязательное описание.</w:t>
      </w:r>
    </w:p>
    <w:p w14:paraId="5C204C9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Входными сообщениями для второго сервиса являются события из топика </w:t>
      </w:r>
      <w:r w:rsidRPr="00E53EDC">
        <w:rPr>
          <w:rFonts w:ascii="Times New Roman" w:hAnsi="Times New Roman" w:cs="Times New Roman"/>
          <w:sz w:val="28"/>
          <w:szCs w:val="28"/>
        </w:rPr>
        <w:t>Kafka</w:t>
      </w:r>
      <w:r w:rsidRPr="00EC70E7">
        <w:rPr>
          <w:rFonts w:ascii="Times New Roman" w:hAnsi="Times New Roman" w:cs="Times New Roman"/>
          <w:sz w:val="28"/>
          <w:szCs w:val="28"/>
          <w:lang w:val="ru-RU"/>
        </w:rPr>
        <w:t xml:space="preserve">. Каждое сообщение содержит идентификатор события, тип </w:t>
      </w:r>
      <w:r w:rsidRPr="00EC70E7">
        <w:rPr>
          <w:rFonts w:ascii="Times New Roman" w:hAnsi="Times New Roman" w:cs="Times New Roman"/>
          <w:sz w:val="28"/>
          <w:szCs w:val="28"/>
          <w:lang w:val="ru-RU"/>
        </w:rPr>
        <w:lastRenderedPageBreak/>
        <w:t>операции, реквизиты счетов, сумму, валюту, статус транзакции и служебные метаданные: идентификатор агрегата, ключ партиционирования и время создания события.</w:t>
      </w:r>
    </w:p>
    <w:p w14:paraId="5F784540" w14:textId="08FB8127" w:rsidR="002B72F0" w:rsidRPr="007376D4" w:rsidRDefault="00640863" w:rsidP="006F5445">
      <w:pPr>
        <w:pStyle w:val="2"/>
        <w:spacing w:before="240" w:after="240" w:line="360" w:lineRule="auto"/>
        <w:ind w:firstLine="851"/>
        <w:rPr>
          <w:rFonts w:ascii="Times New Roman" w:hAnsi="Times New Roman" w:cs="Times New Roman"/>
          <w:b/>
          <w:bCs/>
          <w:color w:val="auto"/>
          <w:sz w:val="28"/>
          <w:szCs w:val="28"/>
        </w:rPr>
      </w:pPr>
      <w:bookmarkStart w:id="10" w:name="_Toc232071433"/>
      <w:r>
        <w:rPr>
          <w:rFonts w:ascii="Times New Roman" w:hAnsi="Times New Roman" w:cs="Times New Roman"/>
          <w:b/>
          <w:bCs/>
          <w:color w:val="auto"/>
          <w:sz w:val="28"/>
          <w:szCs w:val="28"/>
        </w:rPr>
        <w:t>4</w:t>
      </w:r>
      <w:r w:rsidR="002B72F0" w:rsidRPr="007376D4">
        <w:rPr>
          <w:rFonts w:ascii="Times New Roman" w:hAnsi="Times New Roman" w:cs="Times New Roman"/>
          <w:b/>
          <w:bCs/>
          <w:color w:val="auto"/>
          <w:sz w:val="28"/>
          <w:szCs w:val="28"/>
        </w:rPr>
        <w:t>.5 Описание выходных документов и сообщений</w:t>
      </w:r>
      <w:bookmarkEnd w:id="10"/>
    </w:p>
    <w:p w14:paraId="33466F38"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Ответами первого сервиса на </w:t>
      </w:r>
      <w:r w:rsidRPr="00E53EDC">
        <w:rPr>
          <w:rFonts w:ascii="Times New Roman" w:hAnsi="Times New Roman" w:cs="Times New Roman"/>
          <w:sz w:val="28"/>
          <w:szCs w:val="28"/>
        </w:rPr>
        <w:t>REST</w:t>
      </w:r>
      <w:r w:rsidRPr="00EC70E7">
        <w:rPr>
          <w:rFonts w:ascii="Times New Roman" w:hAnsi="Times New Roman" w:cs="Times New Roman"/>
          <w:sz w:val="28"/>
          <w:szCs w:val="28"/>
          <w:lang w:val="ru-RU"/>
        </w:rPr>
        <w:t xml:space="preserve">-запросы являются </w:t>
      </w:r>
      <w:r w:rsidRPr="00E53EDC">
        <w:rPr>
          <w:rFonts w:ascii="Times New Roman" w:hAnsi="Times New Roman" w:cs="Times New Roman"/>
          <w:sz w:val="28"/>
          <w:szCs w:val="28"/>
        </w:rPr>
        <w:t>JSON</w:t>
      </w:r>
      <w:r w:rsidRPr="00EC70E7">
        <w:rPr>
          <w:rFonts w:ascii="Times New Roman" w:hAnsi="Times New Roman" w:cs="Times New Roman"/>
          <w:sz w:val="28"/>
          <w:szCs w:val="28"/>
          <w:lang w:val="ru-RU"/>
        </w:rPr>
        <w:t xml:space="preserve">-объекты. При создании пользователя возвращаются его данные и дата регистрации. При открытии счёта </w:t>
      </w:r>
      <w:r w:rsidRPr="00EC70E7">
        <w:rPr>
          <w:szCs w:val="24"/>
          <w:lang w:val="ru-RU"/>
        </w:rPr>
        <w:t>–</w:t>
      </w:r>
      <w:r w:rsidRPr="00EC70E7">
        <w:rPr>
          <w:rFonts w:ascii="Times New Roman" w:hAnsi="Times New Roman" w:cs="Times New Roman"/>
          <w:sz w:val="28"/>
          <w:szCs w:val="28"/>
          <w:lang w:val="ru-RU"/>
        </w:rPr>
        <w:t xml:space="preserve"> тип счёта, валюта, баланс и сгенерированный номер счёта. При проведении транзакции </w:t>
      </w:r>
      <w:r w:rsidRPr="00EC70E7">
        <w:rPr>
          <w:szCs w:val="24"/>
          <w:lang w:val="ru-RU"/>
        </w:rPr>
        <w:t>–</w:t>
      </w:r>
      <w:r w:rsidRPr="00EC70E7">
        <w:rPr>
          <w:rFonts w:ascii="Times New Roman" w:hAnsi="Times New Roman" w:cs="Times New Roman"/>
          <w:sz w:val="28"/>
          <w:szCs w:val="28"/>
          <w:lang w:val="ru-RU"/>
        </w:rPr>
        <w:t xml:space="preserve"> тип операции, статус, реквизиты и временны́е метки.</w:t>
      </w:r>
    </w:p>
    <w:p w14:paraId="3025978E"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Ответами второго сервиса являются записи реестра транзакций: ссылка на исходную транзакцию, тип события и операции, реквизиты счетов, сумма, статус, время создания и время получения. Дополнительно сервис формирует отчёты по истории транзакций за выбранный период в форматах </w:t>
      </w:r>
      <w:r w:rsidRPr="00E53EDC">
        <w:rPr>
          <w:rFonts w:ascii="Times New Roman" w:hAnsi="Times New Roman" w:cs="Times New Roman"/>
          <w:sz w:val="28"/>
          <w:szCs w:val="28"/>
        </w:rPr>
        <w:t>PDF</w:t>
      </w:r>
      <w:r w:rsidRPr="00EC70E7">
        <w:rPr>
          <w:rFonts w:ascii="Times New Roman" w:hAnsi="Times New Roman" w:cs="Times New Roman"/>
          <w:sz w:val="28"/>
          <w:szCs w:val="28"/>
          <w:lang w:val="ru-RU"/>
        </w:rPr>
        <w:t xml:space="preserve">, </w:t>
      </w:r>
      <w:r w:rsidRPr="00E53EDC">
        <w:rPr>
          <w:rFonts w:ascii="Times New Roman" w:hAnsi="Times New Roman" w:cs="Times New Roman"/>
          <w:sz w:val="28"/>
          <w:szCs w:val="28"/>
        </w:rPr>
        <w:t>DOCX</w:t>
      </w:r>
      <w:r w:rsidRPr="00EC70E7">
        <w:rPr>
          <w:rFonts w:ascii="Times New Roman" w:hAnsi="Times New Roman" w:cs="Times New Roman"/>
          <w:sz w:val="28"/>
          <w:szCs w:val="28"/>
          <w:lang w:val="ru-RU"/>
        </w:rPr>
        <w:t xml:space="preserve"> или </w:t>
      </w:r>
      <w:r w:rsidRPr="00E53EDC">
        <w:rPr>
          <w:rFonts w:ascii="Times New Roman" w:hAnsi="Times New Roman" w:cs="Times New Roman"/>
          <w:sz w:val="28"/>
          <w:szCs w:val="28"/>
        </w:rPr>
        <w:t>HTML</w:t>
      </w:r>
      <w:r w:rsidRPr="00EC70E7">
        <w:rPr>
          <w:rFonts w:ascii="Times New Roman" w:hAnsi="Times New Roman" w:cs="Times New Roman"/>
          <w:sz w:val="28"/>
          <w:szCs w:val="28"/>
          <w:lang w:val="ru-RU"/>
        </w:rPr>
        <w:t>.</w:t>
      </w:r>
    </w:p>
    <w:p w14:paraId="2D33DEC1"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 случае ошибки оба сервиса возвращают единый формат ответа: </w:t>
      </w:r>
      <w:r w:rsidRPr="00E53EDC">
        <w:rPr>
          <w:rFonts w:ascii="Times New Roman" w:hAnsi="Times New Roman" w:cs="Times New Roman"/>
          <w:sz w:val="28"/>
          <w:szCs w:val="28"/>
        </w:rPr>
        <w:t>HTTP</w:t>
      </w:r>
      <w:r w:rsidRPr="00EC70E7">
        <w:rPr>
          <w:rFonts w:ascii="Times New Roman" w:hAnsi="Times New Roman" w:cs="Times New Roman"/>
          <w:sz w:val="28"/>
          <w:szCs w:val="28"/>
          <w:lang w:val="ru-RU"/>
        </w:rPr>
        <w:t>-статус, текст ошибки и временная метка.</w:t>
      </w:r>
    </w:p>
    <w:p w14:paraId="71F1C6A4" w14:textId="2E8F38B7" w:rsidR="002B72F0" w:rsidRPr="007376D4" w:rsidRDefault="00640863" w:rsidP="00677DAE">
      <w:pPr>
        <w:pStyle w:val="2"/>
        <w:spacing w:before="240" w:after="240" w:line="360" w:lineRule="auto"/>
        <w:ind w:firstLine="851"/>
        <w:rPr>
          <w:rFonts w:ascii="Times New Roman" w:hAnsi="Times New Roman" w:cs="Times New Roman"/>
          <w:b/>
          <w:bCs/>
          <w:color w:val="auto"/>
          <w:sz w:val="28"/>
          <w:szCs w:val="28"/>
        </w:rPr>
      </w:pPr>
      <w:bookmarkStart w:id="11" w:name="_Toc232071434"/>
      <w:r>
        <w:rPr>
          <w:rFonts w:ascii="Times New Roman" w:hAnsi="Times New Roman" w:cs="Times New Roman"/>
          <w:b/>
          <w:bCs/>
          <w:color w:val="auto"/>
          <w:sz w:val="28"/>
          <w:szCs w:val="28"/>
        </w:rPr>
        <w:t>4</w:t>
      </w:r>
      <w:r w:rsidR="002B72F0" w:rsidRPr="007376D4">
        <w:rPr>
          <w:rFonts w:ascii="Times New Roman" w:hAnsi="Times New Roman" w:cs="Times New Roman"/>
          <w:b/>
          <w:bCs/>
          <w:color w:val="auto"/>
          <w:sz w:val="28"/>
          <w:szCs w:val="28"/>
        </w:rPr>
        <w:t>.6 Список ограничений</w:t>
      </w:r>
      <w:bookmarkEnd w:id="11"/>
    </w:p>
    <w:p w14:paraId="7DEA0508"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Основные ограничения системы продиктованы требованиями финансовой консистентности.</w:t>
      </w:r>
    </w:p>
    <w:p w14:paraId="15D001A4"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Баланс счёта не может стать отрицательным. При недостатке средств операция отклоняется до внесения каких-либо изменений.</w:t>
      </w:r>
    </w:p>
    <w:p w14:paraId="67DB9C42"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Каждый запрос на проведение транзакции должен содержать уникальный идентификатор. Повторный запрос с тем же идентификатором отклоняется, а не выполняется дважды. Аналогичная защита реализована при получении событий из </w:t>
      </w:r>
      <w:r w:rsidRPr="00E53EDC">
        <w:rPr>
          <w:rFonts w:ascii="Times New Roman" w:hAnsi="Times New Roman" w:cs="Times New Roman"/>
          <w:sz w:val="28"/>
          <w:szCs w:val="28"/>
        </w:rPr>
        <w:t>Kafka</w:t>
      </w:r>
      <w:r w:rsidRPr="00EC70E7">
        <w:rPr>
          <w:rFonts w:ascii="Times New Roman" w:hAnsi="Times New Roman" w:cs="Times New Roman"/>
          <w:sz w:val="28"/>
          <w:szCs w:val="28"/>
          <w:lang w:val="ru-RU"/>
        </w:rPr>
        <w:t>: повторно доставленное сообщение распознаётся и пропускается.</w:t>
      </w:r>
    </w:p>
    <w:p w14:paraId="6F068C3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lastRenderedPageBreak/>
        <w:t>При переводе между двумя счетами порядок их блокировки всегда фиксирован. Это исключает взаимную блокировку при одновременных встречных переводах между одними и теми же счетами.</w:t>
      </w:r>
    </w:p>
    <w:p w14:paraId="693DAD3C"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Второй сервис является строго </w:t>
      </w:r>
      <w:r w:rsidRPr="00E53EDC">
        <w:rPr>
          <w:rFonts w:ascii="Times New Roman" w:hAnsi="Times New Roman" w:cs="Times New Roman"/>
          <w:sz w:val="28"/>
          <w:szCs w:val="28"/>
        </w:rPr>
        <w:t>read</w:t>
      </w:r>
      <w:r w:rsidRPr="00EC70E7">
        <w:rPr>
          <w:rFonts w:ascii="Times New Roman" w:hAnsi="Times New Roman" w:cs="Times New Roman"/>
          <w:sz w:val="28"/>
          <w:szCs w:val="28"/>
          <w:lang w:val="ru-RU"/>
        </w:rPr>
        <w:t>-</w:t>
      </w:r>
      <w:r w:rsidRPr="00E53EDC">
        <w:rPr>
          <w:rFonts w:ascii="Times New Roman" w:hAnsi="Times New Roman" w:cs="Times New Roman"/>
          <w:sz w:val="28"/>
          <w:szCs w:val="28"/>
        </w:rPr>
        <w:t>only</w:t>
      </w:r>
      <w:r w:rsidRPr="00EC70E7">
        <w:rPr>
          <w:rFonts w:ascii="Times New Roman" w:hAnsi="Times New Roman" w:cs="Times New Roman"/>
          <w:sz w:val="28"/>
          <w:szCs w:val="28"/>
          <w:lang w:val="ru-RU"/>
        </w:rPr>
        <w:t xml:space="preserve"> с точки зрения внешнего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Все данные в нём появляются исключительно через обработку событий из </w:t>
      </w:r>
      <w:r w:rsidRPr="00E53EDC">
        <w:rPr>
          <w:rFonts w:ascii="Times New Roman" w:hAnsi="Times New Roman" w:cs="Times New Roman"/>
          <w:sz w:val="28"/>
          <w:szCs w:val="28"/>
        </w:rPr>
        <w:t>Kafka</w:t>
      </w:r>
      <w:r w:rsidRPr="00EC70E7">
        <w:rPr>
          <w:rFonts w:ascii="Times New Roman" w:hAnsi="Times New Roman" w:cs="Times New Roman"/>
          <w:sz w:val="28"/>
          <w:szCs w:val="28"/>
          <w:lang w:val="ru-RU"/>
        </w:rPr>
        <w:t>.</w:t>
      </w:r>
    </w:p>
    <w:p w14:paraId="41B8D33E"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6A8CB748" w14:textId="6CB05E4C" w:rsidR="002B72F0" w:rsidRPr="000F61FB" w:rsidRDefault="00640863" w:rsidP="0074251D">
      <w:pPr>
        <w:pStyle w:val="1"/>
        <w:spacing w:before="0" w:line="360" w:lineRule="auto"/>
        <w:ind w:firstLine="851"/>
        <w:rPr>
          <w:rFonts w:cs="Times New Roman"/>
          <w:sz w:val="32"/>
        </w:rPr>
      </w:pPr>
      <w:bookmarkStart w:id="12" w:name="_Toc232071435"/>
      <w:r w:rsidRPr="000F61FB">
        <w:rPr>
          <w:rFonts w:cs="Times New Roman"/>
          <w:sz w:val="32"/>
        </w:rPr>
        <w:lastRenderedPageBreak/>
        <w:t>5</w:t>
      </w:r>
      <w:r w:rsidR="002B72F0" w:rsidRPr="000F61FB">
        <w:rPr>
          <w:rFonts w:cs="Times New Roman"/>
          <w:sz w:val="32"/>
        </w:rPr>
        <w:t xml:space="preserve"> Разработка технического задания ПО</w:t>
      </w:r>
      <w:bookmarkEnd w:id="12"/>
    </w:p>
    <w:p w14:paraId="3360231E" w14:textId="3BCE2E06" w:rsidR="002B72F0" w:rsidRPr="007376D4" w:rsidRDefault="00640863" w:rsidP="0074251D">
      <w:pPr>
        <w:pStyle w:val="2"/>
        <w:spacing w:before="0" w:after="240" w:line="360" w:lineRule="auto"/>
        <w:ind w:firstLine="851"/>
        <w:rPr>
          <w:rFonts w:ascii="Times New Roman" w:hAnsi="Times New Roman" w:cs="Times New Roman"/>
          <w:b/>
          <w:bCs/>
          <w:color w:val="auto"/>
          <w:sz w:val="28"/>
          <w:szCs w:val="28"/>
        </w:rPr>
      </w:pPr>
      <w:bookmarkStart w:id="13" w:name="_Toc232071436"/>
      <w:r>
        <w:rPr>
          <w:rFonts w:ascii="Times New Roman" w:hAnsi="Times New Roman" w:cs="Times New Roman"/>
          <w:b/>
          <w:bCs/>
          <w:color w:val="auto"/>
          <w:sz w:val="28"/>
          <w:szCs w:val="28"/>
        </w:rPr>
        <w:t>5</w:t>
      </w:r>
      <w:r w:rsidR="002B72F0" w:rsidRPr="007376D4">
        <w:rPr>
          <w:rFonts w:ascii="Times New Roman" w:hAnsi="Times New Roman" w:cs="Times New Roman"/>
          <w:b/>
          <w:bCs/>
          <w:color w:val="auto"/>
          <w:sz w:val="28"/>
          <w:szCs w:val="28"/>
        </w:rPr>
        <w:t>.1 Общие сведения</w:t>
      </w:r>
      <w:bookmarkEnd w:id="13"/>
    </w:p>
    <w:p w14:paraId="73DA6BC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Техническое задание описывает функциональные и нефункциональные требования к событийно-управляемой платформе обработки банковских транзакций, реализованной в виде двух микросервисов: </w:t>
      </w:r>
      <w:r w:rsidRPr="00B017D8">
        <w:rPr>
          <w:rFonts w:ascii="Times New Roman" w:hAnsi="Times New Roman" w:cs="Times New Roman"/>
          <w:sz w:val="28"/>
          <w:szCs w:val="28"/>
        </w:rPr>
        <w:t>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transaction</w:t>
      </w:r>
      <w:r w:rsidRPr="00EC70E7">
        <w:rPr>
          <w:rFonts w:ascii="Times New Roman" w:hAnsi="Times New Roman" w:cs="Times New Roman"/>
          <w:sz w:val="28"/>
          <w:szCs w:val="28"/>
          <w:lang w:val="ru-RU"/>
        </w:rPr>
        <w:t xml:space="preserve"> и </w:t>
      </w:r>
      <w:r w:rsidRPr="00B017D8">
        <w:rPr>
          <w:rFonts w:ascii="Times New Roman" w:hAnsi="Times New Roman" w:cs="Times New Roman"/>
          <w:sz w:val="28"/>
          <w:szCs w:val="28"/>
        </w:rPr>
        <w:t>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ledger</w:t>
      </w:r>
      <w:r w:rsidRPr="00EC70E7">
        <w:rPr>
          <w:rFonts w:ascii="Times New Roman" w:hAnsi="Times New Roman" w:cs="Times New Roman"/>
          <w:sz w:val="28"/>
          <w:szCs w:val="28"/>
          <w:lang w:val="ru-RU"/>
        </w:rPr>
        <w:t xml:space="preserve">. Система предоставляет </w:t>
      </w:r>
      <w:r w:rsidRPr="00B017D8">
        <w:rPr>
          <w:rFonts w:ascii="Times New Roman" w:hAnsi="Times New Roman" w:cs="Times New Roman"/>
          <w:sz w:val="28"/>
          <w:szCs w:val="28"/>
        </w:rPr>
        <w:t>REST</w:t>
      </w:r>
      <w:r w:rsidRPr="00EC70E7">
        <w:rPr>
          <w:rFonts w:ascii="Times New Roman" w:hAnsi="Times New Roman" w:cs="Times New Roman"/>
          <w:sz w:val="28"/>
          <w:szCs w:val="28"/>
          <w:lang w:val="ru-RU"/>
        </w:rPr>
        <w:t xml:space="preserve"> </w:t>
      </w:r>
      <w:r w:rsidRPr="00B017D8">
        <w:rPr>
          <w:rFonts w:ascii="Times New Roman" w:hAnsi="Times New Roman" w:cs="Times New Roman"/>
          <w:sz w:val="28"/>
          <w:szCs w:val="28"/>
        </w:rPr>
        <w:t>API</w:t>
      </w:r>
      <w:r w:rsidRPr="00EC70E7">
        <w:rPr>
          <w:rFonts w:ascii="Times New Roman" w:hAnsi="Times New Roman" w:cs="Times New Roman"/>
          <w:sz w:val="28"/>
          <w:szCs w:val="28"/>
          <w:lang w:val="ru-RU"/>
        </w:rPr>
        <w:t xml:space="preserve"> для выполнения финансовых операций, а также для запроса истории транзакций и формирования отчётов. Взаимодействие между сервисами осуществляется асинхронно через брокер сообщений </w:t>
      </w:r>
      <w:r w:rsidRPr="00B017D8">
        <w:rPr>
          <w:rFonts w:ascii="Times New Roman" w:hAnsi="Times New Roman" w:cs="Times New Roman"/>
          <w:sz w:val="28"/>
          <w:szCs w:val="28"/>
        </w:rPr>
        <w:t>Apache</w:t>
      </w:r>
      <w:r w:rsidRPr="00EC70E7">
        <w:rPr>
          <w:rFonts w:ascii="Times New Roman" w:hAnsi="Times New Roman" w:cs="Times New Roman"/>
          <w:sz w:val="28"/>
          <w:szCs w:val="28"/>
          <w:lang w:val="ru-RU"/>
        </w:rPr>
        <w:t xml:space="preserve"> </w:t>
      </w:r>
      <w:r w:rsidRPr="00B017D8">
        <w:rPr>
          <w:rFonts w:ascii="Times New Roman" w:hAnsi="Times New Roman" w:cs="Times New Roman"/>
          <w:sz w:val="28"/>
          <w:szCs w:val="28"/>
        </w:rPr>
        <w:t>Kafka</w:t>
      </w:r>
      <w:r w:rsidRPr="00EC70E7">
        <w:rPr>
          <w:rFonts w:ascii="Times New Roman" w:hAnsi="Times New Roman" w:cs="Times New Roman"/>
          <w:sz w:val="28"/>
          <w:szCs w:val="28"/>
          <w:lang w:val="ru-RU"/>
        </w:rPr>
        <w:t>.</w:t>
      </w:r>
    </w:p>
    <w:p w14:paraId="1D66130E"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Документ предназначен для разработчиков, аналитиков и специалистов по тестированию, принимающих участие в создании и сопровождении системы.</w:t>
      </w:r>
    </w:p>
    <w:p w14:paraId="24D749BC" w14:textId="7564F204" w:rsidR="002B72F0" w:rsidRPr="007376D4" w:rsidRDefault="00640863" w:rsidP="006F5445">
      <w:pPr>
        <w:pStyle w:val="2"/>
        <w:spacing w:before="240" w:after="240" w:line="360" w:lineRule="auto"/>
        <w:ind w:firstLine="851"/>
        <w:rPr>
          <w:rFonts w:ascii="Times New Roman" w:hAnsi="Times New Roman" w:cs="Times New Roman"/>
          <w:b/>
          <w:bCs/>
          <w:color w:val="auto"/>
          <w:sz w:val="28"/>
          <w:szCs w:val="28"/>
        </w:rPr>
      </w:pPr>
      <w:bookmarkStart w:id="14" w:name="_Toc232071437"/>
      <w:r>
        <w:rPr>
          <w:rFonts w:ascii="Times New Roman" w:hAnsi="Times New Roman" w:cs="Times New Roman"/>
          <w:b/>
          <w:bCs/>
          <w:color w:val="auto"/>
          <w:sz w:val="28"/>
          <w:szCs w:val="28"/>
        </w:rPr>
        <w:t>5</w:t>
      </w:r>
      <w:r w:rsidR="002B72F0" w:rsidRPr="007376D4">
        <w:rPr>
          <w:rFonts w:ascii="Times New Roman" w:hAnsi="Times New Roman" w:cs="Times New Roman"/>
          <w:b/>
          <w:bCs/>
          <w:color w:val="auto"/>
          <w:sz w:val="28"/>
          <w:szCs w:val="28"/>
        </w:rPr>
        <w:t>.2 Назначение и цели создания (развития) системы</w:t>
      </w:r>
      <w:bookmarkEnd w:id="14"/>
    </w:p>
    <w:p w14:paraId="64E5AB22"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Система предназначена для надёжной обработки банковских транзакций с разделением операций записи и чтения, гарантированной доставки событий между сервисами и идемпотентного ведения реестра транзакций.</w:t>
      </w:r>
    </w:p>
    <w:p w14:paraId="59E319A8"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Цель данной работы </w:t>
      </w:r>
      <w:r w:rsidRPr="00EC70E7">
        <w:rPr>
          <w:szCs w:val="24"/>
          <w:lang w:val="ru-RU"/>
        </w:rPr>
        <w:t>–</w:t>
      </w:r>
      <w:r w:rsidRPr="00EC70E7">
        <w:rPr>
          <w:rFonts w:ascii="Times New Roman" w:hAnsi="Times New Roman" w:cs="Times New Roman"/>
          <w:sz w:val="28"/>
          <w:szCs w:val="28"/>
          <w:lang w:val="ru-RU"/>
        </w:rPr>
        <w:t xml:space="preserve"> собрать и оформить проектную документацию по заданной структуре. В рамках этой цели описана предметная область, сформировано техническое задание, спроектированы базы данных и </w:t>
      </w:r>
      <w:r w:rsidRPr="00B017D8">
        <w:rPr>
          <w:rFonts w:ascii="Times New Roman" w:hAnsi="Times New Roman" w:cs="Times New Roman"/>
          <w:sz w:val="28"/>
          <w:szCs w:val="28"/>
        </w:rPr>
        <w:t>UML</w:t>
      </w:r>
      <w:r w:rsidRPr="00EC70E7">
        <w:rPr>
          <w:rFonts w:ascii="Times New Roman" w:hAnsi="Times New Roman" w:cs="Times New Roman"/>
          <w:sz w:val="28"/>
          <w:szCs w:val="28"/>
          <w:lang w:val="ru-RU"/>
        </w:rPr>
        <w:t>-диаграммы, а также зафиксированы ключевые алгоритмы обработки транзакций и поведение системы при частичных сбоях инфраструктуры.</w:t>
      </w:r>
    </w:p>
    <w:p w14:paraId="779BF1AE" w14:textId="32D5AB82" w:rsidR="002B72F0" w:rsidRPr="00AE7096" w:rsidRDefault="00640863" w:rsidP="002B72F0">
      <w:pPr>
        <w:pStyle w:val="2"/>
        <w:spacing w:before="240" w:after="240" w:line="360" w:lineRule="auto"/>
        <w:ind w:firstLine="851"/>
        <w:rPr>
          <w:rFonts w:ascii="Times New Roman" w:hAnsi="Times New Roman" w:cs="Times New Roman"/>
          <w:b/>
          <w:bCs/>
          <w:color w:val="auto"/>
          <w:sz w:val="28"/>
          <w:szCs w:val="28"/>
        </w:rPr>
      </w:pPr>
      <w:bookmarkStart w:id="15" w:name="_Toc232071438"/>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.3 Характеристика объектов автоматизации</w:t>
      </w:r>
      <w:bookmarkEnd w:id="15"/>
    </w:p>
    <w:p w14:paraId="68FB424C" w14:textId="77777777" w:rsidR="00EC70E7" w:rsidRPr="00EC70E7" w:rsidRDefault="00EC70E7" w:rsidP="00EC70E7">
      <w:pPr>
        <w:spacing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Объектами автоматизации в системе являются следующие сущности предметной области:</w:t>
      </w:r>
    </w:p>
    <w:p w14:paraId="0A2B42B1"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клиент банка и его персональные данные;</w:t>
      </w:r>
    </w:p>
    <w:p w14:paraId="38AA350D"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банковский счёт с типом, валютой и балансом;</w:t>
      </w:r>
    </w:p>
    <w:p w14:paraId="74C208C3"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lastRenderedPageBreak/>
        <w:t>платёжная карта, привязанная к счёту;</w:t>
      </w:r>
    </w:p>
    <w:p w14:paraId="52D72743"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финансовая транзакция и её атрибуты: тип, статус, сумма, реквизиты сторон;</w:t>
      </w:r>
    </w:p>
    <w:p w14:paraId="230A0A16"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очередь гарантированной доставки событий (</w:t>
      </w:r>
      <w:r w:rsidRPr="00B017D8">
        <w:rPr>
          <w:rFonts w:ascii="Times New Roman" w:hAnsi="Times New Roman" w:cs="Times New Roman"/>
          <w:sz w:val="28"/>
          <w:szCs w:val="28"/>
        </w:rPr>
        <w:t>Outbox</w:t>
      </w:r>
      <w:r w:rsidRPr="00EC70E7">
        <w:rPr>
          <w:rFonts w:ascii="Times New Roman" w:hAnsi="Times New Roman" w:cs="Times New Roman"/>
          <w:sz w:val="28"/>
          <w:szCs w:val="28"/>
          <w:lang w:val="ru-RU"/>
        </w:rPr>
        <w:t>) и факты публикации в брокер;</w:t>
      </w:r>
    </w:p>
    <w:p w14:paraId="5331B22D"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запись реестра транзакций </w:t>
      </w:r>
      <w:r w:rsidRPr="00EC70E7">
        <w:rPr>
          <w:szCs w:val="24"/>
          <w:lang w:val="ru-RU"/>
        </w:rPr>
        <w:t>–</w:t>
      </w:r>
      <w:r w:rsidRPr="00EC70E7">
        <w:rPr>
          <w:rFonts w:ascii="Times New Roman" w:hAnsi="Times New Roman" w:cs="Times New Roman"/>
          <w:sz w:val="28"/>
          <w:szCs w:val="28"/>
          <w:lang w:val="ru-RU"/>
        </w:rPr>
        <w:t xml:space="preserve"> денормализованная </w:t>
      </w:r>
      <w:r w:rsidRPr="00B017D8">
        <w:rPr>
          <w:rFonts w:ascii="Times New Roman" w:hAnsi="Times New Roman" w:cs="Times New Roman"/>
          <w:sz w:val="28"/>
          <w:szCs w:val="28"/>
        </w:rPr>
        <w:t>read</w:t>
      </w:r>
      <w:r w:rsidRPr="00EC70E7">
        <w:rPr>
          <w:rFonts w:ascii="Times New Roman" w:hAnsi="Times New Roman" w:cs="Times New Roman"/>
          <w:sz w:val="28"/>
          <w:szCs w:val="28"/>
          <w:lang w:val="ru-RU"/>
        </w:rPr>
        <w:t>-модель на стороне</w:t>
      </w:r>
      <w:r w:rsidRPr="00B017D8">
        <w:rPr>
          <w:rFonts w:ascii="Times New Roman" w:hAnsi="Times New Roman" w:cs="Times New Roman"/>
          <w:sz w:val="28"/>
          <w:szCs w:val="28"/>
        </w:rPr>
        <w:t> 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ledger</w:t>
      </w:r>
      <w:r w:rsidRPr="00EC70E7">
        <w:rPr>
          <w:rFonts w:ascii="Times New Roman" w:hAnsi="Times New Roman" w:cs="Times New Roman"/>
          <w:sz w:val="28"/>
          <w:szCs w:val="28"/>
          <w:lang w:val="ru-RU"/>
        </w:rPr>
        <w:t>.</w:t>
      </w:r>
    </w:p>
    <w:p w14:paraId="348D4D6D" w14:textId="77777777" w:rsidR="00EC70E7" w:rsidRPr="00EC70E7" w:rsidRDefault="00EC70E7" w:rsidP="00EC70E7">
      <w:pPr>
        <w:spacing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Дополнительным объектом автоматизации является сценарий асинхронной доставки: отправка события считается завершённой только после подтверждения успешной записи в базу данных</w:t>
      </w:r>
      <w:r w:rsidRPr="00B017D8">
        <w:rPr>
          <w:rFonts w:ascii="Times New Roman" w:hAnsi="Times New Roman" w:cs="Times New Roman"/>
          <w:sz w:val="28"/>
          <w:szCs w:val="28"/>
        </w:rPr>
        <w:t> 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ledger</w:t>
      </w:r>
      <w:r w:rsidRPr="00EC70E7">
        <w:rPr>
          <w:rFonts w:ascii="Times New Roman" w:hAnsi="Times New Roman" w:cs="Times New Roman"/>
          <w:sz w:val="28"/>
          <w:szCs w:val="28"/>
          <w:lang w:val="ru-RU"/>
        </w:rPr>
        <w:t xml:space="preserve">, а не в момент публикации в </w:t>
      </w:r>
      <w:r w:rsidRPr="00B017D8">
        <w:rPr>
          <w:rFonts w:ascii="Times New Roman" w:hAnsi="Times New Roman" w:cs="Times New Roman"/>
          <w:sz w:val="28"/>
          <w:szCs w:val="28"/>
        </w:rPr>
        <w:t>Kafka</w:t>
      </w:r>
      <w:r w:rsidRPr="00EC70E7">
        <w:rPr>
          <w:rFonts w:ascii="Times New Roman" w:hAnsi="Times New Roman" w:cs="Times New Roman"/>
          <w:sz w:val="28"/>
          <w:szCs w:val="28"/>
          <w:lang w:val="ru-RU"/>
        </w:rPr>
        <w:t>.</w:t>
      </w:r>
    </w:p>
    <w:p w14:paraId="66682BCB" w14:textId="7BEDD5B4" w:rsidR="002B72F0" w:rsidRPr="00AE7096" w:rsidRDefault="00640863" w:rsidP="0074251D">
      <w:pPr>
        <w:pStyle w:val="2"/>
        <w:spacing w:before="240" w:line="360" w:lineRule="auto"/>
        <w:ind w:firstLine="851"/>
        <w:rPr>
          <w:rFonts w:ascii="Times New Roman" w:hAnsi="Times New Roman" w:cs="Times New Roman"/>
          <w:b/>
          <w:bCs/>
          <w:color w:val="auto"/>
          <w:sz w:val="28"/>
          <w:szCs w:val="28"/>
        </w:rPr>
      </w:pPr>
      <w:bookmarkStart w:id="16" w:name="_Toc232071439"/>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4</w:t>
      </w:r>
      <w:r w:rsidR="002B72F0" w:rsidRPr="00AE7096">
        <w:rPr>
          <w:rFonts w:ascii="Times New Roman" w:hAnsi="Times New Roman" w:cs="Times New Roman"/>
          <w:b/>
          <w:bCs/>
          <w:color w:val="auto"/>
          <w:sz w:val="28"/>
          <w:szCs w:val="28"/>
        </w:rPr>
        <w:t xml:space="preserve"> Требования к системе</w:t>
      </w:r>
      <w:bookmarkEnd w:id="16"/>
    </w:p>
    <w:p w14:paraId="4564F3F2" w14:textId="728CEF99" w:rsidR="002B72F0" w:rsidRPr="00AE7096" w:rsidRDefault="002B72F0" w:rsidP="007660A2">
      <w:pPr>
        <w:pStyle w:val="3"/>
        <w:numPr>
          <w:ilvl w:val="2"/>
          <w:numId w:val="28"/>
        </w:numPr>
        <w:spacing w:before="0" w:after="240" w:line="360" w:lineRule="auto"/>
        <w:rPr>
          <w:rFonts w:ascii="Times New Roman" w:hAnsi="Times New Roman" w:cs="Times New Roman"/>
          <w:b/>
          <w:bCs/>
          <w:color w:val="auto"/>
          <w:sz w:val="28"/>
          <w:szCs w:val="28"/>
        </w:rPr>
      </w:pPr>
      <w:bookmarkStart w:id="17" w:name="_Toc232071440"/>
      <w:r w:rsidRPr="00AE7096">
        <w:rPr>
          <w:rFonts w:ascii="Times New Roman" w:hAnsi="Times New Roman" w:cs="Times New Roman"/>
          <w:b/>
          <w:bCs/>
          <w:color w:val="auto"/>
          <w:sz w:val="28"/>
          <w:szCs w:val="28"/>
        </w:rPr>
        <w:t>Требования к внешним интерфейсам</w:t>
      </w:r>
      <w:bookmarkEnd w:id="17"/>
    </w:p>
    <w:p w14:paraId="3EB39CEF" w14:textId="6D04264F" w:rsidR="00017ACF" w:rsidRDefault="00017ACF" w:rsidP="00017ACF">
      <w:pPr>
        <w:pStyle w:val="aa"/>
        <w:spacing w:after="0" w:line="360" w:lineRule="auto"/>
        <w:ind w:left="0" w:firstLine="851"/>
        <w:jc w:val="both"/>
        <w:rPr>
          <w:rFonts w:ascii="Times New Roman" w:hAnsi="Times New Roman" w:cs="Times New Roman"/>
          <w:sz w:val="28"/>
          <w:szCs w:val="28"/>
          <w:lang w:val="ru-RU"/>
        </w:rPr>
      </w:pPr>
      <w:r w:rsidRPr="00017ACF">
        <w:rPr>
          <w:rFonts w:ascii="Times New Roman" w:hAnsi="Times New Roman" w:cs="Times New Roman"/>
          <w:sz w:val="28"/>
          <w:szCs w:val="28"/>
          <w:lang w:val="ru-RU"/>
        </w:rPr>
        <w:t>Взаимодействие с системой осуществляется через REST API по протоколу HTTP. Для каждого сервиса доступен Swagger UI (/swagger-ui.html), предоставляющий интерактивную документацию по всем эндпоинтам с описанием полей запросов и ответов. Каждый сервис работает с собственной базой данных PostgreSQL 16, а асинхронное взаимодействие между сервисами обеспечивает Kafka-кластер из трёх брокеров. Все компоненты запускаются в Docker-контейнерах, а метрики сервисов экспонируются в формате Prometheus через эндпоинт /actuator/prometheus. При этом core-transaction предоставляет REST API для операций записи — управления пользователями и счетами, а также проведения транзакций, тогда как core-ledger предоставляет REST API только для операций чтения — запроса истории транзакций с фильтрацией и выгрузки отчётов. Взаимодействие между сервисами осуществляется через Kafka-топик core.transactions.request</w:t>
      </w:r>
      <w:r>
        <w:rPr>
          <w:rFonts w:ascii="Times New Roman" w:hAnsi="Times New Roman" w:cs="Times New Roman"/>
          <w:sz w:val="28"/>
          <w:szCs w:val="28"/>
          <w:lang w:val="ru-RU"/>
        </w:rPr>
        <w:t>.</w:t>
      </w:r>
    </w:p>
    <w:p w14:paraId="21794FB2" w14:textId="5BF2F721" w:rsidR="002B72F0" w:rsidRPr="00AE7096" w:rsidRDefault="00640863" w:rsidP="006F5445">
      <w:pPr>
        <w:pStyle w:val="3"/>
        <w:spacing w:before="240" w:after="240" w:line="360" w:lineRule="auto"/>
        <w:ind w:firstLine="851"/>
        <w:rPr>
          <w:rFonts w:ascii="Times New Roman" w:hAnsi="Times New Roman" w:cs="Times New Roman"/>
          <w:b/>
          <w:bCs/>
          <w:color w:val="auto"/>
          <w:sz w:val="28"/>
          <w:szCs w:val="28"/>
        </w:rPr>
      </w:pPr>
      <w:bookmarkStart w:id="18" w:name="_Toc232071441"/>
      <w:r>
        <w:rPr>
          <w:rFonts w:ascii="Times New Roman" w:hAnsi="Times New Roman" w:cs="Times New Roman"/>
          <w:b/>
          <w:bCs/>
          <w:color w:val="auto"/>
          <w:sz w:val="28"/>
          <w:szCs w:val="28"/>
        </w:rPr>
        <w:lastRenderedPageBreak/>
        <w:t>5</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4</w:t>
      </w:r>
      <w:r w:rsidR="002B72F0" w:rsidRPr="00AE7096">
        <w:rPr>
          <w:rFonts w:ascii="Times New Roman" w:hAnsi="Times New Roman" w:cs="Times New Roman"/>
          <w:b/>
          <w:bCs/>
          <w:color w:val="auto"/>
          <w:sz w:val="28"/>
          <w:szCs w:val="28"/>
        </w:rPr>
        <w:t>.2 Функциональные требования</w:t>
      </w:r>
      <w:bookmarkEnd w:id="18"/>
    </w:p>
    <w:p w14:paraId="000B419D" w14:textId="0482D616" w:rsid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Функциональные требования определяют перечень операций, которые система обязана выполнять. Они охватывают управление клиентами и счетами, проведение финансовых операций различных типов, гарантированную доставку событий между сервисами, а также формирование истории транзакций и отчётности. </w:t>
      </w:r>
    </w:p>
    <w:p w14:paraId="2A5BBFDE" w14:textId="1D90317A" w:rsidR="00E52DB6" w:rsidRP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Функциональные требования представлены в таблице 1.</w:t>
      </w:r>
    </w:p>
    <w:p w14:paraId="1A4EB0F3" w14:textId="77777777" w:rsidR="002B72F0" w:rsidRDefault="002B72F0" w:rsidP="00E52DB6">
      <w:pPr>
        <w:spacing w:before="240" w:after="0" w:line="360" w:lineRule="auto"/>
        <w:jc w:val="both"/>
        <w:rPr>
          <w:rFonts w:ascii="Times New Roman" w:hAnsi="Times New Roman" w:cs="Times New Roman"/>
          <w:sz w:val="28"/>
          <w:szCs w:val="28"/>
        </w:rPr>
      </w:pPr>
      <w:r w:rsidRPr="00472565">
        <w:rPr>
          <w:rFonts w:ascii="Times New Roman" w:hAnsi="Times New Roman" w:cs="Times New Roman"/>
          <w:spacing w:val="30"/>
          <w:sz w:val="28"/>
          <w:szCs w:val="28"/>
        </w:rPr>
        <w:t>Таблица 1</w:t>
      </w:r>
      <w:r>
        <w:rPr>
          <w:rFonts w:ascii="Times New Roman" w:hAnsi="Times New Roman" w:cs="Times New Roman"/>
          <w:sz w:val="28"/>
          <w:szCs w:val="28"/>
        </w:rPr>
        <w:t xml:space="preserve"> – Функциональные требования</w:t>
      </w:r>
    </w:p>
    <w:tbl>
      <w:tblPr>
        <w:tblStyle w:val="a6"/>
        <w:tblW w:w="0" w:type="auto"/>
        <w:tblLook w:val="04A0" w:firstRow="1" w:lastRow="0" w:firstColumn="1" w:lastColumn="0" w:noHBand="0" w:noVBand="1"/>
      </w:tblPr>
      <w:tblGrid>
        <w:gridCol w:w="988"/>
        <w:gridCol w:w="8350"/>
      </w:tblGrid>
      <w:tr w:rsidR="002B72F0" w14:paraId="6F2DB49E" w14:textId="77777777" w:rsidTr="003451DF">
        <w:tc>
          <w:tcPr>
            <w:tcW w:w="988" w:type="dxa"/>
            <w:hideMark/>
          </w:tcPr>
          <w:p w14:paraId="57E71B50" w14:textId="60E848C6" w:rsidR="002B72F0" w:rsidRDefault="00E46577" w:rsidP="0050071A">
            <w:pPr>
              <w:pStyle w:val="ab"/>
              <w:spacing w:before="0" w:beforeAutospacing="0" w:after="0" w:afterAutospacing="0" w:line="360" w:lineRule="auto"/>
              <w:jc w:val="center"/>
              <w:rPr>
                <w:b/>
                <w:bCs/>
              </w:rPr>
            </w:pPr>
            <w:r>
              <w:rPr>
                <w:b/>
                <w:bCs/>
              </w:rPr>
              <w:t>Номер</w:t>
            </w:r>
          </w:p>
        </w:tc>
        <w:tc>
          <w:tcPr>
            <w:tcW w:w="8350" w:type="dxa"/>
            <w:hideMark/>
          </w:tcPr>
          <w:p w14:paraId="580FBF60" w14:textId="77777777" w:rsidR="002B72F0" w:rsidRDefault="002B72F0" w:rsidP="0050071A">
            <w:pPr>
              <w:pStyle w:val="ab"/>
              <w:spacing w:before="0" w:beforeAutospacing="0" w:after="0" w:afterAutospacing="0" w:line="360" w:lineRule="auto"/>
              <w:jc w:val="center"/>
              <w:rPr>
                <w:b/>
                <w:bCs/>
              </w:rPr>
            </w:pPr>
            <w:r>
              <w:rPr>
                <w:b/>
                <w:bCs/>
              </w:rPr>
              <w:t>Требование</w:t>
            </w:r>
          </w:p>
        </w:tc>
      </w:tr>
      <w:tr w:rsidR="00E52DB6" w:rsidRPr="00F7626E" w14:paraId="76DB9A9D" w14:textId="77777777" w:rsidTr="003451DF">
        <w:tc>
          <w:tcPr>
            <w:tcW w:w="988" w:type="dxa"/>
            <w:hideMark/>
          </w:tcPr>
          <w:p w14:paraId="4776FD12" w14:textId="45F6242A" w:rsidR="00E52DB6" w:rsidRDefault="00242C31" w:rsidP="00E52DB6">
            <w:pPr>
              <w:pStyle w:val="ab"/>
              <w:spacing w:before="0" w:beforeAutospacing="0" w:after="0" w:afterAutospacing="0" w:line="360" w:lineRule="auto"/>
            </w:pPr>
            <w:r>
              <w:t>ФТ-</w:t>
            </w:r>
            <w:r w:rsidR="00E52DB6" w:rsidRPr="00503CE5">
              <w:t>1</w:t>
            </w:r>
          </w:p>
        </w:tc>
        <w:tc>
          <w:tcPr>
            <w:tcW w:w="8350" w:type="dxa"/>
            <w:hideMark/>
          </w:tcPr>
          <w:p w14:paraId="3AD77621" w14:textId="5BDE6D40" w:rsidR="00E52DB6" w:rsidRDefault="00E52DB6" w:rsidP="00E52DB6">
            <w:pPr>
              <w:pStyle w:val="ab"/>
              <w:spacing w:before="0" w:beforeAutospacing="0" w:after="0" w:afterAutospacing="0" w:line="360" w:lineRule="auto"/>
            </w:pPr>
            <w:r w:rsidRPr="00503CE5">
              <w:t>Система должна обеспечивать создание клиента банка с указанием имени, фамилии, номера телефона и электронной почты.</w:t>
            </w:r>
          </w:p>
        </w:tc>
      </w:tr>
      <w:tr w:rsidR="00E52DB6" w:rsidRPr="00F7626E" w14:paraId="11607374" w14:textId="77777777" w:rsidTr="003451DF">
        <w:tc>
          <w:tcPr>
            <w:tcW w:w="988" w:type="dxa"/>
            <w:hideMark/>
          </w:tcPr>
          <w:p w14:paraId="61C775F0" w14:textId="01DB4C0D" w:rsidR="00E52DB6" w:rsidRDefault="00242C31" w:rsidP="00E52DB6">
            <w:pPr>
              <w:pStyle w:val="ab"/>
              <w:spacing w:before="0" w:beforeAutospacing="0" w:after="0" w:afterAutospacing="0" w:line="360" w:lineRule="auto"/>
            </w:pPr>
            <w:r>
              <w:t>ФТ-</w:t>
            </w:r>
            <w:r w:rsidR="00E52DB6" w:rsidRPr="00503CE5">
              <w:t>2</w:t>
            </w:r>
          </w:p>
        </w:tc>
        <w:tc>
          <w:tcPr>
            <w:tcW w:w="8350" w:type="dxa"/>
            <w:hideMark/>
          </w:tcPr>
          <w:p w14:paraId="3C047099" w14:textId="6B168EB6" w:rsidR="00E52DB6" w:rsidRDefault="00E52DB6" w:rsidP="00E52DB6">
            <w:pPr>
              <w:pStyle w:val="ab"/>
              <w:spacing w:before="0" w:beforeAutospacing="0" w:after="0" w:afterAutospacing="0" w:line="360" w:lineRule="auto"/>
            </w:pPr>
            <w:r w:rsidRPr="00503CE5">
              <w:t>Система должна обеспечивать открытие счёта выбранного типа (расчётный, сберегательный, депозитный, брокерский) с автоматической генерацией уникального номера счёта.</w:t>
            </w:r>
          </w:p>
        </w:tc>
      </w:tr>
      <w:tr w:rsidR="00E52DB6" w:rsidRPr="00F7626E" w14:paraId="599355F6" w14:textId="77777777" w:rsidTr="003451DF">
        <w:tc>
          <w:tcPr>
            <w:tcW w:w="988" w:type="dxa"/>
            <w:hideMark/>
          </w:tcPr>
          <w:p w14:paraId="3C39E2C3" w14:textId="100B3B9C" w:rsidR="00E52DB6" w:rsidRDefault="00242C31" w:rsidP="00E52DB6">
            <w:pPr>
              <w:pStyle w:val="ab"/>
              <w:spacing w:before="0" w:beforeAutospacing="0" w:after="0" w:afterAutospacing="0" w:line="360" w:lineRule="auto"/>
            </w:pPr>
            <w:r>
              <w:t>ФТ-</w:t>
            </w:r>
            <w:r w:rsidR="00E52DB6" w:rsidRPr="00503CE5">
              <w:t>3</w:t>
            </w:r>
          </w:p>
        </w:tc>
        <w:tc>
          <w:tcPr>
            <w:tcW w:w="8350" w:type="dxa"/>
            <w:hideMark/>
          </w:tcPr>
          <w:p w14:paraId="13BD2078" w14:textId="6D2197E9" w:rsidR="00E52DB6" w:rsidRDefault="00E52DB6" w:rsidP="00E52DB6">
            <w:pPr>
              <w:pStyle w:val="ab"/>
              <w:spacing w:before="0" w:beforeAutospacing="0" w:after="0" w:afterAutospacing="0" w:line="360" w:lineRule="auto"/>
            </w:pPr>
            <w:r w:rsidRPr="00503CE5">
              <w:t>Система должна обеспечивать выполнение внутреннего перевода между двумя счетами с одновременным списанием у отправителя и зачислением получателю.</w:t>
            </w:r>
          </w:p>
        </w:tc>
      </w:tr>
      <w:tr w:rsidR="00E52DB6" w:rsidRPr="00F7626E" w14:paraId="5F16A99B" w14:textId="77777777" w:rsidTr="003451DF">
        <w:tc>
          <w:tcPr>
            <w:tcW w:w="988" w:type="dxa"/>
            <w:hideMark/>
          </w:tcPr>
          <w:p w14:paraId="0455AB51" w14:textId="5256AFF1" w:rsidR="00E52DB6" w:rsidRDefault="00242C31" w:rsidP="00E52DB6">
            <w:pPr>
              <w:pStyle w:val="ab"/>
              <w:spacing w:before="0" w:beforeAutospacing="0" w:after="0" w:afterAutospacing="0" w:line="360" w:lineRule="auto"/>
            </w:pPr>
            <w:r>
              <w:t>ФТ-</w:t>
            </w:r>
            <w:r w:rsidR="00E52DB6" w:rsidRPr="00503CE5">
              <w:t>4</w:t>
            </w:r>
          </w:p>
        </w:tc>
        <w:tc>
          <w:tcPr>
            <w:tcW w:w="8350" w:type="dxa"/>
            <w:hideMark/>
          </w:tcPr>
          <w:p w14:paraId="6599F9F2" w14:textId="1F24E576" w:rsidR="00E52DB6" w:rsidRDefault="00E52DB6" w:rsidP="00E52DB6">
            <w:pPr>
              <w:pStyle w:val="ab"/>
              <w:spacing w:before="0" w:beforeAutospacing="0" w:after="0" w:afterAutospacing="0" w:line="360" w:lineRule="auto"/>
            </w:pPr>
            <w:r w:rsidRPr="00503CE5">
              <w:t>Система должна обеспечивать выполнение перевода по номеру телефона через СБП.</w:t>
            </w:r>
          </w:p>
        </w:tc>
      </w:tr>
      <w:tr w:rsidR="00E52DB6" w:rsidRPr="00F7626E" w14:paraId="43436F37" w14:textId="77777777" w:rsidTr="003451DF">
        <w:tc>
          <w:tcPr>
            <w:tcW w:w="988" w:type="dxa"/>
            <w:hideMark/>
          </w:tcPr>
          <w:p w14:paraId="03758058" w14:textId="64D54B40" w:rsidR="00E52DB6" w:rsidRDefault="00242C31" w:rsidP="00E52DB6">
            <w:pPr>
              <w:pStyle w:val="ab"/>
              <w:spacing w:before="0" w:beforeAutospacing="0" w:after="0" w:afterAutospacing="0" w:line="360" w:lineRule="auto"/>
            </w:pPr>
            <w:r>
              <w:t>ФТ-</w:t>
            </w:r>
            <w:r w:rsidR="00E52DB6" w:rsidRPr="00503CE5">
              <w:t>5</w:t>
            </w:r>
          </w:p>
        </w:tc>
        <w:tc>
          <w:tcPr>
            <w:tcW w:w="8350" w:type="dxa"/>
            <w:hideMark/>
          </w:tcPr>
          <w:p w14:paraId="4DC96C10" w14:textId="5FDC8F5C" w:rsidR="00E52DB6" w:rsidRDefault="00E52DB6" w:rsidP="00E52DB6">
            <w:pPr>
              <w:pStyle w:val="ab"/>
              <w:spacing w:before="0" w:beforeAutospacing="0" w:after="0" w:afterAutospacing="0" w:line="360" w:lineRule="auto"/>
            </w:pPr>
            <w:r w:rsidRPr="00503CE5">
              <w:t>Система должна обеспечивать выполнение межбанковского перевода по номерам платёжных карт.</w:t>
            </w:r>
          </w:p>
        </w:tc>
      </w:tr>
      <w:tr w:rsidR="00E52DB6" w:rsidRPr="00F7626E" w14:paraId="2D039488" w14:textId="77777777" w:rsidTr="003451DF">
        <w:tc>
          <w:tcPr>
            <w:tcW w:w="988" w:type="dxa"/>
          </w:tcPr>
          <w:p w14:paraId="0C213D92" w14:textId="2F074B46" w:rsidR="00E52DB6" w:rsidRDefault="00D8665B" w:rsidP="00E52DB6">
            <w:pPr>
              <w:pStyle w:val="ab"/>
              <w:spacing w:before="0" w:beforeAutospacing="0" w:after="0" w:afterAutospacing="0" w:line="360" w:lineRule="auto"/>
            </w:pPr>
            <w:r>
              <w:t>ФТ-</w:t>
            </w:r>
            <w:r w:rsidR="00E52DB6" w:rsidRPr="00503CE5">
              <w:t>6</w:t>
            </w:r>
          </w:p>
        </w:tc>
        <w:tc>
          <w:tcPr>
            <w:tcW w:w="8350" w:type="dxa"/>
          </w:tcPr>
          <w:p w14:paraId="7243C5AE" w14:textId="721E8D78" w:rsidR="00E52DB6" w:rsidRDefault="00E52DB6" w:rsidP="00E52DB6">
            <w:pPr>
              <w:pStyle w:val="ab"/>
              <w:spacing w:before="0" w:beforeAutospacing="0" w:after="0" w:afterAutospacing="0" w:line="360" w:lineRule="auto"/>
            </w:pPr>
            <w:r w:rsidRPr="00503CE5">
              <w:t>Система должна обеспечивать зачисление средств на счёт без списания у отправителя (денежный подарок, компенсация).</w:t>
            </w:r>
          </w:p>
        </w:tc>
      </w:tr>
      <w:tr w:rsidR="00E52DB6" w:rsidRPr="00F7626E" w14:paraId="462A65D2" w14:textId="77777777" w:rsidTr="003451DF">
        <w:tc>
          <w:tcPr>
            <w:tcW w:w="988" w:type="dxa"/>
          </w:tcPr>
          <w:p w14:paraId="31DFB75D" w14:textId="6B8F9B24" w:rsidR="00E52DB6" w:rsidRDefault="00D8665B" w:rsidP="00E52DB6">
            <w:pPr>
              <w:pStyle w:val="ab"/>
              <w:spacing w:before="0" w:beforeAutospacing="0" w:after="0" w:afterAutospacing="0" w:line="360" w:lineRule="auto"/>
            </w:pPr>
            <w:r>
              <w:t>ФТ-</w:t>
            </w:r>
            <w:r w:rsidR="00E52DB6" w:rsidRPr="00503CE5">
              <w:t>7</w:t>
            </w:r>
          </w:p>
        </w:tc>
        <w:tc>
          <w:tcPr>
            <w:tcW w:w="8350" w:type="dxa"/>
          </w:tcPr>
          <w:p w14:paraId="6E8A2E98" w14:textId="06F17E9D" w:rsidR="00E52DB6" w:rsidRPr="00472565" w:rsidRDefault="00E52DB6" w:rsidP="00E52DB6">
            <w:pPr>
              <w:pStyle w:val="ab"/>
              <w:spacing w:before="0" w:beforeAutospacing="0" w:after="0" w:afterAutospacing="0" w:line="360" w:lineRule="auto"/>
            </w:pPr>
            <w:r w:rsidRPr="00503CE5">
              <w:t>Система должна обеспечивать погашение кредита: списание с расчётного счёта клиента и зачисление на счёт назначения.</w:t>
            </w:r>
          </w:p>
        </w:tc>
      </w:tr>
      <w:tr w:rsidR="00E52DB6" w:rsidRPr="00F7626E" w14:paraId="5BAC61F5" w14:textId="77777777" w:rsidTr="0074251D">
        <w:tc>
          <w:tcPr>
            <w:tcW w:w="988" w:type="dxa"/>
            <w:hideMark/>
          </w:tcPr>
          <w:p w14:paraId="5385ED90" w14:textId="398362B1" w:rsidR="00E52DB6" w:rsidRDefault="00D8665B" w:rsidP="00E52DB6">
            <w:pPr>
              <w:pStyle w:val="ab"/>
              <w:spacing w:before="0" w:beforeAutospacing="0" w:after="0" w:afterAutospacing="0" w:line="360" w:lineRule="auto"/>
            </w:pPr>
            <w:bookmarkStart w:id="19" w:name="_Hlk225624914"/>
            <w:r>
              <w:t>ФТ-</w:t>
            </w:r>
            <w:r w:rsidR="00E52DB6" w:rsidRPr="00B2663F">
              <w:t>8</w:t>
            </w:r>
          </w:p>
        </w:tc>
        <w:tc>
          <w:tcPr>
            <w:tcW w:w="8350" w:type="dxa"/>
            <w:hideMark/>
          </w:tcPr>
          <w:p w14:paraId="53F79217" w14:textId="44245AE2" w:rsidR="00E52DB6" w:rsidRDefault="00E52DB6" w:rsidP="00E52DB6">
            <w:pPr>
              <w:pStyle w:val="ab"/>
              <w:spacing w:before="0" w:beforeAutospacing="0" w:after="0" w:afterAutospacing="0" w:line="360" w:lineRule="auto"/>
            </w:pPr>
            <w:r w:rsidRPr="00B2663F">
              <w:t>После выполнения любой финансовой операции система должна атомарно сохранять событие в очередь доставки и гарантировать его публикацию в брокер сообщений.</w:t>
            </w:r>
          </w:p>
        </w:tc>
      </w:tr>
    </w:tbl>
    <w:p w14:paraId="5AA0DFE3" w14:textId="68B9EEA4" w:rsidR="00D978B4" w:rsidRPr="00111311" w:rsidRDefault="00D978B4">
      <w:pPr>
        <w:rPr>
          <w:lang w:val="ru-RU"/>
        </w:rPr>
      </w:pPr>
      <w:r w:rsidRPr="00111311">
        <w:rPr>
          <w:lang w:val="ru-RU"/>
        </w:rPr>
        <w:br w:type="page"/>
      </w:r>
    </w:p>
    <w:p w14:paraId="4004E7FD" w14:textId="71DD509F" w:rsidR="00D978B4" w:rsidRPr="00D978B4" w:rsidRDefault="00D978B4" w:rsidP="00E46577">
      <w:pPr>
        <w:spacing w:after="0" w:line="360" w:lineRule="auto"/>
        <w:rPr>
          <w:rFonts w:ascii="Times New Roman" w:hAnsi="Times New Roman" w:cs="Times New Roman"/>
          <w:i/>
          <w:sz w:val="28"/>
          <w:szCs w:val="28"/>
          <w:lang w:val="ru-RU"/>
        </w:rPr>
      </w:pPr>
      <w:r w:rsidRPr="00D521DD">
        <w:rPr>
          <w:rFonts w:ascii="Times New Roman" w:hAnsi="Times New Roman" w:cs="Times New Roman"/>
          <w:i/>
          <w:sz w:val="28"/>
          <w:szCs w:val="28"/>
        </w:rPr>
        <w:lastRenderedPageBreak/>
        <w:t xml:space="preserve">Продолжение таблицы </w:t>
      </w:r>
      <w:r>
        <w:rPr>
          <w:rFonts w:ascii="Times New Roman" w:hAnsi="Times New Roman" w:cs="Times New Roman"/>
          <w:i/>
          <w:sz w:val="28"/>
          <w:szCs w:val="28"/>
          <w:lang w:val="ru-RU"/>
        </w:rPr>
        <w:t>1</w:t>
      </w:r>
    </w:p>
    <w:tbl>
      <w:tblPr>
        <w:tblStyle w:val="a6"/>
        <w:tblW w:w="0" w:type="auto"/>
        <w:tblLook w:val="04A0" w:firstRow="1" w:lastRow="0" w:firstColumn="1" w:lastColumn="0" w:noHBand="0" w:noVBand="1"/>
      </w:tblPr>
      <w:tblGrid>
        <w:gridCol w:w="988"/>
        <w:gridCol w:w="8350"/>
      </w:tblGrid>
      <w:tr w:rsidR="00E52DB6" w:rsidRPr="00F7626E" w14:paraId="2CE52A90" w14:textId="77777777" w:rsidTr="0074251D">
        <w:tc>
          <w:tcPr>
            <w:tcW w:w="988" w:type="dxa"/>
            <w:hideMark/>
          </w:tcPr>
          <w:p w14:paraId="7F36D987" w14:textId="0B94AFE8" w:rsidR="00E52DB6" w:rsidRPr="00D978B4" w:rsidRDefault="00D8665B" w:rsidP="00E52DB6">
            <w:pPr>
              <w:pStyle w:val="ab"/>
              <w:spacing w:before="0" w:beforeAutospacing="0" w:after="0" w:afterAutospacing="0" w:line="360" w:lineRule="auto"/>
            </w:pPr>
            <w:r>
              <w:t>ФТ-</w:t>
            </w:r>
            <w:r w:rsidR="00E52DB6" w:rsidRPr="00D978B4">
              <w:t>9</w:t>
            </w:r>
          </w:p>
        </w:tc>
        <w:tc>
          <w:tcPr>
            <w:tcW w:w="8350" w:type="dxa"/>
            <w:hideMark/>
          </w:tcPr>
          <w:p w14:paraId="764414F6" w14:textId="41592CCF" w:rsidR="00E52DB6" w:rsidRPr="00D978B4" w:rsidRDefault="00E52DB6" w:rsidP="00E52DB6">
            <w:pPr>
              <w:pStyle w:val="ab"/>
              <w:spacing w:before="0" w:beforeAutospacing="0" w:after="0" w:afterAutospacing="0" w:line="360" w:lineRule="auto"/>
            </w:pPr>
            <w:r w:rsidRPr="00D978B4">
              <w:t>Система должна предоставлять историю транзакций по счёту с фильтрацией по дате, типу операции и статусу, а также с поддержкой постраничной навигации.</w:t>
            </w:r>
          </w:p>
        </w:tc>
      </w:tr>
      <w:tr w:rsidR="00E52DB6" w:rsidRPr="00F7626E" w14:paraId="3642F5D3" w14:textId="77777777" w:rsidTr="0074251D">
        <w:tc>
          <w:tcPr>
            <w:tcW w:w="988" w:type="dxa"/>
            <w:hideMark/>
          </w:tcPr>
          <w:p w14:paraId="6E9EA044" w14:textId="56308BEF" w:rsidR="00E52DB6" w:rsidRDefault="00D8665B" w:rsidP="00E52DB6">
            <w:pPr>
              <w:pStyle w:val="ab"/>
              <w:spacing w:before="0" w:beforeAutospacing="0" w:after="0" w:afterAutospacing="0" w:line="360" w:lineRule="auto"/>
            </w:pPr>
            <w:r>
              <w:t>ФТ-</w:t>
            </w:r>
            <w:r w:rsidR="00E52DB6" w:rsidRPr="00B2663F">
              <w:t>10</w:t>
            </w:r>
          </w:p>
        </w:tc>
        <w:tc>
          <w:tcPr>
            <w:tcW w:w="8350" w:type="dxa"/>
            <w:hideMark/>
          </w:tcPr>
          <w:p w14:paraId="56773542" w14:textId="3E658B9C" w:rsidR="00E52DB6" w:rsidRDefault="00E52DB6" w:rsidP="00E52DB6">
            <w:pPr>
              <w:pStyle w:val="ab"/>
              <w:spacing w:before="0" w:beforeAutospacing="0" w:after="0" w:afterAutospacing="0" w:line="360" w:lineRule="auto"/>
            </w:pPr>
            <w:r w:rsidRPr="00B2663F">
              <w:t>Система должна формировать отчёт по истории транзакций за выбранный период в одном из форматов: PDF, DOCX или HTML.</w:t>
            </w:r>
          </w:p>
        </w:tc>
      </w:tr>
    </w:tbl>
    <w:p w14:paraId="0ED7AB5F" w14:textId="10A5225C" w:rsidR="002B72F0" w:rsidRPr="002B72F0" w:rsidRDefault="00E52DB6" w:rsidP="00C27EDA">
      <w:pPr>
        <w:spacing w:before="240" w:after="24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Представленные функциональные требования охватывают полный жизненный цикл банковской операции: от регистрации клиента и открытия счёта до проведения транзакции, гарантированной доставки события в реестр и формирования итоговой отчётности</w:t>
      </w:r>
      <w:r w:rsidR="002B72F0" w:rsidRPr="002B72F0">
        <w:rPr>
          <w:rFonts w:ascii="Times New Roman" w:hAnsi="Times New Roman" w:cs="Times New Roman"/>
          <w:sz w:val="28"/>
          <w:szCs w:val="28"/>
          <w:lang w:val="ru-RU"/>
        </w:rPr>
        <w:t>.</w:t>
      </w:r>
    </w:p>
    <w:p w14:paraId="02D6246C" w14:textId="72BE63D6" w:rsidR="002B72F0" w:rsidRPr="00AE7096" w:rsidRDefault="00640863" w:rsidP="003451DF">
      <w:pPr>
        <w:pStyle w:val="3"/>
        <w:spacing w:before="240" w:after="240" w:line="360" w:lineRule="auto"/>
        <w:ind w:firstLine="851"/>
        <w:rPr>
          <w:rFonts w:ascii="Times New Roman" w:hAnsi="Times New Roman" w:cs="Times New Roman"/>
          <w:b/>
          <w:bCs/>
          <w:color w:val="auto"/>
          <w:sz w:val="28"/>
          <w:szCs w:val="28"/>
        </w:rPr>
      </w:pPr>
      <w:bookmarkStart w:id="20" w:name="_Toc232071442"/>
      <w:bookmarkEnd w:id="19"/>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4</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3</w:t>
      </w:r>
      <w:r w:rsidR="002B72F0" w:rsidRPr="00AE7096">
        <w:rPr>
          <w:rFonts w:ascii="Times New Roman" w:hAnsi="Times New Roman" w:cs="Times New Roman"/>
          <w:b/>
          <w:bCs/>
          <w:color w:val="auto"/>
          <w:sz w:val="28"/>
          <w:szCs w:val="28"/>
        </w:rPr>
        <w:t xml:space="preserve"> Нефункциональные требования</w:t>
      </w:r>
      <w:bookmarkEnd w:id="20"/>
    </w:p>
    <w:p w14:paraId="440496AC" w14:textId="77777777" w:rsidR="00E52DB6" w:rsidRPr="00E52DB6" w:rsidRDefault="00E52DB6" w:rsidP="00E52DB6">
      <w:pPr>
        <w:spacing w:line="360" w:lineRule="auto"/>
        <w:ind w:firstLine="851"/>
        <w:contextualSpacing/>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Нефункциональные требования определяют ограничения и качественные характеристики системы, обеспечивающие финансовую корректность операций, согласованность данных при асинхронном взаимодействии сервисов и наблюдаемость системы в производственной среде. </w:t>
      </w:r>
    </w:p>
    <w:p w14:paraId="7F151734" w14:textId="77777777" w:rsidR="00E52DB6" w:rsidRPr="00E52DB6" w:rsidRDefault="00E52DB6" w:rsidP="00E52DB6">
      <w:pPr>
        <w:spacing w:after="24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Нефункциональные требования представлены в таблице 2.</w:t>
      </w:r>
    </w:p>
    <w:p w14:paraId="6B64673F" w14:textId="77777777" w:rsidR="002B72F0" w:rsidRDefault="002B72F0" w:rsidP="00E52DB6">
      <w:pPr>
        <w:spacing w:before="240" w:after="0" w:line="360" w:lineRule="auto"/>
        <w:jc w:val="both"/>
        <w:rPr>
          <w:rFonts w:ascii="Times New Roman" w:hAnsi="Times New Roman" w:cs="Times New Roman"/>
          <w:sz w:val="28"/>
          <w:szCs w:val="28"/>
        </w:rPr>
      </w:pPr>
      <w:r w:rsidRPr="00472565">
        <w:rPr>
          <w:rFonts w:ascii="Times New Roman" w:hAnsi="Times New Roman" w:cs="Times New Roman"/>
          <w:spacing w:val="30"/>
          <w:sz w:val="28"/>
          <w:szCs w:val="28"/>
        </w:rPr>
        <w:t>Таблица 2</w:t>
      </w:r>
      <w:r>
        <w:rPr>
          <w:rFonts w:ascii="Times New Roman" w:hAnsi="Times New Roman" w:cs="Times New Roman"/>
          <w:sz w:val="28"/>
          <w:szCs w:val="28"/>
        </w:rPr>
        <w:t xml:space="preserve"> – Нефункциональные требования</w:t>
      </w:r>
    </w:p>
    <w:tbl>
      <w:tblPr>
        <w:tblStyle w:val="a6"/>
        <w:tblW w:w="0" w:type="auto"/>
        <w:tblLook w:val="04A0" w:firstRow="1" w:lastRow="0" w:firstColumn="1" w:lastColumn="0" w:noHBand="0" w:noVBand="1"/>
      </w:tblPr>
      <w:tblGrid>
        <w:gridCol w:w="1129"/>
        <w:gridCol w:w="8209"/>
      </w:tblGrid>
      <w:tr w:rsidR="002B72F0" w14:paraId="3E323CC6" w14:textId="77777777" w:rsidTr="00E52DB6">
        <w:tc>
          <w:tcPr>
            <w:tcW w:w="1129" w:type="dxa"/>
            <w:hideMark/>
          </w:tcPr>
          <w:p w14:paraId="05D9DF8A" w14:textId="4015EDE1" w:rsidR="002B72F0" w:rsidRDefault="006E27EB" w:rsidP="006E27EB">
            <w:pPr>
              <w:pStyle w:val="ab"/>
              <w:spacing w:before="0" w:beforeAutospacing="0" w:after="0" w:afterAutospacing="0" w:line="360" w:lineRule="auto"/>
              <w:jc w:val="center"/>
              <w:rPr>
                <w:b/>
                <w:bCs/>
              </w:rPr>
            </w:pPr>
            <w:r>
              <w:rPr>
                <w:b/>
                <w:bCs/>
              </w:rPr>
              <w:t>Номер</w:t>
            </w:r>
          </w:p>
        </w:tc>
        <w:tc>
          <w:tcPr>
            <w:tcW w:w="8209" w:type="dxa"/>
            <w:hideMark/>
          </w:tcPr>
          <w:p w14:paraId="12616A28" w14:textId="77777777" w:rsidR="002B72F0" w:rsidRDefault="002B72F0" w:rsidP="00B90822">
            <w:pPr>
              <w:pStyle w:val="ab"/>
              <w:spacing w:before="0" w:beforeAutospacing="0" w:after="0" w:afterAutospacing="0" w:line="360" w:lineRule="auto"/>
              <w:jc w:val="center"/>
              <w:rPr>
                <w:b/>
                <w:bCs/>
              </w:rPr>
            </w:pPr>
            <w:r>
              <w:rPr>
                <w:b/>
                <w:bCs/>
              </w:rPr>
              <w:t>Требование</w:t>
            </w:r>
          </w:p>
        </w:tc>
      </w:tr>
      <w:tr w:rsidR="00E52DB6" w:rsidRPr="00F7626E" w14:paraId="3D50775D" w14:textId="77777777" w:rsidTr="00E52DB6">
        <w:tc>
          <w:tcPr>
            <w:tcW w:w="1129" w:type="dxa"/>
            <w:hideMark/>
          </w:tcPr>
          <w:p w14:paraId="28525345" w14:textId="7E990BD6" w:rsidR="00E52DB6" w:rsidRDefault="00D8665B" w:rsidP="006E27EB">
            <w:pPr>
              <w:pStyle w:val="ab"/>
              <w:spacing w:before="0" w:beforeAutospacing="0" w:after="0" w:afterAutospacing="0" w:line="360" w:lineRule="auto"/>
              <w:jc w:val="center"/>
            </w:pPr>
            <w:r>
              <w:t>НФТ-</w:t>
            </w:r>
            <w:r w:rsidR="00E52DB6" w:rsidRPr="003D09E2">
              <w:t>1</w:t>
            </w:r>
          </w:p>
        </w:tc>
        <w:tc>
          <w:tcPr>
            <w:tcW w:w="8209" w:type="dxa"/>
            <w:hideMark/>
          </w:tcPr>
          <w:p w14:paraId="795141A6" w14:textId="58351D77" w:rsidR="00E52DB6" w:rsidRDefault="00E52DB6" w:rsidP="00E52DB6">
            <w:pPr>
              <w:pStyle w:val="ab"/>
              <w:spacing w:before="0" w:beforeAutospacing="0" w:after="0" w:afterAutospacing="0" w:line="360" w:lineRule="auto"/>
            </w:pPr>
            <w:r w:rsidRPr="003D09E2">
              <w:t>Баланс счёта не может стать отрицательным. Операция, приводящая к отрицательному балансу, должна быть отклонена до внесения каких-либо изменений в базу данных.</w:t>
            </w:r>
          </w:p>
        </w:tc>
      </w:tr>
      <w:tr w:rsidR="00D8665B" w:rsidRPr="00F7626E" w14:paraId="54C7F867" w14:textId="77777777" w:rsidTr="00823396">
        <w:tc>
          <w:tcPr>
            <w:tcW w:w="1129" w:type="dxa"/>
            <w:hideMark/>
          </w:tcPr>
          <w:p w14:paraId="53000094" w14:textId="7E899FCB" w:rsidR="00D8665B" w:rsidRDefault="00D8665B" w:rsidP="00D8665B">
            <w:pPr>
              <w:pStyle w:val="ab"/>
              <w:spacing w:before="0" w:beforeAutospacing="0" w:after="0" w:afterAutospacing="0" w:line="360" w:lineRule="auto"/>
              <w:jc w:val="center"/>
            </w:pPr>
            <w:r>
              <w:t>НФТ-2</w:t>
            </w:r>
          </w:p>
        </w:tc>
        <w:tc>
          <w:tcPr>
            <w:tcW w:w="8209" w:type="dxa"/>
            <w:vAlign w:val="center"/>
            <w:hideMark/>
          </w:tcPr>
          <w:p w14:paraId="422306C8" w14:textId="54A52DFB" w:rsidR="00D8665B" w:rsidRDefault="00D8665B" w:rsidP="00D8665B">
            <w:pPr>
              <w:pStyle w:val="ab"/>
              <w:spacing w:before="0" w:beforeAutospacing="0" w:after="0" w:afterAutospacing="0" w:line="360" w:lineRule="auto"/>
            </w:pPr>
            <w:r w:rsidRPr="00B017D8">
              <w:t>Каждый запрос на проведение транзакции должен содержать уникальный идентификатор. Повторный запрос с тем же идентификатором должен быть отклонён, а не выполнен повторно.</w:t>
            </w:r>
          </w:p>
        </w:tc>
      </w:tr>
      <w:tr w:rsidR="00D8665B" w:rsidRPr="00B90822" w14:paraId="6606A2DE" w14:textId="77777777" w:rsidTr="00823396">
        <w:tc>
          <w:tcPr>
            <w:tcW w:w="1129" w:type="dxa"/>
          </w:tcPr>
          <w:p w14:paraId="0B20DFBB" w14:textId="265B93B7" w:rsidR="00D8665B" w:rsidRDefault="00D8665B" w:rsidP="00D8665B">
            <w:pPr>
              <w:pStyle w:val="ab"/>
              <w:spacing w:before="0" w:beforeAutospacing="0" w:after="0" w:afterAutospacing="0" w:line="360" w:lineRule="auto"/>
              <w:jc w:val="center"/>
            </w:pPr>
            <w:r>
              <w:t>НФТ-3</w:t>
            </w:r>
          </w:p>
        </w:tc>
        <w:tc>
          <w:tcPr>
            <w:tcW w:w="8209" w:type="dxa"/>
            <w:vAlign w:val="center"/>
          </w:tcPr>
          <w:p w14:paraId="0733B72B" w14:textId="06562D37" w:rsidR="00D8665B" w:rsidRDefault="00D8665B" w:rsidP="00D8665B">
            <w:pPr>
              <w:pStyle w:val="ab"/>
              <w:spacing w:before="0" w:beforeAutospacing="0" w:after="0" w:afterAutospacing="0" w:line="360" w:lineRule="auto"/>
            </w:pPr>
            <w:r w:rsidRPr="00B017D8">
              <w:t>Повторно доставленное Kafka-сообщение не должно создавать дублирующую запись в реестре. Сервис core-ledger должен распознавать дубликат и пропускать его.</w:t>
            </w:r>
          </w:p>
        </w:tc>
      </w:tr>
    </w:tbl>
    <w:p w14:paraId="5FEBB819" w14:textId="4A2EB56F" w:rsidR="00061283" w:rsidRDefault="00061283" w:rsidP="00061283">
      <w:pPr>
        <w:spacing w:line="360" w:lineRule="auto"/>
        <w:rPr>
          <w:rFonts w:ascii="Times New Roman" w:hAnsi="Times New Roman" w:cs="Times New Roman"/>
          <w:i/>
          <w:sz w:val="28"/>
          <w:szCs w:val="28"/>
          <w:lang w:val="ru-RU"/>
        </w:rPr>
      </w:pPr>
    </w:p>
    <w:p w14:paraId="5B50DAC2" w14:textId="77777777" w:rsidR="00F7626E" w:rsidRPr="00D8665B" w:rsidRDefault="00F7626E" w:rsidP="00061283">
      <w:pPr>
        <w:spacing w:line="360" w:lineRule="auto"/>
        <w:rPr>
          <w:rFonts w:ascii="Times New Roman" w:hAnsi="Times New Roman" w:cs="Times New Roman"/>
          <w:i/>
          <w:sz w:val="28"/>
          <w:szCs w:val="28"/>
          <w:lang w:val="ru-RU"/>
        </w:rPr>
      </w:pPr>
    </w:p>
    <w:p w14:paraId="420A9C97" w14:textId="616AF952" w:rsidR="00061283" w:rsidRPr="00061283" w:rsidRDefault="00061283" w:rsidP="006E27EB">
      <w:pPr>
        <w:spacing w:after="0" w:line="360" w:lineRule="auto"/>
        <w:rPr>
          <w:rFonts w:ascii="Times New Roman" w:hAnsi="Times New Roman" w:cs="Times New Roman"/>
          <w:i/>
          <w:sz w:val="28"/>
          <w:szCs w:val="28"/>
          <w:lang w:val="ru-RU"/>
        </w:rPr>
      </w:pPr>
      <w:r w:rsidRPr="00D521DD">
        <w:rPr>
          <w:rFonts w:ascii="Times New Roman" w:hAnsi="Times New Roman" w:cs="Times New Roman"/>
          <w:i/>
          <w:sz w:val="28"/>
          <w:szCs w:val="28"/>
        </w:rPr>
        <w:lastRenderedPageBreak/>
        <w:t xml:space="preserve">Продолжение таблицы </w:t>
      </w:r>
      <w:r>
        <w:rPr>
          <w:rFonts w:ascii="Times New Roman" w:hAnsi="Times New Roman" w:cs="Times New Roman"/>
          <w:i/>
          <w:sz w:val="28"/>
          <w:szCs w:val="28"/>
          <w:lang w:val="ru-RU"/>
        </w:rPr>
        <w:t>2</w:t>
      </w:r>
    </w:p>
    <w:tbl>
      <w:tblPr>
        <w:tblStyle w:val="a6"/>
        <w:tblW w:w="0" w:type="auto"/>
        <w:tblLook w:val="04A0" w:firstRow="1" w:lastRow="0" w:firstColumn="1" w:lastColumn="0" w:noHBand="0" w:noVBand="1"/>
      </w:tblPr>
      <w:tblGrid>
        <w:gridCol w:w="1129"/>
        <w:gridCol w:w="8209"/>
      </w:tblGrid>
      <w:tr w:rsidR="00D8665B" w:rsidRPr="00F7626E" w14:paraId="28A615FB" w14:textId="77777777" w:rsidTr="00823396">
        <w:tc>
          <w:tcPr>
            <w:tcW w:w="1129" w:type="dxa"/>
          </w:tcPr>
          <w:p w14:paraId="78E5CC44" w14:textId="7B12E6D1" w:rsidR="00D8665B" w:rsidRDefault="00D8665B" w:rsidP="00D8665B">
            <w:pPr>
              <w:pStyle w:val="ab"/>
              <w:spacing w:before="0" w:beforeAutospacing="0" w:after="0" w:afterAutospacing="0" w:line="360" w:lineRule="auto"/>
              <w:jc w:val="center"/>
            </w:pPr>
            <w:r>
              <w:t>НФТ-4</w:t>
            </w:r>
          </w:p>
        </w:tc>
        <w:tc>
          <w:tcPr>
            <w:tcW w:w="8209" w:type="dxa"/>
            <w:vAlign w:val="center"/>
          </w:tcPr>
          <w:p w14:paraId="22DA3814" w14:textId="146F4610" w:rsidR="00D8665B" w:rsidRDefault="00D8665B" w:rsidP="00D8665B">
            <w:pPr>
              <w:pStyle w:val="ab"/>
              <w:spacing w:before="0" w:beforeAutospacing="0" w:after="0" w:afterAutospacing="0" w:line="360" w:lineRule="auto"/>
            </w:pPr>
            <w:r w:rsidRPr="00B017D8">
              <w:t>При одновременном проведении операций по одним и тем же счетам система должна исключать взаимную блокировку за счёт фиксированного порядка захвата блокировок.</w:t>
            </w:r>
          </w:p>
        </w:tc>
      </w:tr>
      <w:tr w:rsidR="00D8665B" w:rsidRPr="00F7626E" w14:paraId="55263BD3" w14:textId="77777777" w:rsidTr="00823396">
        <w:tc>
          <w:tcPr>
            <w:tcW w:w="1129" w:type="dxa"/>
          </w:tcPr>
          <w:p w14:paraId="4C109C48" w14:textId="315D556B" w:rsidR="00D8665B" w:rsidRPr="00B017D8" w:rsidRDefault="00D8665B" w:rsidP="00D8665B">
            <w:pPr>
              <w:pStyle w:val="ab"/>
              <w:spacing w:before="0" w:beforeAutospacing="0" w:after="0" w:afterAutospacing="0" w:line="360" w:lineRule="auto"/>
              <w:jc w:val="center"/>
            </w:pPr>
            <w:r>
              <w:t>НФТ-5</w:t>
            </w:r>
          </w:p>
        </w:tc>
        <w:tc>
          <w:tcPr>
            <w:tcW w:w="8209" w:type="dxa"/>
            <w:vAlign w:val="center"/>
          </w:tcPr>
          <w:p w14:paraId="34484FB2" w14:textId="4D7E962C" w:rsidR="00D8665B" w:rsidRPr="00B017D8" w:rsidRDefault="00D8665B" w:rsidP="00D8665B">
            <w:pPr>
              <w:pStyle w:val="ab"/>
              <w:spacing w:before="0" w:beforeAutospacing="0" w:after="0" w:afterAutospacing="0" w:line="360" w:lineRule="auto"/>
            </w:pPr>
            <w:r w:rsidRPr="00B017D8">
              <w:t>Kafka-сообщение должно подтверждаться только после успешной записи в базу данных core-ledger. При сбое запись должна быть повторена в соответствии с настроенной политикой повторных попыток.</w:t>
            </w:r>
          </w:p>
        </w:tc>
      </w:tr>
      <w:tr w:rsidR="00D8665B" w:rsidRPr="00E52DB6" w14:paraId="5F0A0787" w14:textId="77777777" w:rsidTr="00823396">
        <w:tc>
          <w:tcPr>
            <w:tcW w:w="1129" w:type="dxa"/>
          </w:tcPr>
          <w:p w14:paraId="3469D968" w14:textId="674C0D55" w:rsidR="00D8665B" w:rsidRPr="00B017D8" w:rsidRDefault="00D8665B" w:rsidP="00D8665B">
            <w:pPr>
              <w:pStyle w:val="ab"/>
              <w:spacing w:before="0" w:beforeAutospacing="0" w:after="0" w:afterAutospacing="0" w:line="360" w:lineRule="auto"/>
              <w:jc w:val="center"/>
            </w:pPr>
            <w:r>
              <w:t>НФТ-6</w:t>
            </w:r>
          </w:p>
        </w:tc>
        <w:tc>
          <w:tcPr>
            <w:tcW w:w="8209" w:type="dxa"/>
            <w:vAlign w:val="center"/>
          </w:tcPr>
          <w:p w14:paraId="5BC63C74" w14:textId="3078FCE3" w:rsidR="00D8665B" w:rsidRPr="00B017D8" w:rsidRDefault="00D8665B" w:rsidP="00D8665B">
            <w:pPr>
              <w:pStyle w:val="ab"/>
              <w:spacing w:before="0" w:beforeAutospacing="0" w:after="0" w:afterAutospacing="0" w:line="360" w:lineRule="auto"/>
            </w:pPr>
            <w:r w:rsidRPr="00B017D8">
              <w:t>Все изменения схемы баз данных должны выполняться через версионированные миграции. Запуск сервиса с несоответствующей схемой должен завершаться с ошибкой.</w:t>
            </w:r>
          </w:p>
        </w:tc>
      </w:tr>
      <w:tr w:rsidR="00D8665B" w:rsidRPr="00F7626E" w14:paraId="2CB61AF0" w14:textId="77777777" w:rsidTr="00823396">
        <w:tc>
          <w:tcPr>
            <w:tcW w:w="1129" w:type="dxa"/>
          </w:tcPr>
          <w:p w14:paraId="4BB29A49" w14:textId="60FF3720" w:rsidR="00D8665B" w:rsidRPr="00B017D8" w:rsidRDefault="00D8665B" w:rsidP="00D8665B">
            <w:pPr>
              <w:pStyle w:val="ab"/>
              <w:spacing w:before="0" w:beforeAutospacing="0" w:after="0" w:afterAutospacing="0" w:line="360" w:lineRule="auto"/>
              <w:jc w:val="center"/>
            </w:pPr>
            <w:r>
              <w:t>НФТ-7</w:t>
            </w:r>
          </w:p>
        </w:tc>
        <w:tc>
          <w:tcPr>
            <w:tcW w:w="8209" w:type="dxa"/>
            <w:vAlign w:val="center"/>
          </w:tcPr>
          <w:p w14:paraId="1DD5C367" w14:textId="0F3E606D" w:rsidR="00D8665B" w:rsidRPr="00B017D8" w:rsidRDefault="00D8665B" w:rsidP="00D8665B">
            <w:pPr>
              <w:pStyle w:val="ab"/>
              <w:spacing w:before="0" w:beforeAutospacing="0" w:after="0" w:afterAutospacing="0" w:line="360" w:lineRule="auto"/>
            </w:pPr>
            <w:r w:rsidRPr="00B017D8">
              <w:t>Каждый сервис должен экспонировать метрики производительности и бизнес-показатели (количество транзакций по типу и статусу, количество дублирующих событий) в формате, совместимом с Prometheus.</w:t>
            </w:r>
          </w:p>
        </w:tc>
      </w:tr>
    </w:tbl>
    <w:p w14:paraId="14327E5B" w14:textId="77777777" w:rsidR="00E52DB6" w:rsidRPr="00E52DB6" w:rsidRDefault="00E52DB6" w:rsidP="00E52DB6">
      <w:pPr>
        <w:spacing w:before="24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Представленные нефункциональные требования обеспечивают финансовую корректность операций, согласованность данных при асинхронном взаимодействии и наблюдаемость системы в производственной среде.</w:t>
      </w:r>
    </w:p>
    <w:p w14:paraId="46344A21" w14:textId="2CF41152" w:rsidR="002B72F0" w:rsidRPr="00AE7096" w:rsidRDefault="00640863" w:rsidP="003451DF">
      <w:pPr>
        <w:pStyle w:val="2"/>
        <w:spacing w:before="240" w:after="240" w:line="360" w:lineRule="auto"/>
        <w:ind w:firstLine="851"/>
        <w:rPr>
          <w:rFonts w:ascii="Times New Roman" w:hAnsi="Times New Roman" w:cs="Times New Roman"/>
          <w:b/>
          <w:bCs/>
          <w:color w:val="auto"/>
          <w:sz w:val="28"/>
          <w:szCs w:val="28"/>
        </w:rPr>
      </w:pPr>
      <w:bookmarkStart w:id="21" w:name="_Toc232071443"/>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.5 Состав и содержание работ по созданию системы</w:t>
      </w:r>
      <w:bookmarkEnd w:id="21"/>
    </w:p>
    <w:p w14:paraId="53DA7D1C" w14:textId="77777777" w:rsidR="00E52DB6" w:rsidRPr="008A49E3" w:rsidRDefault="00E52DB6" w:rsidP="00E52DB6">
      <w:pPr>
        <w:spacing w:after="0" w:line="360" w:lineRule="auto"/>
        <w:ind w:firstLine="851"/>
        <w:jc w:val="both"/>
        <w:rPr>
          <w:rFonts w:ascii="Times New Roman" w:hAnsi="Times New Roman" w:cs="Times New Roman"/>
          <w:sz w:val="28"/>
          <w:szCs w:val="28"/>
        </w:rPr>
      </w:pPr>
      <w:r w:rsidRPr="008A49E3">
        <w:rPr>
          <w:rFonts w:ascii="Times New Roman" w:hAnsi="Times New Roman" w:cs="Times New Roman"/>
          <w:sz w:val="28"/>
          <w:szCs w:val="28"/>
        </w:rPr>
        <w:t>Состав работ включает:</w:t>
      </w:r>
    </w:p>
    <w:p w14:paraId="7FFE6C04"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анализ предметной области и формирование требований к системе;</w:t>
      </w:r>
    </w:p>
    <w:p w14:paraId="5E82D547"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проектирование баз данных обоих сервисов и построение </w:t>
      </w:r>
      <w:r w:rsidRPr="008A49E3">
        <w:rPr>
          <w:rFonts w:ascii="Times New Roman" w:hAnsi="Times New Roman" w:cs="Times New Roman"/>
          <w:sz w:val="28"/>
          <w:szCs w:val="28"/>
        </w:rPr>
        <w:t>ER</w:t>
      </w:r>
      <w:r w:rsidRPr="00E52DB6">
        <w:rPr>
          <w:rFonts w:ascii="Times New Roman" w:hAnsi="Times New Roman" w:cs="Times New Roman"/>
          <w:sz w:val="28"/>
          <w:szCs w:val="28"/>
          <w:lang w:val="ru-RU"/>
        </w:rPr>
        <w:t>-диаграмм;</w:t>
      </w:r>
    </w:p>
    <w:p w14:paraId="5C3D0080"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реализацию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REST</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API</w:t>
      </w:r>
      <w:r w:rsidRPr="00E52DB6">
        <w:rPr>
          <w:rFonts w:ascii="Times New Roman" w:hAnsi="Times New Roman" w:cs="Times New Roman"/>
          <w:sz w:val="28"/>
          <w:szCs w:val="28"/>
          <w:lang w:val="ru-RU"/>
        </w:rPr>
        <w:t>, бизнес-логика операций, компонент гарантированной доставки событий;</w:t>
      </w:r>
    </w:p>
    <w:p w14:paraId="2B490412"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реализацию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Kafka</w:t>
      </w:r>
      <w:r w:rsidRPr="00E52DB6">
        <w:rPr>
          <w:rFonts w:ascii="Times New Roman" w:hAnsi="Times New Roman" w:cs="Times New Roman"/>
          <w:sz w:val="28"/>
          <w:szCs w:val="28"/>
          <w:lang w:val="ru-RU"/>
        </w:rPr>
        <w:t xml:space="preserve">-потребитель с идемпотентной обработкой, </w:t>
      </w:r>
      <w:r w:rsidRPr="008A49E3">
        <w:rPr>
          <w:rFonts w:ascii="Times New Roman" w:hAnsi="Times New Roman" w:cs="Times New Roman"/>
          <w:sz w:val="28"/>
          <w:szCs w:val="28"/>
        </w:rPr>
        <w:t>REST</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API</w:t>
      </w:r>
      <w:r w:rsidRPr="00E52DB6">
        <w:rPr>
          <w:rFonts w:ascii="Times New Roman" w:hAnsi="Times New Roman" w:cs="Times New Roman"/>
          <w:sz w:val="28"/>
          <w:szCs w:val="28"/>
          <w:lang w:val="ru-RU"/>
        </w:rPr>
        <w:t xml:space="preserve"> истории транзакций, генерация отчётов;</w:t>
      </w:r>
    </w:p>
    <w:p w14:paraId="2B2DEAA7"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разработку </w:t>
      </w:r>
      <w:r w:rsidRPr="008A49E3">
        <w:rPr>
          <w:rFonts w:ascii="Times New Roman" w:hAnsi="Times New Roman" w:cs="Times New Roman"/>
          <w:sz w:val="28"/>
          <w:szCs w:val="28"/>
        </w:rPr>
        <w:t>UML</w:t>
      </w:r>
      <w:r w:rsidRPr="00E52DB6">
        <w:rPr>
          <w:rFonts w:ascii="Times New Roman" w:hAnsi="Times New Roman" w:cs="Times New Roman"/>
          <w:sz w:val="28"/>
          <w:szCs w:val="28"/>
          <w:lang w:val="ru-RU"/>
        </w:rPr>
        <w:t>-диаграмм, описывающих архитектуру и поведение системы;</w:t>
      </w:r>
    </w:p>
    <w:p w14:paraId="1B8FC06B"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lastRenderedPageBreak/>
        <w:t>написание автоматизированных тестов и отладку по результатам;</w:t>
      </w:r>
    </w:p>
    <w:p w14:paraId="74D581BD"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оформление пояснительной записки и технической документации.</w:t>
      </w:r>
    </w:p>
    <w:p w14:paraId="3DDF2AB1" w14:textId="77777777" w:rsidR="00E52DB6" w:rsidRP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Перечисленные работы охватывают полный цикл разработки </w:t>
      </w:r>
      <w:r w:rsidRPr="00E52DB6">
        <w:rPr>
          <w:lang w:val="ru-RU"/>
        </w:rPr>
        <w:t>–</w:t>
      </w:r>
      <w:r w:rsidRPr="00E52DB6">
        <w:rPr>
          <w:rFonts w:ascii="Times New Roman" w:hAnsi="Times New Roman" w:cs="Times New Roman"/>
          <w:sz w:val="28"/>
          <w:szCs w:val="28"/>
          <w:lang w:val="ru-RU"/>
        </w:rPr>
        <w:t xml:space="preserve"> от анализа требований до тестирования и документирования и обеспечивают системный подход к созданию платформы.</w:t>
      </w:r>
    </w:p>
    <w:p w14:paraId="1E28296A" w14:textId="56C44365" w:rsidR="002B72F0" w:rsidRPr="00AE7096" w:rsidRDefault="00640863" w:rsidP="000F61FB">
      <w:pPr>
        <w:pStyle w:val="2"/>
        <w:spacing w:before="240" w:after="240" w:line="360" w:lineRule="auto"/>
        <w:ind w:firstLine="851"/>
        <w:rPr>
          <w:rFonts w:ascii="Times New Roman" w:hAnsi="Times New Roman" w:cs="Times New Roman"/>
          <w:b/>
          <w:bCs/>
          <w:color w:val="auto"/>
          <w:sz w:val="28"/>
          <w:szCs w:val="28"/>
        </w:rPr>
      </w:pPr>
      <w:bookmarkStart w:id="22" w:name="_Toc232071444"/>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.6 Порядок контроля и приемки системы</w:t>
      </w:r>
      <w:bookmarkEnd w:id="22"/>
    </w:p>
    <w:p w14:paraId="3061F11E" w14:textId="77777777" w:rsidR="00E52DB6" w:rsidRP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Приёмка выполняется по итогам проверки ключевых сценариев:</w:t>
      </w:r>
    </w:p>
    <w:p w14:paraId="386BE404" w14:textId="77777777" w:rsidR="00E52DB6" w:rsidRPr="00E52DB6" w:rsidRDefault="00E52DB6" w:rsidP="007660A2">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проведение каждого из поддерживаемых типов транзакций и проверка корректности изменения балансов;</w:t>
      </w:r>
    </w:p>
    <w:p w14:paraId="1E17384F" w14:textId="77777777" w:rsidR="00E52DB6" w:rsidRPr="00E52DB6" w:rsidRDefault="00E52DB6" w:rsidP="007660A2">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повторная отправка запроса с тем же идентификатором и проверка, что транзакция не была выполнена дважды;</w:t>
      </w:r>
    </w:p>
    <w:p w14:paraId="7BD7F3C8" w14:textId="77777777" w:rsidR="00E52DB6" w:rsidRPr="00E52DB6" w:rsidRDefault="00E52DB6" w:rsidP="007660A2">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проверка появления записи в реестре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 xml:space="preserve"> после успешного проведения операции в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w:t>
      </w:r>
    </w:p>
    <w:p w14:paraId="26B02BA1" w14:textId="77777777" w:rsidR="00E52DB6" w:rsidRPr="00E52DB6" w:rsidRDefault="00E52DB6" w:rsidP="007660A2">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повторная доставка </w:t>
      </w:r>
      <w:r w:rsidRPr="008A49E3">
        <w:rPr>
          <w:rFonts w:ascii="Times New Roman" w:hAnsi="Times New Roman" w:cs="Times New Roman"/>
          <w:sz w:val="28"/>
          <w:szCs w:val="28"/>
        </w:rPr>
        <w:t>Kafka</w:t>
      </w:r>
      <w:r w:rsidRPr="00E52DB6">
        <w:rPr>
          <w:rFonts w:ascii="Times New Roman" w:hAnsi="Times New Roman" w:cs="Times New Roman"/>
          <w:sz w:val="28"/>
          <w:szCs w:val="28"/>
          <w:lang w:val="ru-RU"/>
        </w:rPr>
        <w:t>-сообщения и проверка, что дублирующая запись в реестре не создаётся;</w:t>
      </w:r>
    </w:p>
    <w:p w14:paraId="4F868F96" w14:textId="77777777" w:rsidR="00E52DB6" w:rsidRPr="00E52DB6" w:rsidRDefault="00E52DB6" w:rsidP="007660A2">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запрос истории транзакций с фильтрацией и формирование отчёта в каждом из поддерживаемых форматов.</w:t>
      </w:r>
    </w:p>
    <w:p w14:paraId="75E3EEDB" w14:textId="21B012A3" w:rsidR="002B72F0" w:rsidRPr="00AE7096" w:rsidRDefault="00640863" w:rsidP="000F61FB">
      <w:pPr>
        <w:pStyle w:val="2"/>
        <w:spacing w:before="240" w:after="240" w:line="360" w:lineRule="auto"/>
        <w:ind w:firstLine="851"/>
        <w:jc w:val="both"/>
        <w:rPr>
          <w:rFonts w:ascii="Times New Roman" w:hAnsi="Times New Roman" w:cs="Times New Roman"/>
          <w:b/>
          <w:bCs/>
          <w:color w:val="auto"/>
          <w:sz w:val="28"/>
          <w:szCs w:val="28"/>
        </w:rPr>
      </w:pPr>
      <w:bookmarkStart w:id="23" w:name="_Toc232071445"/>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.7 Требования к составу и содержанию работ по подготовке объекта автоматизации к вводу системы в действие</w:t>
      </w:r>
      <w:bookmarkEnd w:id="23"/>
    </w:p>
    <w:p w14:paraId="667DA370" w14:textId="77777777" w:rsidR="00E52DB6" w:rsidRPr="00E52DB6" w:rsidRDefault="00E52DB6" w:rsidP="00E52DB6">
      <w:pPr>
        <w:pStyle w:val="aa"/>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Подготовка к вводу в действие предполагает развёртывание следующих компонентов инфраструктуры:</w:t>
      </w:r>
    </w:p>
    <w:p w14:paraId="7CF3FD30" w14:textId="7DE42935" w:rsidR="00E52DB6" w:rsidRPr="00E52DB6" w:rsidRDefault="00017ACF" w:rsidP="007660A2">
      <w:pPr>
        <w:pStyle w:val="aa"/>
        <w:numPr>
          <w:ilvl w:val="0"/>
          <w:numId w:val="8"/>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rPr>
        <w:t>k</w:t>
      </w:r>
      <w:r w:rsidR="00E52DB6" w:rsidRPr="008A49E3">
        <w:rPr>
          <w:rFonts w:ascii="Times New Roman" w:hAnsi="Times New Roman" w:cs="Times New Roman"/>
          <w:sz w:val="28"/>
          <w:szCs w:val="28"/>
        </w:rPr>
        <w:t>afka</w:t>
      </w:r>
      <w:r w:rsidR="00E52DB6" w:rsidRPr="00E52DB6">
        <w:rPr>
          <w:rFonts w:ascii="Times New Roman" w:hAnsi="Times New Roman" w:cs="Times New Roman"/>
          <w:sz w:val="28"/>
          <w:szCs w:val="28"/>
          <w:lang w:val="ru-RU"/>
        </w:rPr>
        <w:t xml:space="preserve">-кластер из трёх брокеров с созданием топика </w:t>
      </w:r>
      <w:r w:rsidR="00E52DB6" w:rsidRPr="008A49E3">
        <w:rPr>
          <w:rFonts w:ascii="Times New Roman" w:hAnsi="Times New Roman" w:cs="Times New Roman"/>
          <w:sz w:val="28"/>
          <w:szCs w:val="28"/>
        </w:rPr>
        <w:t>core</w:t>
      </w:r>
      <w:r w:rsidR="00E52DB6" w:rsidRPr="00E52DB6">
        <w:rPr>
          <w:rFonts w:ascii="Times New Roman" w:hAnsi="Times New Roman" w:cs="Times New Roman"/>
          <w:sz w:val="28"/>
          <w:szCs w:val="28"/>
          <w:lang w:val="ru-RU"/>
        </w:rPr>
        <w:t>.</w:t>
      </w:r>
      <w:r w:rsidR="00E52DB6" w:rsidRPr="008A49E3">
        <w:rPr>
          <w:rFonts w:ascii="Times New Roman" w:hAnsi="Times New Roman" w:cs="Times New Roman"/>
          <w:sz w:val="28"/>
          <w:szCs w:val="28"/>
        </w:rPr>
        <w:t>transactions</w:t>
      </w:r>
      <w:r w:rsidR="00E52DB6" w:rsidRPr="00E52DB6">
        <w:rPr>
          <w:rFonts w:ascii="Times New Roman" w:hAnsi="Times New Roman" w:cs="Times New Roman"/>
          <w:sz w:val="28"/>
          <w:szCs w:val="28"/>
          <w:lang w:val="ru-RU"/>
        </w:rPr>
        <w:t>.</w:t>
      </w:r>
      <w:r w:rsidR="00E52DB6" w:rsidRPr="008A49E3">
        <w:rPr>
          <w:rFonts w:ascii="Times New Roman" w:hAnsi="Times New Roman" w:cs="Times New Roman"/>
          <w:sz w:val="28"/>
          <w:szCs w:val="28"/>
        </w:rPr>
        <w:t>request</w:t>
      </w:r>
      <w:r w:rsidR="00E52DB6" w:rsidRPr="00E52DB6">
        <w:rPr>
          <w:rFonts w:ascii="Times New Roman" w:hAnsi="Times New Roman" w:cs="Times New Roman"/>
          <w:sz w:val="28"/>
          <w:szCs w:val="28"/>
          <w:lang w:val="ru-RU"/>
        </w:rPr>
        <w:t>;</w:t>
      </w:r>
    </w:p>
    <w:p w14:paraId="37452428" w14:textId="77777777" w:rsidR="00E52DB6" w:rsidRPr="00E52DB6" w:rsidRDefault="00E52DB6" w:rsidP="007660A2">
      <w:pPr>
        <w:pStyle w:val="aa"/>
        <w:numPr>
          <w:ilvl w:val="0"/>
          <w:numId w:val="8"/>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база данных </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_</w:t>
      </w:r>
      <w:r w:rsidRPr="008A49E3">
        <w:rPr>
          <w:rFonts w:ascii="Times New Roman" w:hAnsi="Times New Roman" w:cs="Times New Roman"/>
          <w:sz w:val="28"/>
          <w:szCs w:val="28"/>
        </w:rPr>
        <w:t>db</w:t>
      </w:r>
      <w:r w:rsidRPr="00E52DB6">
        <w:rPr>
          <w:rFonts w:ascii="Times New Roman" w:hAnsi="Times New Roman" w:cs="Times New Roman"/>
          <w:sz w:val="28"/>
          <w:szCs w:val="28"/>
          <w:lang w:val="ru-RU"/>
        </w:rPr>
        <w:t xml:space="preserve"> для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 xml:space="preserve"> с применением всех миграций;</w:t>
      </w:r>
    </w:p>
    <w:p w14:paraId="7288E6F9" w14:textId="77777777" w:rsidR="00E52DB6" w:rsidRPr="00E52DB6" w:rsidRDefault="00E52DB6" w:rsidP="007660A2">
      <w:pPr>
        <w:pStyle w:val="aa"/>
        <w:numPr>
          <w:ilvl w:val="0"/>
          <w:numId w:val="8"/>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база данных </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_</w:t>
      </w:r>
      <w:r w:rsidRPr="008A49E3">
        <w:rPr>
          <w:rFonts w:ascii="Times New Roman" w:hAnsi="Times New Roman" w:cs="Times New Roman"/>
          <w:sz w:val="28"/>
          <w:szCs w:val="28"/>
        </w:rPr>
        <w:t>db</w:t>
      </w:r>
      <w:r w:rsidRPr="00E52DB6">
        <w:rPr>
          <w:rFonts w:ascii="Times New Roman" w:hAnsi="Times New Roman" w:cs="Times New Roman"/>
          <w:sz w:val="28"/>
          <w:szCs w:val="28"/>
          <w:lang w:val="ru-RU"/>
        </w:rPr>
        <w:t xml:space="preserve"> для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 xml:space="preserve"> с применением всех миграций.</w:t>
      </w:r>
    </w:p>
    <w:p w14:paraId="0911D380" w14:textId="77777777" w:rsidR="00E52DB6" w:rsidRPr="00E52DB6" w:rsidRDefault="00E52DB6" w:rsidP="00E52DB6">
      <w:pPr>
        <w:pStyle w:val="aa"/>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lastRenderedPageBreak/>
        <w:t xml:space="preserve">Все компоненты запускаются через </w:t>
      </w:r>
      <w:r w:rsidRPr="008A49E3">
        <w:rPr>
          <w:rFonts w:ascii="Times New Roman" w:hAnsi="Times New Roman" w:cs="Times New Roman"/>
          <w:sz w:val="28"/>
          <w:szCs w:val="28"/>
        </w:rPr>
        <w:t>Docker</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Compose</w:t>
      </w:r>
      <w:r w:rsidRPr="00E52DB6">
        <w:rPr>
          <w:rFonts w:ascii="Times New Roman" w:hAnsi="Times New Roman" w:cs="Times New Roman"/>
          <w:sz w:val="28"/>
          <w:szCs w:val="28"/>
          <w:lang w:val="ru-RU"/>
        </w:rPr>
        <w:t>. Сервисы не имеют общих баз данных и не обращаются напрямую к базам данных друг друга.</w:t>
      </w:r>
    </w:p>
    <w:p w14:paraId="120BEE0C" w14:textId="5A36AB19" w:rsidR="002B72F0" w:rsidRPr="00BC2D1C" w:rsidRDefault="00640863" w:rsidP="000F61FB">
      <w:pPr>
        <w:pStyle w:val="2"/>
        <w:spacing w:before="240" w:after="240" w:line="360" w:lineRule="auto"/>
        <w:ind w:firstLine="851"/>
        <w:rPr>
          <w:rFonts w:ascii="Times New Roman" w:hAnsi="Times New Roman" w:cs="Times New Roman"/>
          <w:b/>
          <w:bCs/>
          <w:color w:val="auto"/>
          <w:sz w:val="28"/>
          <w:szCs w:val="28"/>
        </w:rPr>
      </w:pPr>
      <w:bookmarkStart w:id="24" w:name="_Toc232071446"/>
      <w:r>
        <w:rPr>
          <w:rFonts w:ascii="Times New Roman" w:hAnsi="Times New Roman" w:cs="Times New Roman"/>
          <w:b/>
          <w:bCs/>
          <w:color w:val="auto"/>
          <w:sz w:val="28"/>
          <w:szCs w:val="28"/>
        </w:rPr>
        <w:t>5</w:t>
      </w:r>
      <w:r w:rsidR="002B72F0" w:rsidRPr="00BC2D1C">
        <w:rPr>
          <w:rFonts w:ascii="Times New Roman" w:hAnsi="Times New Roman" w:cs="Times New Roman"/>
          <w:b/>
          <w:bCs/>
          <w:color w:val="auto"/>
          <w:sz w:val="28"/>
          <w:szCs w:val="28"/>
        </w:rPr>
        <w:t>.8 Требования к документированию</w:t>
      </w:r>
      <w:bookmarkEnd w:id="24"/>
    </w:p>
    <w:p w14:paraId="3F86527F" w14:textId="77777777" w:rsidR="00E52DB6" w:rsidRP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Документация включает:</w:t>
      </w:r>
    </w:p>
    <w:p w14:paraId="1F17B5B8" w14:textId="77777777" w:rsidR="00E52DB6" w:rsidRPr="00E52DB6" w:rsidRDefault="00E52DB6" w:rsidP="007660A2">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техническое задание с функциональными и нефункциональными требованиями;</w:t>
      </w:r>
    </w:p>
    <w:p w14:paraId="6BA316AD" w14:textId="77777777" w:rsidR="00E52DB6" w:rsidRPr="00E52DB6" w:rsidRDefault="00E52DB6" w:rsidP="007660A2">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описание сущностей и схем баз данных обоих сервисов;</w:t>
      </w:r>
    </w:p>
    <w:p w14:paraId="6AA9EBF2" w14:textId="77777777" w:rsidR="00E52DB6" w:rsidRPr="00E52DB6" w:rsidRDefault="00E52DB6" w:rsidP="007660A2">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архитектурные и поведенческие </w:t>
      </w:r>
      <w:r w:rsidRPr="008A49E3">
        <w:rPr>
          <w:rFonts w:ascii="Times New Roman" w:hAnsi="Times New Roman" w:cs="Times New Roman"/>
          <w:sz w:val="28"/>
          <w:szCs w:val="28"/>
        </w:rPr>
        <w:t>UML</w:t>
      </w:r>
      <w:r w:rsidRPr="00E52DB6">
        <w:rPr>
          <w:rFonts w:ascii="Times New Roman" w:hAnsi="Times New Roman" w:cs="Times New Roman"/>
          <w:sz w:val="28"/>
          <w:szCs w:val="28"/>
          <w:lang w:val="ru-RU"/>
        </w:rPr>
        <w:t>-диаграммы;</w:t>
      </w:r>
    </w:p>
    <w:p w14:paraId="13CDA1EC" w14:textId="77777777" w:rsidR="00E52DB6" w:rsidRPr="00E52DB6" w:rsidRDefault="00E52DB6" w:rsidP="007660A2">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описание алгоритмов обработки транзакций и доставки событий;</w:t>
      </w:r>
    </w:p>
    <w:p w14:paraId="52C989A3" w14:textId="77777777" w:rsidR="00E52DB6" w:rsidRPr="00E52DB6" w:rsidRDefault="00E52DB6" w:rsidP="007660A2">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техническую справку: перечень </w:t>
      </w:r>
      <w:r w:rsidRPr="008A49E3">
        <w:rPr>
          <w:rFonts w:ascii="Times New Roman" w:hAnsi="Times New Roman" w:cs="Times New Roman"/>
          <w:sz w:val="28"/>
          <w:szCs w:val="28"/>
        </w:rPr>
        <w:t>REST</w:t>
      </w:r>
      <w:r w:rsidRPr="00E52DB6">
        <w:rPr>
          <w:rFonts w:ascii="Times New Roman" w:hAnsi="Times New Roman" w:cs="Times New Roman"/>
          <w:sz w:val="28"/>
          <w:szCs w:val="28"/>
          <w:lang w:val="ru-RU"/>
        </w:rPr>
        <w:t xml:space="preserve">-эндпоинтов, формат </w:t>
      </w:r>
      <w:r w:rsidRPr="008A49E3">
        <w:rPr>
          <w:rFonts w:ascii="Times New Roman" w:hAnsi="Times New Roman" w:cs="Times New Roman"/>
          <w:sz w:val="28"/>
          <w:szCs w:val="28"/>
        </w:rPr>
        <w:t>Kafka</w:t>
      </w:r>
      <w:r w:rsidRPr="00E52DB6">
        <w:rPr>
          <w:rFonts w:ascii="Times New Roman" w:hAnsi="Times New Roman" w:cs="Times New Roman"/>
          <w:sz w:val="28"/>
          <w:szCs w:val="28"/>
          <w:lang w:val="ru-RU"/>
        </w:rPr>
        <w:t>-сообщений, инструкция по запуску.</w:t>
      </w:r>
    </w:p>
    <w:p w14:paraId="196A7CE0"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2545683B" w14:textId="309BC03F" w:rsidR="002B72F0" w:rsidRPr="000F61FB" w:rsidRDefault="00640863" w:rsidP="00006233">
      <w:pPr>
        <w:pStyle w:val="1"/>
        <w:spacing w:before="0" w:line="360" w:lineRule="auto"/>
        <w:ind w:firstLine="851"/>
        <w:rPr>
          <w:rFonts w:cs="Times New Roman"/>
          <w:sz w:val="32"/>
        </w:rPr>
      </w:pPr>
      <w:bookmarkStart w:id="25" w:name="_Toc232071447"/>
      <w:r w:rsidRPr="000F61FB">
        <w:rPr>
          <w:rFonts w:cs="Times New Roman"/>
          <w:sz w:val="32"/>
        </w:rPr>
        <w:lastRenderedPageBreak/>
        <w:t>6</w:t>
      </w:r>
      <w:r w:rsidR="002B72F0" w:rsidRPr="000F61FB">
        <w:rPr>
          <w:rFonts w:cs="Times New Roman"/>
          <w:sz w:val="32"/>
        </w:rPr>
        <w:t xml:space="preserve"> Проектирование структуры базы данных</w:t>
      </w:r>
      <w:bookmarkEnd w:id="25"/>
    </w:p>
    <w:p w14:paraId="72BC6484" w14:textId="28195550" w:rsidR="002B72F0" w:rsidRPr="008612D9" w:rsidRDefault="00640863" w:rsidP="00006233">
      <w:pPr>
        <w:pStyle w:val="2"/>
        <w:spacing w:before="0" w:after="240" w:line="360" w:lineRule="auto"/>
        <w:ind w:firstLine="851"/>
        <w:rPr>
          <w:rFonts w:ascii="Times New Roman" w:hAnsi="Times New Roman" w:cs="Times New Roman"/>
          <w:b/>
          <w:bCs/>
          <w:color w:val="auto"/>
          <w:sz w:val="28"/>
          <w:szCs w:val="28"/>
        </w:rPr>
      </w:pPr>
      <w:bookmarkStart w:id="26" w:name="_Toc232071448"/>
      <w:r>
        <w:rPr>
          <w:rFonts w:ascii="Times New Roman" w:hAnsi="Times New Roman" w:cs="Times New Roman"/>
          <w:b/>
          <w:bCs/>
          <w:color w:val="auto"/>
          <w:sz w:val="28"/>
          <w:szCs w:val="28"/>
        </w:rPr>
        <w:t>6</w:t>
      </w:r>
      <w:r w:rsidR="002B72F0" w:rsidRPr="008612D9">
        <w:rPr>
          <w:rFonts w:ascii="Times New Roman" w:hAnsi="Times New Roman" w:cs="Times New Roman"/>
          <w:b/>
          <w:bCs/>
          <w:color w:val="auto"/>
          <w:sz w:val="28"/>
          <w:szCs w:val="28"/>
        </w:rPr>
        <w:t>.1 Описание сущностей</w:t>
      </w:r>
      <w:bookmarkEnd w:id="26"/>
    </w:p>
    <w:p w14:paraId="10FA3DCF" w14:textId="3C6D29AB" w:rsidR="00E52DB6" w:rsidRDefault="00E52DB6" w:rsidP="002B72F0">
      <w:pPr>
        <w:spacing w:after="24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Проектирование структуры базы данных выполнено на основании требований предметной области. Система использует две независимые базы данных: transaction_db обслуживает сервис обработки транзакций, ledger_db – сервис ведения реестра. Основные сущности представлены в таблицах 3-5.</w:t>
      </w:r>
    </w:p>
    <w:p w14:paraId="1861DF33" w14:textId="77777777" w:rsidR="002B72F0" w:rsidRPr="00D67525" w:rsidRDefault="002B72F0" w:rsidP="002B72F0">
      <w:pPr>
        <w:spacing w:after="0" w:line="360" w:lineRule="auto"/>
        <w:jc w:val="both"/>
        <w:rPr>
          <w:rFonts w:ascii="Times New Roman" w:hAnsi="Times New Roman" w:cs="Times New Roman"/>
          <w:sz w:val="28"/>
          <w:szCs w:val="28"/>
        </w:rPr>
      </w:pPr>
      <w:r w:rsidRPr="00D67525">
        <w:rPr>
          <w:rFonts w:ascii="Times New Roman" w:hAnsi="Times New Roman" w:cs="Times New Roman"/>
          <w:spacing w:val="30"/>
          <w:sz w:val="28"/>
          <w:szCs w:val="28"/>
        </w:rPr>
        <w:t>Таблица 3</w:t>
      </w:r>
      <w:r w:rsidRPr="00D67525">
        <w:rPr>
          <w:rFonts w:ascii="Times New Roman" w:hAnsi="Times New Roman" w:cs="Times New Roman"/>
          <w:sz w:val="28"/>
          <w:szCs w:val="28"/>
        </w:rPr>
        <w:t xml:space="preserve"> – Назначение сущностей</w:t>
      </w:r>
    </w:p>
    <w:tbl>
      <w:tblPr>
        <w:tblStyle w:val="a6"/>
        <w:tblW w:w="0" w:type="auto"/>
        <w:tblLayout w:type="fixed"/>
        <w:tblLook w:val="04A0" w:firstRow="1" w:lastRow="0" w:firstColumn="1" w:lastColumn="0" w:noHBand="0" w:noVBand="1"/>
      </w:tblPr>
      <w:tblGrid>
        <w:gridCol w:w="2830"/>
        <w:gridCol w:w="6508"/>
      </w:tblGrid>
      <w:tr w:rsidR="002B72F0" w:rsidRPr="00D67525" w14:paraId="5F218E00" w14:textId="77777777" w:rsidTr="0050071A">
        <w:tc>
          <w:tcPr>
            <w:tcW w:w="2830" w:type="dxa"/>
            <w:hideMark/>
          </w:tcPr>
          <w:p w14:paraId="7DBC61AB" w14:textId="77777777" w:rsidR="002B72F0" w:rsidRPr="00D67525" w:rsidRDefault="002B72F0" w:rsidP="00C27EDA">
            <w:pPr>
              <w:spacing w:after="0" w:line="360" w:lineRule="auto"/>
              <w:jc w:val="center"/>
              <w:rPr>
                <w:rFonts w:ascii="Times New Roman" w:eastAsia="Times New Roman" w:hAnsi="Times New Roman" w:cs="Times New Roman"/>
                <w:b/>
                <w:bCs/>
                <w:sz w:val="24"/>
                <w:szCs w:val="24"/>
                <w:lang w:eastAsia="ru-RU"/>
              </w:rPr>
            </w:pPr>
            <w:r w:rsidRPr="00D67525">
              <w:rPr>
                <w:rFonts w:ascii="Times New Roman" w:eastAsia="Times New Roman" w:hAnsi="Times New Roman" w:cs="Times New Roman"/>
                <w:b/>
                <w:bCs/>
                <w:sz w:val="24"/>
                <w:szCs w:val="24"/>
                <w:lang w:eastAsia="ru-RU"/>
              </w:rPr>
              <w:t>Сущность</w:t>
            </w:r>
          </w:p>
        </w:tc>
        <w:tc>
          <w:tcPr>
            <w:tcW w:w="6508" w:type="dxa"/>
            <w:hideMark/>
          </w:tcPr>
          <w:p w14:paraId="3EFBDB87" w14:textId="77777777" w:rsidR="002B72F0" w:rsidRPr="00D67525" w:rsidRDefault="002B72F0" w:rsidP="00C27EDA">
            <w:pPr>
              <w:spacing w:after="0" w:line="360" w:lineRule="auto"/>
              <w:jc w:val="center"/>
              <w:rPr>
                <w:rFonts w:ascii="Times New Roman" w:eastAsia="Times New Roman" w:hAnsi="Times New Roman" w:cs="Times New Roman"/>
                <w:b/>
                <w:bCs/>
                <w:sz w:val="24"/>
                <w:szCs w:val="24"/>
                <w:lang w:eastAsia="ru-RU"/>
              </w:rPr>
            </w:pPr>
            <w:r w:rsidRPr="00D67525">
              <w:rPr>
                <w:rFonts w:ascii="Times New Roman" w:eastAsia="Times New Roman" w:hAnsi="Times New Roman" w:cs="Times New Roman"/>
                <w:b/>
                <w:bCs/>
                <w:sz w:val="24"/>
                <w:szCs w:val="24"/>
                <w:lang w:eastAsia="ru-RU"/>
              </w:rPr>
              <w:t>Назначение</w:t>
            </w:r>
          </w:p>
        </w:tc>
      </w:tr>
      <w:tr w:rsidR="0050071A" w:rsidRPr="00F7626E" w14:paraId="621883CE" w14:textId="77777777" w:rsidTr="0050071A">
        <w:tc>
          <w:tcPr>
            <w:tcW w:w="2830" w:type="dxa"/>
            <w:vAlign w:val="center"/>
            <w:hideMark/>
          </w:tcPr>
          <w:p w14:paraId="25518C8A" w14:textId="0EA31A8A"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users</w:t>
            </w:r>
          </w:p>
        </w:tc>
        <w:tc>
          <w:tcPr>
            <w:tcW w:w="6508" w:type="dxa"/>
            <w:vAlign w:val="center"/>
            <w:hideMark/>
          </w:tcPr>
          <w:p w14:paraId="44894B3F" w14:textId="3B8C7B15" w:rsidR="0050071A" w:rsidRPr="00D67525" w:rsidRDefault="0050071A" w:rsidP="0050071A">
            <w:pPr>
              <w:spacing w:after="0" w:line="360" w:lineRule="auto"/>
              <w:rPr>
                <w:rFonts w:ascii="Times New Roman" w:eastAsia="Times New Roman" w:hAnsi="Times New Roman" w:cs="Times New Roman"/>
                <w:sz w:val="24"/>
                <w:szCs w:val="24"/>
                <w:lang w:val="ru-RU" w:eastAsia="ru-RU"/>
              </w:rPr>
            </w:pPr>
            <w:r w:rsidRPr="0050071A">
              <w:rPr>
                <w:rFonts w:ascii="Times New Roman" w:hAnsi="Times New Roman" w:cs="Times New Roman"/>
                <w:sz w:val="24"/>
                <w:szCs w:val="24"/>
                <w:lang w:val="ru-RU"/>
              </w:rPr>
              <w:t>Клиенты банка: идентификатор, имя, фамилия, отчество, номер телефона (уникальный), электронная почта, дата создания и обновления.</w:t>
            </w:r>
          </w:p>
        </w:tc>
      </w:tr>
      <w:tr w:rsidR="0050071A" w:rsidRPr="00D67525" w14:paraId="24027C37" w14:textId="77777777" w:rsidTr="0050071A">
        <w:tc>
          <w:tcPr>
            <w:tcW w:w="2830" w:type="dxa"/>
            <w:vAlign w:val="center"/>
            <w:hideMark/>
          </w:tcPr>
          <w:p w14:paraId="61856075" w14:textId="0C098D19"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accounts</w:t>
            </w:r>
          </w:p>
        </w:tc>
        <w:tc>
          <w:tcPr>
            <w:tcW w:w="6508" w:type="dxa"/>
            <w:vAlign w:val="center"/>
            <w:hideMark/>
          </w:tcPr>
          <w:p w14:paraId="54D2548D" w14:textId="15809489"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50071A">
              <w:rPr>
                <w:rFonts w:ascii="Times New Roman" w:hAnsi="Times New Roman" w:cs="Times New Roman"/>
                <w:sz w:val="24"/>
                <w:szCs w:val="24"/>
                <w:lang w:val="ru-RU"/>
              </w:rPr>
              <w:t>Банковские счета: идентификатор, ссылка на клиента, номер счёта (уникальный, 20 символов), тип счёта, валюта, баланс (</w:t>
            </w:r>
            <w:r w:rsidRPr="00F64360">
              <w:rPr>
                <w:rFonts w:ascii="Times New Roman" w:hAnsi="Times New Roman" w:cs="Times New Roman"/>
                <w:sz w:val="24"/>
                <w:szCs w:val="24"/>
              </w:rPr>
              <w:t>NUMERIC</w:t>
            </w:r>
            <w:r w:rsidRPr="0050071A">
              <w:rPr>
                <w:rFonts w:ascii="Times New Roman" w:hAnsi="Times New Roman" w:cs="Times New Roman"/>
                <w:sz w:val="24"/>
                <w:szCs w:val="24"/>
                <w:lang w:val="ru-RU"/>
              </w:rPr>
              <w:t xml:space="preserve">(19,4), не менее 0), признак активности, даты создания и обновления. </w:t>
            </w:r>
            <w:r w:rsidRPr="00F64360">
              <w:rPr>
                <w:rFonts w:ascii="Times New Roman" w:hAnsi="Times New Roman" w:cs="Times New Roman"/>
                <w:sz w:val="24"/>
                <w:szCs w:val="24"/>
              </w:rPr>
              <w:t>Связан с users по user_id.</w:t>
            </w:r>
          </w:p>
        </w:tc>
      </w:tr>
      <w:tr w:rsidR="0050071A" w:rsidRPr="00CF2E3A" w14:paraId="7A5A4F34" w14:textId="77777777" w:rsidTr="0050071A">
        <w:tc>
          <w:tcPr>
            <w:tcW w:w="2830" w:type="dxa"/>
            <w:vAlign w:val="center"/>
            <w:hideMark/>
          </w:tcPr>
          <w:p w14:paraId="0E641F67" w14:textId="23A3BD36"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cards</w:t>
            </w:r>
          </w:p>
        </w:tc>
        <w:tc>
          <w:tcPr>
            <w:tcW w:w="6508" w:type="dxa"/>
            <w:vAlign w:val="center"/>
            <w:hideMark/>
          </w:tcPr>
          <w:p w14:paraId="32156898" w14:textId="6B903A98" w:rsidR="0050071A" w:rsidRPr="00CF2E3A" w:rsidRDefault="0050071A" w:rsidP="0050071A">
            <w:pPr>
              <w:spacing w:after="0" w:line="360" w:lineRule="auto"/>
              <w:rPr>
                <w:rFonts w:ascii="Times New Roman" w:eastAsia="Times New Roman" w:hAnsi="Times New Roman" w:cs="Times New Roman"/>
                <w:sz w:val="24"/>
                <w:szCs w:val="24"/>
                <w:lang w:eastAsia="ru-RU"/>
              </w:rPr>
            </w:pPr>
            <w:r w:rsidRPr="0050071A">
              <w:rPr>
                <w:rFonts w:ascii="Times New Roman" w:hAnsi="Times New Roman" w:cs="Times New Roman"/>
                <w:sz w:val="24"/>
                <w:szCs w:val="24"/>
                <w:lang w:val="ru-RU"/>
              </w:rPr>
              <w:t xml:space="preserve">Платёжные карты: идентификатор, ссылка на счёт, номер карты (уникальный), дата истечения, признак активности, дата создания. </w:t>
            </w:r>
            <w:r w:rsidRPr="00F64360">
              <w:rPr>
                <w:rFonts w:ascii="Times New Roman" w:hAnsi="Times New Roman" w:cs="Times New Roman"/>
                <w:sz w:val="24"/>
                <w:szCs w:val="24"/>
              </w:rPr>
              <w:t>Связана с accounts по account_id.</w:t>
            </w:r>
          </w:p>
        </w:tc>
      </w:tr>
      <w:tr w:rsidR="0050071A" w:rsidRPr="00F7626E" w14:paraId="358CCAE3" w14:textId="77777777" w:rsidTr="0050071A">
        <w:tc>
          <w:tcPr>
            <w:tcW w:w="2830" w:type="dxa"/>
            <w:vAlign w:val="center"/>
            <w:hideMark/>
          </w:tcPr>
          <w:p w14:paraId="759D82BC" w14:textId="781B1F91" w:rsidR="0050071A" w:rsidRPr="00CF2E3A"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transactions</w:t>
            </w:r>
          </w:p>
        </w:tc>
        <w:tc>
          <w:tcPr>
            <w:tcW w:w="6508" w:type="dxa"/>
            <w:vAlign w:val="center"/>
            <w:hideMark/>
          </w:tcPr>
          <w:p w14:paraId="36AD6873" w14:textId="11A21D8E" w:rsidR="0050071A" w:rsidRPr="0050071A" w:rsidRDefault="0050071A" w:rsidP="0050071A">
            <w:pPr>
              <w:spacing w:after="0" w:line="360" w:lineRule="auto"/>
              <w:rPr>
                <w:rFonts w:ascii="Times New Roman" w:eastAsia="Times New Roman" w:hAnsi="Times New Roman" w:cs="Times New Roman"/>
                <w:sz w:val="24"/>
                <w:szCs w:val="24"/>
                <w:lang w:val="ru-RU" w:eastAsia="ru-RU"/>
              </w:rPr>
            </w:pPr>
            <w:r w:rsidRPr="0050071A">
              <w:rPr>
                <w:rFonts w:ascii="Times New Roman" w:hAnsi="Times New Roman" w:cs="Times New Roman"/>
                <w:sz w:val="24"/>
                <w:szCs w:val="24"/>
                <w:lang w:val="ru-RU"/>
              </w:rPr>
              <w:t>Финансовые транзакции: идентификатор, ключ идемпотентности (</w:t>
            </w:r>
            <w:r w:rsidRPr="00F64360">
              <w:rPr>
                <w:rFonts w:ascii="Times New Roman" w:hAnsi="Times New Roman" w:cs="Times New Roman"/>
                <w:sz w:val="24"/>
                <w:szCs w:val="24"/>
              </w:rPr>
              <w:t>UUID</w:t>
            </w:r>
            <w:r w:rsidRPr="0050071A">
              <w:rPr>
                <w:rFonts w:ascii="Times New Roman" w:hAnsi="Times New Roman" w:cs="Times New Roman"/>
                <w:sz w:val="24"/>
                <w:szCs w:val="24"/>
                <w:lang w:val="ru-RU"/>
              </w:rPr>
              <w:t>, уникальный), тип операции, статус, ссылки на счёт-источник (</w:t>
            </w:r>
            <w:r w:rsidRPr="00F64360">
              <w:rPr>
                <w:rFonts w:ascii="Times New Roman" w:hAnsi="Times New Roman" w:cs="Times New Roman"/>
                <w:sz w:val="24"/>
                <w:szCs w:val="24"/>
              </w:rPr>
              <w:t>nullable</w:t>
            </w:r>
            <w:r w:rsidRPr="0050071A">
              <w:rPr>
                <w:rFonts w:ascii="Times New Roman" w:hAnsi="Times New Roman" w:cs="Times New Roman"/>
                <w:sz w:val="24"/>
                <w:szCs w:val="24"/>
                <w:lang w:val="ru-RU"/>
              </w:rPr>
              <w:t>) и счёт-получатель, сумма, валюта, описание, текст ошибки, дата создания и завершения.</w:t>
            </w:r>
          </w:p>
        </w:tc>
      </w:tr>
      <w:tr w:rsidR="0050071A" w:rsidRPr="00F7626E" w14:paraId="47C4AD12" w14:textId="77777777" w:rsidTr="0050071A">
        <w:tc>
          <w:tcPr>
            <w:tcW w:w="2830" w:type="dxa"/>
            <w:vAlign w:val="center"/>
            <w:hideMark/>
          </w:tcPr>
          <w:p w14:paraId="75502866" w14:textId="2F212B8B" w:rsidR="0050071A" w:rsidRPr="00CF2E3A"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outbox_messages</w:t>
            </w:r>
          </w:p>
        </w:tc>
        <w:tc>
          <w:tcPr>
            <w:tcW w:w="6508" w:type="dxa"/>
            <w:vAlign w:val="center"/>
            <w:hideMark/>
          </w:tcPr>
          <w:p w14:paraId="1F2ACB44" w14:textId="05D1B200" w:rsidR="0050071A" w:rsidRPr="0050071A" w:rsidRDefault="0050071A" w:rsidP="0050071A">
            <w:pPr>
              <w:spacing w:after="0" w:line="360" w:lineRule="auto"/>
              <w:rPr>
                <w:rFonts w:ascii="Times New Roman" w:eastAsia="Times New Roman" w:hAnsi="Times New Roman" w:cs="Times New Roman"/>
                <w:sz w:val="24"/>
                <w:szCs w:val="24"/>
                <w:lang w:val="ru-RU" w:eastAsia="ru-RU"/>
              </w:rPr>
            </w:pPr>
            <w:r w:rsidRPr="0050071A">
              <w:rPr>
                <w:rFonts w:ascii="Times New Roman" w:hAnsi="Times New Roman" w:cs="Times New Roman"/>
                <w:sz w:val="24"/>
                <w:szCs w:val="24"/>
                <w:lang w:val="ru-RU"/>
              </w:rPr>
              <w:t xml:space="preserve">Очередь событий для гарантированной доставки: идентификатор, тип и идентификатор агрегата, тип события, ключ партиционирования, номер партиции, полезная нагрузка в формате </w:t>
            </w:r>
            <w:r w:rsidRPr="00F64360">
              <w:rPr>
                <w:rFonts w:ascii="Times New Roman" w:hAnsi="Times New Roman" w:cs="Times New Roman"/>
                <w:sz w:val="24"/>
                <w:szCs w:val="24"/>
              </w:rPr>
              <w:t>JSONB</w:t>
            </w:r>
            <w:r w:rsidRPr="0050071A">
              <w:rPr>
                <w:rFonts w:ascii="Times New Roman" w:hAnsi="Times New Roman" w:cs="Times New Roman"/>
                <w:sz w:val="24"/>
                <w:szCs w:val="24"/>
                <w:lang w:val="ru-RU"/>
              </w:rPr>
              <w:t>, дата создания. Составной первичный ключ</w:t>
            </w:r>
            <w:r w:rsidRPr="00F64360">
              <w:rPr>
                <w:rFonts w:ascii="Times New Roman" w:hAnsi="Times New Roman" w:cs="Times New Roman"/>
                <w:sz w:val="24"/>
                <w:szCs w:val="24"/>
              </w:rPr>
              <w:t> </w:t>
            </w:r>
            <w:r w:rsidRPr="0050071A">
              <w:rPr>
                <w:rFonts w:ascii="Times New Roman" w:hAnsi="Times New Roman" w:cs="Times New Roman"/>
                <w:sz w:val="24"/>
                <w:szCs w:val="24"/>
                <w:lang w:val="ru-RU"/>
              </w:rPr>
              <w:t>(</w:t>
            </w:r>
            <w:r w:rsidRPr="00F64360">
              <w:rPr>
                <w:rFonts w:ascii="Times New Roman" w:hAnsi="Times New Roman" w:cs="Times New Roman"/>
                <w:sz w:val="24"/>
                <w:szCs w:val="24"/>
              </w:rPr>
              <w:t>id</w:t>
            </w:r>
            <w:r w:rsidRPr="0050071A">
              <w:rPr>
                <w:rFonts w:ascii="Times New Roman" w:hAnsi="Times New Roman" w:cs="Times New Roman"/>
                <w:sz w:val="24"/>
                <w:szCs w:val="24"/>
                <w:lang w:val="ru-RU"/>
              </w:rPr>
              <w:t xml:space="preserve">, </w:t>
            </w:r>
            <w:r w:rsidRPr="00F64360">
              <w:rPr>
                <w:rFonts w:ascii="Times New Roman" w:hAnsi="Times New Roman" w:cs="Times New Roman"/>
                <w:sz w:val="24"/>
                <w:szCs w:val="24"/>
              </w:rPr>
              <w:t>partition</w:t>
            </w:r>
            <w:r w:rsidRPr="0050071A">
              <w:rPr>
                <w:rFonts w:ascii="Times New Roman" w:hAnsi="Times New Roman" w:cs="Times New Roman"/>
                <w:sz w:val="24"/>
                <w:szCs w:val="24"/>
                <w:lang w:val="ru-RU"/>
              </w:rPr>
              <w:t>_</w:t>
            </w:r>
            <w:r w:rsidRPr="00F64360">
              <w:rPr>
                <w:rFonts w:ascii="Times New Roman" w:hAnsi="Times New Roman" w:cs="Times New Roman"/>
                <w:sz w:val="24"/>
                <w:szCs w:val="24"/>
              </w:rPr>
              <w:t>num</w:t>
            </w:r>
            <w:r w:rsidRPr="0050071A">
              <w:rPr>
                <w:rFonts w:ascii="Times New Roman" w:hAnsi="Times New Roman" w:cs="Times New Roman"/>
                <w:sz w:val="24"/>
                <w:szCs w:val="24"/>
                <w:lang w:val="ru-RU"/>
              </w:rPr>
              <w:t>). Таблица секционирована по списку: 8 физических партиций (</w:t>
            </w:r>
            <w:r w:rsidRPr="00F64360">
              <w:rPr>
                <w:rFonts w:ascii="Times New Roman" w:hAnsi="Times New Roman" w:cs="Times New Roman"/>
                <w:sz w:val="24"/>
                <w:szCs w:val="24"/>
              </w:rPr>
              <w:t>p</w:t>
            </w:r>
            <w:r w:rsidRPr="0050071A">
              <w:rPr>
                <w:rFonts w:ascii="Times New Roman" w:hAnsi="Times New Roman" w:cs="Times New Roman"/>
                <w:sz w:val="24"/>
                <w:szCs w:val="24"/>
                <w:lang w:val="ru-RU"/>
              </w:rPr>
              <w:t>0–</w:t>
            </w:r>
            <w:r w:rsidRPr="00F64360">
              <w:rPr>
                <w:rFonts w:ascii="Times New Roman" w:hAnsi="Times New Roman" w:cs="Times New Roman"/>
                <w:sz w:val="24"/>
                <w:szCs w:val="24"/>
              </w:rPr>
              <w:t>p</w:t>
            </w:r>
            <w:r w:rsidRPr="0050071A">
              <w:rPr>
                <w:rFonts w:ascii="Times New Roman" w:hAnsi="Times New Roman" w:cs="Times New Roman"/>
                <w:sz w:val="24"/>
                <w:szCs w:val="24"/>
                <w:lang w:val="ru-RU"/>
              </w:rPr>
              <w:t>7).</w:t>
            </w:r>
          </w:p>
        </w:tc>
      </w:tr>
    </w:tbl>
    <w:p w14:paraId="0622FA5E" w14:textId="47E52DD3" w:rsidR="00061283" w:rsidRDefault="00061283">
      <w:pPr>
        <w:rPr>
          <w:lang w:val="ru-RU"/>
        </w:rPr>
      </w:pPr>
    </w:p>
    <w:p w14:paraId="3E1BE054" w14:textId="77777777" w:rsidR="00F7626E" w:rsidRPr="00111311" w:rsidRDefault="00F7626E">
      <w:pPr>
        <w:rPr>
          <w:lang w:val="ru-RU"/>
        </w:rPr>
      </w:pPr>
    </w:p>
    <w:p w14:paraId="0308ACA8" w14:textId="7ED4510A" w:rsidR="00061283" w:rsidRPr="00111311" w:rsidRDefault="00061283">
      <w:pPr>
        <w:rPr>
          <w:lang w:val="ru-RU"/>
        </w:rPr>
      </w:pPr>
    </w:p>
    <w:p w14:paraId="3235ECB0" w14:textId="6FD0148C" w:rsidR="00061283" w:rsidRPr="00061283" w:rsidRDefault="00061283" w:rsidP="00F11B83">
      <w:pPr>
        <w:spacing w:after="0" w:line="360" w:lineRule="auto"/>
        <w:rPr>
          <w:rFonts w:ascii="Times New Roman" w:hAnsi="Times New Roman" w:cs="Times New Roman"/>
          <w:i/>
          <w:sz w:val="28"/>
          <w:szCs w:val="28"/>
        </w:rPr>
      </w:pPr>
      <w:r w:rsidRPr="00D521DD">
        <w:rPr>
          <w:rFonts w:ascii="Times New Roman" w:hAnsi="Times New Roman" w:cs="Times New Roman"/>
          <w:i/>
          <w:sz w:val="28"/>
          <w:szCs w:val="28"/>
        </w:rPr>
        <w:lastRenderedPageBreak/>
        <w:t xml:space="preserve">Продолжение таблицы </w:t>
      </w:r>
      <w:r>
        <w:rPr>
          <w:rFonts w:ascii="Times New Roman" w:hAnsi="Times New Roman" w:cs="Times New Roman"/>
          <w:i/>
          <w:sz w:val="28"/>
          <w:szCs w:val="28"/>
        </w:rPr>
        <w:t>3</w:t>
      </w:r>
    </w:p>
    <w:tbl>
      <w:tblPr>
        <w:tblStyle w:val="a6"/>
        <w:tblW w:w="0" w:type="auto"/>
        <w:tblLayout w:type="fixed"/>
        <w:tblLook w:val="04A0" w:firstRow="1" w:lastRow="0" w:firstColumn="1" w:lastColumn="0" w:noHBand="0" w:noVBand="1"/>
      </w:tblPr>
      <w:tblGrid>
        <w:gridCol w:w="2830"/>
        <w:gridCol w:w="6508"/>
      </w:tblGrid>
      <w:tr w:rsidR="0050071A" w:rsidRPr="0050071A" w14:paraId="3E100D55" w14:textId="77777777" w:rsidTr="00061283">
        <w:tc>
          <w:tcPr>
            <w:tcW w:w="2830" w:type="dxa"/>
            <w:vAlign w:val="center"/>
          </w:tcPr>
          <w:p w14:paraId="22519519" w14:textId="710273D7" w:rsidR="0050071A" w:rsidRPr="00061283" w:rsidRDefault="0050071A" w:rsidP="0050071A">
            <w:pPr>
              <w:spacing w:after="0" w:line="360" w:lineRule="auto"/>
              <w:rPr>
                <w:rFonts w:ascii="Times New Roman" w:hAnsi="Times New Roman" w:cs="Times New Roman"/>
                <w:sz w:val="24"/>
                <w:szCs w:val="24"/>
              </w:rPr>
            </w:pPr>
            <w:r w:rsidRPr="00061283">
              <w:rPr>
                <w:rFonts w:ascii="Times New Roman" w:hAnsi="Times New Roman" w:cs="Times New Roman"/>
                <w:sz w:val="24"/>
                <w:szCs w:val="24"/>
              </w:rPr>
              <w:t>outbox_consumer_offsets</w:t>
            </w:r>
          </w:p>
        </w:tc>
        <w:tc>
          <w:tcPr>
            <w:tcW w:w="6508" w:type="dxa"/>
            <w:shd w:val="clear" w:color="auto" w:fill="auto"/>
            <w:vAlign w:val="center"/>
          </w:tcPr>
          <w:p w14:paraId="2ED1B4C1" w14:textId="52898246" w:rsidR="0050071A" w:rsidRPr="00061283" w:rsidRDefault="0050071A" w:rsidP="0050071A">
            <w:pPr>
              <w:spacing w:after="0" w:line="360" w:lineRule="auto"/>
              <w:rPr>
                <w:rFonts w:ascii="Times New Roman" w:hAnsi="Times New Roman" w:cs="Times New Roman"/>
                <w:sz w:val="24"/>
                <w:szCs w:val="24"/>
                <w:lang w:val="ru-RU"/>
              </w:rPr>
            </w:pPr>
            <w:r w:rsidRPr="00061283">
              <w:rPr>
                <w:rFonts w:ascii="Times New Roman" w:hAnsi="Times New Roman" w:cs="Times New Roman"/>
                <w:sz w:val="24"/>
                <w:szCs w:val="24"/>
                <w:lang w:val="ru-RU"/>
              </w:rPr>
              <w:t xml:space="preserve">Смещения потребителей </w:t>
            </w:r>
            <w:r w:rsidRPr="00061283">
              <w:rPr>
                <w:rFonts w:ascii="Times New Roman" w:hAnsi="Times New Roman" w:cs="Times New Roman"/>
                <w:sz w:val="24"/>
                <w:szCs w:val="24"/>
              </w:rPr>
              <w:t>Outbox</w:t>
            </w:r>
            <w:r w:rsidRPr="00061283">
              <w:rPr>
                <w:rFonts w:ascii="Times New Roman" w:hAnsi="Times New Roman" w:cs="Times New Roman"/>
                <w:sz w:val="24"/>
                <w:szCs w:val="24"/>
                <w:lang w:val="ru-RU"/>
              </w:rPr>
              <w:t xml:space="preserve">: идентификатор, наименование группы потребителей, номер партиции, последнее обработанное смещение, дата обновления. </w:t>
            </w:r>
            <w:r w:rsidRPr="00061283">
              <w:rPr>
                <w:rFonts w:ascii="Times New Roman" w:hAnsi="Times New Roman" w:cs="Times New Roman"/>
                <w:sz w:val="24"/>
                <w:szCs w:val="24"/>
              </w:rPr>
              <w:t>Уникальное ограничение на пару (consumer_group, partition_num).</w:t>
            </w:r>
          </w:p>
        </w:tc>
      </w:tr>
      <w:tr w:rsidR="0050071A" w:rsidRPr="0050071A" w14:paraId="206225A3" w14:textId="77777777" w:rsidTr="0050071A">
        <w:tc>
          <w:tcPr>
            <w:tcW w:w="2830" w:type="dxa"/>
            <w:vAlign w:val="center"/>
          </w:tcPr>
          <w:p w14:paraId="4580FFE9" w14:textId="1170F7CE" w:rsidR="0050071A" w:rsidRPr="00F64360" w:rsidRDefault="0050071A" w:rsidP="0050071A">
            <w:pPr>
              <w:spacing w:after="0" w:line="360" w:lineRule="auto"/>
              <w:rPr>
                <w:rFonts w:ascii="Times New Roman" w:hAnsi="Times New Roman" w:cs="Times New Roman"/>
                <w:sz w:val="24"/>
                <w:szCs w:val="24"/>
              </w:rPr>
            </w:pPr>
            <w:r w:rsidRPr="00F64360">
              <w:rPr>
                <w:rFonts w:ascii="Times New Roman" w:hAnsi="Times New Roman" w:cs="Times New Roman"/>
                <w:sz w:val="24"/>
                <w:szCs w:val="24"/>
              </w:rPr>
              <w:t>outbox_partition_locks</w:t>
            </w:r>
          </w:p>
        </w:tc>
        <w:tc>
          <w:tcPr>
            <w:tcW w:w="6508" w:type="dxa"/>
            <w:vAlign w:val="center"/>
          </w:tcPr>
          <w:p w14:paraId="00E65BF3" w14:textId="35DF50E9" w:rsidR="0050071A" w:rsidRPr="0050071A" w:rsidRDefault="0050071A" w:rsidP="0050071A">
            <w:pPr>
              <w:spacing w:after="0" w:line="360" w:lineRule="auto"/>
              <w:rPr>
                <w:rFonts w:ascii="Times New Roman" w:hAnsi="Times New Roman" w:cs="Times New Roman"/>
                <w:sz w:val="24"/>
                <w:szCs w:val="24"/>
                <w:lang w:val="ru-RU"/>
              </w:rPr>
            </w:pPr>
            <w:r w:rsidRPr="0050071A">
              <w:rPr>
                <w:rFonts w:ascii="Times New Roman" w:hAnsi="Times New Roman" w:cs="Times New Roman"/>
                <w:sz w:val="24"/>
                <w:szCs w:val="24"/>
                <w:lang w:val="ru-RU"/>
              </w:rPr>
              <w:t xml:space="preserve">Блокировки партиций: идентификатор, группа потребителей, номер партиции, идентификатор захватившего блокировку процесса, время захвата и время истечения. </w:t>
            </w:r>
            <w:r w:rsidRPr="00F64360">
              <w:rPr>
                <w:rFonts w:ascii="Times New Roman" w:hAnsi="Times New Roman" w:cs="Times New Roman"/>
                <w:sz w:val="24"/>
                <w:szCs w:val="24"/>
              </w:rPr>
              <w:t>Уникальное ограничение на пару (consumer_group, partition_num).</w:t>
            </w:r>
          </w:p>
        </w:tc>
      </w:tr>
    </w:tbl>
    <w:p w14:paraId="483A5184" w14:textId="77777777" w:rsidR="0050071A" w:rsidRDefault="0050071A" w:rsidP="0050071A">
      <w:pPr>
        <w:spacing w:after="0" w:line="360" w:lineRule="auto"/>
        <w:jc w:val="both"/>
        <w:rPr>
          <w:rFonts w:ascii="Times New Roman" w:hAnsi="Times New Roman" w:cs="Times New Roman"/>
          <w:spacing w:val="20"/>
          <w:sz w:val="28"/>
          <w:szCs w:val="28"/>
        </w:rPr>
      </w:pPr>
    </w:p>
    <w:p w14:paraId="1BE6E69E" w14:textId="5C190DFC" w:rsidR="0050071A" w:rsidRPr="0050071A" w:rsidRDefault="0050071A" w:rsidP="0050071A">
      <w:pPr>
        <w:spacing w:after="0" w:line="360" w:lineRule="auto"/>
        <w:jc w:val="both"/>
        <w:rPr>
          <w:rFonts w:ascii="Times New Roman" w:hAnsi="Times New Roman" w:cs="Times New Roman"/>
          <w:sz w:val="28"/>
          <w:szCs w:val="28"/>
          <w:lang w:val="ru-RU"/>
        </w:rPr>
      </w:pPr>
      <w:r w:rsidRPr="0050071A">
        <w:rPr>
          <w:rFonts w:ascii="Times New Roman" w:hAnsi="Times New Roman" w:cs="Times New Roman"/>
          <w:spacing w:val="20"/>
          <w:sz w:val="28"/>
          <w:szCs w:val="28"/>
          <w:lang w:val="ru-RU"/>
        </w:rPr>
        <w:t xml:space="preserve">Таблица 4 </w:t>
      </w:r>
      <w:r w:rsidRPr="0050071A">
        <w:rPr>
          <w:lang w:val="ru-RU"/>
        </w:rPr>
        <w:t>–</w:t>
      </w:r>
      <w:r w:rsidRPr="0050071A">
        <w:rPr>
          <w:rFonts w:ascii="Times New Roman" w:hAnsi="Times New Roman" w:cs="Times New Roman"/>
          <w:sz w:val="28"/>
          <w:szCs w:val="28"/>
          <w:lang w:val="ru-RU"/>
        </w:rPr>
        <w:t xml:space="preserve"> Описание сущностей </w:t>
      </w:r>
      <w:r w:rsidRPr="00D521DD">
        <w:rPr>
          <w:rFonts w:ascii="Times New Roman" w:hAnsi="Times New Roman" w:cs="Times New Roman"/>
          <w:sz w:val="28"/>
          <w:szCs w:val="28"/>
        </w:rPr>
        <w:t>ledger</w:t>
      </w:r>
      <w:r w:rsidRPr="0050071A">
        <w:rPr>
          <w:rFonts w:ascii="Times New Roman" w:hAnsi="Times New Roman" w:cs="Times New Roman"/>
          <w:sz w:val="28"/>
          <w:szCs w:val="28"/>
          <w:lang w:val="ru-RU"/>
        </w:rPr>
        <w:t>_</w:t>
      </w:r>
      <w:r w:rsidRPr="00D521DD">
        <w:rPr>
          <w:rFonts w:ascii="Times New Roman" w:hAnsi="Times New Roman" w:cs="Times New Roman"/>
          <w:sz w:val="28"/>
          <w:szCs w:val="28"/>
        </w:rPr>
        <w:t>db</w:t>
      </w:r>
    </w:p>
    <w:tbl>
      <w:tblPr>
        <w:tblW w:w="0" w:type="auto"/>
        <w:tblBorders>
          <w:top w:val="single" w:sz="2" w:space="0" w:color="auto"/>
          <w:left w:val="single" w:sz="2" w:space="0" w:color="auto"/>
          <w:bottom w:val="single" w:sz="2" w:space="0" w:color="auto"/>
          <w:right w:val="single" w:sz="2" w:space="0" w:color="auto"/>
        </w:tblBorders>
        <w:shd w:val="clear" w:color="auto" w:fill="30302E"/>
        <w:tblCellMar>
          <w:top w:w="15" w:type="dxa"/>
          <w:left w:w="15" w:type="dxa"/>
          <w:bottom w:w="15" w:type="dxa"/>
          <w:right w:w="15" w:type="dxa"/>
        </w:tblCellMar>
        <w:tblLook w:val="04A0" w:firstRow="1" w:lastRow="0" w:firstColumn="1" w:lastColumn="0" w:noHBand="0" w:noVBand="1"/>
      </w:tblPr>
      <w:tblGrid>
        <w:gridCol w:w="1982"/>
        <w:gridCol w:w="7360"/>
      </w:tblGrid>
      <w:tr w:rsidR="0050071A" w:rsidRPr="00F64360" w14:paraId="48081317" w14:textId="77777777" w:rsidTr="0050071A">
        <w:trPr>
          <w:tblHeader/>
        </w:trPr>
        <w:tc>
          <w:tcPr>
            <w:tcW w:w="1982"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042A0B6D" w14:textId="77777777" w:rsidR="0050071A" w:rsidRPr="00F64360" w:rsidRDefault="0050071A" w:rsidP="0050071A">
            <w:pPr>
              <w:spacing w:before="240" w:after="0" w:line="360" w:lineRule="auto"/>
              <w:jc w:val="center"/>
              <w:rPr>
                <w:rFonts w:ascii="Times New Roman" w:hAnsi="Times New Roman" w:cs="Times New Roman"/>
                <w:b/>
                <w:bCs/>
                <w:sz w:val="24"/>
                <w:szCs w:val="24"/>
              </w:rPr>
            </w:pPr>
            <w:r w:rsidRPr="00F64360">
              <w:rPr>
                <w:rFonts w:ascii="Times New Roman" w:hAnsi="Times New Roman" w:cs="Times New Roman"/>
                <w:b/>
                <w:bCs/>
                <w:sz w:val="24"/>
                <w:szCs w:val="24"/>
              </w:rPr>
              <w:t>Сущность</w:t>
            </w:r>
          </w:p>
        </w:tc>
        <w:tc>
          <w:tcPr>
            <w:tcW w:w="7360"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5C0507C6" w14:textId="4DAD0B71" w:rsidR="0050071A" w:rsidRPr="00F64360" w:rsidRDefault="0050071A" w:rsidP="0050071A">
            <w:pPr>
              <w:spacing w:before="240" w:after="0" w:line="360" w:lineRule="auto"/>
              <w:jc w:val="center"/>
              <w:rPr>
                <w:rFonts w:ascii="Times New Roman" w:hAnsi="Times New Roman" w:cs="Times New Roman"/>
                <w:b/>
                <w:bCs/>
                <w:sz w:val="24"/>
                <w:szCs w:val="24"/>
              </w:rPr>
            </w:pPr>
            <w:r w:rsidRPr="00D67525">
              <w:rPr>
                <w:rFonts w:ascii="Times New Roman" w:eastAsia="Times New Roman" w:hAnsi="Times New Roman" w:cs="Times New Roman"/>
                <w:b/>
                <w:bCs/>
                <w:sz w:val="24"/>
                <w:szCs w:val="24"/>
                <w:lang w:eastAsia="ru-RU"/>
              </w:rPr>
              <w:t>Назначение</w:t>
            </w:r>
          </w:p>
        </w:tc>
      </w:tr>
      <w:tr w:rsidR="0050071A" w:rsidRPr="00F7626E" w14:paraId="000C2DBD" w14:textId="77777777" w:rsidTr="0050071A">
        <w:tc>
          <w:tcPr>
            <w:tcW w:w="1982"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8D1433A" w14:textId="77777777" w:rsidR="0050071A" w:rsidRPr="00F64360" w:rsidRDefault="0050071A" w:rsidP="0050071A">
            <w:pPr>
              <w:spacing w:before="240"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transaction_ledger</w:t>
            </w:r>
          </w:p>
        </w:tc>
        <w:tc>
          <w:tcPr>
            <w:tcW w:w="7360"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0F0CFB2A" w14:textId="77777777" w:rsidR="0050071A" w:rsidRPr="0050071A" w:rsidRDefault="0050071A" w:rsidP="0050071A">
            <w:pPr>
              <w:spacing w:before="240"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 xml:space="preserve">Денормализованная </w:t>
            </w:r>
            <w:r w:rsidRPr="00F64360">
              <w:rPr>
                <w:rFonts w:ascii="Times New Roman" w:hAnsi="Times New Roman" w:cs="Times New Roman"/>
                <w:sz w:val="24"/>
                <w:szCs w:val="24"/>
              </w:rPr>
              <w:t>read</w:t>
            </w:r>
            <w:r w:rsidRPr="0050071A">
              <w:rPr>
                <w:rFonts w:ascii="Times New Roman" w:hAnsi="Times New Roman" w:cs="Times New Roman"/>
                <w:sz w:val="24"/>
                <w:szCs w:val="24"/>
                <w:lang w:val="ru-RU"/>
              </w:rPr>
              <w:t>-модель реестра транзакций: идентификатор, ключ идемпотентности (уникальный), тип события, идентификатор исходной транзакции, тип операции, номера счетов отправителя (</w:t>
            </w:r>
            <w:r w:rsidRPr="00F64360">
              <w:rPr>
                <w:rFonts w:ascii="Times New Roman" w:hAnsi="Times New Roman" w:cs="Times New Roman"/>
                <w:sz w:val="24"/>
                <w:szCs w:val="24"/>
              </w:rPr>
              <w:t>nullable</w:t>
            </w:r>
            <w:r w:rsidRPr="0050071A">
              <w:rPr>
                <w:rFonts w:ascii="Times New Roman" w:hAnsi="Times New Roman" w:cs="Times New Roman"/>
                <w:sz w:val="24"/>
                <w:szCs w:val="24"/>
                <w:lang w:val="ru-RU"/>
              </w:rPr>
              <w:t xml:space="preserve">) и получателя, сумма, валюта, статус, идентификатор агрегата, ключ партиционирования, идентификатор </w:t>
            </w:r>
            <w:r w:rsidRPr="00F64360">
              <w:rPr>
                <w:rFonts w:ascii="Times New Roman" w:hAnsi="Times New Roman" w:cs="Times New Roman"/>
                <w:sz w:val="24"/>
                <w:szCs w:val="24"/>
              </w:rPr>
              <w:t>Outbox</w:t>
            </w:r>
            <w:r w:rsidRPr="0050071A">
              <w:rPr>
                <w:rFonts w:ascii="Times New Roman" w:hAnsi="Times New Roman" w:cs="Times New Roman"/>
                <w:sz w:val="24"/>
                <w:szCs w:val="24"/>
                <w:lang w:val="ru-RU"/>
              </w:rPr>
              <w:t>-сообщения, время создания события и время его получения.</w:t>
            </w:r>
          </w:p>
        </w:tc>
      </w:tr>
    </w:tbl>
    <w:p w14:paraId="59B5910F" w14:textId="77777777" w:rsidR="0050071A" w:rsidRPr="00111311" w:rsidRDefault="0050071A" w:rsidP="0050071A">
      <w:pPr>
        <w:spacing w:after="0" w:line="360" w:lineRule="auto"/>
        <w:jc w:val="both"/>
        <w:rPr>
          <w:rFonts w:ascii="Times New Roman" w:hAnsi="Times New Roman" w:cs="Times New Roman"/>
          <w:spacing w:val="20"/>
          <w:sz w:val="28"/>
          <w:szCs w:val="28"/>
          <w:lang w:val="ru-RU"/>
        </w:rPr>
      </w:pPr>
    </w:p>
    <w:p w14:paraId="3092C9B2" w14:textId="4F1E5527" w:rsidR="0050071A" w:rsidRPr="0050071A" w:rsidRDefault="0050071A" w:rsidP="0050071A">
      <w:pPr>
        <w:spacing w:after="0" w:line="360" w:lineRule="auto"/>
        <w:jc w:val="both"/>
        <w:rPr>
          <w:rFonts w:ascii="Times New Roman" w:hAnsi="Times New Roman" w:cs="Times New Roman"/>
          <w:sz w:val="28"/>
          <w:szCs w:val="28"/>
          <w:lang w:val="ru-RU"/>
        </w:rPr>
      </w:pPr>
      <w:r w:rsidRPr="0050071A">
        <w:rPr>
          <w:rFonts w:ascii="Times New Roman" w:hAnsi="Times New Roman" w:cs="Times New Roman"/>
          <w:spacing w:val="20"/>
          <w:sz w:val="28"/>
          <w:szCs w:val="28"/>
          <w:lang w:val="ru-RU"/>
        </w:rPr>
        <w:t>Таблица 5</w:t>
      </w:r>
      <w:r w:rsidRPr="0050071A">
        <w:rPr>
          <w:rFonts w:ascii="Times New Roman" w:hAnsi="Times New Roman" w:cs="Times New Roman"/>
          <w:sz w:val="28"/>
          <w:szCs w:val="28"/>
          <w:lang w:val="ru-RU"/>
        </w:rPr>
        <w:t xml:space="preserve"> – Описание связей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p>
    <w:tbl>
      <w:tblPr>
        <w:tblW w:w="0" w:type="auto"/>
        <w:tblBorders>
          <w:top w:val="single" w:sz="2" w:space="0" w:color="auto"/>
          <w:left w:val="single" w:sz="2" w:space="0" w:color="auto"/>
          <w:bottom w:val="single" w:sz="2" w:space="0" w:color="auto"/>
          <w:right w:val="single" w:sz="2" w:space="0" w:color="auto"/>
        </w:tblBorders>
        <w:shd w:val="clear" w:color="auto" w:fill="30302E"/>
        <w:tblCellMar>
          <w:top w:w="15" w:type="dxa"/>
          <w:left w:w="15" w:type="dxa"/>
          <w:bottom w:w="15" w:type="dxa"/>
          <w:right w:w="15" w:type="dxa"/>
        </w:tblCellMar>
        <w:tblLook w:val="04A0" w:firstRow="1" w:lastRow="0" w:firstColumn="1" w:lastColumn="0" w:noHBand="0" w:noVBand="1"/>
      </w:tblPr>
      <w:tblGrid>
        <w:gridCol w:w="3408"/>
        <w:gridCol w:w="5934"/>
      </w:tblGrid>
      <w:tr w:rsidR="0050071A" w:rsidRPr="00F64360" w14:paraId="5F7DB8A5" w14:textId="77777777" w:rsidTr="0050071A">
        <w:trPr>
          <w:tblHeader/>
        </w:trPr>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0A507122" w14:textId="77777777" w:rsidR="0050071A" w:rsidRPr="00F64360" w:rsidRDefault="0050071A" w:rsidP="0050071A">
            <w:pPr>
              <w:spacing w:after="0" w:line="360" w:lineRule="auto"/>
              <w:jc w:val="center"/>
              <w:rPr>
                <w:rFonts w:ascii="Times New Roman" w:hAnsi="Times New Roman" w:cs="Times New Roman"/>
                <w:b/>
                <w:bCs/>
                <w:sz w:val="24"/>
                <w:szCs w:val="24"/>
              </w:rPr>
            </w:pPr>
            <w:r w:rsidRPr="00F64360">
              <w:rPr>
                <w:rFonts w:ascii="Times New Roman" w:hAnsi="Times New Roman" w:cs="Times New Roman"/>
                <w:b/>
                <w:bCs/>
                <w:sz w:val="24"/>
                <w:szCs w:val="24"/>
              </w:rPr>
              <w:t>Связь</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4B10D30F" w14:textId="014BB32C" w:rsidR="0050071A" w:rsidRPr="0050071A" w:rsidRDefault="0050071A" w:rsidP="0050071A">
            <w:pPr>
              <w:spacing w:after="0" w:line="360" w:lineRule="auto"/>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t>Назначение</w:t>
            </w:r>
          </w:p>
        </w:tc>
      </w:tr>
      <w:tr w:rsidR="0050071A" w:rsidRPr="00F7626E" w14:paraId="1671D871"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52175BE"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accounts → users (user_id)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1FAEF821"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Счёт принадлежит клиенту; у одного клиента может быть несколько счетов.</w:t>
            </w:r>
          </w:p>
        </w:tc>
      </w:tr>
      <w:tr w:rsidR="0050071A" w:rsidRPr="00F7626E" w14:paraId="02D0AFED"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28892159"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cards → accounts (account_id)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2FD112F3"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Карта привязана к счёту; у одного счёта может быть несколько карт.</w:t>
            </w:r>
          </w:p>
        </w:tc>
      </w:tr>
      <w:tr w:rsidR="0050071A" w:rsidRPr="00F7626E" w14:paraId="1EE0877A"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1AF9BAB1"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transactions → accounts (source_account_id)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797BD67E"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 xml:space="preserve">Транзакция ссылается на счёт-источник; поле </w:t>
            </w:r>
            <w:r w:rsidRPr="00F64360">
              <w:rPr>
                <w:rFonts w:ascii="Times New Roman" w:hAnsi="Times New Roman" w:cs="Times New Roman"/>
                <w:sz w:val="24"/>
                <w:szCs w:val="24"/>
              </w:rPr>
              <w:t>nullable</w:t>
            </w:r>
            <w:r w:rsidRPr="0050071A">
              <w:rPr>
                <w:rFonts w:ascii="Times New Roman" w:hAnsi="Times New Roman" w:cs="Times New Roman"/>
                <w:sz w:val="24"/>
                <w:szCs w:val="24"/>
                <w:lang w:val="ru-RU"/>
              </w:rPr>
              <w:t xml:space="preserve"> – для операций без списания (денежный подарок, компенсация).</w:t>
            </w:r>
          </w:p>
        </w:tc>
      </w:tr>
      <w:tr w:rsidR="0050071A" w:rsidRPr="00F7626E" w14:paraId="4A1F392E"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26BA15C9"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transactions → accounts (destination_account_id)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4BE277EA"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Транзакция ссылается на счёт-получатель; обязательное поле для всех типов операций.</w:t>
            </w:r>
          </w:p>
        </w:tc>
      </w:tr>
    </w:tbl>
    <w:p w14:paraId="5E78855E" w14:textId="77777777" w:rsidR="0050071A" w:rsidRPr="0050071A" w:rsidRDefault="0050071A" w:rsidP="0050071A">
      <w:pPr>
        <w:spacing w:before="24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lastRenderedPageBreak/>
        <w:t xml:space="preserve">Сущности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messages</w:t>
      </w:r>
      <w:r w:rsidRPr="0050071A">
        <w:rPr>
          <w:rFonts w:ascii="Times New Roman" w:hAnsi="Times New Roman" w:cs="Times New Roman"/>
          <w:sz w:val="28"/>
          <w:szCs w:val="28"/>
          <w:lang w:val="ru-RU"/>
        </w:rPr>
        <w:t xml:space="preserve">,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consumer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offsets</w:t>
      </w:r>
      <w:r w:rsidRPr="0050071A">
        <w:rPr>
          <w:rFonts w:ascii="Times New Roman" w:hAnsi="Times New Roman" w:cs="Times New Roman"/>
          <w:sz w:val="28"/>
          <w:szCs w:val="28"/>
          <w:lang w:val="ru-RU"/>
        </w:rPr>
        <w:t xml:space="preserve"> 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partition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locks</w:t>
      </w:r>
      <w:r w:rsidRPr="0050071A">
        <w:rPr>
          <w:rFonts w:ascii="Times New Roman" w:hAnsi="Times New Roman" w:cs="Times New Roman"/>
          <w:sz w:val="28"/>
          <w:szCs w:val="28"/>
          <w:lang w:val="ru-RU"/>
        </w:rPr>
        <w:t xml:space="preserve"> не имеют внешних ключей на бизнес-таблицы – это намеренное архитектурное решение: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-компонент работает независимо и не создаёт связей, которые могли бы заблокировать удаление бизнес-данных.</w:t>
      </w:r>
    </w:p>
    <w:p w14:paraId="50A141BC" w14:textId="77777777" w:rsidR="0050071A" w:rsidRPr="0050071A" w:rsidRDefault="0050071A" w:rsidP="0050071A">
      <w:pPr>
        <w:spacing w:before="24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База данных </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содержит единственную таблицу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 xml:space="preserve"> без внешних ключей. Это денормализованная модель: все необходимые данные хранятся в одной строке, что исключает </w:t>
      </w:r>
      <w:r w:rsidRPr="00F64360">
        <w:rPr>
          <w:rFonts w:ascii="Times New Roman" w:hAnsi="Times New Roman" w:cs="Times New Roman"/>
          <w:sz w:val="28"/>
          <w:szCs w:val="28"/>
        </w:rPr>
        <w:t>JOIN</w:t>
      </w:r>
      <w:r w:rsidRPr="0050071A">
        <w:rPr>
          <w:rFonts w:ascii="Times New Roman" w:hAnsi="Times New Roman" w:cs="Times New Roman"/>
          <w:sz w:val="28"/>
          <w:szCs w:val="28"/>
          <w:lang w:val="ru-RU"/>
        </w:rPr>
        <w:t>-запросы при чтении истории и ускоряет выборку.</w:t>
      </w:r>
    </w:p>
    <w:p w14:paraId="688EE581" w14:textId="3BEEBDFD" w:rsidR="002B72F0" w:rsidRPr="008612D9" w:rsidRDefault="00640863" w:rsidP="00B15A82">
      <w:pPr>
        <w:pStyle w:val="2"/>
        <w:spacing w:before="240" w:after="240" w:line="360" w:lineRule="auto"/>
        <w:ind w:firstLine="851"/>
        <w:rPr>
          <w:rFonts w:ascii="Times New Roman" w:hAnsi="Times New Roman" w:cs="Times New Roman"/>
          <w:b/>
          <w:bCs/>
          <w:color w:val="auto"/>
          <w:sz w:val="28"/>
          <w:szCs w:val="28"/>
        </w:rPr>
      </w:pPr>
      <w:bookmarkStart w:id="27" w:name="_Toc232071449"/>
      <w:r>
        <w:rPr>
          <w:rFonts w:ascii="Times New Roman" w:hAnsi="Times New Roman" w:cs="Times New Roman"/>
          <w:b/>
          <w:bCs/>
          <w:color w:val="auto"/>
          <w:sz w:val="28"/>
          <w:szCs w:val="28"/>
        </w:rPr>
        <w:t>6</w:t>
      </w:r>
      <w:r w:rsidR="002B72F0" w:rsidRPr="008612D9">
        <w:rPr>
          <w:rFonts w:ascii="Times New Roman" w:hAnsi="Times New Roman" w:cs="Times New Roman"/>
          <w:b/>
          <w:bCs/>
          <w:color w:val="auto"/>
          <w:sz w:val="28"/>
          <w:szCs w:val="28"/>
        </w:rPr>
        <w:t>.2 Построение концептуальной схемы базы данных</w:t>
      </w:r>
      <w:bookmarkEnd w:id="27"/>
    </w:p>
    <w:p w14:paraId="56BA6D9C" w14:textId="20E8B0D0" w:rsidR="002B72F0" w:rsidRPr="0050071A" w:rsidRDefault="0050071A" w:rsidP="0050071A">
      <w:pPr>
        <w:spacing w:after="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Концептуальная схема построена для отображения связей между сущностями предметной области. Поскольку система использует две независимые базы данных, схема разделена на два блока. Связь между ними логическая: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w:t>
      </w:r>
      <w:r w:rsidRPr="00F64360">
        <w:rPr>
          <w:rFonts w:ascii="Times New Roman" w:hAnsi="Times New Roman" w:cs="Times New Roman"/>
          <w:sz w:val="28"/>
          <w:szCs w:val="28"/>
        </w:rPr>
        <w:t>source</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id</w:t>
      </w:r>
      <w:r w:rsidRPr="0050071A">
        <w:rPr>
          <w:rFonts w:ascii="Times New Roman" w:hAnsi="Times New Roman" w:cs="Times New Roman"/>
          <w:sz w:val="28"/>
          <w:szCs w:val="28"/>
          <w:lang w:val="ru-RU"/>
        </w:rPr>
        <w:t xml:space="preserve"> ссылается на идентификатор транзакции из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однако на уровне базы данных это ограничение не закреплено (</w:t>
      </w:r>
      <w:r w:rsidRPr="006B55F4">
        <w:rPr>
          <w:rFonts w:ascii="Times New Roman" w:hAnsi="Times New Roman" w:cs="Times New Roman"/>
          <w:sz w:val="28"/>
          <w:szCs w:val="28"/>
          <w:lang w:val="ru-RU"/>
        </w:rPr>
        <w:t>рис</w:t>
      </w:r>
      <w:r w:rsidR="004834B4" w:rsidRPr="006B55F4">
        <w:rPr>
          <w:rFonts w:ascii="Times New Roman" w:hAnsi="Times New Roman" w:cs="Times New Roman"/>
          <w:sz w:val="28"/>
          <w:szCs w:val="28"/>
          <w:lang w:val="ru-RU"/>
        </w:rPr>
        <w:t>.</w:t>
      </w:r>
      <w:r w:rsidRPr="006B55F4">
        <w:rPr>
          <w:rFonts w:ascii="Times New Roman" w:hAnsi="Times New Roman" w:cs="Times New Roman"/>
          <w:sz w:val="28"/>
          <w:szCs w:val="28"/>
          <w:lang w:val="ru-RU"/>
        </w:rPr>
        <w:t xml:space="preserve"> 1).</w:t>
      </w:r>
    </w:p>
    <w:p w14:paraId="3232B70A" w14:textId="77777777" w:rsidR="0050071A" w:rsidRPr="00ED34A4" w:rsidRDefault="0050071A" w:rsidP="0050071A">
      <w:pPr>
        <w:pStyle w:val="ab"/>
        <w:jc w:val="center"/>
      </w:pPr>
      <w:r>
        <w:rPr>
          <w:noProof/>
        </w:rPr>
        <w:drawing>
          <wp:inline distT="0" distB="0" distL="0" distR="0" wp14:anchorId="74F671F0" wp14:editId="2D7DE812">
            <wp:extent cx="5583566" cy="1798320"/>
            <wp:effectExtent l="0" t="0" r="0" b="0"/>
            <wp:docPr id="15" name="Рисунок 15" descr="D:\KotlinProjects\VKR\Материалы\Концептуальная схе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KotlinProjects\VKR\Материалы\Концептуальная схема.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0636" cy="1816701"/>
                    </a:xfrm>
                    <a:prstGeom prst="rect">
                      <a:avLst/>
                    </a:prstGeom>
                    <a:noFill/>
                    <a:ln>
                      <a:noFill/>
                    </a:ln>
                  </pic:spPr>
                </pic:pic>
              </a:graphicData>
            </a:graphic>
          </wp:inline>
        </w:drawing>
      </w:r>
    </w:p>
    <w:p w14:paraId="0DA45C13" w14:textId="387E2391" w:rsidR="007430DB" w:rsidRDefault="0050071A" w:rsidP="00376D09">
      <w:pPr>
        <w:spacing w:after="240" w:line="360" w:lineRule="auto"/>
        <w:jc w:val="center"/>
        <w:rPr>
          <w:rFonts w:ascii="Times New Roman" w:hAnsi="Times New Roman" w:cs="Times New Roman"/>
          <w:sz w:val="28"/>
          <w:szCs w:val="28"/>
          <w:lang w:val="ru-RU"/>
        </w:rPr>
      </w:pPr>
      <w:r w:rsidRPr="0050071A">
        <w:rPr>
          <w:rFonts w:ascii="Times New Roman" w:hAnsi="Times New Roman" w:cs="Times New Roman"/>
          <w:sz w:val="28"/>
          <w:szCs w:val="28"/>
          <w:lang w:val="ru-RU"/>
        </w:rPr>
        <w:t>Рисунок 1 – Концептуальная схема</w:t>
      </w:r>
    </w:p>
    <w:p w14:paraId="4E693132" w14:textId="456115CE" w:rsidR="002B72F0" w:rsidRPr="002B72F0" w:rsidRDefault="0050071A" w:rsidP="0050071A">
      <w:pPr>
        <w:spacing w:after="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На концептуальной схеме отражены все сущности предметной области. В базе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центральной сущностью является </w:t>
      </w:r>
      <w:r w:rsidRPr="00F64360">
        <w:rPr>
          <w:rFonts w:ascii="Times New Roman" w:hAnsi="Times New Roman" w:cs="Times New Roman"/>
          <w:sz w:val="28"/>
          <w:szCs w:val="28"/>
        </w:rPr>
        <w:t>transactions</w:t>
      </w:r>
      <w:r w:rsidRPr="0050071A">
        <w:rPr>
          <w:rFonts w:ascii="Times New Roman" w:hAnsi="Times New Roman" w:cs="Times New Roman"/>
          <w:sz w:val="28"/>
          <w:szCs w:val="28"/>
          <w:lang w:val="ru-RU"/>
        </w:rPr>
        <w:t xml:space="preserve">, связанная со счетами через два внешних ключа. Сущности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messages</w:t>
      </w:r>
      <w:r w:rsidRPr="0050071A">
        <w:rPr>
          <w:rFonts w:ascii="Times New Roman" w:hAnsi="Times New Roman" w:cs="Times New Roman"/>
          <w:sz w:val="28"/>
          <w:szCs w:val="28"/>
          <w:lang w:val="ru-RU"/>
        </w:rPr>
        <w:t xml:space="preserve">,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consumer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offsets</w:t>
      </w:r>
      <w:r w:rsidRPr="0050071A">
        <w:rPr>
          <w:rFonts w:ascii="Times New Roman" w:hAnsi="Times New Roman" w:cs="Times New Roman"/>
          <w:sz w:val="28"/>
          <w:szCs w:val="28"/>
          <w:lang w:val="ru-RU"/>
        </w:rPr>
        <w:t xml:space="preserve"> 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partition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locks</w:t>
      </w:r>
      <w:r w:rsidRPr="0050071A">
        <w:rPr>
          <w:rFonts w:ascii="Times New Roman" w:hAnsi="Times New Roman" w:cs="Times New Roman"/>
          <w:sz w:val="28"/>
          <w:szCs w:val="28"/>
          <w:lang w:val="ru-RU"/>
        </w:rPr>
        <w:t xml:space="preserve"> обеспечивают работу </w:t>
      </w:r>
      <w:r w:rsidRPr="0050071A">
        <w:rPr>
          <w:rFonts w:ascii="Times New Roman" w:hAnsi="Times New Roman" w:cs="Times New Roman"/>
          <w:sz w:val="28"/>
          <w:szCs w:val="28"/>
          <w:lang w:val="ru-RU"/>
        </w:rPr>
        <w:lastRenderedPageBreak/>
        <w:t xml:space="preserve">механизма гарантированной доставки и намеренно не связаны с бизнес-таблицами внешними ключами. База </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содержит единственную денормализованную таблицу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 xml:space="preserve">, связанную с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логически через идентификатор исходной транзакции, передаваемый в </w:t>
      </w:r>
      <w:r w:rsidRPr="00F64360">
        <w:rPr>
          <w:rFonts w:ascii="Times New Roman" w:hAnsi="Times New Roman" w:cs="Times New Roman"/>
          <w:sz w:val="28"/>
          <w:szCs w:val="28"/>
        </w:rPr>
        <w:t>Kafka</w:t>
      </w:r>
      <w:r w:rsidRPr="0050071A">
        <w:rPr>
          <w:rFonts w:ascii="Times New Roman" w:hAnsi="Times New Roman" w:cs="Times New Roman"/>
          <w:sz w:val="28"/>
          <w:szCs w:val="28"/>
          <w:lang w:val="ru-RU"/>
        </w:rPr>
        <w:t>-сообщении.</w:t>
      </w:r>
      <w:r w:rsidRPr="0050071A">
        <w:rPr>
          <w:rFonts w:ascii="Times New Roman" w:hAnsi="Times New Roman" w:cs="Times New Roman"/>
          <w:sz w:val="28"/>
          <w:szCs w:val="28"/>
          <w:lang w:val="ru-RU"/>
        </w:rPr>
        <w:br w:type="page"/>
      </w:r>
    </w:p>
    <w:p w14:paraId="34912D05" w14:textId="591D4CB2" w:rsidR="002B72F0" w:rsidRPr="000F61FB" w:rsidRDefault="00640863" w:rsidP="00393B63">
      <w:pPr>
        <w:pStyle w:val="1"/>
        <w:spacing w:line="360" w:lineRule="auto"/>
        <w:ind w:firstLine="851"/>
        <w:rPr>
          <w:rFonts w:cs="Times New Roman"/>
          <w:sz w:val="32"/>
        </w:rPr>
      </w:pPr>
      <w:bookmarkStart w:id="28" w:name="_Toc232071450"/>
      <w:r w:rsidRPr="000F61FB">
        <w:rPr>
          <w:rFonts w:cs="Times New Roman"/>
          <w:sz w:val="32"/>
        </w:rPr>
        <w:lastRenderedPageBreak/>
        <w:t>7</w:t>
      </w:r>
      <w:r w:rsidR="002B72F0" w:rsidRPr="000F61FB">
        <w:rPr>
          <w:rFonts w:cs="Times New Roman"/>
          <w:sz w:val="32"/>
        </w:rPr>
        <w:t xml:space="preserve"> Реализация базы данных средствами выбранной СУБД</w:t>
      </w:r>
      <w:bookmarkEnd w:id="28"/>
    </w:p>
    <w:p w14:paraId="4078FB33" w14:textId="25CCA5E5" w:rsidR="002B72F0" w:rsidRPr="008612D9" w:rsidRDefault="00640863" w:rsidP="00393B63">
      <w:pPr>
        <w:pStyle w:val="2"/>
        <w:spacing w:before="0" w:after="240" w:line="360" w:lineRule="auto"/>
        <w:ind w:firstLine="851"/>
        <w:rPr>
          <w:rFonts w:ascii="Times New Roman" w:hAnsi="Times New Roman" w:cs="Times New Roman"/>
          <w:b/>
          <w:bCs/>
          <w:color w:val="auto"/>
          <w:sz w:val="28"/>
          <w:szCs w:val="28"/>
        </w:rPr>
      </w:pPr>
      <w:bookmarkStart w:id="29" w:name="_Toc232071451"/>
      <w:r>
        <w:rPr>
          <w:rFonts w:ascii="Times New Roman" w:hAnsi="Times New Roman" w:cs="Times New Roman"/>
          <w:b/>
          <w:bCs/>
          <w:color w:val="auto"/>
          <w:sz w:val="28"/>
          <w:szCs w:val="28"/>
        </w:rPr>
        <w:t>7</w:t>
      </w:r>
      <w:r w:rsidR="002B72F0" w:rsidRPr="008612D9">
        <w:rPr>
          <w:rFonts w:ascii="Times New Roman" w:hAnsi="Times New Roman" w:cs="Times New Roman"/>
          <w:b/>
          <w:bCs/>
          <w:color w:val="auto"/>
          <w:sz w:val="28"/>
          <w:szCs w:val="28"/>
        </w:rPr>
        <w:t>.1 Выбор СУБД</w:t>
      </w:r>
      <w:bookmarkEnd w:id="29"/>
    </w:p>
    <w:p w14:paraId="61BD850C" w14:textId="24E180B0" w:rsidR="0050071A" w:rsidRPr="0050071A" w:rsidRDefault="0050071A" w:rsidP="004834B4">
      <w:pPr>
        <w:spacing w:after="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Для хранения данных обоих сервисов выбрана СУБД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16. Этот выбор обусловлен несколькими причинами. Во-первых,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обеспечивает надёжную транзакционную модель с полной поддержкой </w:t>
      </w:r>
      <w:r w:rsidRPr="00D51FEA">
        <w:rPr>
          <w:rFonts w:ascii="Times New Roman" w:hAnsi="Times New Roman" w:cs="Times New Roman"/>
          <w:sz w:val="28"/>
          <w:szCs w:val="28"/>
        </w:rPr>
        <w:t>ACID</w:t>
      </w:r>
      <w:r w:rsidRPr="0050071A">
        <w:rPr>
          <w:rFonts w:ascii="Times New Roman" w:hAnsi="Times New Roman" w:cs="Times New Roman"/>
          <w:sz w:val="28"/>
          <w:szCs w:val="28"/>
          <w:lang w:val="ru-RU"/>
        </w:rPr>
        <w:t xml:space="preserve">, что критично для банковской предметной области: списание и зачисление должны фиксироваться атомарно. Во-вторых,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поддерживает тип данных </w:t>
      </w:r>
      <w:r w:rsidRPr="00D51FEA">
        <w:rPr>
          <w:rFonts w:ascii="Times New Roman" w:hAnsi="Times New Roman" w:cs="Times New Roman"/>
          <w:sz w:val="28"/>
          <w:szCs w:val="28"/>
        </w:rPr>
        <w:t>JSONB</w:t>
      </w:r>
      <w:r w:rsidRPr="0050071A">
        <w:rPr>
          <w:rFonts w:ascii="Times New Roman" w:hAnsi="Times New Roman" w:cs="Times New Roman"/>
          <w:sz w:val="28"/>
          <w:szCs w:val="28"/>
          <w:lang w:val="ru-RU"/>
        </w:rPr>
        <w:t xml:space="preserve">, который используется для хранения полезной нагрузки </w:t>
      </w:r>
      <w:r w:rsidRPr="00D51FEA">
        <w:rPr>
          <w:rFonts w:ascii="Times New Roman" w:hAnsi="Times New Roman" w:cs="Times New Roman"/>
          <w:sz w:val="28"/>
          <w:szCs w:val="28"/>
        </w:rPr>
        <w:t>Outbox</w:t>
      </w:r>
      <w:r w:rsidRPr="0050071A">
        <w:rPr>
          <w:rFonts w:ascii="Times New Roman" w:hAnsi="Times New Roman" w:cs="Times New Roman"/>
          <w:sz w:val="28"/>
          <w:szCs w:val="28"/>
          <w:lang w:val="ru-RU"/>
        </w:rPr>
        <w:t xml:space="preserve">-событий </w:t>
      </w:r>
      <w:r w:rsidR="0031273B" w:rsidRPr="0031273B">
        <w:rPr>
          <w:rFonts w:ascii="Times New Roman" w:hAnsi="Times New Roman" w:cs="Times New Roman"/>
          <w:sz w:val="28"/>
          <w:szCs w:val="28"/>
          <w:lang w:val="ru-RU"/>
        </w:rPr>
        <w:t>–</w:t>
      </w:r>
      <w:r w:rsidRPr="0050071A">
        <w:rPr>
          <w:rFonts w:ascii="Times New Roman" w:hAnsi="Times New Roman" w:cs="Times New Roman"/>
          <w:sz w:val="28"/>
          <w:szCs w:val="28"/>
          <w:lang w:val="ru-RU"/>
        </w:rPr>
        <w:t xml:space="preserve"> это позволяет сохранять произвольную структуру события без дополнительных таблиц. В-третьих,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поддерживает </w:t>
      </w:r>
      <w:r w:rsidRPr="00D51FEA">
        <w:rPr>
          <w:rFonts w:ascii="Times New Roman" w:hAnsi="Times New Roman" w:cs="Times New Roman"/>
          <w:sz w:val="28"/>
          <w:szCs w:val="28"/>
        </w:rPr>
        <w:t>LIST</w:t>
      </w:r>
      <w:r w:rsidRPr="0050071A">
        <w:rPr>
          <w:rFonts w:ascii="Times New Roman" w:hAnsi="Times New Roman" w:cs="Times New Roman"/>
          <w:sz w:val="28"/>
          <w:szCs w:val="28"/>
          <w:lang w:val="ru-RU"/>
        </w:rPr>
        <w:t xml:space="preserve">-секционирование таблиц, что применяется для разделения таблицы </w:t>
      </w:r>
      <w:r w:rsidRPr="00D51FEA">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D51FEA">
        <w:rPr>
          <w:rFonts w:ascii="Times New Roman" w:hAnsi="Times New Roman" w:cs="Times New Roman"/>
          <w:sz w:val="28"/>
          <w:szCs w:val="28"/>
        </w:rPr>
        <w:t>messages</w:t>
      </w:r>
      <w:r w:rsidRPr="0050071A">
        <w:rPr>
          <w:rFonts w:ascii="Times New Roman" w:hAnsi="Times New Roman" w:cs="Times New Roman"/>
          <w:sz w:val="28"/>
          <w:szCs w:val="28"/>
          <w:lang w:val="ru-RU"/>
        </w:rPr>
        <w:t xml:space="preserve"> на 8 физических партиций для параллельной обработки. Наконец,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поддерживает пессимистичные блокировки (</w:t>
      </w:r>
      <w:r w:rsidRPr="00D51FEA">
        <w:rPr>
          <w:rFonts w:ascii="Times New Roman" w:hAnsi="Times New Roman" w:cs="Times New Roman"/>
          <w:sz w:val="28"/>
          <w:szCs w:val="28"/>
        </w:rPr>
        <w:t>SELECT</w:t>
      </w:r>
      <w:r w:rsidRPr="0050071A">
        <w:rPr>
          <w:rFonts w:ascii="Times New Roman" w:hAnsi="Times New Roman" w:cs="Times New Roman"/>
          <w:sz w:val="28"/>
          <w:szCs w:val="28"/>
          <w:lang w:val="ru-RU"/>
        </w:rPr>
        <w:t xml:space="preserve"> ... </w:t>
      </w:r>
      <w:r w:rsidRPr="00D51FEA">
        <w:rPr>
          <w:rFonts w:ascii="Times New Roman" w:hAnsi="Times New Roman" w:cs="Times New Roman"/>
          <w:sz w:val="28"/>
          <w:szCs w:val="28"/>
        </w:rPr>
        <w:t>FOR</w:t>
      </w:r>
      <w:r w:rsidRPr="0050071A">
        <w:rPr>
          <w:rFonts w:ascii="Times New Roman" w:hAnsi="Times New Roman" w:cs="Times New Roman"/>
          <w:sz w:val="28"/>
          <w:szCs w:val="28"/>
          <w:lang w:val="ru-RU"/>
        </w:rPr>
        <w:t xml:space="preserve"> </w:t>
      </w:r>
      <w:r w:rsidRPr="00D51FEA">
        <w:rPr>
          <w:rFonts w:ascii="Times New Roman" w:hAnsi="Times New Roman" w:cs="Times New Roman"/>
          <w:sz w:val="28"/>
          <w:szCs w:val="28"/>
        </w:rPr>
        <w:t>UPDATE</w:t>
      </w:r>
      <w:r w:rsidRPr="0050071A">
        <w:rPr>
          <w:rFonts w:ascii="Times New Roman" w:hAnsi="Times New Roman" w:cs="Times New Roman"/>
          <w:sz w:val="28"/>
          <w:szCs w:val="28"/>
          <w:lang w:val="ru-RU"/>
        </w:rPr>
        <w:t>), которые используются для безопасного изменения балансов при конкурентных переводах.</w:t>
      </w:r>
    </w:p>
    <w:p w14:paraId="3EA614A5" w14:textId="0075DF12" w:rsidR="0050071A" w:rsidRPr="0050071A" w:rsidRDefault="0050071A" w:rsidP="004834B4">
      <w:pPr>
        <w:spacing w:after="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Управление схемой осуществляется через инструмент миграций </w:t>
      </w:r>
      <w:r w:rsidRPr="00D51FEA">
        <w:rPr>
          <w:rFonts w:ascii="Times New Roman" w:hAnsi="Times New Roman" w:cs="Times New Roman"/>
          <w:sz w:val="28"/>
          <w:szCs w:val="28"/>
        </w:rPr>
        <w:t>Liquibase</w:t>
      </w:r>
      <w:r w:rsidRPr="0050071A">
        <w:rPr>
          <w:rFonts w:ascii="Times New Roman" w:hAnsi="Times New Roman" w:cs="Times New Roman"/>
          <w:sz w:val="28"/>
          <w:szCs w:val="28"/>
          <w:lang w:val="ru-RU"/>
        </w:rPr>
        <w:t xml:space="preserve">: каждое изменение оформлено как </w:t>
      </w:r>
      <w:r w:rsidRPr="00D51FEA">
        <w:rPr>
          <w:rFonts w:ascii="Times New Roman" w:hAnsi="Times New Roman" w:cs="Times New Roman"/>
          <w:sz w:val="28"/>
          <w:szCs w:val="28"/>
        </w:rPr>
        <w:t>SQL</w:t>
      </w:r>
      <w:r w:rsidRPr="0050071A">
        <w:rPr>
          <w:rFonts w:ascii="Times New Roman" w:hAnsi="Times New Roman" w:cs="Times New Roman"/>
          <w:sz w:val="28"/>
          <w:szCs w:val="28"/>
          <w:lang w:val="ru-RU"/>
        </w:rPr>
        <w:t xml:space="preserve">-файл, подключённый через </w:t>
      </w:r>
      <w:r w:rsidRPr="00D51FEA">
        <w:rPr>
          <w:rFonts w:ascii="Times New Roman" w:hAnsi="Times New Roman" w:cs="Times New Roman"/>
          <w:sz w:val="28"/>
          <w:szCs w:val="28"/>
        </w:rPr>
        <w:t>XML</w:t>
      </w:r>
      <w:r w:rsidRPr="0050071A">
        <w:rPr>
          <w:rFonts w:ascii="Times New Roman" w:hAnsi="Times New Roman" w:cs="Times New Roman"/>
          <w:sz w:val="28"/>
          <w:szCs w:val="28"/>
          <w:lang w:val="ru-RU"/>
        </w:rPr>
        <w:t xml:space="preserve">-чейнджлог. </w:t>
      </w:r>
      <w:r w:rsidRPr="00D51FEA">
        <w:rPr>
          <w:rFonts w:ascii="Times New Roman" w:hAnsi="Times New Roman" w:cs="Times New Roman"/>
          <w:sz w:val="28"/>
          <w:szCs w:val="28"/>
        </w:rPr>
        <w:t>Hibernate</w:t>
      </w:r>
      <w:r w:rsidRPr="0050071A">
        <w:rPr>
          <w:rFonts w:ascii="Times New Roman" w:hAnsi="Times New Roman" w:cs="Times New Roman"/>
          <w:sz w:val="28"/>
          <w:szCs w:val="28"/>
          <w:lang w:val="ru-RU"/>
        </w:rPr>
        <w:t xml:space="preserve"> работает в режиме </w:t>
      </w:r>
      <w:r w:rsidRPr="00D51FEA">
        <w:rPr>
          <w:rFonts w:ascii="Times New Roman" w:hAnsi="Times New Roman" w:cs="Times New Roman"/>
          <w:sz w:val="28"/>
          <w:szCs w:val="28"/>
        </w:rPr>
        <w:t>validate</w:t>
      </w:r>
      <w:r w:rsidRPr="0050071A">
        <w:rPr>
          <w:rFonts w:ascii="Times New Roman" w:hAnsi="Times New Roman" w:cs="Times New Roman"/>
          <w:sz w:val="28"/>
          <w:szCs w:val="28"/>
          <w:lang w:val="ru-RU"/>
        </w:rPr>
        <w:t xml:space="preserve"> </w:t>
      </w:r>
      <w:r w:rsidR="0031273B" w:rsidRPr="0050071A">
        <w:rPr>
          <w:rFonts w:ascii="Times New Roman" w:hAnsi="Times New Roman" w:cs="Times New Roman"/>
          <w:sz w:val="28"/>
          <w:szCs w:val="28"/>
          <w:lang w:val="ru-RU"/>
        </w:rPr>
        <w:t>–</w:t>
      </w:r>
      <w:r w:rsidRPr="0050071A">
        <w:rPr>
          <w:rFonts w:ascii="Times New Roman" w:hAnsi="Times New Roman" w:cs="Times New Roman"/>
          <w:sz w:val="28"/>
          <w:szCs w:val="28"/>
          <w:lang w:val="ru-RU"/>
        </w:rPr>
        <w:t xml:space="preserve"> приложение не создаёт и не изменяет таблицы самостоятельно, а лишь проверяет соответствие схемы при запуске.</w:t>
      </w:r>
    </w:p>
    <w:p w14:paraId="2EA44251" w14:textId="594239E3" w:rsidR="002B72F0" w:rsidRPr="008612D9" w:rsidRDefault="00640863" w:rsidP="00FE25D2">
      <w:pPr>
        <w:pStyle w:val="2"/>
        <w:spacing w:before="240" w:after="240" w:line="360" w:lineRule="auto"/>
        <w:ind w:firstLine="851"/>
        <w:rPr>
          <w:rFonts w:ascii="Times New Roman" w:hAnsi="Times New Roman" w:cs="Times New Roman"/>
          <w:b/>
          <w:bCs/>
          <w:color w:val="auto"/>
          <w:sz w:val="28"/>
          <w:szCs w:val="28"/>
        </w:rPr>
      </w:pPr>
      <w:bookmarkStart w:id="30" w:name="_Toc232071452"/>
      <w:r>
        <w:rPr>
          <w:rFonts w:ascii="Times New Roman" w:hAnsi="Times New Roman" w:cs="Times New Roman"/>
          <w:b/>
          <w:bCs/>
          <w:color w:val="auto"/>
          <w:sz w:val="28"/>
          <w:szCs w:val="28"/>
        </w:rPr>
        <w:t>7</w:t>
      </w:r>
      <w:r w:rsidR="002B72F0" w:rsidRPr="008612D9">
        <w:rPr>
          <w:rFonts w:ascii="Times New Roman" w:hAnsi="Times New Roman" w:cs="Times New Roman"/>
          <w:b/>
          <w:bCs/>
          <w:color w:val="auto"/>
          <w:sz w:val="28"/>
          <w:szCs w:val="28"/>
        </w:rPr>
        <w:t>.2 Проектирование таблиц</w:t>
      </w:r>
      <w:bookmarkEnd w:id="30"/>
    </w:p>
    <w:p w14:paraId="62EB303A" w14:textId="77777777"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Проектирование таблиц выполнено с учётом связей между сущностями предметной области. Система использует две изолированные базы данных.</w:t>
      </w:r>
    </w:p>
    <w:p w14:paraId="73A611FC" w14:textId="77777777"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База данных </w:t>
      </w:r>
      <w:r w:rsidRPr="006302BB">
        <w:rPr>
          <w:rFonts w:ascii="Times New Roman" w:hAnsi="Times New Roman" w:cs="Times New Roman"/>
          <w:sz w:val="28"/>
          <w:szCs w:val="28"/>
        </w:rPr>
        <w:t>transaction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db</w:t>
      </w:r>
      <w:r w:rsidRPr="0031273B">
        <w:rPr>
          <w:rFonts w:ascii="Times New Roman" w:hAnsi="Times New Roman" w:cs="Times New Roman"/>
          <w:sz w:val="28"/>
          <w:szCs w:val="28"/>
          <w:lang w:val="ru-RU"/>
        </w:rPr>
        <w:t xml:space="preserve"> (порт 5434) содержит семь таблиц и пять последовательностей:</w:t>
      </w:r>
    </w:p>
    <w:p w14:paraId="450CE67C" w14:textId="6D47FB0C" w:rsidR="0031273B" w:rsidRPr="00061283"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users</w:t>
      </w:r>
      <w:r w:rsidR="0031273B" w:rsidRPr="0031273B">
        <w:rPr>
          <w:rFonts w:ascii="Times New Roman" w:hAnsi="Times New Roman" w:cs="Times New Roman"/>
          <w:sz w:val="28"/>
          <w:szCs w:val="28"/>
          <w:lang w:val="ru-RU"/>
        </w:rPr>
        <w:t xml:space="preserve"> хранит данные клиентов банка: имя, фамилия, отчество, номер телефона (уникальный) и электронная почта. </w:t>
      </w:r>
      <w:r w:rsidR="0031273B" w:rsidRPr="00061283">
        <w:rPr>
          <w:rFonts w:ascii="Times New Roman" w:hAnsi="Times New Roman" w:cs="Times New Roman"/>
          <w:sz w:val="28"/>
          <w:szCs w:val="28"/>
          <w:lang w:val="ru-RU"/>
        </w:rPr>
        <w:t xml:space="preserve">Первичный ключ </w:t>
      </w:r>
      <w:r>
        <w:rPr>
          <w:rFonts w:ascii="Times New Roman" w:hAnsi="Times New Roman" w:cs="Times New Roman"/>
          <w:sz w:val="28"/>
          <w:szCs w:val="28"/>
          <w:lang w:val="ru-RU"/>
        </w:rPr>
        <w:t>–</w:t>
      </w:r>
      <w:r w:rsidR="0031273B" w:rsidRPr="00061283">
        <w:rPr>
          <w:rFonts w:ascii="Times New Roman" w:hAnsi="Times New Roman" w:cs="Times New Roman"/>
          <w:sz w:val="28"/>
          <w:szCs w:val="28"/>
          <w:lang w:val="ru-RU"/>
        </w:rPr>
        <w:t xml:space="preserve"> автоинкрементный </w:t>
      </w:r>
      <w:r w:rsidR="0031273B" w:rsidRPr="0031273B">
        <w:rPr>
          <w:rFonts w:ascii="Times New Roman" w:hAnsi="Times New Roman" w:cs="Times New Roman"/>
          <w:sz w:val="28"/>
          <w:szCs w:val="28"/>
        </w:rPr>
        <w:t>BIGSERIAL</w:t>
      </w:r>
      <w:r w:rsidR="0031273B" w:rsidRPr="00061283">
        <w:rPr>
          <w:rFonts w:ascii="Times New Roman" w:hAnsi="Times New Roman" w:cs="Times New Roman"/>
          <w:sz w:val="28"/>
          <w:szCs w:val="28"/>
          <w:lang w:val="ru-RU"/>
        </w:rPr>
        <w:t>;</w:t>
      </w:r>
    </w:p>
    <w:p w14:paraId="1AF2F94B" w14:textId="50C3BD5E" w:rsidR="0031273B" w:rsidRPr="00823396"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accounts</w:t>
      </w:r>
      <w:r w:rsidR="0031273B" w:rsidRPr="0031273B">
        <w:rPr>
          <w:rFonts w:ascii="Times New Roman" w:hAnsi="Times New Roman" w:cs="Times New Roman"/>
          <w:sz w:val="28"/>
          <w:szCs w:val="28"/>
          <w:lang w:val="ru-RU"/>
        </w:rPr>
        <w:t xml:space="preserve"> хранит банковские счета со связью с </w:t>
      </w:r>
      <w:r w:rsidR="0031273B" w:rsidRPr="0031273B">
        <w:rPr>
          <w:rFonts w:ascii="Times New Roman" w:hAnsi="Times New Roman" w:cs="Times New Roman"/>
          <w:sz w:val="28"/>
          <w:szCs w:val="28"/>
        </w:rPr>
        <w:t>users</w:t>
      </w:r>
      <w:r w:rsidR="0031273B" w:rsidRPr="0031273B">
        <w:rPr>
          <w:rFonts w:ascii="Times New Roman" w:hAnsi="Times New Roman" w:cs="Times New Roman"/>
          <w:sz w:val="28"/>
          <w:szCs w:val="28"/>
          <w:lang w:val="ru-RU"/>
        </w:rPr>
        <w:t xml:space="preserve"> по </w:t>
      </w:r>
      <w:r w:rsidR="0031273B" w:rsidRPr="0031273B">
        <w:rPr>
          <w:rFonts w:ascii="Times New Roman" w:hAnsi="Times New Roman" w:cs="Times New Roman"/>
          <w:sz w:val="28"/>
          <w:szCs w:val="28"/>
        </w:rPr>
        <w:t>user</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id</w:t>
      </w:r>
      <w:r w:rsidR="0031273B" w:rsidRPr="0031273B">
        <w:rPr>
          <w:rFonts w:ascii="Times New Roman" w:hAnsi="Times New Roman" w:cs="Times New Roman"/>
          <w:sz w:val="28"/>
          <w:szCs w:val="28"/>
          <w:lang w:val="ru-RU"/>
        </w:rPr>
        <w:t>. Номер счёта (</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number</w:t>
      </w:r>
      <w:r w:rsidR="0031273B" w:rsidRPr="0031273B">
        <w:rPr>
          <w:rFonts w:ascii="Times New Roman" w:hAnsi="Times New Roman" w:cs="Times New Roman"/>
          <w:sz w:val="28"/>
          <w:szCs w:val="28"/>
          <w:lang w:val="ru-RU"/>
        </w:rPr>
        <w:t xml:space="preserve">, 20 символов) генерируется автоматически через </w:t>
      </w:r>
      <w:r w:rsidR="0031273B" w:rsidRPr="0031273B">
        <w:rPr>
          <w:rFonts w:ascii="Times New Roman" w:hAnsi="Times New Roman" w:cs="Times New Roman"/>
          <w:sz w:val="28"/>
          <w:szCs w:val="28"/>
        </w:rPr>
        <w:t>PostgreSQL</w:t>
      </w:r>
      <w:r w:rsidR="0031273B" w:rsidRPr="0031273B">
        <w:rPr>
          <w:rFonts w:ascii="Times New Roman" w:hAnsi="Times New Roman" w:cs="Times New Roman"/>
          <w:sz w:val="28"/>
          <w:szCs w:val="28"/>
          <w:lang w:val="ru-RU"/>
        </w:rPr>
        <w:t xml:space="preserve">-последовательности: </w:t>
      </w:r>
      <w:r w:rsidR="0031273B" w:rsidRPr="0031273B">
        <w:rPr>
          <w:rFonts w:ascii="Times New Roman" w:hAnsi="Times New Roman" w:cs="Times New Roman"/>
          <w:sz w:val="28"/>
          <w:szCs w:val="28"/>
        </w:rPr>
        <w:t>seq</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checking</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seq</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savings</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seq</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deposit</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seq</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brokerage</w:t>
      </w:r>
      <w:r w:rsidR="0031273B" w:rsidRPr="0031273B">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0031273B" w:rsidRPr="0031273B">
        <w:rPr>
          <w:rFonts w:ascii="Times New Roman" w:hAnsi="Times New Roman" w:cs="Times New Roman"/>
          <w:sz w:val="28"/>
          <w:szCs w:val="28"/>
          <w:lang w:val="ru-RU"/>
        </w:rPr>
        <w:t xml:space="preserve"> по одной на каждый тип. Баланс хранится как </w:t>
      </w:r>
      <w:r w:rsidR="0031273B" w:rsidRPr="0031273B">
        <w:rPr>
          <w:rFonts w:ascii="Times New Roman" w:hAnsi="Times New Roman" w:cs="Times New Roman"/>
          <w:sz w:val="28"/>
          <w:szCs w:val="28"/>
        </w:rPr>
        <w:t>NUMERIC</w:t>
      </w:r>
      <w:r w:rsidR="0031273B" w:rsidRPr="0031273B">
        <w:rPr>
          <w:rFonts w:ascii="Times New Roman" w:hAnsi="Times New Roman" w:cs="Times New Roman"/>
          <w:sz w:val="28"/>
          <w:szCs w:val="28"/>
          <w:lang w:val="ru-RU"/>
        </w:rPr>
        <w:t xml:space="preserve">(19,4) с ограничением </w:t>
      </w:r>
      <w:r w:rsidR="0031273B" w:rsidRPr="0031273B">
        <w:rPr>
          <w:rFonts w:ascii="Times New Roman" w:hAnsi="Times New Roman" w:cs="Times New Roman"/>
          <w:sz w:val="28"/>
          <w:szCs w:val="28"/>
        </w:rPr>
        <w:t>CHECK</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balance</w:t>
      </w:r>
      <w:r w:rsidR="0031273B" w:rsidRPr="0031273B">
        <w:rPr>
          <w:rFonts w:ascii="Times New Roman" w:hAnsi="Times New Roman" w:cs="Times New Roman"/>
          <w:sz w:val="28"/>
          <w:szCs w:val="28"/>
          <w:lang w:val="ru-RU"/>
        </w:rPr>
        <w:t xml:space="preserve"> &gt;= 0). Допустимые</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lang w:val="ru-RU"/>
        </w:rPr>
        <w:t>типы</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lang w:val="ru-RU"/>
        </w:rPr>
        <w:t>счетов</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lang w:val="ru-RU"/>
        </w:rPr>
        <w:t>ограничены</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lang w:val="ru-RU"/>
        </w:rPr>
        <w:t>через</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CHECK</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account</w:t>
      </w:r>
      <w:r w:rsidR="0031273B" w:rsidRPr="00823396">
        <w:rPr>
          <w:rFonts w:ascii="Times New Roman" w:hAnsi="Times New Roman" w:cs="Times New Roman"/>
          <w:sz w:val="28"/>
          <w:szCs w:val="28"/>
          <w:lang w:val="ru-RU"/>
        </w:rPr>
        <w:t>_</w:t>
      </w:r>
      <w:r w:rsidR="0031273B" w:rsidRPr="0031273B">
        <w:rPr>
          <w:rFonts w:ascii="Times New Roman" w:hAnsi="Times New Roman" w:cs="Times New Roman"/>
          <w:sz w:val="28"/>
          <w:szCs w:val="28"/>
        </w:rPr>
        <w:t>type</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IN</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CHECKING</w:t>
      </w:r>
      <w:r w:rsidR="0031273B" w:rsidRPr="00823396">
        <w:rPr>
          <w:rFonts w:ascii="Times New Roman" w:hAnsi="Times New Roman" w:cs="Times New Roman"/>
          <w:sz w:val="28"/>
          <w:szCs w:val="28"/>
          <w:lang w:val="ru-RU"/>
        </w:rPr>
        <w:t>', '</w:t>
      </w:r>
      <w:r w:rsidR="0031273B" w:rsidRPr="0031273B">
        <w:rPr>
          <w:rFonts w:ascii="Times New Roman" w:hAnsi="Times New Roman" w:cs="Times New Roman"/>
          <w:sz w:val="28"/>
          <w:szCs w:val="28"/>
        </w:rPr>
        <w:t>SAVINGS</w:t>
      </w:r>
      <w:r w:rsidR="0031273B" w:rsidRPr="00823396">
        <w:rPr>
          <w:rFonts w:ascii="Times New Roman" w:hAnsi="Times New Roman" w:cs="Times New Roman"/>
          <w:sz w:val="28"/>
          <w:szCs w:val="28"/>
          <w:lang w:val="ru-RU"/>
        </w:rPr>
        <w:t>', '</w:t>
      </w:r>
      <w:r w:rsidR="0031273B" w:rsidRPr="0031273B">
        <w:rPr>
          <w:rFonts w:ascii="Times New Roman" w:hAnsi="Times New Roman" w:cs="Times New Roman"/>
          <w:sz w:val="28"/>
          <w:szCs w:val="28"/>
        </w:rPr>
        <w:t>DEPOSIT</w:t>
      </w:r>
      <w:r w:rsidR="0031273B" w:rsidRPr="00823396">
        <w:rPr>
          <w:rFonts w:ascii="Times New Roman" w:hAnsi="Times New Roman" w:cs="Times New Roman"/>
          <w:sz w:val="28"/>
          <w:szCs w:val="28"/>
          <w:lang w:val="ru-RU"/>
        </w:rPr>
        <w:t>', '</w:t>
      </w:r>
      <w:r w:rsidR="0031273B" w:rsidRPr="0031273B">
        <w:rPr>
          <w:rFonts w:ascii="Times New Roman" w:hAnsi="Times New Roman" w:cs="Times New Roman"/>
          <w:sz w:val="28"/>
          <w:szCs w:val="28"/>
        </w:rPr>
        <w:t>BROKERAGE</w:t>
      </w:r>
      <w:r w:rsidR="0031273B" w:rsidRPr="00823396">
        <w:rPr>
          <w:rFonts w:ascii="Times New Roman" w:hAnsi="Times New Roman" w:cs="Times New Roman"/>
          <w:sz w:val="28"/>
          <w:szCs w:val="28"/>
          <w:lang w:val="ru-RU"/>
        </w:rPr>
        <w:t>'));</w:t>
      </w:r>
    </w:p>
    <w:p w14:paraId="76526857" w14:textId="7FCAC8B8" w:rsidR="0031273B" w:rsidRPr="0031273B"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cards</w:t>
      </w:r>
      <w:r w:rsidR="0031273B" w:rsidRPr="0031273B">
        <w:rPr>
          <w:rFonts w:ascii="Times New Roman" w:hAnsi="Times New Roman" w:cs="Times New Roman"/>
          <w:sz w:val="28"/>
          <w:szCs w:val="28"/>
          <w:lang w:val="ru-RU"/>
        </w:rPr>
        <w:t xml:space="preserve"> хранит платёжные карты со связью с </w:t>
      </w:r>
      <w:r w:rsidR="0031273B" w:rsidRPr="0031273B">
        <w:rPr>
          <w:rFonts w:ascii="Times New Roman" w:hAnsi="Times New Roman" w:cs="Times New Roman"/>
          <w:sz w:val="28"/>
          <w:szCs w:val="28"/>
        </w:rPr>
        <w:t>accounts</w:t>
      </w:r>
      <w:r w:rsidR="0031273B" w:rsidRPr="0031273B">
        <w:rPr>
          <w:rFonts w:ascii="Times New Roman" w:hAnsi="Times New Roman" w:cs="Times New Roman"/>
          <w:sz w:val="28"/>
          <w:szCs w:val="28"/>
          <w:lang w:val="ru-RU"/>
        </w:rPr>
        <w:t xml:space="preserve"> по </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id</w:t>
      </w:r>
      <w:r w:rsidR="0031273B" w:rsidRPr="0031273B">
        <w:rPr>
          <w:rFonts w:ascii="Times New Roman" w:hAnsi="Times New Roman" w:cs="Times New Roman"/>
          <w:sz w:val="28"/>
          <w:szCs w:val="28"/>
          <w:lang w:val="ru-RU"/>
        </w:rPr>
        <w:t xml:space="preserve">. Номер карты уникален, срок действия хранится как </w:t>
      </w:r>
      <w:r w:rsidR="0031273B" w:rsidRPr="0031273B">
        <w:rPr>
          <w:rFonts w:ascii="Times New Roman" w:hAnsi="Times New Roman" w:cs="Times New Roman"/>
          <w:sz w:val="28"/>
          <w:szCs w:val="28"/>
        </w:rPr>
        <w:t>DATE</w:t>
      </w:r>
      <w:r w:rsidR="0031273B" w:rsidRPr="0031273B">
        <w:rPr>
          <w:rFonts w:ascii="Times New Roman" w:hAnsi="Times New Roman" w:cs="Times New Roman"/>
          <w:sz w:val="28"/>
          <w:szCs w:val="28"/>
          <w:lang w:val="ru-RU"/>
        </w:rPr>
        <w:t xml:space="preserve">. Номера карт генерируются через последовательность </w:t>
      </w:r>
      <w:r w:rsidR="0031273B" w:rsidRPr="0031273B">
        <w:rPr>
          <w:rFonts w:ascii="Times New Roman" w:hAnsi="Times New Roman" w:cs="Times New Roman"/>
          <w:sz w:val="28"/>
          <w:szCs w:val="28"/>
        </w:rPr>
        <w:t>seq</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card</w:t>
      </w:r>
      <w:r w:rsidR="0031273B" w:rsidRPr="00111311">
        <w:rPr>
          <w:rFonts w:ascii="Times New Roman" w:hAnsi="Times New Roman" w:cs="Times New Roman"/>
          <w:sz w:val="28"/>
          <w:szCs w:val="28"/>
          <w:lang w:val="ru-RU"/>
        </w:rPr>
        <w:t>;</w:t>
      </w:r>
    </w:p>
    <w:p w14:paraId="5279D75A" w14:textId="7E759455" w:rsidR="0031273B" w:rsidRPr="00061283"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transactions</w:t>
      </w:r>
      <w:r w:rsidR="0031273B" w:rsidRPr="0031273B">
        <w:rPr>
          <w:rFonts w:ascii="Times New Roman" w:hAnsi="Times New Roman" w:cs="Times New Roman"/>
          <w:sz w:val="28"/>
          <w:szCs w:val="28"/>
          <w:lang w:val="ru-RU"/>
        </w:rPr>
        <w:t xml:space="preserve"> хранит финансовые операции. Ключ идем</w:t>
      </w:r>
      <w:bookmarkStart w:id="31" w:name="_GoBack"/>
      <w:bookmarkEnd w:id="31"/>
      <w:r w:rsidR="0031273B" w:rsidRPr="0031273B">
        <w:rPr>
          <w:rFonts w:ascii="Times New Roman" w:hAnsi="Times New Roman" w:cs="Times New Roman"/>
          <w:sz w:val="28"/>
          <w:szCs w:val="28"/>
          <w:lang w:val="ru-RU"/>
        </w:rPr>
        <w:t>потентности (</w:t>
      </w:r>
      <w:r w:rsidR="0031273B" w:rsidRPr="0031273B">
        <w:rPr>
          <w:rFonts w:ascii="Times New Roman" w:hAnsi="Times New Roman" w:cs="Times New Roman"/>
          <w:sz w:val="28"/>
          <w:szCs w:val="28"/>
        </w:rPr>
        <w:t>idempotency</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key</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UUID</w:t>
      </w:r>
      <w:r w:rsidR="0031273B" w:rsidRPr="0031273B">
        <w:rPr>
          <w:rFonts w:ascii="Times New Roman" w:hAnsi="Times New Roman" w:cs="Times New Roman"/>
          <w:sz w:val="28"/>
          <w:szCs w:val="28"/>
          <w:lang w:val="ru-RU"/>
        </w:rPr>
        <w:t xml:space="preserve">) имеет ограничение </w:t>
      </w:r>
      <w:r w:rsidR="0031273B" w:rsidRPr="0031273B">
        <w:rPr>
          <w:rFonts w:ascii="Times New Roman" w:hAnsi="Times New Roman" w:cs="Times New Roman"/>
          <w:sz w:val="28"/>
          <w:szCs w:val="28"/>
        </w:rPr>
        <w:t>UNIQUE</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 xml:space="preserve">Статус ограничен через CHECK (status IN ('PENDING', 'COMPLETED', 'FAILED', 'CANCELLED')). </w:t>
      </w:r>
      <w:r w:rsidR="0031273B" w:rsidRPr="0031273B">
        <w:rPr>
          <w:rFonts w:ascii="Times New Roman" w:hAnsi="Times New Roman" w:cs="Times New Roman"/>
          <w:sz w:val="28"/>
          <w:szCs w:val="28"/>
          <w:lang w:val="ru-RU"/>
        </w:rPr>
        <w:t xml:space="preserve">Тип операции ограничен восемью допустимыми значениями. Поле </w:t>
      </w:r>
      <w:r w:rsidR="0031273B" w:rsidRPr="0031273B">
        <w:rPr>
          <w:rFonts w:ascii="Times New Roman" w:hAnsi="Times New Roman" w:cs="Times New Roman"/>
          <w:sz w:val="28"/>
          <w:szCs w:val="28"/>
        </w:rPr>
        <w:t>source</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id</w:t>
      </w:r>
      <w:r w:rsidR="0031273B" w:rsidRPr="0031273B">
        <w:rPr>
          <w:rFonts w:ascii="Times New Roman" w:hAnsi="Times New Roman" w:cs="Times New Roman"/>
          <w:sz w:val="28"/>
          <w:szCs w:val="28"/>
          <w:lang w:val="ru-RU"/>
        </w:rPr>
        <w:t xml:space="preserve"> допускает </w:t>
      </w:r>
      <w:r w:rsidR="0031273B" w:rsidRPr="0031273B">
        <w:rPr>
          <w:rFonts w:ascii="Times New Roman" w:hAnsi="Times New Roman" w:cs="Times New Roman"/>
          <w:sz w:val="28"/>
          <w:szCs w:val="28"/>
        </w:rPr>
        <w:t>NULL</w:t>
      </w:r>
      <w:r w:rsidR="0031273B" w:rsidRPr="0031273B">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0031273B" w:rsidRPr="0031273B">
        <w:rPr>
          <w:rFonts w:ascii="Times New Roman" w:hAnsi="Times New Roman" w:cs="Times New Roman"/>
          <w:sz w:val="28"/>
          <w:szCs w:val="28"/>
          <w:lang w:val="ru-RU"/>
        </w:rPr>
        <w:t xml:space="preserve"> для операций без списания. </w:t>
      </w:r>
      <w:r w:rsidR="0031273B" w:rsidRPr="00061283">
        <w:rPr>
          <w:rFonts w:ascii="Times New Roman" w:hAnsi="Times New Roman" w:cs="Times New Roman"/>
          <w:sz w:val="28"/>
          <w:szCs w:val="28"/>
          <w:lang w:val="ru-RU"/>
        </w:rPr>
        <w:t xml:space="preserve">Сумма проверяется ограничением </w:t>
      </w:r>
      <w:r w:rsidR="0031273B" w:rsidRPr="0031273B">
        <w:rPr>
          <w:rFonts w:ascii="Times New Roman" w:hAnsi="Times New Roman" w:cs="Times New Roman"/>
          <w:sz w:val="28"/>
          <w:szCs w:val="28"/>
        </w:rPr>
        <w:t>CHECK</w:t>
      </w:r>
      <w:r w:rsidR="0031273B" w:rsidRPr="00061283">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amount</w:t>
      </w:r>
      <w:r w:rsidR="0031273B" w:rsidRPr="00061283">
        <w:rPr>
          <w:rFonts w:ascii="Times New Roman" w:hAnsi="Times New Roman" w:cs="Times New Roman"/>
          <w:sz w:val="28"/>
          <w:szCs w:val="28"/>
          <w:lang w:val="ru-RU"/>
        </w:rPr>
        <w:t xml:space="preserve"> &gt; 0);</w:t>
      </w:r>
    </w:p>
    <w:p w14:paraId="27477A61" w14:textId="4818AAE1" w:rsidR="0031273B" w:rsidRPr="00061283"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rPr>
        <w:t xml:space="preserve">аблица outbox_messages реализует Transactional Outbox. </w:t>
      </w:r>
      <w:r w:rsidR="0031273B" w:rsidRPr="0031273B">
        <w:rPr>
          <w:rFonts w:ascii="Times New Roman" w:hAnsi="Times New Roman" w:cs="Times New Roman"/>
          <w:sz w:val="28"/>
          <w:szCs w:val="28"/>
          <w:lang w:val="ru-RU"/>
        </w:rPr>
        <w:t>Составной первичный ключ (</w:t>
      </w:r>
      <w:r w:rsidR="0031273B" w:rsidRPr="0031273B">
        <w:rPr>
          <w:rFonts w:ascii="Times New Roman" w:hAnsi="Times New Roman" w:cs="Times New Roman"/>
          <w:sz w:val="28"/>
          <w:szCs w:val="28"/>
        </w:rPr>
        <w:t>id</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num</w:t>
      </w:r>
      <w:r w:rsidR="0031273B" w:rsidRPr="0031273B">
        <w:rPr>
          <w:rFonts w:ascii="Times New Roman" w:hAnsi="Times New Roman" w:cs="Times New Roman"/>
          <w:sz w:val="28"/>
          <w:szCs w:val="28"/>
          <w:lang w:val="ru-RU"/>
        </w:rPr>
        <w:t>). Таблица секционирована по списку (</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BY</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LIST</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num</w:t>
      </w:r>
      <w:r w:rsidR="0031273B" w:rsidRPr="0031273B">
        <w:rPr>
          <w:rFonts w:ascii="Times New Roman" w:hAnsi="Times New Roman" w:cs="Times New Roman"/>
          <w:sz w:val="28"/>
          <w:szCs w:val="28"/>
          <w:lang w:val="ru-RU"/>
        </w:rPr>
        <w:t>)) на 8 физических партиций (</w:t>
      </w:r>
      <w:r w:rsidR="0031273B" w:rsidRPr="0031273B">
        <w:rPr>
          <w:rFonts w:ascii="Times New Roman" w:hAnsi="Times New Roman" w:cs="Times New Roman"/>
          <w:sz w:val="28"/>
          <w:szCs w:val="28"/>
        </w:rPr>
        <w:t>outbox</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messages</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p</w:t>
      </w:r>
      <w:r w:rsidR="0031273B" w:rsidRPr="0031273B">
        <w:rPr>
          <w:rFonts w:ascii="Times New Roman" w:hAnsi="Times New Roman" w:cs="Times New Roman"/>
          <w:sz w:val="28"/>
          <w:szCs w:val="28"/>
          <w:lang w:val="ru-RU"/>
        </w:rPr>
        <w:t xml:space="preserve">0 </w:t>
      </w:r>
      <w:r>
        <w:rPr>
          <w:rFonts w:ascii="Times New Roman" w:hAnsi="Times New Roman" w:cs="Times New Roman"/>
          <w:sz w:val="28"/>
          <w:szCs w:val="28"/>
          <w:lang w:val="ru-RU"/>
        </w:rPr>
        <w:t>–</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outbox</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messages</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p</w:t>
      </w:r>
      <w:r w:rsidR="0031273B" w:rsidRPr="0031273B">
        <w:rPr>
          <w:rFonts w:ascii="Times New Roman" w:hAnsi="Times New Roman" w:cs="Times New Roman"/>
          <w:sz w:val="28"/>
          <w:szCs w:val="28"/>
          <w:lang w:val="ru-RU"/>
        </w:rPr>
        <w:t xml:space="preserve">7). </w:t>
      </w:r>
      <w:r w:rsidR="0031273B" w:rsidRPr="00061283">
        <w:rPr>
          <w:rFonts w:ascii="Times New Roman" w:hAnsi="Times New Roman" w:cs="Times New Roman"/>
          <w:sz w:val="28"/>
          <w:szCs w:val="28"/>
          <w:lang w:val="ru-RU"/>
        </w:rPr>
        <w:t xml:space="preserve">Полезная нагрузка хранится в поле </w:t>
      </w:r>
      <w:r w:rsidR="0031273B" w:rsidRPr="0031273B">
        <w:rPr>
          <w:rFonts w:ascii="Times New Roman" w:hAnsi="Times New Roman" w:cs="Times New Roman"/>
          <w:sz w:val="28"/>
          <w:szCs w:val="28"/>
        </w:rPr>
        <w:t>payload</w:t>
      </w:r>
      <w:r w:rsidR="0031273B" w:rsidRPr="00061283">
        <w:rPr>
          <w:rFonts w:ascii="Times New Roman" w:hAnsi="Times New Roman" w:cs="Times New Roman"/>
          <w:sz w:val="28"/>
          <w:szCs w:val="28"/>
          <w:lang w:val="ru-RU"/>
        </w:rPr>
        <w:t xml:space="preserve"> типа </w:t>
      </w:r>
      <w:r w:rsidR="0031273B" w:rsidRPr="0031273B">
        <w:rPr>
          <w:rFonts w:ascii="Times New Roman" w:hAnsi="Times New Roman" w:cs="Times New Roman"/>
          <w:sz w:val="28"/>
          <w:szCs w:val="28"/>
        </w:rPr>
        <w:t>JSONB</w:t>
      </w:r>
      <w:r w:rsidR="0031273B" w:rsidRPr="00061283">
        <w:rPr>
          <w:rFonts w:ascii="Times New Roman" w:hAnsi="Times New Roman" w:cs="Times New Roman"/>
          <w:sz w:val="28"/>
          <w:szCs w:val="28"/>
          <w:lang w:val="ru-RU"/>
        </w:rPr>
        <w:t>;</w:t>
      </w:r>
    </w:p>
    <w:p w14:paraId="7C2E972D" w14:textId="14E36BAE" w:rsidR="0031273B" w:rsidRPr="0031273B"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outbox</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consumer</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offsets</w:t>
      </w:r>
      <w:r w:rsidR="0031273B" w:rsidRPr="0031273B">
        <w:rPr>
          <w:rFonts w:ascii="Times New Roman" w:hAnsi="Times New Roman" w:cs="Times New Roman"/>
          <w:sz w:val="28"/>
          <w:szCs w:val="28"/>
          <w:lang w:val="ru-RU"/>
        </w:rPr>
        <w:t xml:space="preserve"> хранит последнее обработанное смещение для каждой пары (</w:t>
      </w:r>
      <w:r w:rsidR="0031273B" w:rsidRPr="0031273B">
        <w:rPr>
          <w:rFonts w:ascii="Times New Roman" w:hAnsi="Times New Roman" w:cs="Times New Roman"/>
          <w:sz w:val="28"/>
          <w:szCs w:val="28"/>
        </w:rPr>
        <w:t>consumer</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group</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num</w:t>
      </w:r>
      <w:r w:rsidR="0031273B" w:rsidRPr="0031273B">
        <w:rPr>
          <w:rFonts w:ascii="Times New Roman" w:hAnsi="Times New Roman" w:cs="Times New Roman"/>
          <w:sz w:val="28"/>
          <w:szCs w:val="28"/>
          <w:lang w:val="ru-RU"/>
        </w:rPr>
        <w:t>) с ограничением уникальности;</w:t>
      </w:r>
    </w:p>
    <w:p w14:paraId="226AA58A" w14:textId="5A44DD26" w:rsidR="0031273B" w:rsidRPr="0031273B"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outbox</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locks</w:t>
      </w:r>
      <w:r w:rsidR="0031273B" w:rsidRPr="0031273B">
        <w:rPr>
          <w:rFonts w:ascii="Times New Roman" w:hAnsi="Times New Roman" w:cs="Times New Roman"/>
          <w:sz w:val="28"/>
          <w:szCs w:val="28"/>
          <w:lang w:val="ru-RU"/>
        </w:rPr>
        <w:t xml:space="preserve"> реализует лизинговую блокировку партиций: каждая запись содержит идентификатор захватившего процесса, время захвата и время истечения. Уникальное ограничение на пару (</w:t>
      </w:r>
      <w:r w:rsidR="0031273B" w:rsidRPr="0031273B">
        <w:rPr>
          <w:rFonts w:ascii="Times New Roman" w:hAnsi="Times New Roman" w:cs="Times New Roman"/>
          <w:sz w:val="28"/>
          <w:szCs w:val="28"/>
        </w:rPr>
        <w:t>consumer</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group</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num</w:t>
      </w:r>
      <w:r w:rsidR="0031273B" w:rsidRPr="0031273B">
        <w:rPr>
          <w:rFonts w:ascii="Times New Roman" w:hAnsi="Times New Roman" w:cs="Times New Roman"/>
          <w:sz w:val="28"/>
          <w:szCs w:val="28"/>
          <w:lang w:val="ru-RU"/>
        </w:rPr>
        <w:t>)</w:t>
      </w:r>
      <w:r w:rsidR="0031273B" w:rsidRPr="00061283">
        <w:rPr>
          <w:rFonts w:ascii="Times New Roman" w:hAnsi="Times New Roman" w:cs="Times New Roman"/>
          <w:sz w:val="28"/>
          <w:szCs w:val="28"/>
          <w:lang w:val="ru-RU"/>
        </w:rPr>
        <w:t>.</w:t>
      </w:r>
    </w:p>
    <w:p w14:paraId="7367EDD6" w14:textId="628457D7" w:rsidR="0031273B" w:rsidRPr="00823396" w:rsidRDefault="0031273B" w:rsidP="00937183">
      <w:pPr>
        <w:spacing w:after="0" w:line="360" w:lineRule="auto"/>
        <w:ind w:firstLine="851"/>
        <w:jc w:val="both"/>
        <w:rPr>
          <w:rFonts w:ascii="Times New Roman" w:hAnsi="Times New Roman" w:cs="Times New Roman"/>
          <w:sz w:val="28"/>
          <w:szCs w:val="28"/>
        </w:rPr>
      </w:pPr>
      <w:r w:rsidRPr="0031273B">
        <w:rPr>
          <w:rFonts w:ascii="Times New Roman" w:hAnsi="Times New Roman" w:cs="Times New Roman"/>
          <w:sz w:val="28"/>
          <w:szCs w:val="28"/>
          <w:lang w:val="ru-RU"/>
        </w:rPr>
        <w:t xml:space="preserve">База данных </w:t>
      </w:r>
      <w:r w:rsidRPr="006302BB">
        <w:rPr>
          <w:rFonts w:ascii="Times New Roman" w:hAnsi="Times New Roman" w:cs="Times New Roman"/>
          <w:sz w:val="28"/>
          <w:szCs w:val="28"/>
        </w:rPr>
        <w:t>ledger</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db</w:t>
      </w:r>
      <w:r w:rsidRPr="0031273B">
        <w:rPr>
          <w:rFonts w:ascii="Times New Roman" w:hAnsi="Times New Roman" w:cs="Times New Roman"/>
          <w:sz w:val="28"/>
          <w:szCs w:val="28"/>
          <w:lang w:val="ru-RU"/>
        </w:rPr>
        <w:t xml:space="preserve"> (порт 5435) содержит одну таблицу</w:t>
      </w:r>
      <w:r w:rsidR="00937183" w:rsidRPr="00937183">
        <w:rPr>
          <w:rFonts w:ascii="Times New Roman" w:hAnsi="Times New Roman" w:cs="Times New Roman"/>
          <w:sz w:val="28"/>
          <w:szCs w:val="28"/>
          <w:lang w:val="ru-RU"/>
        </w:rPr>
        <w:t xml:space="preserve"> </w:t>
      </w:r>
      <w:r w:rsidRPr="00937183">
        <w:rPr>
          <w:rFonts w:ascii="Times New Roman" w:hAnsi="Times New Roman" w:cs="Times New Roman"/>
          <w:sz w:val="28"/>
          <w:szCs w:val="28"/>
        </w:rPr>
        <w:t>transaction</w:t>
      </w:r>
      <w:r w:rsidRPr="00937183">
        <w:rPr>
          <w:rFonts w:ascii="Times New Roman" w:hAnsi="Times New Roman" w:cs="Times New Roman"/>
          <w:sz w:val="28"/>
          <w:szCs w:val="28"/>
          <w:lang w:val="ru-RU"/>
        </w:rPr>
        <w:t>_</w:t>
      </w:r>
      <w:r w:rsidRPr="00937183">
        <w:rPr>
          <w:rFonts w:ascii="Times New Roman" w:hAnsi="Times New Roman" w:cs="Times New Roman"/>
          <w:sz w:val="28"/>
          <w:szCs w:val="28"/>
        </w:rPr>
        <w:t>ledger</w:t>
      </w:r>
      <w:r w:rsidRPr="00937183">
        <w:rPr>
          <w:rFonts w:ascii="Times New Roman" w:hAnsi="Times New Roman" w:cs="Times New Roman"/>
          <w:sz w:val="28"/>
          <w:szCs w:val="28"/>
          <w:lang w:val="ru-RU"/>
        </w:rPr>
        <w:t xml:space="preserve"> – денормализованная </w:t>
      </w:r>
      <w:r w:rsidRPr="00937183">
        <w:rPr>
          <w:rFonts w:ascii="Times New Roman" w:hAnsi="Times New Roman" w:cs="Times New Roman"/>
          <w:sz w:val="28"/>
          <w:szCs w:val="28"/>
        </w:rPr>
        <w:t>read</w:t>
      </w:r>
      <w:r w:rsidRPr="00937183">
        <w:rPr>
          <w:rFonts w:ascii="Times New Roman" w:hAnsi="Times New Roman" w:cs="Times New Roman"/>
          <w:sz w:val="28"/>
          <w:szCs w:val="28"/>
          <w:lang w:val="ru-RU"/>
        </w:rPr>
        <w:t xml:space="preserve">-модель. Ключ идемпотентности </w:t>
      </w:r>
      <w:r w:rsidRPr="00937183">
        <w:rPr>
          <w:rFonts w:ascii="Times New Roman" w:hAnsi="Times New Roman" w:cs="Times New Roman"/>
          <w:sz w:val="28"/>
          <w:szCs w:val="28"/>
          <w:lang w:val="ru-RU"/>
        </w:rPr>
        <w:lastRenderedPageBreak/>
        <w:t>(</w:t>
      </w:r>
      <w:r w:rsidRPr="00937183">
        <w:rPr>
          <w:rFonts w:ascii="Times New Roman" w:hAnsi="Times New Roman" w:cs="Times New Roman"/>
          <w:sz w:val="28"/>
          <w:szCs w:val="28"/>
        </w:rPr>
        <w:t>idempotency</w:t>
      </w:r>
      <w:r w:rsidRPr="00937183">
        <w:rPr>
          <w:rFonts w:ascii="Times New Roman" w:hAnsi="Times New Roman" w:cs="Times New Roman"/>
          <w:sz w:val="28"/>
          <w:szCs w:val="28"/>
          <w:lang w:val="ru-RU"/>
        </w:rPr>
        <w:t>_</w:t>
      </w:r>
      <w:r w:rsidRPr="00937183">
        <w:rPr>
          <w:rFonts w:ascii="Times New Roman" w:hAnsi="Times New Roman" w:cs="Times New Roman"/>
          <w:sz w:val="28"/>
          <w:szCs w:val="28"/>
        </w:rPr>
        <w:t>key</w:t>
      </w:r>
      <w:r w:rsidRPr="00937183">
        <w:rPr>
          <w:rFonts w:ascii="Times New Roman" w:hAnsi="Times New Roman" w:cs="Times New Roman"/>
          <w:sz w:val="28"/>
          <w:szCs w:val="28"/>
          <w:lang w:val="ru-RU"/>
        </w:rPr>
        <w:t xml:space="preserve">, </w:t>
      </w:r>
      <w:r w:rsidRPr="00937183">
        <w:rPr>
          <w:rFonts w:ascii="Times New Roman" w:hAnsi="Times New Roman" w:cs="Times New Roman"/>
          <w:sz w:val="28"/>
          <w:szCs w:val="28"/>
        </w:rPr>
        <w:t>VARCHAR</w:t>
      </w:r>
      <w:r w:rsidRPr="00937183">
        <w:rPr>
          <w:rFonts w:ascii="Times New Roman" w:hAnsi="Times New Roman" w:cs="Times New Roman"/>
          <w:sz w:val="28"/>
          <w:szCs w:val="28"/>
          <w:lang w:val="ru-RU"/>
        </w:rPr>
        <w:t xml:space="preserve">(255)) имеет ограничение </w:t>
      </w:r>
      <w:r w:rsidRPr="00937183">
        <w:rPr>
          <w:rFonts w:ascii="Times New Roman" w:hAnsi="Times New Roman" w:cs="Times New Roman"/>
          <w:sz w:val="28"/>
          <w:szCs w:val="28"/>
        </w:rPr>
        <w:t>UNIQUE</w:t>
      </w:r>
      <w:r w:rsidRPr="00937183">
        <w:rPr>
          <w:rFonts w:ascii="Times New Roman" w:hAnsi="Times New Roman" w:cs="Times New Roman"/>
          <w:sz w:val="28"/>
          <w:szCs w:val="28"/>
          <w:lang w:val="ru-RU"/>
        </w:rPr>
        <w:t xml:space="preserve"> для защиты от дубликатов. Таблица содержит все необходимые данные в одной строке: тип события, идентификатор исходной транзакции, тип операции, номера счетов, сумму, валюту, статус, метаданные агрегата и временные метки. </w:t>
      </w:r>
      <w:r w:rsidRPr="00937183">
        <w:rPr>
          <w:rFonts w:ascii="Times New Roman" w:hAnsi="Times New Roman" w:cs="Times New Roman"/>
          <w:sz w:val="28"/>
          <w:szCs w:val="28"/>
        </w:rPr>
        <w:t>Проиндексированы поля source_transaction_id, source_account_number, destination_account_number и event_created_at для быстрой выборки истории.</w:t>
      </w:r>
    </w:p>
    <w:p w14:paraId="4B4A6CB9" w14:textId="744E7928" w:rsidR="002B72F0" w:rsidRPr="008612D9" w:rsidRDefault="00640863" w:rsidP="00FE25D2">
      <w:pPr>
        <w:pStyle w:val="2"/>
        <w:spacing w:before="240" w:after="240" w:line="360" w:lineRule="auto"/>
        <w:ind w:firstLine="851"/>
        <w:rPr>
          <w:rFonts w:ascii="Times New Roman" w:hAnsi="Times New Roman" w:cs="Times New Roman"/>
          <w:b/>
          <w:bCs/>
          <w:color w:val="auto"/>
          <w:sz w:val="28"/>
          <w:szCs w:val="28"/>
        </w:rPr>
      </w:pPr>
      <w:bookmarkStart w:id="32" w:name="_Toc232071453"/>
      <w:r>
        <w:rPr>
          <w:rFonts w:ascii="Times New Roman" w:hAnsi="Times New Roman" w:cs="Times New Roman"/>
          <w:b/>
          <w:bCs/>
          <w:color w:val="auto"/>
          <w:sz w:val="28"/>
          <w:szCs w:val="28"/>
        </w:rPr>
        <w:t>7</w:t>
      </w:r>
      <w:r w:rsidR="002B72F0" w:rsidRPr="008612D9">
        <w:rPr>
          <w:rFonts w:ascii="Times New Roman" w:hAnsi="Times New Roman" w:cs="Times New Roman"/>
          <w:b/>
          <w:bCs/>
          <w:color w:val="auto"/>
          <w:sz w:val="28"/>
          <w:szCs w:val="28"/>
        </w:rPr>
        <w:t>.3 Построение ER-диаграммы</w:t>
      </w:r>
      <w:bookmarkEnd w:id="32"/>
    </w:p>
    <w:p w14:paraId="1A809B10" w14:textId="7573CA50" w:rsidR="002B72F0" w:rsidRDefault="0031273B" w:rsidP="0031273B">
      <w:pPr>
        <w:spacing w:after="0" w:line="360" w:lineRule="auto"/>
        <w:ind w:firstLine="851"/>
        <w:jc w:val="both"/>
        <w:rPr>
          <w:rFonts w:ascii="Times New Roman" w:hAnsi="Times New Roman" w:cs="Times New Roman"/>
          <w:sz w:val="28"/>
          <w:szCs w:val="28"/>
          <w:lang w:val="ru-RU"/>
        </w:rPr>
      </w:pPr>
      <w:r w:rsidRPr="006302BB">
        <w:rPr>
          <w:rFonts w:ascii="Times New Roman" w:hAnsi="Times New Roman" w:cs="Times New Roman"/>
          <w:sz w:val="28"/>
          <w:szCs w:val="28"/>
        </w:rPr>
        <w:t>ER</w:t>
      </w:r>
      <w:r w:rsidRPr="0031273B">
        <w:rPr>
          <w:rFonts w:ascii="Times New Roman" w:hAnsi="Times New Roman" w:cs="Times New Roman"/>
          <w:sz w:val="28"/>
          <w:szCs w:val="28"/>
          <w:lang w:val="ru-RU"/>
        </w:rPr>
        <w:t>-диаграмма построена на основании реальных таблиц и их внешних ключей. Поскольку система использует две независимые базы данных, диаграммы представлены отдельно для каждой (</w:t>
      </w:r>
      <w:r>
        <w:rPr>
          <w:rFonts w:ascii="Times New Roman" w:hAnsi="Times New Roman" w:cs="Times New Roman"/>
          <w:sz w:val="28"/>
          <w:szCs w:val="28"/>
          <w:lang w:val="ru-RU"/>
        </w:rPr>
        <w:t>рис</w:t>
      </w:r>
      <w:r w:rsidR="004834B4">
        <w:rPr>
          <w:rFonts w:ascii="Times New Roman" w:hAnsi="Times New Roman" w:cs="Times New Roman"/>
          <w:sz w:val="28"/>
          <w:szCs w:val="28"/>
          <w:lang w:val="ru-RU"/>
        </w:rPr>
        <w:t>.</w:t>
      </w:r>
      <w:r>
        <w:rPr>
          <w:rFonts w:ascii="Times New Roman" w:hAnsi="Times New Roman" w:cs="Times New Roman"/>
          <w:sz w:val="28"/>
          <w:szCs w:val="28"/>
          <w:lang w:val="ru-RU"/>
        </w:rPr>
        <w:t xml:space="preserve"> 2-3)</w:t>
      </w:r>
      <w:r w:rsidRPr="0031273B">
        <w:rPr>
          <w:rFonts w:ascii="Times New Roman" w:hAnsi="Times New Roman" w:cs="Times New Roman"/>
          <w:sz w:val="28"/>
          <w:szCs w:val="28"/>
          <w:lang w:val="ru-RU"/>
        </w:rPr>
        <w:t>.</w:t>
      </w:r>
    </w:p>
    <w:p w14:paraId="518946E2" w14:textId="77777777" w:rsidR="0031273B" w:rsidRPr="006302BB" w:rsidRDefault="0031273B" w:rsidP="0031273B">
      <w:pPr>
        <w:pStyle w:val="ab"/>
        <w:jc w:val="center"/>
      </w:pPr>
      <w:r>
        <w:rPr>
          <w:noProof/>
        </w:rPr>
        <w:drawing>
          <wp:inline distT="0" distB="0" distL="0" distR="0" wp14:anchorId="054FF79E" wp14:editId="1394C916">
            <wp:extent cx="5292314" cy="4477110"/>
            <wp:effectExtent l="0" t="0" r="3810" b="0"/>
            <wp:docPr id="30" name="Рисунок 30" descr="D:\KotlinProjects\VKR\Материалы\ER диаграмма core-trans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KotlinProjects\VKR\Материалы\ER диаграмма core-transaction.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56827" cy="4531685"/>
                    </a:xfrm>
                    <a:prstGeom prst="rect">
                      <a:avLst/>
                    </a:prstGeom>
                    <a:noFill/>
                    <a:ln>
                      <a:noFill/>
                    </a:ln>
                  </pic:spPr>
                </pic:pic>
              </a:graphicData>
            </a:graphic>
          </wp:inline>
        </w:drawing>
      </w:r>
    </w:p>
    <w:p w14:paraId="1A713D78" w14:textId="77777777" w:rsidR="0031273B" w:rsidRPr="006302BB" w:rsidRDefault="0031273B" w:rsidP="0031273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Pr="006302BB">
        <w:rPr>
          <w:rFonts w:ascii="Times New Roman" w:hAnsi="Times New Roman" w:cs="Times New Roman"/>
          <w:sz w:val="28"/>
          <w:szCs w:val="28"/>
        </w:rPr>
        <w:t xml:space="preserve"> 2 – </w:t>
      </w:r>
      <w:r>
        <w:rPr>
          <w:rFonts w:ascii="Times New Roman" w:hAnsi="Times New Roman" w:cs="Times New Roman"/>
          <w:sz w:val="28"/>
          <w:szCs w:val="28"/>
        </w:rPr>
        <w:t>ER</w:t>
      </w:r>
      <w:r w:rsidRPr="006302BB">
        <w:rPr>
          <w:rFonts w:ascii="Times New Roman" w:hAnsi="Times New Roman" w:cs="Times New Roman"/>
          <w:sz w:val="28"/>
          <w:szCs w:val="28"/>
        </w:rPr>
        <w:t>-</w:t>
      </w:r>
      <w:r>
        <w:rPr>
          <w:rFonts w:ascii="Times New Roman" w:hAnsi="Times New Roman" w:cs="Times New Roman"/>
          <w:sz w:val="28"/>
          <w:szCs w:val="28"/>
        </w:rPr>
        <w:t>диаграмма transaction_db</w:t>
      </w:r>
    </w:p>
    <w:p w14:paraId="58AD75E8" w14:textId="77777777" w:rsidR="0031273B" w:rsidRDefault="0031273B" w:rsidP="0031273B">
      <w:pPr>
        <w:pStyle w:val="ab"/>
        <w:jc w:val="center"/>
      </w:pPr>
      <w:r>
        <w:rPr>
          <w:noProof/>
        </w:rPr>
        <w:lastRenderedPageBreak/>
        <w:drawing>
          <wp:inline distT="0" distB="0" distL="0" distR="0" wp14:anchorId="0AF5D0D0" wp14:editId="13586873">
            <wp:extent cx="2655418" cy="2256229"/>
            <wp:effectExtent l="0" t="0" r="0" b="0"/>
            <wp:docPr id="31" name="Рисунок 31" descr="D:\KotlinProjects\VKR\Материалы\ER диаграмма core-led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KotlinProjects\VKR\Материалы\ER диаграмма core-ledge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74291" cy="2272265"/>
                    </a:xfrm>
                    <a:prstGeom prst="rect">
                      <a:avLst/>
                    </a:prstGeom>
                    <a:noFill/>
                    <a:ln>
                      <a:noFill/>
                    </a:ln>
                  </pic:spPr>
                </pic:pic>
              </a:graphicData>
            </a:graphic>
          </wp:inline>
        </w:drawing>
      </w:r>
    </w:p>
    <w:p w14:paraId="1571AC73" w14:textId="6DFB7CA6" w:rsidR="002B72F0" w:rsidRPr="0088608D" w:rsidRDefault="0031273B" w:rsidP="0031273B">
      <w:pPr>
        <w:pStyle w:val="ab"/>
        <w:jc w:val="center"/>
        <w:rPr>
          <w:sz w:val="28"/>
          <w:szCs w:val="28"/>
        </w:rPr>
      </w:pPr>
      <w:r>
        <w:rPr>
          <w:sz w:val="28"/>
          <w:szCs w:val="28"/>
        </w:rPr>
        <w:t xml:space="preserve">Рисунок 3 – </w:t>
      </w:r>
      <w:r>
        <w:rPr>
          <w:sz w:val="28"/>
          <w:szCs w:val="28"/>
          <w:lang w:val="en-US"/>
        </w:rPr>
        <w:t>ER</w:t>
      </w:r>
      <w:r w:rsidRPr="006302BB">
        <w:rPr>
          <w:sz w:val="28"/>
          <w:szCs w:val="28"/>
        </w:rPr>
        <w:t>-</w:t>
      </w:r>
      <w:r>
        <w:rPr>
          <w:sz w:val="28"/>
          <w:szCs w:val="28"/>
        </w:rPr>
        <w:t xml:space="preserve">диаграмма </w:t>
      </w:r>
      <w:r>
        <w:rPr>
          <w:sz w:val="28"/>
          <w:szCs w:val="28"/>
          <w:lang w:val="en-US"/>
        </w:rPr>
        <w:t>ledger</w:t>
      </w:r>
      <w:r w:rsidRPr="006302BB">
        <w:rPr>
          <w:sz w:val="28"/>
          <w:szCs w:val="28"/>
        </w:rPr>
        <w:t>_</w:t>
      </w:r>
      <w:r>
        <w:rPr>
          <w:sz w:val="28"/>
          <w:szCs w:val="28"/>
          <w:lang w:val="en-US"/>
        </w:rPr>
        <w:t>db</w:t>
      </w:r>
    </w:p>
    <w:p w14:paraId="66162759" w14:textId="754455FE"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На </w:t>
      </w:r>
      <w:r w:rsidRPr="006302BB">
        <w:rPr>
          <w:rFonts w:ascii="Times New Roman" w:hAnsi="Times New Roman" w:cs="Times New Roman"/>
          <w:sz w:val="28"/>
          <w:szCs w:val="28"/>
        </w:rPr>
        <w:t>ER</w:t>
      </w:r>
      <w:r w:rsidRPr="0031273B">
        <w:rPr>
          <w:rFonts w:ascii="Times New Roman" w:hAnsi="Times New Roman" w:cs="Times New Roman"/>
          <w:sz w:val="28"/>
          <w:szCs w:val="28"/>
          <w:lang w:val="ru-RU"/>
        </w:rPr>
        <w:t xml:space="preserve">-диаграмме </w:t>
      </w:r>
      <w:r w:rsidRPr="006302BB">
        <w:rPr>
          <w:rFonts w:ascii="Times New Roman" w:hAnsi="Times New Roman" w:cs="Times New Roman"/>
          <w:sz w:val="28"/>
          <w:szCs w:val="28"/>
        </w:rPr>
        <w:t>transaction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db</w:t>
      </w:r>
      <w:r w:rsidRPr="0031273B">
        <w:rPr>
          <w:rFonts w:ascii="Times New Roman" w:hAnsi="Times New Roman" w:cs="Times New Roman"/>
          <w:sz w:val="28"/>
          <w:szCs w:val="28"/>
          <w:lang w:val="ru-RU"/>
        </w:rPr>
        <w:t xml:space="preserve"> отображены все семь таблиц и связи между ними. Центральная бизнес-сущность </w:t>
      </w:r>
      <w:r w:rsidRPr="0050071A">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transactions</w:t>
      </w:r>
      <w:r w:rsidRPr="0031273B">
        <w:rPr>
          <w:rFonts w:ascii="Times New Roman" w:hAnsi="Times New Roman" w:cs="Times New Roman"/>
          <w:sz w:val="28"/>
          <w:szCs w:val="28"/>
          <w:lang w:val="ru-RU"/>
        </w:rPr>
        <w:t xml:space="preserve"> </w:t>
      </w:r>
      <w:r w:rsidRPr="0050071A">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связана со счетами двумя внешними ключами: </w:t>
      </w:r>
      <w:r w:rsidRPr="006302BB">
        <w:rPr>
          <w:rFonts w:ascii="Times New Roman" w:hAnsi="Times New Roman" w:cs="Times New Roman"/>
          <w:sz w:val="28"/>
          <w:szCs w:val="28"/>
        </w:rPr>
        <w:t>source</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id</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nullable</w:t>
      </w:r>
      <w:r w:rsidRPr="0031273B">
        <w:rPr>
          <w:rFonts w:ascii="Times New Roman" w:hAnsi="Times New Roman" w:cs="Times New Roman"/>
          <w:sz w:val="28"/>
          <w:szCs w:val="28"/>
          <w:lang w:val="ru-RU"/>
        </w:rPr>
        <w:t xml:space="preserve"> для операций без списания) и </w:t>
      </w:r>
      <w:r w:rsidRPr="006302BB">
        <w:rPr>
          <w:rFonts w:ascii="Times New Roman" w:hAnsi="Times New Roman" w:cs="Times New Roman"/>
          <w:sz w:val="28"/>
          <w:szCs w:val="28"/>
        </w:rPr>
        <w:t>destination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id</w:t>
      </w:r>
      <w:r w:rsidRPr="0031273B">
        <w:rPr>
          <w:rFonts w:ascii="Times New Roman" w:hAnsi="Times New Roman" w:cs="Times New Roman"/>
          <w:sz w:val="28"/>
          <w:szCs w:val="28"/>
          <w:lang w:val="ru-RU"/>
        </w:rPr>
        <w:t xml:space="preserve">. Счета связаны с клиентами, карты </w:t>
      </w:r>
      <w:r w:rsidRPr="0050071A">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со счетами. Таблицы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messages</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consumer</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offsets</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partition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locks</w:t>
      </w:r>
      <w:r w:rsidRPr="0031273B">
        <w:rPr>
          <w:rFonts w:ascii="Times New Roman" w:hAnsi="Times New Roman" w:cs="Times New Roman"/>
          <w:sz w:val="28"/>
          <w:szCs w:val="28"/>
          <w:lang w:val="ru-RU"/>
        </w:rPr>
        <w:t xml:space="preserve">) намеренно не имеют внешних ключей на бизнес-таблицы: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 xml:space="preserve">-компонент работает автономно, и отсутствие </w:t>
      </w:r>
      <w:r w:rsidRPr="006302BB">
        <w:rPr>
          <w:rFonts w:ascii="Times New Roman" w:hAnsi="Times New Roman" w:cs="Times New Roman"/>
          <w:sz w:val="28"/>
          <w:szCs w:val="28"/>
        </w:rPr>
        <w:t>FK</w:t>
      </w:r>
      <w:r w:rsidRPr="0031273B">
        <w:rPr>
          <w:rFonts w:ascii="Times New Roman" w:hAnsi="Times New Roman" w:cs="Times New Roman"/>
          <w:sz w:val="28"/>
          <w:szCs w:val="28"/>
          <w:lang w:val="ru-RU"/>
        </w:rPr>
        <w:t xml:space="preserve"> позволяет очищать старые сообщения без каскадных зависимостей.</w:t>
      </w:r>
    </w:p>
    <w:p w14:paraId="7B6D5CA3"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2D87D60C" w14:textId="4659F739" w:rsidR="002B72F0" w:rsidRPr="000F61FB" w:rsidRDefault="00640863" w:rsidP="00393B63">
      <w:pPr>
        <w:pStyle w:val="1"/>
        <w:spacing w:line="360" w:lineRule="auto"/>
        <w:ind w:firstLine="851"/>
        <w:rPr>
          <w:rFonts w:cs="Times New Roman"/>
          <w:sz w:val="32"/>
        </w:rPr>
      </w:pPr>
      <w:bookmarkStart w:id="33" w:name="_Toc232071454"/>
      <w:r w:rsidRPr="000F61FB">
        <w:rPr>
          <w:rFonts w:cs="Times New Roman"/>
          <w:sz w:val="32"/>
        </w:rPr>
        <w:lastRenderedPageBreak/>
        <w:t>8</w:t>
      </w:r>
      <w:r w:rsidR="002B72F0" w:rsidRPr="000F61FB">
        <w:rPr>
          <w:rFonts w:cs="Times New Roman"/>
          <w:sz w:val="32"/>
        </w:rPr>
        <w:t xml:space="preserve"> Проектирование структуры приложения</w:t>
      </w:r>
      <w:bookmarkEnd w:id="33"/>
    </w:p>
    <w:p w14:paraId="4F2B5583" w14:textId="0EDFC4F5" w:rsidR="002B72F0" w:rsidRPr="008612D9" w:rsidRDefault="00640863" w:rsidP="00393B63">
      <w:pPr>
        <w:pStyle w:val="2"/>
        <w:spacing w:before="0" w:after="240" w:line="360" w:lineRule="auto"/>
        <w:ind w:firstLine="851"/>
        <w:rPr>
          <w:rFonts w:ascii="Times New Roman" w:hAnsi="Times New Roman" w:cs="Times New Roman"/>
          <w:b/>
          <w:bCs/>
          <w:color w:val="auto"/>
          <w:sz w:val="28"/>
          <w:szCs w:val="28"/>
        </w:rPr>
      </w:pPr>
      <w:bookmarkStart w:id="34" w:name="_Toc232071455"/>
      <w:r>
        <w:rPr>
          <w:rFonts w:ascii="Times New Roman" w:hAnsi="Times New Roman" w:cs="Times New Roman"/>
          <w:b/>
          <w:bCs/>
          <w:color w:val="auto"/>
          <w:sz w:val="28"/>
          <w:szCs w:val="28"/>
        </w:rPr>
        <w:t>8</w:t>
      </w:r>
      <w:r w:rsidR="002B72F0" w:rsidRPr="00565A29">
        <w:rPr>
          <w:rFonts w:ascii="Times New Roman" w:hAnsi="Times New Roman" w:cs="Times New Roman"/>
          <w:b/>
          <w:bCs/>
          <w:color w:val="auto"/>
          <w:sz w:val="28"/>
          <w:szCs w:val="28"/>
        </w:rPr>
        <w:t>.1 Построение структурной схемы ПО</w:t>
      </w:r>
      <w:bookmarkEnd w:id="34"/>
    </w:p>
    <w:p w14:paraId="5B03CD58" w14:textId="06ED418D" w:rsidR="002B72F0" w:rsidRPr="002B72F0" w:rsidRDefault="0031273B" w:rsidP="003269BF">
      <w:pPr>
        <w:spacing w:after="24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Диаграмма пакетов в </w:t>
      </w:r>
      <w:r w:rsidRPr="00ED34A4">
        <w:rPr>
          <w:rFonts w:ascii="Times New Roman" w:hAnsi="Times New Roman" w:cs="Times New Roman"/>
          <w:sz w:val="28"/>
          <w:szCs w:val="28"/>
        </w:rPr>
        <w:t>UML</w:t>
      </w:r>
      <w:r w:rsidRPr="0031273B">
        <w:rPr>
          <w:rFonts w:ascii="Times New Roman" w:hAnsi="Times New Roman" w:cs="Times New Roman"/>
          <w:sz w:val="28"/>
          <w:szCs w:val="28"/>
          <w:lang w:val="ru-RU"/>
        </w:rPr>
        <w:t xml:space="preserve"> показывает крупные блоки системы (пакеты, модули) и зависимости между ними. Она используется, чтобы увидеть декомпозицию проекта на уровне слоёв и подсистем, направление зависимостей и степень связанности между частями</w:t>
      </w:r>
      <w:r>
        <w:rPr>
          <w:rFonts w:ascii="Times New Roman" w:hAnsi="Times New Roman" w:cs="Times New Roman"/>
          <w:sz w:val="28"/>
          <w:szCs w:val="28"/>
          <w:lang w:val="ru-RU"/>
        </w:rPr>
        <w:t xml:space="preserve"> (ри</w:t>
      </w:r>
      <w:r w:rsidR="004834B4">
        <w:rPr>
          <w:rFonts w:ascii="Times New Roman" w:hAnsi="Times New Roman" w:cs="Times New Roman"/>
          <w:sz w:val="28"/>
          <w:szCs w:val="28"/>
          <w:lang w:val="ru-RU"/>
        </w:rPr>
        <w:t>с.</w:t>
      </w:r>
      <w:r>
        <w:rPr>
          <w:rFonts w:ascii="Times New Roman" w:hAnsi="Times New Roman" w:cs="Times New Roman"/>
          <w:sz w:val="28"/>
          <w:szCs w:val="28"/>
          <w:lang w:val="ru-RU"/>
        </w:rPr>
        <w:t xml:space="preserve"> 4)</w:t>
      </w:r>
      <w:r w:rsidRPr="0031273B">
        <w:rPr>
          <w:rFonts w:ascii="Times New Roman" w:hAnsi="Times New Roman" w:cs="Times New Roman"/>
          <w:sz w:val="28"/>
          <w:szCs w:val="28"/>
          <w:lang w:val="ru-RU"/>
        </w:rPr>
        <w:t>.</w:t>
      </w:r>
    </w:p>
    <w:p w14:paraId="3FE83CC1" w14:textId="77777777" w:rsidR="0031273B" w:rsidRPr="00ED34A4" w:rsidRDefault="0031273B" w:rsidP="0031273B">
      <w:pPr>
        <w:pStyle w:val="ab"/>
        <w:jc w:val="center"/>
      </w:pPr>
      <w:r>
        <w:rPr>
          <w:noProof/>
        </w:rPr>
        <w:drawing>
          <wp:inline distT="0" distB="0" distL="0" distR="0" wp14:anchorId="10BDE0A5" wp14:editId="5F5FDC1A">
            <wp:extent cx="6027265" cy="2600325"/>
            <wp:effectExtent l="0" t="0" r="0" b="0"/>
            <wp:docPr id="1" name="Рисунок 1" descr="D:\KotlinProjects\VKR\Материалы\Схема П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KotlinProjects\VKR\Материалы\Схема ПО.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32116" cy="2602418"/>
                    </a:xfrm>
                    <a:prstGeom prst="rect">
                      <a:avLst/>
                    </a:prstGeom>
                    <a:noFill/>
                    <a:ln>
                      <a:noFill/>
                    </a:ln>
                  </pic:spPr>
                </pic:pic>
              </a:graphicData>
            </a:graphic>
          </wp:inline>
        </w:drawing>
      </w:r>
    </w:p>
    <w:p w14:paraId="257BF28F" w14:textId="1021ECCD" w:rsidR="002B72F0" w:rsidRPr="0031273B" w:rsidRDefault="0031273B" w:rsidP="0031273B">
      <w:pPr>
        <w:spacing w:after="240" w:line="360" w:lineRule="auto"/>
        <w:jc w:val="center"/>
        <w:rPr>
          <w:rFonts w:ascii="Times New Roman" w:hAnsi="Times New Roman" w:cs="Times New Roman"/>
          <w:sz w:val="28"/>
          <w:szCs w:val="28"/>
          <w:lang w:val="ru-RU"/>
        </w:rPr>
      </w:pPr>
      <w:r w:rsidRPr="0031273B">
        <w:rPr>
          <w:rFonts w:ascii="Times New Roman" w:hAnsi="Times New Roman" w:cs="Times New Roman"/>
          <w:sz w:val="28"/>
          <w:szCs w:val="28"/>
          <w:lang w:val="ru-RU"/>
        </w:rPr>
        <w:t>Рисунок 4 – Структурная схема ПО</w:t>
      </w:r>
    </w:p>
    <w:p w14:paraId="0D567000" w14:textId="26E16FD3" w:rsidR="0031273B" w:rsidRPr="0031273B" w:rsidRDefault="0031273B" w:rsidP="0031273B">
      <w:pPr>
        <w:spacing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На диаграмме отражена структура обоих сервисов. В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31273B">
        <w:rPr>
          <w:rFonts w:ascii="Times New Roman" w:hAnsi="Times New Roman" w:cs="Times New Roman"/>
          <w:sz w:val="28"/>
          <w:szCs w:val="28"/>
          <w:lang w:val="ru-RU"/>
        </w:rPr>
        <w:t xml:space="preserve"> контроллеры принимают запросы и передают управление в слой сервисов, который содержит бизнес-логику и взаимодействует с репозиториями, маппингом и </w:t>
      </w:r>
      <w:r w:rsidRPr="007606BD">
        <w:rPr>
          <w:rFonts w:ascii="Times New Roman" w:hAnsi="Times New Roman" w:cs="Times New Roman"/>
          <w:sz w:val="28"/>
          <w:szCs w:val="28"/>
        </w:rPr>
        <w:t>Outbox</w:t>
      </w:r>
      <w:r w:rsidRPr="0031273B">
        <w:rPr>
          <w:rFonts w:ascii="Times New Roman" w:hAnsi="Times New Roman" w:cs="Times New Roman"/>
          <w:sz w:val="28"/>
          <w:szCs w:val="28"/>
          <w:lang w:val="ru-RU"/>
        </w:rPr>
        <w:t xml:space="preserve">-компонентом для публикации событий. В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31273B">
        <w:rPr>
          <w:rFonts w:ascii="Times New Roman" w:hAnsi="Times New Roman" w:cs="Times New Roman"/>
          <w:sz w:val="28"/>
          <w:szCs w:val="28"/>
          <w:lang w:val="ru-RU"/>
        </w:rPr>
        <w:t xml:space="preserve"> аналогичная слоистая структура дополнена пакетом </w:t>
      </w:r>
      <w:r w:rsidRPr="007606BD">
        <w:rPr>
          <w:rFonts w:ascii="Times New Roman" w:hAnsi="Times New Roman" w:cs="Times New Roman"/>
          <w:sz w:val="28"/>
          <w:szCs w:val="28"/>
        </w:rPr>
        <w:t>consumer</w:t>
      </w:r>
      <w:r w:rsidRPr="0031273B">
        <w:rPr>
          <w:rFonts w:ascii="Times New Roman" w:hAnsi="Times New Roman" w:cs="Times New Roman"/>
          <w:sz w:val="28"/>
          <w:szCs w:val="28"/>
          <w:lang w:val="ru-RU"/>
        </w:rPr>
        <w:t xml:space="preserve"> (</w:t>
      </w:r>
      <w:r w:rsidRPr="007606BD">
        <w:rPr>
          <w:rFonts w:ascii="Times New Roman" w:hAnsi="Times New Roman" w:cs="Times New Roman"/>
          <w:sz w:val="28"/>
          <w:szCs w:val="28"/>
        </w:rPr>
        <w:t>Kafka</w:t>
      </w:r>
      <w:r w:rsidRPr="0031273B">
        <w:rPr>
          <w:rFonts w:ascii="Times New Roman" w:hAnsi="Times New Roman" w:cs="Times New Roman"/>
          <w:sz w:val="28"/>
          <w:szCs w:val="28"/>
          <w:lang w:val="ru-RU"/>
        </w:rPr>
        <w:t xml:space="preserve">-потребитель), который вызывает сервис для обработки событий, и пакетом </w:t>
      </w:r>
      <w:r w:rsidRPr="007606BD">
        <w:rPr>
          <w:rFonts w:ascii="Times New Roman" w:hAnsi="Times New Roman" w:cs="Times New Roman"/>
          <w:sz w:val="28"/>
          <w:szCs w:val="28"/>
        </w:rPr>
        <w:t>service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report</w:t>
      </w:r>
      <w:r w:rsidRPr="0031273B">
        <w:rPr>
          <w:rFonts w:ascii="Times New Roman" w:hAnsi="Times New Roman" w:cs="Times New Roman"/>
          <w:sz w:val="28"/>
          <w:szCs w:val="28"/>
          <w:lang w:val="ru-RU"/>
        </w:rPr>
        <w:t xml:space="preserve"> для генерации отчётов. Направление зависимостей строго сверху вниз: контроллеры зависят от сервисов, сервисы </w:t>
      </w:r>
      <w:r w:rsidR="00061283">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от репозиториев и </w:t>
      </w:r>
      <w:r w:rsidRPr="007606BD">
        <w:rPr>
          <w:rFonts w:ascii="Times New Roman" w:hAnsi="Times New Roman" w:cs="Times New Roman"/>
          <w:sz w:val="28"/>
          <w:szCs w:val="28"/>
        </w:rPr>
        <w:t>entity</w:t>
      </w:r>
      <w:r w:rsidRPr="0031273B">
        <w:rPr>
          <w:rFonts w:ascii="Times New Roman" w:hAnsi="Times New Roman" w:cs="Times New Roman"/>
          <w:sz w:val="28"/>
          <w:szCs w:val="28"/>
          <w:lang w:val="ru-RU"/>
        </w:rPr>
        <w:t>, нижние слои не зависят от верхних.</w:t>
      </w:r>
    </w:p>
    <w:p w14:paraId="08EABDAA" w14:textId="6F7E62FE" w:rsidR="002B72F0" w:rsidRPr="008612D9" w:rsidRDefault="00640863" w:rsidP="00E731D6">
      <w:pPr>
        <w:pStyle w:val="2"/>
        <w:spacing w:before="240" w:after="240" w:line="360" w:lineRule="auto"/>
        <w:ind w:firstLine="851"/>
        <w:rPr>
          <w:rFonts w:ascii="Times New Roman" w:hAnsi="Times New Roman" w:cs="Times New Roman"/>
          <w:b/>
          <w:bCs/>
          <w:color w:val="auto"/>
          <w:sz w:val="28"/>
          <w:szCs w:val="28"/>
        </w:rPr>
      </w:pPr>
      <w:bookmarkStart w:id="35" w:name="_Toc232071456"/>
      <w:r>
        <w:rPr>
          <w:rFonts w:ascii="Times New Roman" w:hAnsi="Times New Roman" w:cs="Times New Roman"/>
          <w:b/>
          <w:bCs/>
          <w:color w:val="auto"/>
          <w:sz w:val="28"/>
          <w:szCs w:val="28"/>
        </w:rPr>
        <w:lastRenderedPageBreak/>
        <w:t>8</w:t>
      </w:r>
      <w:r w:rsidR="002B72F0" w:rsidRPr="008612D9">
        <w:rPr>
          <w:rFonts w:ascii="Times New Roman" w:hAnsi="Times New Roman" w:cs="Times New Roman"/>
          <w:b/>
          <w:bCs/>
          <w:color w:val="auto"/>
          <w:sz w:val="28"/>
          <w:szCs w:val="28"/>
        </w:rPr>
        <w:t>.2 Построение архитектуры информационной системы</w:t>
      </w:r>
      <w:bookmarkEnd w:id="35"/>
    </w:p>
    <w:p w14:paraId="7D8866F3" w14:textId="77777777"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Архитектура информационной системы основывается на принципе разделения ответственности (</w:t>
      </w:r>
      <w:r w:rsidRPr="007606BD">
        <w:rPr>
          <w:rFonts w:ascii="Times New Roman" w:hAnsi="Times New Roman" w:cs="Times New Roman"/>
          <w:sz w:val="28"/>
          <w:szCs w:val="28"/>
        </w:rPr>
        <w:t>CQRS</w:t>
      </w:r>
      <w:r w:rsidRPr="0031273B">
        <w:rPr>
          <w:rFonts w:ascii="Times New Roman" w:hAnsi="Times New Roman" w:cs="Times New Roman"/>
          <w:sz w:val="28"/>
          <w:szCs w:val="28"/>
          <w:lang w:val="ru-RU"/>
        </w:rPr>
        <w:t xml:space="preserve">). Сервис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31273B">
        <w:rPr>
          <w:rFonts w:ascii="Times New Roman" w:hAnsi="Times New Roman" w:cs="Times New Roman"/>
          <w:sz w:val="28"/>
          <w:szCs w:val="28"/>
          <w:lang w:val="ru-RU"/>
        </w:rPr>
        <w:t xml:space="preserve"> выполняет роль стороны записи: </w:t>
      </w:r>
      <w:r w:rsidRPr="007606BD">
        <w:rPr>
          <w:rFonts w:ascii="Times New Roman" w:hAnsi="Times New Roman" w:cs="Times New Roman"/>
          <w:sz w:val="28"/>
          <w:szCs w:val="28"/>
        </w:rPr>
        <w:t>REST</w:t>
      </w:r>
      <w:r w:rsidRPr="0031273B">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31273B">
        <w:rPr>
          <w:rFonts w:ascii="Times New Roman" w:hAnsi="Times New Roman" w:cs="Times New Roman"/>
          <w:sz w:val="28"/>
          <w:szCs w:val="28"/>
          <w:lang w:val="ru-RU"/>
        </w:rPr>
        <w:t xml:space="preserve"> принимает команды, сервисный слой реализует бизнес-логику транзакций, репозитории обеспечивают доступ к данным, а компонент </w:t>
      </w:r>
      <w:r w:rsidRPr="007606BD">
        <w:rPr>
          <w:rFonts w:ascii="Times New Roman" w:hAnsi="Times New Roman" w:cs="Times New Roman"/>
          <w:sz w:val="28"/>
          <w:szCs w:val="28"/>
        </w:rPr>
        <w:t>Outbox</w:t>
      </w:r>
      <w:r w:rsidRPr="0031273B">
        <w:rPr>
          <w:rFonts w:ascii="Times New Roman" w:hAnsi="Times New Roman" w:cs="Times New Roman"/>
          <w:sz w:val="28"/>
          <w:szCs w:val="28"/>
          <w:lang w:val="ru-RU"/>
        </w:rPr>
        <w:t xml:space="preserve"> гарантирует доставку событий в </w:t>
      </w:r>
      <w:r w:rsidRPr="007606BD">
        <w:rPr>
          <w:rFonts w:ascii="Times New Roman" w:hAnsi="Times New Roman" w:cs="Times New Roman"/>
          <w:sz w:val="28"/>
          <w:szCs w:val="28"/>
        </w:rPr>
        <w:t>Kafka</w:t>
      </w:r>
      <w:r w:rsidRPr="0031273B">
        <w:rPr>
          <w:rFonts w:ascii="Times New Roman" w:hAnsi="Times New Roman" w:cs="Times New Roman"/>
          <w:sz w:val="28"/>
          <w:szCs w:val="28"/>
          <w:lang w:val="ru-RU"/>
        </w:rPr>
        <w:t xml:space="preserve">. Сервис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31273B">
        <w:rPr>
          <w:rFonts w:ascii="Times New Roman" w:hAnsi="Times New Roman" w:cs="Times New Roman"/>
          <w:sz w:val="28"/>
          <w:szCs w:val="28"/>
          <w:lang w:val="ru-RU"/>
        </w:rPr>
        <w:t xml:space="preserve"> выполняет роль стороны чтения: </w:t>
      </w:r>
      <w:r w:rsidRPr="007606BD">
        <w:rPr>
          <w:rFonts w:ascii="Times New Roman" w:hAnsi="Times New Roman" w:cs="Times New Roman"/>
          <w:sz w:val="28"/>
          <w:szCs w:val="28"/>
        </w:rPr>
        <w:t>Kafka</w:t>
      </w:r>
      <w:r w:rsidRPr="0031273B">
        <w:rPr>
          <w:rFonts w:ascii="Times New Roman" w:hAnsi="Times New Roman" w:cs="Times New Roman"/>
          <w:sz w:val="28"/>
          <w:szCs w:val="28"/>
          <w:lang w:val="ru-RU"/>
        </w:rPr>
        <w:t xml:space="preserve">-потребитель получает события и сохраняет их в денормализованную модель, а </w:t>
      </w:r>
      <w:r w:rsidRPr="007606BD">
        <w:rPr>
          <w:rFonts w:ascii="Times New Roman" w:hAnsi="Times New Roman" w:cs="Times New Roman"/>
          <w:sz w:val="28"/>
          <w:szCs w:val="28"/>
        </w:rPr>
        <w:t>REST</w:t>
      </w:r>
      <w:r w:rsidRPr="0031273B">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31273B">
        <w:rPr>
          <w:rFonts w:ascii="Times New Roman" w:hAnsi="Times New Roman" w:cs="Times New Roman"/>
          <w:sz w:val="28"/>
          <w:szCs w:val="28"/>
          <w:lang w:val="ru-RU"/>
        </w:rPr>
        <w:t xml:space="preserve"> предоставляет историю транзакций и генерирует отчёты.</w:t>
      </w:r>
    </w:p>
    <w:p w14:paraId="74E285E4" w14:textId="32289A12"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Подробное отображение компонентов и зависимостей представлено далее в диаграмме компонентов (п. </w:t>
      </w:r>
      <w:r>
        <w:rPr>
          <w:rFonts w:ascii="Times New Roman" w:hAnsi="Times New Roman" w:cs="Times New Roman"/>
          <w:sz w:val="28"/>
          <w:szCs w:val="28"/>
          <w:lang w:val="ru-RU"/>
        </w:rPr>
        <w:t>8</w:t>
      </w:r>
      <w:r w:rsidRPr="0031273B">
        <w:rPr>
          <w:rFonts w:ascii="Times New Roman" w:hAnsi="Times New Roman" w:cs="Times New Roman"/>
          <w:sz w:val="28"/>
          <w:szCs w:val="28"/>
          <w:lang w:val="ru-RU"/>
        </w:rPr>
        <w:t>.4).</w:t>
      </w:r>
    </w:p>
    <w:p w14:paraId="3137615B" w14:textId="2453FC27"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Общая архитектура обеспечивает сопровождаемость: изменения в правилах обработки транзакций затрагивают только сервисный слой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31273B">
        <w:rPr>
          <w:rFonts w:ascii="Times New Roman" w:hAnsi="Times New Roman" w:cs="Times New Roman"/>
          <w:sz w:val="28"/>
          <w:szCs w:val="28"/>
          <w:lang w:val="ru-RU"/>
        </w:rPr>
        <w:t xml:space="preserve">, а изменения в логике запросов истории </w:t>
      </w:r>
      <w:r w:rsidR="00061283">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только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31273B">
        <w:rPr>
          <w:rFonts w:ascii="Times New Roman" w:hAnsi="Times New Roman" w:cs="Times New Roman"/>
          <w:sz w:val="28"/>
          <w:szCs w:val="28"/>
          <w:lang w:val="ru-RU"/>
        </w:rPr>
        <w:t>.</w:t>
      </w:r>
    </w:p>
    <w:p w14:paraId="56BFA59C" w14:textId="0318BEAC" w:rsidR="002B72F0" w:rsidRPr="00B348DA" w:rsidRDefault="00640863" w:rsidP="00E731D6">
      <w:pPr>
        <w:pStyle w:val="2"/>
        <w:spacing w:before="240" w:after="240" w:line="360" w:lineRule="auto"/>
        <w:ind w:firstLine="851"/>
        <w:rPr>
          <w:rFonts w:ascii="Times New Roman" w:hAnsi="Times New Roman" w:cs="Times New Roman"/>
          <w:b/>
          <w:bCs/>
          <w:color w:val="auto"/>
          <w:sz w:val="28"/>
          <w:szCs w:val="28"/>
        </w:rPr>
      </w:pPr>
      <w:bookmarkStart w:id="36" w:name="_Toc232071457"/>
      <w:r w:rsidRPr="006763BE">
        <w:rPr>
          <w:rFonts w:ascii="Times New Roman" w:hAnsi="Times New Roman" w:cs="Times New Roman"/>
          <w:b/>
          <w:bCs/>
          <w:color w:val="auto"/>
          <w:sz w:val="28"/>
          <w:szCs w:val="28"/>
        </w:rPr>
        <w:t>8</w:t>
      </w:r>
      <w:r w:rsidR="002B72F0" w:rsidRPr="006763BE">
        <w:rPr>
          <w:rFonts w:ascii="Times New Roman" w:hAnsi="Times New Roman" w:cs="Times New Roman"/>
          <w:b/>
          <w:bCs/>
          <w:color w:val="auto"/>
          <w:sz w:val="28"/>
          <w:szCs w:val="28"/>
        </w:rPr>
        <w:t>.3 Разработка функциональной модели</w:t>
      </w:r>
      <w:bookmarkEnd w:id="36"/>
    </w:p>
    <w:p w14:paraId="333EA26D" w14:textId="0EF5D188"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Диаграмма деятельности в </w:t>
      </w:r>
      <w:r w:rsidRPr="007606BD">
        <w:rPr>
          <w:rFonts w:ascii="Times New Roman" w:hAnsi="Times New Roman" w:cs="Times New Roman"/>
          <w:sz w:val="28"/>
          <w:szCs w:val="28"/>
        </w:rPr>
        <w:t>UML</w:t>
      </w:r>
      <w:r w:rsidRPr="0031273B">
        <w:rPr>
          <w:rFonts w:ascii="Times New Roman" w:hAnsi="Times New Roman" w:cs="Times New Roman"/>
          <w:sz w:val="28"/>
          <w:szCs w:val="28"/>
          <w:lang w:val="ru-RU"/>
        </w:rPr>
        <w:t xml:space="preserve"> отображает последовательность действий, решения (ветвления), параллельные потоки и переходы. Выбран основной сценарий работы системы </w:t>
      </w:r>
      <w:r w:rsidR="00061283">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проведение финансовой операции от момента запроса до появления записи в реестре</w:t>
      </w:r>
      <w:r w:rsidR="00376D09">
        <w:rPr>
          <w:rFonts w:ascii="Times New Roman" w:hAnsi="Times New Roman" w:cs="Times New Roman"/>
          <w:sz w:val="28"/>
          <w:szCs w:val="28"/>
          <w:lang w:val="ru-RU"/>
        </w:rPr>
        <w:t xml:space="preserve"> (рис</w:t>
      </w:r>
      <w:r w:rsidR="00BE26B8">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5)</w:t>
      </w:r>
      <w:r w:rsidRPr="0031273B">
        <w:rPr>
          <w:rFonts w:ascii="Times New Roman" w:hAnsi="Times New Roman" w:cs="Times New Roman"/>
          <w:sz w:val="28"/>
          <w:szCs w:val="28"/>
          <w:lang w:val="ru-RU"/>
        </w:rPr>
        <w:t>.</w:t>
      </w:r>
    </w:p>
    <w:p w14:paraId="1AD86E7F" w14:textId="0FD56D25" w:rsidR="0041167E" w:rsidRPr="00D02DAA" w:rsidRDefault="0041167E" w:rsidP="0041167E">
      <w:pPr>
        <w:pStyle w:val="ab"/>
        <w:jc w:val="center"/>
      </w:pPr>
      <w:r>
        <w:rPr>
          <w:noProof/>
        </w:rPr>
        <w:lastRenderedPageBreak/>
        <w:drawing>
          <wp:inline distT="0" distB="0" distL="0" distR="0" wp14:anchorId="1D1588BE" wp14:editId="676486FB">
            <wp:extent cx="2905932" cy="8541342"/>
            <wp:effectExtent l="0" t="0" r="8890" b="0"/>
            <wp:docPr id="28" name="Рисунок 28" descr="D:\KotlinProjects\VKR\Материалы\Функциональная модел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KotlinProjects\VKR\Материалы\Функциональная модель.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37142" cy="8633077"/>
                    </a:xfrm>
                    <a:prstGeom prst="rect">
                      <a:avLst/>
                    </a:prstGeom>
                    <a:noFill/>
                    <a:ln>
                      <a:noFill/>
                    </a:ln>
                  </pic:spPr>
                </pic:pic>
              </a:graphicData>
            </a:graphic>
          </wp:inline>
        </w:drawing>
      </w:r>
    </w:p>
    <w:p w14:paraId="7F20520E" w14:textId="659547F3" w:rsidR="00E17A51" w:rsidRPr="00111311" w:rsidRDefault="0041167E" w:rsidP="0041167E">
      <w:pPr>
        <w:spacing w:after="0" w:line="360" w:lineRule="auto"/>
        <w:jc w:val="center"/>
        <w:rPr>
          <w:rFonts w:ascii="Times New Roman" w:hAnsi="Times New Roman" w:cs="Times New Roman"/>
          <w:sz w:val="28"/>
          <w:szCs w:val="28"/>
          <w:lang w:val="ru-RU"/>
        </w:rPr>
      </w:pPr>
      <w:r w:rsidRPr="00111311">
        <w:rPr>
          <w:rFonts w:ascii="Times New Roman" w:hAnsi="Times New Roman" w:cs="Times New Roman"/>
          <w:sz w:val="28"/>
          <w:szCs w:val="28"/>
          <w:lang w:val="ru-RU"/>
        </w:rPr>
        <w:t>Рисунок 5 – Функциональная модель</w:t>
      </w:r>
    </w:p>
    <w:p w14:paraId="3B3FD9AC" w14:textId="77777777" w:rsidR="0041167E"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lastRenderedPageBreak/>
        <w:t xml:space="preserve">На диаграмме показан полный путь транзакции. Сервис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transaction</w:t>
      </w:r>
      <w:r w:rsidRPr="0041167E">
        <w:rPr>
          <w:rFonts w:ascii="Times New Roman" w:hAnsi="Times New Roman" w:cs="Times New Roman"/>
          <w:sz w:val="28"/>
          <w:szCs w:val="28"/>
          <w:lang w:val="ru-RU"/>
        </w:rPr>
        <w:t xml:space="preserve"> последовательно проверяет входные данные, ключ идемпотентности, существование и активность счетов, достаточность баланса. При успехе выполняется списание, зачисление, атомарная запись транзакции и события. Далее потоки расходятся: ответ возвращается пользователю немедленно, а </w:t>
      </w:r>
      <w:r w:rsidRPr="00D51FE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асинхронно публикует событие в </w:t>
      </w:r>
      <w:r w:rsidRPr="00D51FEA">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откуда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получает его, проверяет на дубликат и сохраняет в реестр. Для операций без списания (денежный подарок, компенсация) ветвь проверки баланса пропускается.</w:t>
      </w:r>
    </w:p>
    <w:p w14:paraId="54320595" w14:textId="228FD526" w:rsidR="002B72F0" w:rsidRPr="002A6F3B" w:rsidRDefault="00640863" w:rsidP="00D878DA">
      <w:pPr>
        <w:pStyle w:val="2"/>
        <w:spacing w:before="240" w:after="240" w:line="360" w:lineRule="auto"/>
        <w:ind w:firstLine="851"/>
        <w:rPr>
          <w:rFonts w:ascii="Times New Roman" w:hAnsi="Times New Roman" w:cs="Times New Roman"/>
          <w:b/>
          <w:bCs/>
          <w:color w:val="auto"/>
          <w:sz w:val="28"/>
          <w:szCs w:val="28"/>
        </w:rPr>
      </w:pPr>
      <w:bookmarkStart w:id="37" w:name="_Toc232071458"/>
      <w:r w:rsidRPr="006763BE">
        <w:rPr>
          <w:rFonts w:ascii="Times New Roman" w:hAnsi="Times New Roman" w:cs="Times New Roman"/>
          <w:b/>
          <w:bCs/>
          <w:color w:val="auto"/>
          <w:sz w:val="28"/>
          <w:szCs w:val="28"/>
        </w:rPr>
        <w:t>8</w:t>
      </w:r>
      <w:r w:rsidR="002B72F0" w:rsidRPr="006763BE">
        <w:rPr>
          <w:rFonts w:ascii="Times New Roman" w:hAnsi="Times New Roman" w:cs="Times New Roman"/>
          <w:b/>
          <w:bCs/>
          <w:color w:val="auto"/>
          <w:sz w:val="28"/>
          <w:szCs w:val="28"/>
        </w:rPr>
        <w:t>.4 Диаграмма компонентов</w:t>
      </w:r>
      <w:bookmarkEnd w:id="37"/>
    </w:p>
    <w:p w14:paraId="7944C1D3" w14:textId="55B179EB" w:rsidR="0041167E"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Диаграмма компонентов отображает физические или логические части системы, их интерфейсы и зависимости. На диаграмме выделены основные компоненты обоих сервисов и внешние системы</w:t>
      </w:r>
      <w:r w:rsidR="00376D09">
        <w:rPr>
          <w:rFonts w:ascii="Times New Roman" w:hAnsi="Times New Roman" w:cs="Times New Roman"/>
          <w:sz w:val="28"/>
          <w:szCs w:val="28"/>
          <w:lang w:val="ru-RU"/>
        </w:rPr>
        <w:t xml:space="preserve"> (рис</w:t>
      </w:r>
      <w:r w:rsidR="00BE26B8">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6)</w:t>
      </w:r>
      <w:r w:rsidRPr="0041167E">
        <w:rPr>
          <w:rFonts w:ascii="Times New Roman" w:hAnsi="Times New Roman" w:cs="Times New Roman"/>
          <w:sz w:val="28"/>
          <w:szCs w:val="28"/>
          <w:lang w:val="ru-RU"/>
        </w:rPr>
        <w:t>.</w:t>
      </w:r>
    </w:p>
    <w:p w14:paraId="15B96E2C" w14:textId="22E9154A" w:rsidR="0041167E" w:rsidRPr="007606BD" w:rsidRDefault="0041167E" w:rsidP="0041167E">
      <w:pPr>
        <w:pStyle w:val="ab"/>
        <w:jc w:val="center"/>
      </w:pPr>
      <w:r>
        <w:rPr>
          <w:noProof/>
        </w:rPr>
        <w:drawing>
          <wp:inline distT="0" distB="0" distL="0" distR="0" wp14:anchorId="568B8C78" wp14:editId="632E8280">
            <wp:extent cx="4572000" cy="4180535"/>
            <wp:effectExtent l="0" t="0" r="0" b="0"/>
            <wp:docPr id="18" name="Рисунок 18" descr="D:\KotlinProjects\VKR\Материалы\Диаграмма компонент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KotlinProjects\VKR\Материалы\Диаграмма компонентов.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22110" cy="4317792"/>
                    </a:xfrm>
                    <a:prstGeom prst="rect">
                      <a:avLst/>
                    </a:prstGeom>
                    <a:noFill/>
                    <a:ln>
                      <a:noFill/>
                    </a:ln>
                  </pic:spPr>
                </pic:pic>
              </a:graphicData>
            </a:graphic>
          </wp:inline>
        </w:drawing>
      </w:r>
    </w:p>
    <w:p w14:paraId="64BFB791" w14:textId="6F604A4A" w:rsidR="006763BE" w:rsidRPr="0041167E" w:rsidRDefault="0041167E" w:rsidP="0041167E">
      <w:pPr>
        <w:spacing w:after="0" w:line="360" w:lineRule="auto"/>
        <w:jc w:val="center"/>
        <w:rPr>
          <w:rFonts w:ascii="Times New Roman" w:hAnsi="Times New Roman" w:cs="Times New Roman"/>
          <w:sz w:val="28"/>
          <w:szCs w:val="28"/>
          <w:lang w:val="ru-RU"/>
        </w:rPr>
      </w:pPr>
      <w:r w:rsidRPr="00111311">
        <w:rPr>
          <w:rFonts w:ascii="Times New Roman" w:hAnsi="Times New Roman" w:cs="Times New Roman"/>
          <w:sz w:val="28"/>
          <w:szCs w:val="28"/>
          <w:lang w:val="ru-RU"/>
        </w:rPr>
        <w:t>Рисунок 6 – Диаграмма компонентов</w:t>
      </w:r>
    </w:p>
    <w:p w14:paraId="150BCDE1" w14:textId="77777777" w:rsidR="0041167E" w:rsidRPr="0041167E" w:rsidRDefault="0041167E" w:rsidP="0041167E">
      <w:pPr>
        <w:spacing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lastRenderedPageBreak/>
        <w:t xml:space="preserve">Зависимости между компонентами отражают поток данных: клиент обращается к </w:t>
      </w:r>
      <w:r w:rsidRPr="007606BD">
        <w:rPr>
          <w:rFonts w:ascii="Times New Roman" w:hAnsi="Times New Roman" w:cs="Times New Roman"/>
          <w:sz w:val="28"/>
          <w:szCs w:val="28"/>
        </w:rPr>
        <w:t>REST</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41167E">
        <w:rPr>
          <w:rFonts w:ascii="Times New Roman" w:hAnsi="Times New Roman" w:cs="Times New Roman"/>
          <w:sz w:val="28"/>
          <w:szCs w:val="28"/>
          <w:lang w:val="ru-RU"/>
        </w:rPr>
        <w:t xml:space="preserve"> сервиса </w:t>
      </w:r>
      <w:r w:rsidRPr="007606BD">
        <w:rPr>
          <w:rFonts w:ascii="Times New Roman" w:hAnsi="Times New Roman" w:cs="Times New Roman"/>
          <w:sz w:val="28"/>
          <w:szCs w:val="28"/>
        </w:rPr>
        <w:t>core</w:t>
      </w:r>
      <w:r w:rsidRPr="0041167E">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41167E">
        <w:rPr>
          <w:rFonts w:ascii="Times New Roman" w:hAnsi="Times New Roman" w:cs="Times New Roman"/>
          <w:sz w:val="28"/>
          <w:szCs w:val="28"/>
          <w:lang w:val="ru-RU"/>
        </w:rPr>
        <w:t xml:space="preserve"> использует сервисный слой; сервисный слой вызывает репозитории и </w:t>
      </w:r>
      <w:r w:rsidRPr="007606BD">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Producer</w:t>
      </w:r>
      <w:r w:rsidRPr="0041167E">
        <w:rPr>
          <w:rFonts w:ascii="Times New Roman" w:hAnsi="Times New Roman" w:cs="Times New Roman"/>
          <w:sz w:val="28"/>
          <w:szCs w:val="28"/>
          <w:lang w:val="ru-RU"/>
        </w:rPr>
        <w:t xml:space="preserve">, который сохраняет событие в базу; </w:t>
      </w:r>
      <w:r w:rsidRPr="007606BD">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забирает события и публикует их в </w:t>
      </w:r>
      <w:r w:rsidRPr="007606BD">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на стороне </w:t>
      </w:r>
      <w:r w:rsidRPr="007606BD">
        <w:rPr>
          <w:rFonts w:ascii="Times New Roman" w:hAnsi="Times New Roman" w:cs="Times New Roman"/>
          <w:sz w:val="28"/>
          <w:szCs w:val="28"/>
        </w:rPr>
        <w:t>core</w:t>
      </w:r>
      <w:r w:rsidRPr="0041167E">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получает сообщение и передаёт его в сервисный слой для записи в реестр. </w:t>
      </w:r>
      <w:r w:rsidRPr="007606BD">
        <w:rPr>
          <w:rFonts w:ascii="Times New Roman" w:hAnsi="Times New Roman" w:cs="Times New Roman"/>
          <w:sz w:val="28"/>
          <w:szCs w:val="28"/>
        </w:rPr>
        <w:t>REST</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41167E">
        <w:rPr>
          <w:rFonts w:ascii="Times New Roman" w:hAnsi="Times New Roman" w:cs="Times New Roman"/>
          <w:sz w:val="28"/>
          <w:szCs w:val="28"/>
          <w:lang w:val="ru-RU"/>
        </w:rPr>
        <w:t xml:space="preserve"> сервиса </w:t>
      </w:r>
      <w:r w:rsidRPr="007606BD">
        <w:rPr>
          <w:rFonts w:ascii="Times New Roman" w:hAnsi="Times New Roman" w:cs="Times New Roman"/>
          <w:sz w:val="28"/>
          <w:szCs w:val="28"/>
        </w:rPr>
        <w:t>core</w:t>
      </w:r>
      <w:r w:rsidRPr="0041167E">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обращается к сервисному слою и к </w:t>
      </w:r>
      <w:r w:rsidRPr="007606BD">
        <w:rPr>
          <w:rFonts w:ascii="Times New Roman" w:hAnsi="Times New Roman" w:cs="Times New Roman"/>
          <w:sz w:val="28"/>
          <w:szCs w:val="28"/>
        </w:rPr>
        <w:t>Report</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Service</w:t>
      </w:r>
      <w:r w:rsidRPr="0041167E">
        <w:rPr>
          <w:rFonts w:ascii="Times New Roman" w:hAnsi="Times New Roman" w:cs="Times New Roman"/>
          <w:sz w:val="28"/>
          <w:szCs w:val="28"/>
          <w:lang w:val="ru-RU"/>
        </w:rPr>
        <w:t xml:space="preserve"> для формирования отчётов.</w:t>
      </w:r>
    </w:p>
    <w:p w14:paraId="34A057C1" w14:textId="6AE7DED5" w:rsidR="002B72F0" w:rsidRPr="00BD24D2" w:rsidRDefault="00640863" w:rsidP="002B72F0">
      <w:pPr>
        <w:pStyle w:val="2"/>
        <w:spacing w:before="0" w:after="240" w:line="360" w:lineRule="auto"/>
        <w:ind w:firstLine="851"/>
        <w:rPr>
          <w:rFonts w:ascii="Times New Roman" w:hAnsi="Times New Roman" w:cs="Times New Roman"/>
          <w:b/>
          <w:bCs/>
          <w:color w:val="auto"/>
          <w:sz w:val="28"/>
          <w:szCs w:val="28"/>
        </w:rPr>
      </w:pPr>
      <w:bookmarkStart w:id="38" w:name="_Toc232071459"/>
      <w:r>
        <w:rPr>
          <w:rFonts w:ascii="Times New Roman" w:hAnsi="Times New Roman" w:cs="Times New Roman"/>
          <w:b/>
          <w:bCs/>
          <w:color w:val="auto"/>
          <w:sz w:val="28"/>
          <w:szCs w:val="28"/>
        </w:rPr>
        <w:t>8</w:t>
      </w:r>
      <w:r w:rsidR="002B72F0" w:rsidRPr="002A6F3B">
        <w:rPr>
          <w:rFonts w:ascii="Times New Roman" w:hAnsi="Times New Roman" w:cs="Times New Roman"/>
          <w:b/>
          <w:bCs/>
          <w:color w:val="auto"/>
          <w:sz w:val="28"/>
          <w:szCs w:val="28"/>
        </w:rPr>
        <w:t xml:space="preserve">.5 Диаграммы </w:t>
      </w:r>
      <w:r w:rsidR="00BD24D2">
        <w:rPr>
          <w:rFonts w:ascii="Times New Roman" w:hAnsi="Times New Roman" w:cs="Times New Roman"/>
          <w:b/>
          <w:bCs/>
          <w:color w:val="auto"/>
          <w:sz w:val="28"/>
          <w:szCs w:val="28"/>
        </w:rPr>
        <w:t>последовательности</w:t>
      </w:r>
      <w:bookmarkEnd w:id="38"/>
    </w:p>
    <w:p w14:paraId="449B1E42" w14:textId="6EB8B7BB" w:rsidR="0041167E"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Для сценария «Перевод на сберегательный счёт» построена диаграмма последовательности с синхронными вызовами и возвратами</w:t>
      </w:r>
      <w:r w:rsidR="00376D09">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7)</w:t>
      </w:r>
      <w:r w:rsidRPr="0041167E">
        <w:rPr>
          <w:rFonts w:ascii="Times New Roman" w:hAnsi="Times New Roman" w:cs="Times New Roman"/>
          <w:sz w:val="28"/>
          <w:szCs w:val="28"/>
          <w:lang w:val="ru-RU"/>
        </w:rPr>
        <w:t>.</w:t>
      </w:r>
    </w:p>
    <w:p w14:paraId="15CC2ED0" w14:textId="77777777" w:rsidR="0041167E" w:rsidRPr="003343DC" w:rsidRDefault="0041167E" w:rsidP="0041167E">
      <w:pPr>
        <w:pStyle w:val="ab"/>
      </w:pPr>
      <w:r>
        <w:rPr>
          <w:noProof/>
        </w:rPr>
        <w:drawing>
          <wp:inline distT="0" distB="0" distL="0" distR="0" wp14:anchorId="292AF726" wp14:editId="705829B8">
            <wp:extent cx="5940425" cy="2742565"/>
            <wp:effectExtent l="0" t="0" r="3175" b="635"/>
            <wp:docPr id="23" name="Рисунок 23" descr="D:\KotlinProjects\VKR\Материалы\Диаграмма последовательност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KotlinProjects\VKR\Материалы\Диаграмма последовательности.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2742565"/>
                    </a:xfrm>
                    <a:prstGeom prst="rect">
                      <a:avLst/>
                    </a:prstGeom>
                    <a:noFill/>
                    <a:ln>
                      <a:noFill/>
                    </a:ln>
                  </pic:spPr>
                </pic:pic>
              </a:graphicData>
            </a:graphic>
          </wp:inline>
        </w:drawing>
      </w:r>
    </w:p>
    <w:p w14:paraId="552C8D06" w14:textId="7AE8A44E" w:rsidR="0041167E" w:rsidRPr="0041167E" w:rsidRDefault="0041167E" w:rsidP="00376D09">
      <w:pPr>
        <w:spacing w:after="24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Рисунок </w:t>
      </w:r>
      <w:r w:rsidR="00376D09">
        <w:rPr>
          <w:rFonts w:ascii="Times New Roman" w:hAnsi="Times New Roman" w:cs="Times New Roman"/>
          <w:sz w:val="28"/>
          <w:szCs w:val="28"/>
          <w:lang w:val="ru-RU"/>
        </w:rPr>
        <w:t>7</w:t>
      </w:r>
      <w:r w:rsidRPr="0041167E">
        <w:rPr>
          <w:rFonts w:ascii="Times New Roman" w:hAnsi="Times New Roman" w:cs="Times New Roman"/>
          <w:sz w:val="28"/>
          <w:szCs w:val="28"/>
          <w:lang w:val="ru-RU"/>
        </w:rPr>
        <w:t xml:space="preserve"> – Диаграмма последовательности</w:t>
      </w:r>
    </w:p>
    <w:p w14:paraId="03D1DD19" w14:textId="393FDC3C" w:rsidR="0045100E" w:rsidRPr="00035CB1"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Диаграмма показывает синхронный сценарий перевода: контроллер делегирует сервису, сервис в рамках одной БД-транзакции блокирует счета, изменяет балансы, создаёт запись транзакции и сохраняет событие в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Ответ возвращается пользователю сразу после фиксации транзакции. Асинхронно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забирает событие и публикует его в </w:t>
      </w:r>
      <w:r w:rsidRPr="003343D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после чего </w:t>
      </w:r>
      <w:r w:rsidRPr="003343D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3343DC">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получает сообщение, проверяет дубликат и сохраняет запись в реестр</w:t>
      </w:r>
      <w:r w:rsidR="00035CB1" w:rsidRPr="00035CB1">
        <w:rPr>
          <w:rFonts w:ascii="Times New Roman" w:hAnsi="Times New Roman" w:cs="Times New Roman"/>
          <w:sz w:val="28"/>
          <w:szCs w:val="28"/>
          <w:lang w:val="ru-RU"/>
        </w:rPr>
        <w:t>.</w:t>
      </w:r>
    </w:p>
    <w:p w14:paraId="1BD04CE1" w14:textId="65781351" w:rsidR="002B72F0" w:rsidRPr="002A6F3B" w:rsidRDefault="00640863" w:rsidP="002B72F0">
      <w:pPr>
        <w:pStyle w:val="2"/>
        <w:spacing w:before="0" w:after="240" w:line="360" w:lineRule="auto"/>
        <w:ind w:firstLine="851"/>
        <w:rPr>
          <w:rFonts w:ascii="Times New Roman" w:hAnsi="Times New Roman" w:cs="Times New Roman"/>
          <w:b/>
          <w:bCs/>
          <w:color w:val="auto"/>
          <w:sz w:val="28"/>
          <w:szCs w:val="28"/>
        </w:rPr>
      </w:pPr>
      <w:bookmarkStart w:id="39" w:name="_Toc232071460"/>
      <w:r w:rsidRPr="00FE25D2">
        <w:rPr>
          <w:rFonts w:ascii="Times New Roman" w:hAnsi="Times New Roman" w:cs="Times New Roman"/>
          <w:b/>
          <w:bCs/>
          <w:color w:val="auto"/>
          <w:sz w:val="28"/>
          <w:szCs w:val="28"/>
        </w:rPr>
        <w:lastRenderedPageBreak/>
        <w:t>8</w:t>
      </w:r>
      <w:r w:rsidR="002B72F0" w:rsidRPr="00FE25D2">
        <w:rPr>
          <w:rFonts w:ascii="Times New Roman" w:hAnsi="Times New Roman" w:cs="Times New Roman"/>
          <w:b/>
          <w:bCs/>
          <w:color w:val="auto"/>
          <w:sz w:val="28"/>
          <w:szCs w:val="28"/>
        </w:rPr>
        <w:t>.6 Диаграмма размещения</w:t>
      </w:r>
      <w:bookmarkEnd w:id="39"/>
    </w:p>
    <w:p w14:paraId="2F933429" w14:textId="6AA2C5F1" w:rsid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Диаграмма размещения показывает физическое расположение программных компонентов по узлам инфраструктуры. Выделены основные узлы: клиентское устройство, два сервиса приложений, кластер </w:t>
      </w:r>
      <w:r w:rsidRPr="007606BD">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и две базы данных</w:t>
      </w:r>
      <w:r w:rsidR="00376D09">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8)</w:t>
      </w:r>
      <w:r w:rsidRPr="0041167E">
        <w:rPr>
          <w:rFonts w:ascii="Times New Roman" w:hAnsi="Times New Roman" w:cs="Times New Roman"/>
          <w:sz w:val="28"/>
          <w:szCs w:val="28"/>
          <w:lang w:val="ru-RU"/>
        </w:rPr>
        <w:t>.</w:t>
      </w:r>
    </w:p>
    <w:p w14:paraId="4F6C02ED" w14:textId="77777777" w:rsidR="0041167E" w:rsidRDefault="0041167E" w:rsidP="0041167E">
      <w:pPr>
        <w:pStyle w:val="ab"/>
      </w:pPr>
      <w:r>
        <w:rPr>
          <w:noProof/>
        </w:rPr>
        <w:drawing>
          <wp:inline distT="0" distB="0" distL="0" distR="0" wp14:anchorId="176559E7" wp14:editId="2636BF32">
            <wp:extent cx="5940425" cy="4320540"/>
            <wp:effectExtent l="0" t="0" r="3175" b="3810"/>
            <wp:docPr id="3" name="Рисунок 3" descr="D:\KotlinProjects\VKR\Материалы\Диаграмма размеще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KotlinProjects\VKR\Материалы\Диаграмма размещения.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4320540"/>
                    </a:xfrm>
                    <a:prstGeom prst="rect">
                      <a:avLst/>
                    </a:prstGeom>
                    <a:noFill/>
                    <a:ln>
                      <a:noFill/>
                    </a:ln>
                  </pic:spPr>
                </pic:pic>
              </a:graphicData>
            </a:graphic>
          </wp:inline>
        </w:drawing>
      </w:r>
    </w:p>
    <w:p w14:paraId="7DB91C6E" w14:textId="77777777" w:rsidR="0041167E" w:rsidRDefault="0041167E" w:rsidP="0041167E">
      <w:pPr>
        <w:spacing w:after="0" w:line="360" w:lineRule="auto"/>
        <w:jc w:val="center"/>
        <w:rPr>
          <w:rFonts w:ascii="Times New Roman" w:hAnsi="Times New Roman" w:cs="Times New Roman"/>
          <w:sz w:val="28"/>
          <w:szCs w:val="28"/>
        </w:rPr>
      </w:pPr>
    </w:p>
    <w:p w14:paraId="461A50D9" w14:textId="3A04AEB1" w:rsidR="002B72F0" w:rsidRPr="00111311" w:rsidRDefault="0041167E" w:rsidP="00376D09">
      <w:pPr>
        <w:spacing w:after="240" w:line="360" w:lineRule="auto"/>
        <w:jc w:val="center"/>
        <w:rPr>
          <w:rFonts w:ascii="Times New Roman" w:hAnsi="Times New Roman" w:cs="Times New Roman"/>
          <w:sz w:val="28"/>
          <w:szCs w:val="28"/>
          <w:lang w:val="ru-RU"/>
        </w:rPr>
      </w:pPr>
      <w:r w:rsidRPr="00111311">
        <w:rPr>
          <w:rFonts w:ascii="Times New Roman" w:hAnsi="Times New Roman" w:cs="Times New Roman"/>
          <w:sz w:val="28"/>
          <w:szCs w:val="28"/>
          <w:lang w:val="ru-RU"/>
        </w:rPr>
        <w:t>Рисунок 8 – Диаграмма размещения</w:t>
      </w:r>
    </w:p>
    <w:p w14:paraId="23166806" w14:textId="77777777" w:rsidR="0041167E" w:rsidRPr="0041167E" w:rsidRDefault="0041167E" w:rsidP="0041167E">
      <w:pPr>
        <w:spacing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Клиент обращается к двум сервисам по </w:t>
      </w:r>
      <w:r w:rsidRPr="0084722C">
        <w:rPr>
          <w:rFonts w:ascii="Times New Roman" w:hAnsi="Times New Roman" w:cs="Times New Roman"/>
          <w:sz w:val="28"/>
          <w:szCs w:val="28"/>
        </w:rPr>
        <w:t>HTTP</w:t>
      </w:r>
      <w:r w:rsidRPr="0041167E">
        <w:rPr>
          <w:rFonts w:ascii="Times New Roman" w:hAnsi="Times New Roman" w:cs="Times New Roman"/>
          <w:sz w:val="28"/>
          <w:szCs w:val="28"/>
          <w:lang w:val="ru-RU"/>
        </w:rPr>
        <w:t xml:space="preserve">. </w:t>
      </w:r>
      <w:r w:rsidRPr="0084722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84722C">
        <w:rPr>
          <w:rFonts w:ascii="Times New Roman" w:hAnsi="Times New Roman" w:cs="Times New Roman"/>
          <w:sz w:val="28"/>
          <w:szCs w:val="28"/>
        </w:rPr>
        <w:t>transaction</w:t>
      </w:r>
      <w:r w:rsidRPr="0041167E">
        <w:rPr>
          <w:rFonts w:ascii="Times New Roman" w:hAnsi="Times New Roman" w:cs="Times New Roman"/>
          <w:sz w:val="28"/>
          <w:szCs w:val="28"/>
          <w:lang w:val="ru-RU"/>
        </w:rPr>
        <w:t xml:space="preserve"> работает на порту 8090, взаимодействует с </w:t>
      </w:r>
      <w:r w:rsidRPr="0084722C">
        <w:rPr>
          <w:rFonts w:ascii="Times New Roman" w:hAnsi="Times New Roman" w:cs="Times New Roman"/>
          <w:sz w:val="28"/>
          <w:szCs w:val="28"/>
        </w:rPr>
        <w:t>transaction</w:t>
      </w:r>
      <w:r w:rsidRPr="0041167E">
        <w:rPr>
          <w:rFonts w:ascii="Times New Roman" w:hAnsi="Times New Roman" w:cs="Times New Roman"/>
          <w:sz w:val="28"/>
          <w:szCs w:val="28"/>
          <w:lang w:val="ru-RU"/>
        </w:rPr>
        <w:t>_</w:t>
      </w:r>
      <w:r w:rsidRPr="0084722C">
        <w:rPr>
          <w:rFonts w:ascii="Times New Roman" w:hAnsi="Times New Roman" w:cs="Times New Roman"/>
          <w:sz w:val="28"/>
          <w:szCs w:val="28"/>
        </w:rPr>
        <w:t>db</w:t>
      </w:r>
      <w:r w:rsidRPr="0041167E">
        <w:rPr>
          <w:rFonts w:ascii="Times New Roman" w:hAnsi="Times New Roman" w:cs="Times New Roman"/>
          <w:sz w:val="28"/>
          <w:szCs w:val="28"/>
          <w:lang w:val="ru-RU"/>
        </w:rPr>
        <w:t xml:space="preserve"> через </w:t>
      </w:r>
      <w:r w:rsidRPr="0084722C">
        <w:rPr>
          <w:rFonts w:ascii="Times New Roman" w:hAnsi="Times New Roman" w:cs="Times New Roman"/>
          <w:sz w:val="28"/>
          <w:szCs w:val="28"/>
        </w:rPr>
        <w:t>JDBC</w:t>
      </w:r>
      <w:r w:rsidRPr="0041167E">
        <w:rPr>
          <w:rFonts w:ascii="Times New Roman" w:hAnsi="Times New Roman" w:cs="Times New Roman"/>
          <w:sz w:val="28"/>
          <w:szCs w:val="28"/>
          <w:lang w:val="ru-RU"/>
        </w:rPr>
        <w:t xml:space="preserve"> и публикует события в </w:t>
      </w:r>
      <w:r w:rsidRPr="0084722C">
        <w:rPr>
          <w:rFonts w:ascii="Times New Roman" w:hAnsi="Times New Roman" w:cs="Times New Roman"/>
          <w:sz w:val="28"/>
          <w:szCs w:val="28"/>
        </w:rPr>
        <w:t>Kafka</w:t>
      </w:r>
      <w:r w:rsidRPr="0041167E">
        <w:rPr>
          <w:rFonts w:ascii="Times New Roman" w:hAnsi="Times New Roman" w:cs="Times New Roman"/>
          <w:sz w:val="28"/>
          <w:szCs w:val="28"/>
          <w:lang w:val="ru-RU"/>
        </w:rPr>
        <w:t xml:space="preserve">-кластер из трёх </w:t>
      </w:r>
      <w:r w:rsidRPr="0084722C">
        <w:rPr>
          <w:rFonts w:ascii="Times New Roman" w:hAnsi="Times New Roman" w:cs="Times New Roman"/>
          <w:sz w:val="28"/>
          <w:szCs w:val="28"/>
        </w:rPr>
        <w:t>KRaft</w:t>
      </w:r>
      <w:r w:rsidRPr="0041167E">
        <w:rPr>
          <w:rFonts w:ascii="Times New Roman" w:hAnsi="Times New Roman" w:cs="Times New Roman"/>
          <w:sz w:val="28"/>
          <w:szCs w:val="28"/>
          <w:lang w:val="ru-RU"/>
        </w:rPr>
        <w:t xml:space="preserve">-брокеров. </w:t>
      </w:r>
      <w:r w:rsidRPr="0084722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84722C">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на порту 8091 потребляет события из </w:t>
      </w:r>
      <w:r w:rsidRPr="0084722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и сохраняет записи в </w:t>
      </w:r>
      <w:r w:rsidRPr="0084722C">
        <w:rPr>
          <w:rFonts w:ascii="Times New Roman" w:hAnsi="Times New Roman" w:cs="Times New Roman"/>
          <w:sz w:val="28"/>
          <w:szCs w:val="28"/>
        </w:rPr>
        <w:t>ledger</w:t>
      </w:r>
      <w:r w:rsidRPr="0041167E">
        <w:rPr>
          <w:rFonts w:ascii="Times New Roman" w:hAnsi="Times New Roman" w:cs="Times New Roman"/>
          <w:sz w:val="28"/>
          <w:szCs w:val="28"/>
          <w:lang w:val="ru-RU"/>
        </w:rPr>
        <w:t>_</w:t>
      </w:r>
      <w:r w:rsidRPr="0084722C">
        <w:rPr>
          <w:rFonts w:ascii="Times New Roman" w:hAnsi="Times New Roman" w:cs="Times New Roman"/>
          <w:sz w:val="28"/>
          <w:szCs w:val="28"/>
        </w:rPr>
        <w:t>db</w:t>
      </w:r>
      <w:r w:rsidRPr="0041167E">
        <w:rPr>
          <w:rFonts w:ascii="Times New Roman" w:hAnsi="Times New Roman" w:cs="Times New Roman"/>
          <w:sz w:val="28"/>
          <w:szCs w:val="28"/>
          <w:lang w:val="ru-RU"/>
        </w:rPr>
        <w:t xml:space="preserve">. Каждый сервис экспонирует метрики </w:t>
      </w:r>
      <w:r w:rsidRPr="0084722C">
        <w:rPr>
          <w:rFonts w:ascii="Times New Roman" w:hAnsi="Times New Roman" w:cs="Times New Roman"/>
          <w:sz w:val="28"/>
          <w:szCs w:val="28"/>
        </w:rPr>
        <w:t>Prometheus</w:t>
      </w:r>
      <w:r w:rsidRPr="0041167E">
        <w:rPr>
          <w:rFonts w:ascii="Times New Roman" w:hAnsi="Times New Roman" w:cs="Times New Roman"/>
          <w:sz w:val="28"/>
          <w:szCs w:val="28"/>
          <w:lang w:val="ru-RU"/>
        </w:rPr>
        <w:t xml:space="preserve"> на /</w:t>
      </w:r>
      <w:r w:rsidRPr="0084722C">
        <w:rPr>
          <w:rFonts w:ascii="Times New Roman" w:hAnsi="Times New Roman" w:cs="Times New Roman"/>
          <w:sz w:val="28"/>
          <w:szCs w:val="28"/>
        </w:rPr>
        <w:t>actuator</w:t>
      </w:r>
      <w:r w:rsidRPr="0041167E">
        <w:rPr>
          <w:rFonts w:ascii="Times New Roman" w:hAnsi="Times New Roman" w:cs="Times New Roman"/>
          <w:sz w:val="28"/>
          <w:szCs w:val="28"/>
          <w:lang w:val="ru-RU"/>
        </w:rPr>
        <w:t>/</w:t>
      </w:r>
      <w:r w:rsidRPr="0084722C">
        <w:rPr>
          <w:rFonts w:ascii="Times New Roman" w:hAnsi="Times New Roman" w:cs="Times New Roman"/>
          <w:sz w:val="28"/>
          <w:szCs w:val="28"/>
        </w:rPr>
        <w:t>prometheus</w:t>
      </w:r>
      <w:r w:rsidRPr="0041167E">
        <w:rPr>
          <w:rFonts w:ascii="Times New Roman" w:hAnsi="Times New Roman" w:cs="Times New Roman"/>
          <w:sz w:val="28"/>
          <w:szCs w:val="28"/>
          <w:lang w:val="ru-RU"/>
        </w:rPr>
        <w:t xml:space="preserve">, а </w:t>
      </w:r>
      <w:r w:rsidRPr="0084722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84722C">
        <w:rPr>
          <w:rFonts w:ascii="Times New Roman" w:hAnsi="Times New Roman" w:cs="Times New Roman"/>
          <w:sz w:val="28"/>
          <w:szCs w:val="28"/>
        </w:rPr>
        <w:t>UI</w:t>
      </w:r>
      <w:r w:rsidRPr="0041167E">
        <w:rPr>
          <w:rFonts w:ascii="Times New Roman" w:hAnsi="Times New Roman" w:cs="Times New Roman"/>
          <w:sz w:val="28"/>
          <w:szCs w:val="28"/>
          <w:lang w:val="ru-RU"/>
        </w:rPr>
        <w:t xml:space="preserve"> на порту 8080 предоставляет веб-интерфейс для мониторинга топиков и потребителей.</w:t>
      </w:r>
    </w:p>
    <w:p w14:paraId="5BFB88ED" w14:textId="2B7C0309" w:rsidR="002B72F0" w:rsidRPr="002A6F3B" w:rsidRDefault="00640863" w:rsidP="00D535D7">
      <w:pPr>
        <w:pStyle w:val="2"/>
        <w:spacing w:before="240" w:after="240" w:line="360" w:lineRule="auto"/>
        <w:ind w:firstLine="851"/>
        <w:rPr>
          <w:rFonts w:ascii="Times New Roman" w:hAnsi="Times New Roman" w:cs="Times New Roman"/>
          <w:b/>
          <w:bCs/>
          <w:color w:val="auto"/>
          <w:sz w:val="28"/>
          <w:szCs w:val="28"/>
        </w:rPr>
      </w:pPr>
      <w:bookmarkStart w:id="40" w:name="_Toc232071461"/>
      <w:r>
        <w:rPr>
          <w:rFonts w:ascii="Times New Roman" w:hAnsi="Times New Roman" w:cs="Times New Roman"/>
          <w:b/>
          <w:bCs/>
          <w:color w:val="auto"/>
          <w:sz w:val="28"/>
          <w:szCs w:val="28"/>
        </w:rPr>
        <w:lastRenderedPageBreak/>
        <w:t>8</w:t>
      </w:r>
      <w:r w:rsidR="002B72F0" w:rsidRPr="002A6F3B">
        <w:rPr>
          <w:rFonts w:ascii="Times New Roman" w:hAnsi="Times New Roman" w:cs="Times New Roman"/>
          <w:b/>
          <w:bCs/>
          <w:color w:val="auto"/>
          <w:sz w:val="28"/>
          <w:szCs w:val="28"/>
        </w:rPr>
        <w:t>.7 Диаграмма состояний</w:t>
      </w:r>
      <w:bookmarkEnd w:id="40"/>
    </w:p>
    <w:p w14:paraId="047D1AC0" w14:textId="7417D9F9" w:rsidR="0041167E"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Диаграмма состояний описывает жизненный цикл финансовой транзакции, </w:t>
      </w:r>
      <w:r>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события, записи реестра </w:t>
      </w:r>
      <w:r w:rsidR="00061283">
        <w:rPr>
          <w:rFonts w:ascii="Times New Roman" w:hAnsi="Times New Roman" w:cs="Times New Roman"/>
          <w:sz w:val="28"/>
          <w:szCs w:val="28"/>
          <w:lang w:val="ru-RU"/>
        </w:rPr>
        <w:t>–</w:t>
      </w:r>
      <w:r w:rsidRPr="0041167E">
        <w:rPr>
          <w:rFonts w:ascii="Times New Roman" w:hAnsi="Times New Roman" w:cs="Times New Roman"/>
          <w:sz w:val="28"/>
          <w:szCs w:val="28"/>
          <w:lang w:val="ru-RU"/>
        </w:rPr>
        <w:t xml:space="preserve"> ключевых сущностей предметной области</w:t>
      </w:r>
      <w:r w:rsidR="00376D09">
        <w:rPr>
          <w:rFonts w:ascii="Times New Roman" w:hAnsi="Times New Roman" w:cs="Times New Roman"/>
          <w:sz w:val="28"/>
          <w:szCs w:val="28"/>
          <w:lang w:val="ru-RU"/>
        </w:rPr>
        <w:t xml:space="preserve"> (рис 9)</w:t>
      </w:r>
      <w:r w:rsidRPr="0041167E">
        <w:rPr>
          <w:rFonts w:ascii="Times New Roman" w:hAnsi="Times New Roman" w:cs="Times New Roman"/>
          <w:sz w:val="28"/>
          <w:szCs w:val="28"/>
          <w:lang w:val="ru-RU"/>
        </w:rPr>
        <w:t xml:space="preserve">. </w:t>
      </w:r>
    </w:p>
    <w:p w14:paraId="44F4B7A8" w14:textId="77777777" w:rsidR="00746C5F" w:rsidRPr="002B72F0" w:rsidRDefault="00746C5F" w:rsidP="002B72F0">
      <w:pPr>
        <w:spacing w:after="0" w:line="360" w:lineRule="auto"/>
        <w:ind w:firstLine="851"/>
        <w:jc w:val="both"/>
        <w:rPr>
          <w:rFonts w:ascii="Times New Roman" w:hAnsi="Times New Roman" w:cs="Times New Roman"/>
          <w:sz w:val="28"/>
          <w:szCs w:val="28"/>
          <w:lang w:val="ru-RU"/>
        </w:rPr>
      </w:pPr>
    </w:p>
    <w:p w14:paraId="2AD204F6" w14:textId="77777777" w:rsidR="0041167E" w:rsidRPr="00D02DAA" w:rsidRDefault="0041167E" w:rsidP="0041167E">
      <w:pPr>
        <w:pStyle w:val="ab"/>
      </w:pPr>
      <w:r>
        <w:rPr>
          <w:noProof/>
        </w:rPr>
        <w:drawing>
          <wp:inline distT="0" distB="0" distL="0" distR="0" wp14:anchorId="0532E16A" wp14:editId="0BFE420E">
            <wp:extent cx="5940425" cy="2454910"/>
            <wp:effectExtent l="0" t="0" r="3175" b="2540"/>
            <wp:docPr id="26" name="Рисунок 26" descr="D:\KotlinProjects\VKR\Материалы\Диаграмма состоян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KotlinProjects\VKR\Материалы\Диаграмма состояний.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0425" cy="2454910"/>
                    </a:xfrm>
                    <a:prstGeom prst="rect">
                      <a:avLst/>
                    </a:prstGeom>
                    <a:noFill/>
                    <a:ln>
                      <a:noFill/>
                    </a:ln>
                  </pic:spPr>
                </pic:pic>
              </a:graphicData>
            </a:graphic>
          </wp:inline>
        </w:drawing>
      </w:r>
    </w:p>
    <w:p w14:paraId="56152B81" w14:textId="77777777" w:rsidR="0041167E" w:rsidRPr="0041167E" w:rsidRDefault="0041167E" w:rsidP="0041167E">
      <w:pPr>
        <w:spacing w:after="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Рисунок 9 – Диаграмма состояний</w:t>
      </w:r>
    </w:p>
    <w:p w14:paraId="61DB5130" w14:textId="77777777" w:rsidR="0041167E" w:rsidRPr="0041167E" w:rsidRDefault="0041167E" w:rsidP="0041167E">
      <w:pPr>
        <w:spacing w:before="24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На диаграмме отражены три жизненных цикла. Транзакция создаётся в состоянии </w:t>
      </w:r>
      <w:r w:rsidRPr="00D02DAA">
        <w:rPr>
          <w:rFonts w:ascii="Times New Roman" w:hAnsi="Times New Roman" w:cs="Times New Roman"/>
          <w:sz w:val="28"/>
          <w:szCs w:val="28"/>
        </w:rPr>
        <w:t>PENDING</w:t>
      </w:r>
      <w:r w:rsidRPr="0041167E">
        <w:rPr>
          <w:rFonts w:ascii="Times New Roman" w:hAnsi="Times New Roman" w:cs="Times New Roman"/>
          <w:sz w:val="28"/>
          <w:szCs w:val="28"/>
          <w:lang w:val="ru-RU"/>
        </w:rPr>
        <w:t xml:space="preserve"> и переходит в </w:t>
      </w:r>
      <w:r w:rsidRPr="00D02DAA">
        <w:rPr>
          <w:rFonts w:ascii="Times New Roman" w:hAnsi="Times New Roman" w:cs="Times New Roman"/>
          <w:sz w:val="28"/>
          <w:szCs w:val="28"/>
        </w:rPr>
        <w:t>COMPLETED</w:t>
      </w:r>
      <w:r w:rsidRPr="0041167E">
        <w:rPr>
          <w:rFonts w:ascii="Times New Roman" w:hAnsi="Times New Roman" w:cs="Times New Roman"/>
          <w:sz w:val="28"/>
          <w:szCs w:val="28"/>
          <w:lang w:val="ru-RU"/>
        </w:rPr>
        <w:t xml:space="preserve">, </w:t>
      </w:r>
      <w:r w:rsidRPr="00D02DAA">
        <w:rPr>
          <w:rFonts w:ascii="Times New Roman" w:hAnsi="Times New Roman" w:cs="Times New Roman"/>
          <w:sz w:val="28"/>
          <w:szCs w:val="28"/>
        </w:rPr>
        <w:t>FAILED</w:t>
      </w:r>
      <w:r w:rsidRPr="0041167E">
        <w:rPr>
          <w:rFonts w:ascii="Times New Roman" w:hAnsi="Times New Roman" w:cs="Times New Roman"/>
          <w:sz w:val="28"/>
          <w:szCs w:val="28"/>
          <w:lang w:val="ru-RU"/>
        </w:rPr>
        <w:t xml:space="preserve"> или </w:t>
      </w:r>
      <w:r w:rsidRPr="00D02DAA">
        <w:rPr>
          <w:rFonts w:ascii="Times New Roman" w:hAnsi="Times New Roman" w:cs="Times New Roman"/>
          <w:sz w:val="28"/>
          <w:szCs w:val="28"/>
        </w:rPr>
        <w:t>CANCELLED</w:t>
      </w:r>
      <w:r w:rsidRPr="0041167E">
        <w:rPr>
          <w:rFonts w:ascii="Times New Roman" w:hAnsi="Times New Roman" w:cs="Times New Roman"/>
          <w:sz w:val="28"/>
          <w:szCs w:val="28"/>
          <w:lang w:val="ru-RU"/>
        </w:rPr>
        <w:t xml:space="preserve">. При статусе </w:t>
      </w:r>
      <w:r w:rsidRPr="00D02DAA">
        <w:rPr>
          <w:rFonts w:ascii="Times New Roman" w:hAnsi="Times New Roman" w:cs="Times New Roman"/>
          <w:sz w:val="28"/>
          <w:szCs w:val="28"/>
        </w:rPr>
        <w:t>COMPLETED</w:t>
      </w:r>
      <w:r w:rsidRPr="0041167E">
        <w:rPr>
          <w:rFonts w:ascii="Times New Roman" w:hAnsi="Times New Roman" w:cs="Times New Roman"/>
          <w:sz w:val="28"/>
          <w:szCs w:val="28"/>
          <w:lang w:val="ru-RU"/>
        </w:rPr>
        <w:t xml:space="preserve"> атомарно создаётся </w:t>
      </w:r>
      <w:r w:rsidRPr="00D02DA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-сообщение, которое проходит путь от создания через чтение и публикацию до удаления по расписанию; при ошибке публикации сообщение остаётся в базе и повторно обрабатывается при следующем цикле </w:t>
      </w:r>
      <w:r w:rsidRPr="00D02DAA">
        <w:rPr>
          <w:rFonts w:ascii="Times New Roman" w:hAnsi="Times New Roman" w:cs="Times New Roman"/>
          <w:sz w:val="28"/>
          <w:szCs w:val="28"/>
        </w:rPr>
        <w:t>poll</w:t>
      </w:r>
      <w:r w:rsidRPr="0041167E">
        <w:rPr>
          <w:rFonts w:ascii="Times New Roman" w:hAnsi="Times New Roman" w:cs="Times New Roman"/>
          <w:sz w:val="28"/>
          <w:szCs w:val="28"/>
          <w:lang w:val="ru-RU"/>
        </w:rPr>
        <w:t xml:space="preserve">. На стороне </w:t>
      </w:r>
      <w:r w:rsidRPr="00D02DA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02DAA">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полученное из </w:t>
      </w:r>
      <w:r w:rsidRPr="00D02DAA">
        <w:rPr>
          <w:rFonts w:ascii="Times New Roman" w:hAnsi="Times New Roman" w:cs="Times New Roman"/>
          <w:sz w:val="28"/>
          <w:szCs w:val="28"/>
        </w:rPr>
        <w:t>Kafka</w:t>
      </w:r>
      <w:r w:rsidRPr="0041167E">
        <w:rPr>
          <w:rFonts w:ascii="Times New Roman" w:hAnsi="Times New Roman" w:cs="Times New Roman"/>
          <w:sz w:val="28"/>
          <w:szCs w:val="28"/>
          <w:lang w:val="ru-RU"/>
        </w:rPr>
        <w:t xml:space="preserve"> событие проверяется на дубликат, сохраняется в реестр и подтверждается; при ошибке записи применяется политика повторных попыток (до 3 раз с интервалом 1 секунда).</w:t>
      </w:r>
    </w:p>
    <w:p w14:paraId="1D906E9A" w14:textId="7698316C" w:rsidR="002B72F0" w:rsidRPr="002A6F3B" w:rsidRDefault="00640863" w:rsidP="002B72F0">
      <w:pPr>
        <w:pStyle w:val="2"/>
        <w:spacing w:before="0" w:after="240" w:line="360" w:lineRule="auto"/>
        <w:ind w:firstLine="851"/>
        <w:rPr>
          <w:rFonts w:ascii="Times New Roman" w:hAnsi="Times New Roman" w:cs="Times New Roman"/>
          <w:b/>
          <w:bCs/>
          <w:color w:val="auto"/>
          <w:sz w:val="28"/>
          <w:szCs w:val="28"/>
        </w:rPr>
      </w:pPr>
      <w:bookmarkStart w:id="41" w:name="_Toc232071462"/>
      <w:r w:rsidRPr="00434BD8">
        <w:rPr>
          <w:rFonts w:ascii="Times New Roman" w:hAnsi="Times New Roman" w:cs="Times New Roman"/>
          <w:b/>
          <w:bCs/>
          <w:color w:val="auto"/>
          <w:sz w:val="28"/>
          <w:szCs w:val="28"/>
        </w:rPr>
        <w:t>8</w:t>
      </w:r>
      <w:r w:rsidR="002B72F0" w:rsidRPr="00434BD8">
        <w:rPr>
          <w:rFonts w:ascii="Times New Roman" w:hAnsi="Times New Roman" w:cs="Times New Roman"/>
          <w:b/>
          <w:bCs/>
          <w:color w:val="auto"/>
          <w:sz w:val="28"/>
          <w:szCs w:val="28"/>
        </w:rPr>
        <w:t>.8 Диаграммы потоков данных</w:t>
      </w:r>
      <w:bookmarkEnd w:id="41"/>
    </w:p>
    <w:p w14:paraId="32B84BCE" w14:textId="64DDC920" w:rsidR="00391B36"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Диаграмма потоков данных показывает перемещение данных и полезных нагрузок между компонентами при проведении транзакции</w:t>
      </w:r>
      <w:r w:rsidR="00376D09">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 </w:t>
      </w:r>
      <w:r w:rsidR="00376D09">
        <w:rPr>
          <w:rFonts w:ascii="Times New Roman" w:hAnsi="Times New Roman" w:cs="Times New Roman"/>
          <w:sz w:val="28"/>
          <w:szCs w:val="28"/>
          <w:lang w:val="ru-RU"/>
        </w:rPr>
        <w:t>10)</w:t>
      </w:r>
      <w:r w:rsidRPr="0041167E">
        <w:rPr>
          <w:rFonts w:ascii="Times New Roman" w:hAnsi="Times New Roman" w:cs="Times New Roman"/>
          <w:sz w:val="28"/>
          <w:szCs w:val="28"/>
          <w:lang w:val="ru-RU"/>
        </w:rPr>
        <w:t>.</w:t>
      </w:r>
    </w:p>
    <w:p w14:paraId="43A4B029" w14:textId="77777777" w:rsidR="0041167E" w:rsidRPr="00D02DAA" w:rsidRDefault="0041167E" w:rsidP="0041167E">
      <w:pPr>
        <w:pStyle w:val="ab"/>
        <w:jc w:val="center"/>
      </w:pPr>
      <w:r>
        <w:rPr>
          <w:noProof/>
        </w:rPr>
        <w:lastRenderedPageBreak/>
        <w:drawing>
          <wp:inline distT="0" distB="0" distL="0" distR="0" wp14:anchorId="41F956E3" wp14:editId="15871C02">
            <wp:extent cx="2275709" cy="5691225"/>
            <wp:effectExtent l="0" t="0" r="0" b="5080"/>
            <wp:docPr id="5" name="Рисунок 5" descr="D:\KotlinProjects\VKR\Материалы\Диагарамма потоков данных.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KotlinProjects\VKR\Материалы\Диагарамма потоков данных.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92780" cy="5733917"/>
                    </a:xfrm>
                    <a:prstGeom prst="rect">
                      <a:avLst/>
                    </a:prstGeom>
                    <a:noFill/>
                    <a:ln>
                      <a:noFill/>
                    </a:ln>
                  </pic:spPr>
                </pic:pic>
              </a:graphicData>
            </a:graphic>
          </wp:inline>
        </w:drawing>
      </w:r>
    </w:p>
    <w:p w14:paraId="59EF17D7" w14:textId="3F067863" w:rsidR="002B72F0" w:rsidRPr="002B72F0" w:rsidRDefault="0041167E" w:rsidP="00376D09">
      <w:pPr>
        <w:spacing w:after="24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Рисунок 10 – Диаграмма потоков данных</w:t>
      </w:r>
    </w:p>
    <w:p w14:paraId="5BEBCF7B" w14:textId="77777777" w:rsidR="0041167E" w:rsidRPr="0041167E" w:rsidRDefault="0041167E" w:rsidP="0041167E">
      <w:pPr>
        <w:spacing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Данные входят в систему как </w:t>
      </w:r>
      <w:r w:rsidRPr="00D51FEA">
        <w:rPr>
          <w:rFonts w:ascii="Times New Roman" w:hAnsi="Times New Roman" w:cs="Times New Roman"/>
          <w:sz w:val="28"/>
          <w:szCs w:val="28"/>
        </w:rPr>
        <w:t>JSON</w:t>
      </w:r>
      <w:r w:rsidRPr="0041167E">
        <w:rPr>
          <w:rFonts w:ascii="Times New Roman" w:hAnsi="Times New Roman" w:cs="Times New Roman"/>
          <w:sz w:val="28"/>
          <w:szCs w:val="28"/>
          <w:lang w:val="ru-RU"/>
        </w:rPr>
        <w:t xml:space="preserve">-запрос, обрабатываются сервисом транзакций и фиксируются в </w:t>
      </w:r>
      <w:r w:rsidRPr="00D51FEA">
        <w:rPr>
          <w:rFonts w:ascii="Times New Roman" w:hAnsi="Times New Roman" w:cs="Times New Roman"/>
          <w:sz w:val="28"/>
          <w:szCs w:val="28"/>
        </w:rPr>
        <w:t>transaction</w:t>
      </w:r>
      <w:r w:rsidRPr="0041167E">
        <w:rPr>
          <w:rFonts w:ascii="Times New Roman" w:hAnsi="Times New Roman" w:cs="Times New Roman"/>
          <w:sz w:val="28"/>
          <w:szCs w:val="28"/>
          <w:lang w:val="ru-RU"/>
        </w:rPr>
        <w:t>_</w:t>
      </w:r>
      <w:r w:rsidRPr="00D51FEA">
        <w:rPr>
          <w:rFonts w:ascii="Times New Roman" w:hAnsi="Times New Roman" w:cs="Times New Roman"/>
          <w:sz w:val="28"/>
          <w:szCs w:val="28"/>
        </w:rPr>
        <w:t>db</w:t>
      </w:r>
      <w:r w:rsidRPr="0041167E">
        <w:rPr>
          <w:rFonts w:ascii="Times New Roman" w:hAnsi="Times New Roman" w:cs="Times New Roman"/>
          <w:sz w:val="28"/>
          <w:szCs w:val="28"/>
          <w:lang w:val="ru-RU"/>
        </w:rPr>
        <w:t xml:space="preserve"> вместе с </w:t>
      </w:r>
      <w:r w:rsidRPr="00D51FE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-событием. </w:t>
      </w:r>
      <w:r w:rsidRPr="00D51FE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публикует событие в </w:t>
      </w:r>
      <w:r w:rsidRPr="00D51FEA">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получает его и сохраняет в реестр. Пользователь запрашивает историю или отчёт через </w:t>
      </w:r>
      <w:r w:rsidRPr="00D51FEA">
        <w:rPr>
          <w:rFonts w:ascii="Times New Roman" w:hAnsi="Times New Roman" w:cs="Times New Roman"/>
          <w:sz w:val="28"/>
          <w:szCs w:val="28"/>
        </w:rPr>
        <w:t>REST</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API</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ledger</w:t>
      </w:r>
      <w:r w:rsidRPr="0041167E">
        <w:rPr>
          <w:rFonts w:ascii="Times New Roman" w:hAnsi="Times New Roman" w:cs="Times New Roman"/>
          <w:sz w:val="28"/>
          <w:szCs w:val="28"/>
          <w:lang w:val="ru-RU"/>
        </w:rPr>
        <w:t>.</w:t>
      </w:r>
    </w:p>
    <w:p w14:paraId="28177637" w14:textId="5373F9D0" w:rsidR="002B72F0" w:rsidRPr="00786708" w:rsidRDefault="00640863" w:rsidP="002B72F0">
      <w:pPr>
        <w:pStyle w:val="2"/>
        <w:spacing w:before="0" w:after="240" w:line="360" w:lineRule="auto"/>
        <w:ind w:firstLine="851"/>
        <w:rPr>
          <w:rFonts w:ascii="Times New Roman" w:hAnsi="Times New Roman" w:cs="Times New Roman"/>
          <w:b/>
          <w:bCs/>
          <w:color w:val="auto"/>
          <w:sz w:val="28"/>
          <w:szCs w:val="28"/>
        </w:rPr>
      </w:pPr>
      <w:bookmarkStart w:id="42" w:name="_Toc232071463"/>
      <w:r w:rsidRPr="00434BD8">
        <w:rPr>
          <w:rFonts w:ascii="Times New Roman" w:hAnsi="Times New Roman" w:cs="Times New Roman"/>
          <w:b/>
          <w:bCs/>
          <w:color w:val="auto"/>
          <w:sz w:val="28"/>
          <w:szCs w:val="28"/>
        </w:rPr>
        <w:t>8</w:t>
      </w:r>
      <w:r w:rsidR="002B72F0" w:rsidRPr="00434BD8">
        <w:rPr>
          <w:rFonts w:ascii="Times New Roman" w:hAnsi="Times New Roman" w:cs="Times New Roman"/>
          <w:b/>
          <w:bCs/>
          <w:color w:val="auto"/>
          <w:sz w:val="28"/>
          <w:szCs w:val="28"/>
        </w:rPr>
        <w:t>.</w:t>
      </w:r>
      <w:r w:rsidR="00BD24D2" w:rsidRPr="00434BD8">
        <w:rPr>
          <w:rFonts w:ascii="Times New Roman" w:hAnsi="Times New Roman" w:cs="Times New Roman"/>
          <w:b/>
          <w:bCs/>
          <w:color w:val="auto"/>
          <w:sz w:val="28"/>
          <w:szCs w:val="28"/>
        </w:rPr>
        <w:t>9</w:t>
      </w:r>
      <w:r w:rsidR="002B72F0" w:rsidRPr="00434BD8">
        <w:rPr>
          <w:rFonts w:ascii="Times New Roman" w:hAnsi="Times New Roman" w:cs="Times New Roman"/>
          <w:b/>
          <w:bCs/>
          <w:color w:val="auto"/>
          <w:sz w:val="28"/>
          <w:szCs w:val="28"/>
        </w:rPr>
        <w:t xml:space="preserve"> Диаграмма прецедентов</w:t>
      </w:r>
      <w:bookmarkEnd w:id="42"/>
    </w:p>
    <w:p w14:paraId="76D98359" w14:textId="19AC4D9C" w:rsidR="002925C3"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Диаграмма прецедентов отображает функциональность системы с точки зрения пользователей (актёров). Выделены основные прецеденты </w:t>
      </w:r>
      <w:r w:rsidRPr="0041167E">
        <w:rPr>
          <w:rFonts w:ascii="Times New Roman" w:hAnsi="Times New Roman" w:cs="Times New Roman"/>
          <w:sz w:val="28"/>
          <w:szCs w:val="28"/>
          <w:lang w:val="ru-RU"/>
        </w:rPr>
        <w:lastRenderedPageBreak/>
        <w:t>взаимодействия и связи «включает» (</w:t>
      </w:r>
      <w:r w:rsidRPr="003343DC">
        <w:rPr>
          <w:rFonts w:ascii="Times New Roman" w:hAnsi="Times New Roman" w:cs="Times New Roman"/>
          <w:sz w:val="28"/>
          <w:szCs w:val="28"/>
        </w:rPr>
        <w:t>include</w:t>
      </w:r>
      <w:r w:rsidRPr="0041167E">
        <w:rPr>
          <w:rFonts w:ascii="Times New Roman" w:hAnsi="Times New Roman" w:cs="Times New Roman"/>
          <w:sz w:val="28"/>
          <w:szCs w:val="28"/>
          <w:lang w:val="ru-RU"/>
        </w:rPr>
        <w:t>) и «расширяет» (</w:t>
      </w:r>
      <w:r w:rsidRPr="003343DC">
        <w:rPr>
          <w:rFonts w:ascii="Times New Roman" w:hAnsi="Times New Roman" w:cs="Times New Roman"/>
          <w:sz w:val="28"/>
          <w:szCs w:val="28"/>
        </w:rPr>
        <w:t>extend</w:t>
      </w:r>
      <w:r w:rsidRPr="0041167E">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на рисунке 11</w:t>
      </w:r>
      <w:r w:rsidRPr="0041167E">
        <w:rPr>
          <w:rFonts w:ascii="Times New Roman" w:hAnsi="Times New Roman" w:cs="Times New Roman"/>
          <w:sz w:val="28"/>
          <w:szCs w:val="28"/>
          <w:lang w:val="ru-RU"/>
        </w:rPr>
        <w:t>.</w:t>
      </w:r>
    </w:p>
    <w:p w14:paraId="686ED820" w14:textId="44D61FDA" w:rsidR="0041167E" w:rsidRPr="00823396" w:rsidRDefault="00823396" w:rsidP="00823396">
      <w:pPr>
        <w:spacing w:before="100" w:beforeAutospacing="1" w:after="100" w:afterAutospacing="1" w:line="240" w:lineRule="auto"/>
        <w:jc w:val="center"/>
        <w:rPr>
          <w:rFonts w:ascii="Times New Roman" w:eastAsia="Times New Roman" w:hAnsi="Times New Roman" w:cs="Times New Roman"/>
          <w:sz w:val="24"/>
          <w:szCs w:val="24"/>
          <w:lang w:val="ru-RU" w:eastAsia="ru-RU"/>
        </w:rPr>
      </w:pPr>
      <w:r w:rsidRPr="00823396">
        <w:rPr>
          <w:rFonts w:ascii="Times New Roman" w:eastAsia="Times New Roman" w:hAnsi="Times New Roman" w:cs="Times New Roman"/>
          <w:noProof/>
          <w:sz w:val="24"/>
          <w:szCs w:val="24"/>
          <w:lang w:val="ru-RU" w:eastAsia="ru-RU"/>
        </w:rPr>
        <w:drawing>
          <wp:inline distT="0" distB="0" distL="0" distR="0" wp14:anchorId="0DCB856D" wp14:editId="1DC262F5">
            <wp:extent cx="4285410" cy="5144968"/>
            <wp:effectExtent l="0" t="0" r="1270" b="0"/>
            <wp:docPr id="2" name="Рисунок 2" descr="D:\KotlinProjects\VKR\core-transaction\docs\Диаграммы\Диаграмма прецедентов (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otlinProjects\VKR\core-transaction\docs\Диаграммы\Диаграмма прецедентов (new).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92701" cy="5153721"/>
                    </a:xfrm>
                    <a:prstGeom prst="rect">
                      <a:avLst/>
                    </a:prstGeom>
                    <a:noFill/>
                    <a:ln>
                      <a:noFill/>
                    </a:ln>
                  </pic:spPr>
                </pic:pic>
              </a:graphicData>
            </a:graphic>
          </wp:inline>
        </w:drawing>
      </w:r>
    </w:p>
    <w:p w14:paraId="488FCDE1" w14:textId="1E1A2596" w:rsidR="002B72F0" w:rsidRPr="002B72F0" w:rsidRDefault="0041167E" w:rsidP="00376D09">
      <w:pPr>
        <w:spacing w:after="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Рисунок 1</w:t>
      </w:r>
      <w:r w:rsidR="00376D09">
        <w:rPr>
          <w:rFonts w:ascii="Times New Roman" w:hAnsi="Times New Roman" w:cs="Times New Roman"/>
          <w:sz w:val="28"/>
          <w:szCs w:val="28"/>
          <w:lang w:val="ru-RU"/>
        </w:rPr>
        <w:t>1</w:t>
      </w:r>
      <w:r w:rsidRPr="0041167E">
        <w:rPr>
          <w:rFonts w:ascii="Times New Roman" w:hAnsi="Times New Roman" w:cs="Times New Roman"/>
          <w:sz w:val="28"/>
          <w:szCs w:val="28"/>
          <w:lang w:val="ru-RU"/>
        </w:rPr>
        <w:t xml:space="preserve"> – Диаграмма прецедентов</w:t>
      </w:r>
    </w:p>
    <w:p w14:paraId="26543265" w14:textId="6463A993" w:rsidR="0041167E" w:rsidRDefault="0041167E" w:rsidP="00376D09">
      <w:pPr>
        <w:spacing w:after="24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Пользователь может выполнять все основные операции: создание клиента, открытие счёта, проведение шести типов транзакций, просмотр истории и формирование отчётов. Операции с дебетом (перевод, СБП, межбанковский) включают проверку баланса. Все транзакции включают сохранение события в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отвечает за публикацию событий в </w:t>
      </w:r>
      <w:r w:rsidRPr="003343D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на стороне </w:t>
      </w:r>
      <w:r w:rsidRPr="003343D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3343DC">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сохраняет запись в реестр. Просмотр истории может быть расширен фильтрацией, а формирование отчёта </w:t>
      </w:r>
      <w:r w:rsidR="00061283">
        <w:rPr>
          <w:rFonts w:ascii="Times New Roman" w:hAnsi="Times New Roman" w:cs="Times New Roman"/>
          <w:sz w:val="28"/>
          <w:szCs w:val="28"/>
          <w:lang w:val="ru-RU"/>
        </w:rPr>
        <w:t>–</w:t>
      </w:r>
      <w:r w:rsidRPr="0041167E">
        <w:rPr>
          <w:rFonts w:ascii="Times New Roman" w:hAnsi="Times New Roman" w:cs="Times New Roman"/>
          <w:sz w:val="28"/>
          <w:szCs w:val="28"/>
          <w:lang w:val="ru-RU"/>
        </w:rPr>
        <w:t xml:space="preserve"> выбором формата.</w:t>
      </w:r>
    </w:p>
    <w:p w14:paraId="05E68CDF" w14:textId="2903B36D" w:rsidR="00B373B1" w:rsidRPr="00786708" w:rsidRDefault="00B373B1" w:rsidP="00B373B1">
      <w:pPr>
        <w:pStyle w:val="2"/>
        <w:spacing w:before="0" w:after="240" w:line="360" w:lineRule="auto"/>
        <w:ind w:firstLine="851"/>
        <w:rPr>
          <w:rFonts w:ascii="Times New Roman" w:hAnsi="Times New Roman" w:cs="Times New Roman"/>
          <w:b/>
          <w:bCs/>
          <w:color w:val="auto"/>
          <w:sz w:val="28"/>
          <w:szCs w:val="28"/>
        </w:rPr>
      </w:pPr>
      <w:bookmarkStart w:id="43" w:name="_Toc232071464"/>
      <w:r w:rsidRPr="00434BD8">
        <w:rPr>
          <w:rFonts w:ascii="Times New Roman" w:hAnsi="Times New Roman" w:cs="Times New Roman"/>
          <w:b/>
          <w:bCs/>
          <w:color w:val="auto"/>
          <w:sz w:val="28"/>
          <w:szCs w:val="28"/>
        </w:rPr>
        <w:lastRenderedPageBreak/>
        <w:t>8.</w:t>
      </w:r>
      <w:r>
        <w:rPr>
          <w:rFonts w:ascii="Times New Roman" w:hAnsi="Times New Roman" w:cs="Times New Roman"/>
          <w:b/>
          <w:bCs/>
          <w:color w:val="auto"/>
          <w:sz w:val="28"/>
          <w:szCs w:val="28"/>
        </w:rPr>
        <w:t>10</w:t>
      </w:r>
      <w:r w:rsidRPr="00434BD8">
        <w:rPr>
          <w:rFonts w:ascii="Times New Roman" w:hAnsi="Times New Roman" w:cs="Times New Roman"/>
          <w:b/>
          <w:bCs/>
          <w:color w:val="auto"/>
          <w:sz w:val="28"/>
          <w:szCs w:val="28"/>
        </w:rPr>
        <w:t xml:space="preserve"> Диаграмма </w:t>
      </w:r>
      <w:r>
        <w:rPr>
          <w:rFonts w:ascii="Times New Roman" w:hAnsi="Times New Roman" w:cs="Times New Roman"/>
          <w:b/>
          <w:bCs/>
          <w:color w:val="auto"/>
          <w:sz w:val="28"/>
          <w:szCs w:val="28"/>
        </w:rPr>
        <w:t>кооперации</w:t>
      </w:r>
      <w:bookmarkEnd w:id="43"/>
    </w:p>
    <w:p w14:paraId="63BAB8CE" w14:textId="12186F4B" w:rsidR="00B373B1" w:rsidRDefault="00B373B1" w:rsidP="0041167E">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Для сценария «Перевод между счетами» построена диаграмма кооперации. Она отражает последовательность взаимодействия между участниками в виде связей между объектами</w:t>
      </w:r>
      <w:r w:rsidR="00376D09">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12)</w:t>
      </w:r>
      <w:r w:rsidRPr="00B373B1">
        <w:rPr>
          <w:rFonts w:ascii="Times New Roman" w:hAnsi="Times New Roman" w:cs="Times New Roman"/>
          <w:sz w:val="28"/>
          <w:szCs w:val="28"/>
          <w:lang w:val="ru-RU"/>
        </w:rPr>
        <w:t>.</w:t>
      </w:r>
    </w:p>
    <w:p w14:paraId="2877B9C7" w14:textId="77777777" w:rsidR="00B373B1" w:rsidRPr="007606BD" w:rsidRDefault="00B373B1" w:rsidP="00B373B1">
      <w:pPr>
        <w:pStyle w:val="ab"/>
      </w:pPr>
      <w:r>
        <w:rPr>
          <w:noProof/>
        </w:rPr>
        <w:drawing>
          <wp:inline distT="0" distB="0" distL="0" distR="0" wp14:anchorId="7EDAF097" wp14:editId="304CCEA9">
            <wp:extent cx="5951502" cy="2536466"/>
            <wp:effectExtent l="0" t="0" r="0" b="0"/>
            <wp:docPr id="19" name="Рисунок 19" descr="D:\KotlinProjects\VKR\Материалы\Диагармма кооперац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KotlinProjects\VKR\Материалы\Диагармма коопераций.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69526" cy="2544148"/>
                    </a:xfrm>
                    <a:prstGeom prst="rect">
                      <a:avLst/>
                    </a:prstGeom>
                    <a:noFill/>
                    <a:ln>
                      <a:noFill/>
                    </a:ln>
                  </pic:spPr>
                </pic:pic>
              </a:graphicData>
            </a:graphic>
          </wp:inline>
        </w:drawing>
      </w:r>
    </w:p>
    <w:p w14:paraId="141EDB97" w14:textId="58757C5C" w:rsidR="00B373B1" w:rsidRPr="00B373B1" w:rsidRDefault="00B373B1" w:rsidP="00376D09">
      <w:pPr>
        <w:spacing w:after="24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Рисунок </w:t>
      </w:r>
      <w:r w:rsidR="00376D09">
        <w:rPr>
          <w:rFonts w:ascii="Times New Roman" w:hAnsi="Times New Roman" w:cs="Times New Roman"/>
          <w:sz w:val="28"/>
          <w:szCs w:val="28"/>
          <w:lang w:val="ru-RU"/>
        </w:rPr>
        <w:t>12</w:t>
      </w:r>
      <w:r w:rsidRPr="00B373B1">
        <w:rPr>
          <w:rFonts w:ascii="Times New Roman" w:hAnsi="Times New Roman" w:cs="Times New Roman"/>
          <w:sz w:val="28"/>
          <w:szCs w:val="28"/>
          <w:lang w:val="ru-RU"/>
        </w:rPr>
        <w:t xml:space="preserve"> – Диаграмма кооперации</w:t>
      </w:r>
    </w:p>
    <w:p w14:paraId="2A4F68AF" w14:textId="2379CFAF" w:rsidR="00B373B1" w:rsidRDefault="00B373B1" w:rsidP="00B373B1">
      <w:pPr>
        <w:spacing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На диаграмме пользователь инициирует перевод через контроллер (1), контроллер делегирует сервису (2), сервис блокирует счета (3–4), изменяет балансы (5), сохраняет транзакцию (6) и публикует событие в </w:t>
      </w:r>
      <w:r w:rsidRPr="007606BD">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(7)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всё в рамках одной БД-транзакции. Ответ возвращается пользователю (8). Асинхронно </w:t>
      </w:r>
      <w:r w:rsidRPr="007606BD">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7606BD">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забирает событие (9) и публикует его в </w:t>
      </w:r>
      <w:r w:rsidRPr="007606BD">
        <w:rPr>
          <w:rFonts w:ascii="Times New Roman" w:hAnsi="Times New Roman" w:cs="Times New Roman"/>
          <w:sz w:val="28"/>
          <w:szCs w:val="28"/>
        </w:rPr>
        <w:t>Kafka</w:t>
      </w:r>
      <w:r w:rsidRPr="00B373B1">
        <w:rPr>
          <w:rFonts w:ascii="Times New Roman" w:hAnsi="Times New Roman" w:cs="Times New Roman"/>
          <w:sz w:val="28"/>
          <w:szCs w:val="28"/>
          <w:lang w:val="ru-RU"/>
        </w:rPr>
        <w:t xml:space="preserve"> (10), после чего </w:t>
      </w:r>
      <w:r w:rsidRPr="007606BD">
        <w:rPr>
          <w:rFonts w:ascii="Times New Roman" w:hAnsi="Times New Roman" w:cs="Times New Roman"/>
          <w:sz w:val="28"/>
          <w:szCs w:val="28"/>
        </w:rPr>
        <w:t>core</w:t>
      </w:r>
      <w:r w:rsidRPr="00B373B1">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B373B1">
        <w:rPr>
          <w:rFonts w:ascii="Times New Roman" w:hAnsi="Times New Roman" w:cs="Times New Roman"/>
          <w:sz w:val="28"/>
          <w:szCs w:val="28"/>
          <w:lang w:val="ru-RU"/>
        </w:rPr>
        <w:t xml:space="preserve"> получает сообщение (11) и записывает его в реестр (12).</w:t>
      </w:r>
    </w:p>
    <w:p w14:paraId="5C744026" w14:textId="21181C45" w:rsidR="00B373B1" w:rsidRPr="00786708" w:rsidRDefault="00B373B1" w:rsidP="00B373B1">
      <w:pPr>
        <w:pStyle w:val="2"/>
        <w:spacing w:before="0" w:after="240" w:line="360" w:lineRule="auto"/>
        <w:ind w:firstLine="851"/>
        <w:rPr>
          <w:rFonts w:ascii="Times New Roman" w:hAnsi="Times New Roman" w:cs="Times New Roman"/>
          <w:b/>
          <w:bCs/>
          <w:color w:val="auto"/>
          <w:sz w:val="28"/>
          <w:szCs w:val="28"/>
        </w:rPr>
      </w:pPr>
      <w:bookmarkStart w:id="44" w:name="_Toc232071465"/>
      <w:r w:rsidRPr="00434BD8">
        <w:rPr>
          <w:rFonts w:ascii="Times New Roman" w:hAnsi="Times New Roman" w:cs="Times New Roman"/>
          <w:b/>
          <w:bCs/>
          <w:color w:val="auto"/>
          <w:sz w:val="28"/>
          <w:szCs w:val="28"/>
        </w:rPr>
        <w:t>8.</w:t>
      </w:r>
      <w:r>
        <w:rPr>
          <w:rFonts w:ascii="Times New Roman" w:hAnsi="Times New Roman" w:cs="Times New Roman"/>
          <w:b/>
          <w:bCs/>
          <w:color w:val="auto"/>
          <w:sz w:val="28"/>
          <w:szCs w:val="28"/>
        </w:rPr>
        <w:t>11</w:t>
      </w:r>
      <w:r w:rsidRPr="00434BD8">
        <w:rPr>
          <w:rFonts w:ascii="Times New Roman" w:hAnsi="Times New Roman" w:cs="Times New Roman"/>
          <w:b/>
          <w:bCs/>
          <w:color w:val="auto"/>
          <w:sz w:val="28"/>
          <w:szCs w:val="28"/>
        </w:rPr>
        <w:t xml:space="preserve"> Диаграмма </w:t>
      </w:r>
      <w:r>
        <w:rPr>
          <w:rFonts w:ascii="Times New Roman" w:hAnsi="Times New Roman" w:cs="Times New Roman"/>
          <w:b/>
          <w:bCs/>
          <w:color w:val="auto"/>
          <w:sz w:val="28"/>
          <w:szCs w:val="28"/>
        </w:rPr>
        <w:t>классов</w:t>
      </w:r>
      <w:bookmarkEnd w:id="44"/>
    </w:p>
    <w:p w14:paraId="1DB34143" w14:textId="28B7FB85"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Диаграмма классов построена для каждого из двух сервисов. Отображены ключевые классы, интерфейсы, атрибуты и методы, а также связи наследования и ассоциации</w:t>
      </w:r>
      <w:r w:rsidR="00376D09">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13-14)</w:t>
      </w:r>
      <w:r w:rsidRPr="00B373B1">
        <w:rPr>
          <w:rFonts w:ascii="Times New Roman" w:hAnsi="Times New Roman" w:cs="Times New Roman"/>
          <w:sz w:val="28"/>
          <w:szCs w:val="28"/>
          <w:lang w:val="ru-RU"/>
        </w:rPr>
        <w:t>.</w:t>
      </w:r>
    </w:p>
    <w:p w14:paraId="1C1CF873" w14:textId="77777777" w:rsidR="00B373B1" w:rsidRPr="0084722C" w:rsidRDefault="00B373B1" w:rsidP="00B373B1">
      <w:pPr>
        <w:pStyle w:val="ab"/>
        <w:jc w:val="center"/>
      </w:pPr>
      <w:r>
        <w:rPr>
          <w:noProof/>
        </w:rPr>
        <w:lastRenderedPageBreak/>
        <w:drawing>
          <wp:inline distT="0" distB="0" distL="0" distR="0" wp14:anchorId="072F0D3D" wp14:editId="331B9030">
            <wp:extent cx="5940425" cy="2447925"/>
            <wp:effectExtent l="0" t="0" r="3175" b="9525"/>
            <wp:docPr id="21" name="Рисунок 21" descr="D:\KotlinProjects\VKR\Материалы\Диаграмма классов (core-trans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KotlinProjects\VKR\Материалы\Диаграмма классов (core-transaction).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0425" cy="2447925"/>
                    </a:xfrm>
                    <a:prstGeom prst="rect">
                      <a:avLst/>
                    </a:prstGeom>
                    <a:noFill/>
                    <a:ln>
                      <a:noFill/>
                    </a:ln>
                  </pic:spPr>
                </pic:pic>
              </a:graphicData>
            </a:graphic>
          </wp:inline>
        </w:drawing>
      </w:r>
    </w:p>
    <w:p w14:paraId="1E7426CD" w14:textId="05FC3FAA" w:rsidR="00B373B1" w:rsidRPr="00B373B1" w:rsidRDefault="00B373B1" w:rsidP="00B373B1">
      <w:pPr>
        <w:spacing w:after="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Рисунок 1</w:t>
      </w:r>
      <w:r w:rsidR="00376D09">
        <w:rPr>
          <w:rFonts w:ascii="Times New Roman" w:hAnsi="Times New Roman" w:cs="Times New Roman"/>
          <w:sz w:val="28"/>
          <w:szCs w:val="28"/>
          <w:lang w:val="ru-RU"/>
        </w:rPr>
        <w:t>3</w:t>
      </w:r>
      <w:r w:rsidRPr="00B373B1">
        <w:rPr>
          <w:rFonts w:ascii="Times New Roman" w:hAnsi="Times New Roman" w:cs="Times New Roman"/>
          <w:sz w:val="28"/>
          <w:szCs w:val="28"/>
          <w:lang w:val="ru-RU"/>
        </w:rPr>
        <w:t xml:space="preserve"> – Диаграмма классов сервиса </w:t>
      </w:r>
      <w:r>
        <w:rPr>
          <w:rFonts w:ascii="Times New Roman" w:hAnsi="Times New Roman" w:cs="Times New Roman"/>
          <w:sz w:val="28"/>
          <w:szCs w:val="28"/>
        </w:rPr>
        <w:t>core</w:t>
      </w:r>
      <w:r w:rsidRPr="00B373B1">
        <w:rPr>
          <w:rFonts w:ascii="Times New Roman" w:hAnsi="Times New Roman" w:cs="Times New Roman"/>
          <w:sz w:val="28"/>
          <w:szCs w:val="28"/>
          <w:lang w:val="ru-RU"/>
        </w:rPr>
        <w:t>-</w:t>
      </w:r>
      <w:r>
        <w:rPr>
          <w:rFonts w:ascii="Times New Roman" w:hAnsi="Times New Roman" w:cs="Times New Roman"/>
          <w:sz w:val="28"/>
          <w:szCs w:val="28"/>
        </w:rPr>
        <w:t>transaction</w:t>
      </w:r>
    </w:p>
    <w:p w14:paraId="690143D6" w14:textId="77777777" w:rsidR="00B373B1" w:rsidRDefault="00B373B1" w:rsidP="00B373B1">
      <w:pPr>
        <w:pStyle w:val="ab"/>
      </w:pPr>
      <w:r>
        <w:rPr>
          <w:noProof/>
        </w:rPr>
        <w:drawing>
          <wp:inline distT="0" distB="0" distL="0" distR="0" wp14:anchorId="43774FAA" wp14:editId="5337F882">
            <wp:extent cx="5940425" cy="3210560"/>
            <wp:effectExtent l="0" t="0" r="3175" b="8890"/>
            <wp:docPr id="9" name="Рисунок 9" descr="D:\KotlinProjects\VKR\Материалы\Диагарамма классов (core-led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KotlinProjects\VKR\Материалы\Диагарамма классов (core-ledger).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0425" cy="3210560"/>
                    </a:xfrm>
                    <a:prstGeom prst="rect">
                      <a:avLst/>
                    </a:prstGeom>
                    <a:noFill/>
                    <a:ln>
                      <a:noFill/>
                    </a:ln>
                  </pic:spPr>
                </pic:pic>
              </a:graphicData>
            </a:graphic>
          </wp:inline>
        </w:drawing>
      </w:r>
    </w:p>
    <w:p w14:paraId="70945FE0" w14:textId="0F277702" w:rsidR="00B373B1" w:rsidRPr="00B373B1" w:rsidRDefault="00B373B1" w:rsidP="00B373B1">
      <w:pPr>
        <w:spacing w:after="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Рисунок 1</w:t>
      </w:r>
      <w:r w:rsidR="00376D09">
        <w:rPr>
          <w:rFonts w:ascii="Times New Roman" w:hAnsi="Times New Roman" w:cs="Times New Roman"/>
          <w:sz w:val="28"/>
          <w:szCs w:val="28"/>
          <w:lang w:val="ru-RU"/>
        </w:rPr>
        <w:t>4</w:t>
      </w:r>
      <w:r w:rsidRPr="00B373B1">
        <w:rPr>
          <w:rFonts w:ascii="Times New Roman" w:hAnsi="Times New Roman" w:cs="Times New Roman"/>
          <w:sz w:val="28"/>
          <w:szCs w:val="28"/>
          <w:lang w:val="ru-RU"/>
        </w:rPr>
        <w:t xml:space="preserve"> – Диаграмма классов сервиса </w:t>
      </w:r>
      <w:r>
        <w:rPr>
          <w:rFonts w:ascii="Times New Roman" w:hAnsi="Times New Roman" w:cs="Times New Roman"/>
          <w:sz w:val="28"/>
          <w:szCs w:val="28"/>
        </w:rPr>
        <w:t>core</w:t>
      </w:r>
      <w:r w:rsidRPr="00B373B1">
        <w:rPr>
          <w:rFonts w:ascii="Times New Roman" w:hAnsi="Times New Roman" w:cs="Times New Roman"/>
          <w:sz w:val="28"/>
          <w:szCs w:val="28"/>
          <w:lang w:val="ru-RU"/>
        </w:rPr>
        <w:t>-</w:t>
      </w:r>
      <w:r>
        <w:rPr>
          <w:rFonts w:ascii="Times New Roman" w:hAnsi="Times New Roman" w:cs="Times New Roman"/>
          <w:sz w:val="28"/>
          <w:szCs w:val="28"/>
        </w:rPr>
        <w:t>ledger</w:t>
      </w:r>
    </w:p>
    <w:p w14:paraId="31BE67DF" w14:textId="71684E1D" w:rsidR="00376D09" w:rsidRDefault="00B373B1" w:rsidP="00B373B1">
      <w:pPr>
        <w:spacing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На диаграммах классов видна чёткая структура обоих сервисов: контроллеры реализуют </w:t>
      </w:r>
      <w:r w:rsidRPr="0084722C">
        <w:rPr>
          <w:rFonts w:ascii="Times New Roman" w:hAnsi="Times New Roman" w:cs="Times New Roman"/>
          <w:sz w:val="28"/>
          <w:szCs w:val="28"/>
        </w:rPr>
        <w:t>Api</w:t>
      </w:r>
      <w:r w:rsidRPr="00B373B1">
        <w:rPr>
          <w:rFonts w:ascii="Times New Roman" w:hAnsi="Times New Roman" w:cs="Times New Roman"/>
          <w:sz w:val="28"/>
          <w:szCs w:val="28"/>
          <w:lang w:val="ru-RU"/>
        </w:rPr>
        <w:t xml:space="preserve">-интерфейсы с </w:t>
      </w:r>
      <w:r w:rsidRPr="0084722C">
        <w:rPr>
          <w:rFonts w:ascii="Times New Roman" w:hAnsi="Times New Roman" w:cs="Times New Roman"/>
          <w:sz w:val="28"/>
          <w:szCs w:val="28"/>
        </w:rPr>
        <w:t>OpenAPI</w:t>
      </w:r>
      <w:r w:rsidRPr="00B373B1">
        <w:rPr>
          <w:rFonts w:ascii="Times New Roman" w:hAnsi="Times New Roman" w:cs="Times New Roman"/>
          <w:sz w:val="28"/>
          <w:szCs w:val="28"/>
          <w:lang w:val="ru-RU"/>
        </w:rPr>
        <w:t xml:space="preserve">-аннотациями, сервисные классы реализуют бизнес-интерфейсы. В </w:t>
      </w:r>
      <w:r w:rsidRPr="0084722C">
        <w:rPr>
          <w:rFonts w:ascii="Times New Roman" w:hAnsi="Times New Roman" w:cs="Times New Roman"/>
          <w:sz w:val="28"/>
          <w:szCs w:val="28"/>
        </w:rPr>
        <w:t>core</w:t>
      </w:r>
      <w:r w:rsidRPr="00B373B1">
        <w:rPr>
          <w:rFonts w:ascii="Times New Roman" w:hAnsi="Times New Roman" w:cs="Times New Roman"/>
          <w:sz w:val="28"/>
          <w:szCs w:val="28"/>
          <w:lang w:val="ru-RU"/>
        </w:rPr>
        <w:t>-</w:t>
      </w:r>
      <w:r w:rsidRPr="0084722C">
        <w:rPr>
          <w:rFonts w:ascii="Times New Roman" w:hAnsi="Times New Roman" w:cs="Times New Roman"/>
          <w:sz w:val="28"/>
          <w:szCs w:val="28"/>
        </w:rPr>
        <w:t>transaction</w:t>
      </w:r>
      <w:r w:rsidRPr="00B373B1">
        <w:rPr>
          <w:rFonts w:ascii="Times New Roman" w:hAnsi="Times New Roman" w:cs="Times New Roman"/>
          <w:sz w:val="28"/>
          <w:szCs w:val="28"/>
          <w:lang w:val="ru-RU"/>
        </w:rPr>
        <w:t xml:space="preserve"> ключевые связи: </w:t>
      </w:r>
      <w:r w:rsidRPr="0084722C">
        <w:rPr>
          <w:rFonts w:ascii="Times New Roman" w:hAnsi="Times New Roman" w:cs="Times New Roman"/>
          <w:sz w:val="28"/>
          <w:szCs w:val="28"/>
        </w:rPr>
        <w:t>TransactionServiceImpl</w:t>
      </w:r>
      <w:r w:rsidRPr="00B373B1">
        <w:rPr>
          <w:rFonts w:ascii="Times New Roman" w:hAnsi="Times New Roman" w:cs="Times New Roman"/>
          <w:sz w:val="28"/>
          <w:szCs w:val="28"/>
          <w:lang w:val="ru-RU"/>
        </w:rPr>
        <w:t xml:space="preserve"> зависит от репозиториев счетов и транзакций, а также от </w:t>
      </w:r>
      <w:r w:rsidRPr="0084722C">
        <w:rPr>
          <w:rFonts w:ascii="Times New Roman" w:hAnsi="Times New Roman" w:cs="Times New Roman"/>
          <w:sz w:val="28"/>
          <w:szCs w:val="28"/>
        </w:rPr>
        <w:t>OutboxProducer</w:t>
      </w:r>
      <w:r w:rsidRPr="00B373B1">
        <w:rPr>
          <w:rFonts w:ascii="Times New Roman" w:hAnsi="Times New Roman" w:cs="Times New Roman"/>
          <w:sz w:val="28"/>
          <w:szCs w:val="28"/>
          <w:lang w:val="ru-RU"/>
        </w:rPr>
        <w:t xml:space="preserve">. В </w:t>
      </w:r>
      <w:r w:rsidRPr="0084722C">
        <w:rPr>
          <w:rFonts w:ascii="Times New Roman" w:hAnsi="Times New Roman" w:cs="Times New Roman"/>
          <w:sz w:val="28"/>
          <w:szCs w:val="28"/>
        </w:rPr>
        <w:t>core</w:t>
      </w:r>
      <w:r w:rsidRPr="00B373B1">
        <w:rPr>
          <w:rFonts w:ascii="Times New Roman" w:hAnsi="Times New Roman" w:cs="Times New Roman"/>
          <w:sz w:val="28"/>
          <w:szCs w:val="28"/>
          <w:lang w:val="ru-RU"/>
        </w:rPr>
        <w:t>-</w:t>
      </w:r>
      <w:r w:rsidRPr="0084722C">
        <w:rPr>
          <w:rFonts w:ascii="Times New Roman" w:hAnsi="Times New Roman" w:cs="Times New Roman"/>
          <w:sz w:val="28"/>
          <w:szCs w:val="28"/>
        </w:rPr>
        <w:t>ledger</w:t>
      </w:r>
      <w:r w:rsidRPr="00B373B1">
        <w:rPr>
          <w:rFonts w:ascii="Times New Roman" w:hAnsi="Times New Roman" w:cs="Times New Roman"/>
          <w:sz w:val="28"/>
          <w:szCs w:val="28"/>
          <w:lang w:val="ru-RU"/>
        </w:rPr>
        <w:t xml:space="preserve"> стратегия генерации отчётов реализована через паттерн </w:t>
      </w:r>
      <w:r w:rsidRPr="0084722C">
        <w:rPr>
          <w:rFonts w:ascii="Times New Roman" w:hAnsi="Times New Roman" w:cs="Times New Roman"/>
          <w:sz w:val="28"/>
          <w:szCs w:val="28"/>
        </w:rPr>
        <w:t>Strategy</w:t>
      </w:r>
      <w:r w:rsidRPr="00B373B1">
        <w:rPr>
          <w:rFonts w:ascii="Times New Roman" w:hAnsi="Times New Roman" w:cs="Times New Roman"/>
          <w:sz w:val="28"/>
          <w:szCs w:val="28"/>
          <w:lang w:val="ru-RU"/>
        </w:rPr>
        <w:t xml:space="preserve">: </w:t>
      </w:r>
      <w:r w:rsidRPr="0084722C">
        <w:rPr>
          <w:rFonts w:ascii="Times New Roman" w:hAnsi="Times New Roman" w:cs="Times New Roman"/>
          <w:sz w:val="28"/>
          <w:szCs w:val="28"/>
        </w:rPr>
        <w:t>TransactionReportServiceImpl</w:t>
      </w:r>
      <w:r w:rsidRPr="00B373B1">
        <w:rPr>
          <w:rFonts w:ascii="Times New Roman" w:hAnsi="Times New Roman" w:cs="Times New Roman"/>
          <w:sz w:val="28"/>
          <w:szCs w:val="28"/>
          <w:lang w:val="ru-RU"/>
        </w:rPr>
        <w:t xml:space="preserve"> вызывает конкретный генератор (</w:t>
      </w:r>
      <w:r w:rsidRPr="0084722C">
        <w:rPr>
          <w:rFonts w:ascii="Times New Roman" w:hAnsi="Times New Roman" w:cs="Times New Roman"/>
          <w:sz w:val="28"/>
          <w:szCs w:val="28"/>
        </w:rPr>
        <w:t>PdfReportGenerator</w:t>
      </w:r>
      <w:r w:rsidRPr="00B373B1">
        <w:rPr>
          <w:rFonts w:ascii="Times New Roman" w:hAnsi="Times New Roman" w:cs="Times New Roman"/>
          <w:sz w:val="28"/>
          <w:szCs w:val="28"/>
          <w:lang w:val="ru-RU"/>
        </w:rPr>
        <w:t xml:space="preserve">, </w:t>
      </w:r>
      <w:r w:rsidRPr="0084722C">
        <w:rPr>
          <w:rFonts w:ascii="Times New Roman" w:hAnsi="Times New Roman" w:cs="Times New Roman"/>
          <w:sz w:val="28"/>
          <w:szCs w:val="28"/>
        </w:rPr>
        <w:t>DocxReportGenerator</w:t>
      </w:r>
      <w:r w:rsidRPr="00B373B1">
        <w:rPr>
          <w:rFonts w:ascii="Times New Roman" w:hAnsi="Times New Roman" w:cs="Times New Roman"/>
          <w:sz w:val="28"/>
          <w:szCs w:val="28"/>
          <w:lang w:val="ru-RU"/>
        </w:rPr>
        <w:t xml:space="preserve">, </w:t>
      </w:r>
      <w:r w:rsidRPr="0084722C">
        <w:rPr>
          <w:rFonts w:ascii="Times New Roman" w:hAnsi="Times New Roman" w:cs="Times New Roman"/>
          <w:sz w:val="28"/>
          <w:szCs w:val="28"/>
        </w:rPr>
        <w:t>HtmlReportGenerator</w:t>
      </w:r>
      <w:r w:rsidRPr="00B373B1">
        <w:rPr>
          <w:rFonts w:ascii="Times New Roman" w:hAnsi="Times New Roman" w:cs="Times New Roman"/>
          <w:sz w:val="28"/>
          <w:szCs w:val="28"/>
          <w:lang w:val="ru-RU"/>
        </w:rPr>
        <w:t>) в зависимости от запрошенного формата.</w:t>
      </w:r>
    </w:p>
    <w:p w14:paraId="4989AAD7" w14:textId="7DD05E38" w:rsidR="009E4972" w:rsidRDefault="009E4972" w:rsidP="009E4972">
      <w:pPr>
        <w:spacing w:after="0" w:line="360" w:lineRule="auto"/>
        <w:ind w:firstLine="851"/>
        <w:jc w:val="both"/>
        <w:rPr>
          <w:rFonts w:ascii="Times New Roman" w:hAnsi="Times New Roman" w:cs="Times New Roman"/>
          <w:sz w:val="28"/>
          <w:szCs w:val="28"/>
          <w:lang w:val="ru-RU"/>
        </w:rPr>
      </w:pPr>
      <w:r w:rsidRPr="009E4972">
        <w:rPr>
          <w:rFonts w:ascii="Times New Roman" w:hAnsi="Times New Roman" w:cs="Times New Roman"/>
          <w:sz w:val="28"/>
          <w:szCs w:val="28"/>
          <w:lang w:val="ru-RU"/>
        </w:rPr>
        <w:lastRenderedPageBreak/>
        <w:t>Диаграмма классов отражает структуру программной системы, реализующей механизм гарантированной доставки сообщений между банковскими сервисами на основе паттерна Transactional Outbox. Основная задача данного механизма заключается в обеспечении надежной передачи событий между микросервисами без риска потери данных и нарушения согласованности бизнес-операций.</w:t>
      </w:r>
    </w:p>
    <w:p w14:paraId="3DBB77F7" w14:textId="681BD731" w:rsidR="009E4972" w:rsidRDefault="009E4972" w:rsidP="009E4972">
      <w:pPr>
        <w:spacing w:after="0" w:line="360" w:lineRule="auto"/>
        <w:ind w:firstLine="851"/>
        <w:jc w:val="both"/>
        <w:rPr>
          <w:rFonts w:ascii="Times New Roman" w:hAnsi="Times New Roman" w:cs="Times New Roman"/>
          <w:sz w:val="28"/>
          <w:szCs w:val="28"/>
          <w:lang w:val="ru-RU"/>
        </w:rPr>
      </w:pPr>
      <w:r w:rsidRPr="009E4972">
        <w:rPr>
          <w:rFonts w:ascii="Times New Roman" w:hAnsi="Times New Roman" w:cs="Times New Roman"/>
          <w:sz w:val="28"/>
          <w:szCs w:val="28"/>
          <w:lang w:val="ru-RU"/>
        </w:rPr>
        <w:t xml:space="preserve">Представленная диаграмма классов демонстрирует разделение ответственности между компонентами системы и обеспечивает выполнение ключевого требования банковских информационных систем </w:t>
      </w:r>
      <w:r w:rsidR="00265471" w:rsidRPr="00B373B1">
        <w:rPr>
          <w:rFonts w:ascii="Times New Roman" w:hAnsi="Times New Roman" w:cs="Times New Roman"/>
          <w:sz w:val="28"/>
          <w:szCs w:val="28"/>
          <w:lang w:val="ru-RU"/>
        </w:rPr>
        <w:t>–</w:t>
      </w:r>
      <w:r w:rsidRPr="009E4972">
        <w:rPr>
          <w:rFonts w:ascii="Times New Roman" w:hAnsi="Times New Roman" w:cs="Times New Roman"/>
          <w:sz w:val="28"/>
          <w:szCs w:val="28"/>
          <w:lang w:val="ru-RU"/>
        </w:rPr>
        <w:t xml:space="preserve"> гарантированную доставку сообщений при сохранении целостности данных и устойчивости к сбоям.</w:t>
      </w:r>
    </w:p>
    <w:p w14:paraId="664F4866" w14:textId="780D4FE1" w:rsidR="002B72F0" w:rsidRPr="00B373B1" w:rsidRDefault="002B72F0" w:rsidP="00B373B1">
      <w:pPr>
        <w:spacing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27FBBCEE" w14:textId="388F0782" w:rsidR="00B373B1" w:rsidRPr="000F61FB" w:rsidRDefault="00B373B1" w:rsidP="00B373B1">
      <w:pPr>
        <w:pStyle w:val="1"/>
        <w:spacing w:line="360" w:lineRule="auto"/>
        <w:ind w:firstLine="851"/>
        <w:rPr>
          <w:rFonts w:cs="Times New Roman"/>
          <w:sz w:val="32"/>
        </w:rPr>
      </w:pPr>
      <w:bookmarkStart w:id="45" w:name="_Toc232071466"/>
      <w:r w:rsidRPr="000F61FB">
        <w:rPr>
          <w:rFonts w:cs="Times New Roman"/>
          <w:sz w:val="32"/>
        </w:rPr>
        <w:lastRenderedPageBreak/>
        <w:t xml:space="preserve">9 </w:t>
      </w:r>
      <w:r w:rsidRPr="00B373B1">
        <w:rPr>
          <w:rFonts w:cs="Times New Roman"/>
          <w:sz w:val="32"/>
        </w:rPr>
        <w:t>Описание алгоритмов обработки данных</w:t>
      </w:r>
      <w:bookmarkEnd w:id="45"/>
    </w:p>
    <w:p w14:paraId="55408A05" w14:textId="5B13CA54" w:rsidR="00B373B1" w:rsidRDefault="00B373B1" w:rsidP="00B373B1">
      <w:pPr>
        <w:pStyle w:val="2"/>
        <w:spacing w:before="0" w:after="240" w:line="360" w:lineRule="auto"/>
        <w:ind w:firstLine="851"/>
        <w:rPr>
          <w:rFonts w:ascii="Times New Roman" w:hAnsi="Times New Roman" w:cs="Times New Roman"/>
          <w:b/>
          <w:bCs/>
          <w:color w:val="auto"/>
          <w:sz w:val="28"/>
          <w:szCs w:val="28"/>
        </w:rPr>
      </w:pPr>
      <w:bookmarkStart w:id="46" w:name="_Toc232071467"/>
      <w:r>
        <w:rPr>
          <w:rFonts w:ascii="Times New Roman" w:hAnsi="Times New Roman" w:cs="Times New Roman"/>
          <w:b/>
          <w:bCs/>
          <w:color w:val="auto"/>
          <w:sz w:val="28"/>
          <w:szCs w:val="28"/>
        </w:rPr>
        <w:t>9</w:t>
      </w:r>
      <w:r w:rsidRPr="00786708">
        <w:rPr>
          <w:rFonts w:ascii="Times New Roman" w:hAnsi="Times New Roman" w:cs="Times New Roman"/>
          <w:b/>
          <w:bCs/>
          <w:color w:val="auto"/>
          <w:sz w:val="28"/>
          <w:szCs w:val="28"/>
        </w:rPr>
        <w:t>.1 Описание алгоритмов обработки данных</w:t>
      </w:r>
      <w:bookmarkEnd w:id="46"/>
    </w:p>
    <w:p w14:paraId="3262FF99" w14:textId="7777777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В системе выделены четыре ключевых алгоритма, которые определяют поведение платформы при обработке финансовых операций и доставке событий между сервисами.</w:t>
      </w:r>
    </w:p>
    <w:p w14:paraId="1AF4634E" w14:textId="7E231838"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обработки финансовой транзакции (дебет-кредит). При поступлении запроса на перевод сервис </w:t>
      </w:r>
      <w:r w:rsidRPr="006302BB">
        <w:rPr>
          <w:rFonts w:ascii="Times New Roman" w:hAnsi="Times New Roman" w:cs="Times New Roman"/>
          <w:sz w:val="28"/>
          <w:szCs w:val="28"/>
        </w:rPr>
        <w:t>core</w:t>
      </w:r>
      <w:r w:rsidRPr="00B373B1">
        <w:rPr>
          <w:rFonts w:ascii="Times New Roman" w:hAnsi="Times New Roman" w:cs="Times New Roman"/>
          <w:sz w:val="28"/>
          <w:szCs w:val="28"/>
          <w:lang w:val="ru-RU"/>
        </w:rPr>
        <w:t>-</w:t>
      </w:r>
      <w:r w:rsidRPr="006302BB">
        <w:rPr>
          <w:rFonts w:ascii="Times New Roman" w:hAnsi="Times New Roman" w:cs="Times New Roman"/>
          <w:sz w:val="28"/>
          <w:szCs w:val="28"/>
        </w:rPr>
        <w:t>transaction</w:t>
      </w:r>
      <w:r w:rsidRPr="00B373B1">
        <w:rPr>
          <w:rFonts w:ascii="Times New Roman" w:hAnsi="Times New Roman" w:cs="Times New Roman"/>
          <w:sz w:val="28"/>
          <w:szCs w:val="28"/>
          <w:lang w:val="ru-RU"/>
        </w:rPr>
        <w:t xml:space="preserve"> выполняет следующую последовательность действий в рамках одной БД-транзакции. Сначала проверяется ключ идемпотентности: если транзакция с таким ключом уже существует, возвращается ранее сохранённый результат без повторного выполнения. Затем выполняется поиск и блокировка счетов. Блокировка всегда накладывается в алфавитном порядке по номеру счёта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это исключает взаимную блокировку (</w:t>
      </w:r>
      <w:r w:rsidRPr="006302BB">
        <w:rPr>
          <w:rFonts w:ascii="Times New Roman" w:hAnsi="Times New Roman" w:cs="Times New Roman"/>
          <w:sz w:val="28"/>
          <w:szCs w:val="28"/>
        </w:rPr>
        <w:t>deadlock</w:t>
      </w:r>
      <w:r w:rsidRPr="00B373B1">
        <w:rPr>
          <w:rFonts w:ascii="Times New Roman" w:hAnsi="Times New Roman" w:cs="Times New Roman"/>
          <w:sz w:val="28"/>
          <w:szCs w:val="28"/>
          <w:lang w:val="ru-RU"/>
        </w:rPr>
        <w:t xml:space="preserve">) при одновременных встречных переводах. После блокировки проверяется активность счёта-источника и достаточность средств. Если проверки пройдены, выполняется списание со счёта-источника, зачисление на счёт-получатель, создание записи транзакции со статусом </w:t>
      </w:r>
      <w:r w:rsidRPr="006302BB">
        <w:rPr>
          <w:rFonts w:ascii="Times New Roman" w:hAnsi="Times New Roman" w:cs="Times New Roman"/>
          <w:sz w:val="28"/>
          <w:szCs w:val="28"/>
        </w:rPr>
        <w:t>COMPLETED</w:t>
      </w:r>
      <w:r w:rsidRPr="00B373B1">
        <w:rPr>
          <w:rFonts w:ascii="Times New Roman" w:hAnsi="Times New Roman" w:cs="Times New Roman"/>
          <w:sz w:val="28"/>
          <w:szCs w:val="28"/>
          <w:lang w:val="ru-RU"/>
        </w:rPr>
        <w:t xml:space="preserve"> и атомарное сохранение события в таблицу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messages</w:t>
      </w:r>
      <w:r w:rsidRPr="00B373B1">
        <w:rPr>
          <w:rFonts w:ascii="Times New Roman" w:hAnsi="Times New Roman" w:cs="Times New Roman"/>
          <w:sz w:val="28"/>
          <w:szCs w:val="28"/>
          <w:lang w:val="ru-RU"/>
        </w:rPr>
        <w:t xml:space="preserve">. Для операций без списания (денежный подарок, компенсация) этап проверки баланса и списания пропускается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блокируется и пополняется только счёт-получатель.</w:t>
      </w:r>
    </w:p>
    <w:p w14:paraId="2C926F32" w14:textId="7A218BE0"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работы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6302BB">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При запуске сервиса для каждой из восьми партиций создаётся отдельный поток, который с интервалом в 1 секунду выполняет цикл опроса. На каждом цикле поток пытается захватить лизинговую блокировку своей партиции (запись в таблице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partition</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locks</w:t>
      </w:r>
      <w:r w:rsidRPr="00B373B1">
        <w:rPr>
          <w:rFonts w:ascii="Times New Roman" w:hAnsi="Times New Roman" w:cs="Times New Roman"/>
          <w:sz w:val="28"/>
          <w:szCs w:val="28"/>
          <w:lang w:val="ru-RU"/>
        </w:rPr>
        <w:t xml:space="preserve"> с временем истечения). Если блокировка захвачена, поток считывает текущее смещение из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consumer</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offsets</w:t>
      </w:r>
      <w:r w:rsidRPr="00B373B1">
        <w:rPr>
          <w:rFonts w:ascii="Times New Roman" w:hAnsi="Times New Roman" w:cs="Times New Roman"/>
          <w:sz w:val="28"/>
          <w:szCs w:val="28"/>
          <w:lang w:val="ru-RU"/>
        </w:rPr>
        <w:t xml:space="preserve">, загружает пакет сообщений (до 50 штук) из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messages</w:t>
      </w:r>
      <w:r w:rsidRPr="00B373B1">
        <w:rPr>
          <w:rFonts w:ascii="Times New Roman" w:hAnsi="Times New Roman" w:cs="Times New Roman"/>
          <w:sz w:val="28"/>
          <w:szCs w:val="28"/>
          <w:lang w:val="ru-RU"/>
        </w:rPr>
        <w:t xml:space="preserve"> начиная с этого смещения, последовательно передаёт каждое сообщение обработчику (</w:t>
      </w:r>
      <w:r w:rsidRPr="006302BB">
        <w:rPr>
          <w:rFonts w:ascii="Times New Roman" w:hAnsi="Times New Roman" w:cs="Times New Roman"/>
          <w:sz w:val="28"/>
          <w:szCs w:val="28"/>
        </w:rPr>
        <w:t>TransactionEventHandler</w:t>
      </w:r>
      <w:r w:rsidRPr="00B373B1">
        <w:rPr>
          <w:rFonts w:ascii="Times New Roman" w:hAnsi="Times New Roman" w:cs="Times New Roman"/>
          <w:sz w:val="28"/>
          <w:szCs w:val="28"/>
          <w:lang w:val="ru-RU"/>
        </w:rPr>
        <w:t xml:space="preserve">), который публикует его в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-топик. После </w:t>
      </w:r>
      <w:r w:rsidRPr="00B373B1">
        <w:rPr>
          <w:rFonts w:ascii="Times New Roman" w:hAnsi="Times New Roman" w:cs="Times New Roman"/>
          <w:sz w:val="28"/>
          <w:szCs w:val="28"/>
          <w:lang w:val="ru-RU"/>
        </w:rPr>
        <w:lastRenderedPageBreak/>
        <w:t xml:space="preserve">успешной обработки пакета смещение обновляется. Если обработка одного из сообщений завершается ошибкой, цикл прерывается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смещение обновляется до последнего успешно обработанного сообщения, а оставшиеся будут обработаны при следующем цикле.</w:t>
      </w:r>
    </w:p>
    <w:p w14:paraId="08C08C10" w14:textId="3F7374BE"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идемпотентного потребления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-событий.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 </w:t>
      </w:r>
      <w:r w:rsidRPr="006302BB">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в сервисе </w:t>
      </w:r>
      <w:r w:rsidRPr="006302BB">
        <w:rPr>
          <w:rFonts w:ascii="Times New Roman" w:hAnsi="Times New Roman" w:cs="Times New Roman"/>
          <w:sz w:val="28"/>
          <w:szCs w:val="28"/>
        </w:rPr>
        <w:t>core</w:t>
      </w:r>
      <w:r w:rsidRPr="00B373B1">
        <w:rPr>
          <w:rFonts w:ascii="Times New Roman" w:hAnsi="Times New Roman" w:cs="Times New Roman"/>
          <w:sz w:val="28"/>
          <w:szCs w:val="28"/>
          <w:lang w:val="ru-RU"/>
        </w:rPr>
        <w:t>-</w:t>
      </w:r>
      <w:r w:rsidRPr="006302BB">
        <w:rPr>
          <w:rFonts w:ascii="Times New Roman" w:hAnsi="Times New Roman" w:cs="Times New Roman"/>
          <w:sz w:val="28"/>
          <w:szCs w:val="28"/>
        </w:rPr>
        <w:t>ledger</w:t>
      </w:r>
      <w:r w:rsidRPr="00B373B1">
        <w:rPr>
          <w:rFonts w:ascii="Times New Roman" w:hAnsi="Times New Roman" w:cs="Times New Roman"/>
          <w:sz w:val="28"/>
          <w:szCs w:val="28"/>
          <w:lang w:val="ru-RU"/>
        </w:rPr>
        <w:t xml:space="preserve"> работает в режиме ручного подтверждения (</w:t>
      </w:r>
      <w:r w:rsidRPr="006302BB">
        <w:rPr>
          <w:rFonts w:ascii="Times New Roman" w:hAnsi="Times New Roman" w:cs="Times New Roman"/>
          <w:sz w:val="28"/>
          <w:szCs w:val="28"/>
        </w:rPr>
        <w:t>AckMode</w:t>
      </w:r>
      <w:r w:rsidRPr="00B373B1">
        <w:rPr>
          <w:rFonts w:ascii="Times New Roman" w:hAnsi="Times New Roman" w:cs="Times New Roman"/>
          <w:sz w:val="28"/>
          <w:szCs w:val="28"/>
          <w:lang w:val="ru-RU"/>
        </w:rPr>
        <w:t>.</w:t>
      </w:r>
      <w:r w:rsidRPr="006302BB">
        <w:rPr>
          <w:rFonts w:ascii="Times New Roman" w:hAnsi="Times New Roman" w:cs="Times New Roman"/>
          <w:sz w:val="28"/>
          <w:szCs w:val="28"/>
        </w:rPr>
        <w:t>MANUAL</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IMMEDIATE</w:t>
      </w:r>
      <w:r w:rsidRPr="00B373B1">
        <w:rPr>
          <w:rFonts w:ascii="Times New Roman" w:hAnsi="Times New Roman" w:cs="Times New Roman"/>
          <w:sz w:val="28"/>
          <w:szCs w:val="28"/>
          <w:lang w:val="ru-RU"/>
        </w:rPr>
        <w:t xml:space="preserve">). При получении сообщения из топика сервис извлекает </w:t>
      </w:r>
      <w:r w:rsidRPr="006302BB">
        <w:rPr>
          <w:rFonts w:ascii="Times New Roman" w:hAnsi="Times New Roman" w:cs="Times New Roman"/>
          <w:sz w:val="28"/>
          <w:szCs w:val="28"/>
        </w:rPr>
        <w:t>idempotencyKey</w:t>
      </w:r>
      <w:r w:rsidRPr="00B373B1">
        <w:rPr>
          <w:rFonts w:ascii="Times New Roman" w:hAnsi="Times New Roman" w:cs="Times New Roman"/>
          <w:sz w:val="28"/>
          <w:szCs w:val="28"/>
          <w:lang w:val="ru-RU"/>
        </w:rPr>
        <w:t xml:space="preserve"> и проверяет его наличие в таблице </w:t>
      </w:r>
      <w:r w:rsidRPr="006302BB">
        <w:rPr>
          <w:rFonts w:ascii="Times New Roman" w:hAnsi="Times New Roman" w:cs="Times New Roman"/>
          <w:sz w:val="28"/>
          <w:szCs w:val="28"/>
        </w:rPr>
        <w:t>transaction</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ledger</w:t>
      </w:r>
      <w:r w:rsidRPr="00B373B1">
        <w:rPr>
          <w:rFonts w:ascii="Times New Roman" w:hAnsi="Times New Roman" w:cs="Times New Roman"/>
          <w:sz w:val="28"/>
          <w:szCs w:val="28"/>
          <w:lang w:val="ru-RU"/>
        </w:rPr>
        <w:t xml:space="preserve">. Если запись с таким ключом уже существует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событие считается дубликатом: оно пропускается, но подтверждается (</w:t>
      </w:r>
      <w:r w:rsidRPr="006302BB">
        <w:rPr>
          <w:rFonts w:ascii="Times New Roman" w:hAnsi="Times New Roman" w:cs="Times New Roman"/>
          <w:sz w:val="28"/>
          <w:szCs w:val="28"/>
        </w:rPr>
        <w:t>acknowledge</w:t>
      </w:r>
      <w:r w:rsidRPr="00B373B1">
        <w:rPr>
          <w:rFonts w:ascii="Times New Roman" w:hAnsi="Times New Roman" w:cs="Times New Roman"/>
          <w:sz w:val="28"/>
          <w:szCs w:val="28"/>
          <w:lang w:val="ru-RU"/>
        </w:rPr>
        <w:t xml:space="preserve">), чтобы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 не доставляла его повторно. Если ключ не найден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из сообщения создаётся новая запись реестра и сохраняется в базу. После успешного сохранения вызывается </w:t>
      </w:r>
      <w:r w:rsidRPr="006302BB">
        <w:rPr>
          <w:rFonts w:ascii="Times New Roman" w:hAnsi="Times New Roman" w:cs="Times New Roman"/>
          <w:sz w:val="28"/>
          <w:szCs w:val="28"/>
        </w:rPr>
        <w:t>acknowledge</w:t>
      </w:r>
      <w:r w:rsidRPr="00B373B1">
        <w:rPr>
          <w:rFonts w:ascii="Times New Roman" w:hAnsi="Times New Roman" w:cs="Times New Roman"/>
          <w:sz w:val="28"/>
          <w:szCs w:val="28"/>
          <w:lang w:val="ru-RU"/>
        </w:rPr>
        <w:t xml:space="preserve">. При ошибке записи срабатывает </w:t>
      </w:r>
      <w:r w:rsidRPr="006302BB">
        <w:rPr>
          <w:rFonts w:ascii="Times New Roman" w:hAnsi="Times New Roman" w:cs="Times New Roman"/>
          <w:sz w:val="28"/>
          <w:szCs w:val="28"/>
        </w:rPr>
        <w:t>DefaultErrorHandler</w:t>
      </w:r>
      <w:r w:rsidRPr="00B373B1">
        <w:rPr>
          <w:rFonts w:ascii="Times New Roman" w:hAnsi="Times New Roman" w:cs="Times New Roman"/>
          <w:sz w:val="28"/>
          <w:szCs w:val="28"/>
          <w:lang w:val="ru-RU"/>
        </w:rPr>
        <w:t xml:space="preserve"> с политикой повторных попыток (до 3 раз с интервалом 1 секунда).</w:t>
      </w:r>
    </w:p>
    <w:p w14:paraId="5DC9EC72" w14:textId="7777777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генерации номеров счетов. При создании счёта компонент </w:t>
      </w:r>
      <w:r w:rsidRPr="006302BB">
        <w:rPr>
          <w:rFonts w:ascii="Times New Roman" w:hAnsi="Times New Roman" w:cs="Times New Roman"/>
          <w:sz w:val="28"/>
          <w:szCs w:val="28"/>
        </w:rPr>
        <w:t>AccountNumberGenerator</w:t>
      </w:r>
      <w:r w:rsidRPr="00B373B1">
        <w:rPr>
          <w:rFonts w:ascii="Times New Roman" w:hAnsi="Times New Roman" w:cs="Times New Roman"/>
          <w:sz w:val="28"/>
          <w:szCs w:val="28"/>
          <w:lang w:val="ru-RU"/>
        </w:rPr>
        <w:t xml:space="preserve"> формирует уникальный 20-символьный номер. Сначала определяется префикс типа: </w:t>
      </w:r>
      <w:r w:rsidRPr="006302BB">
        <w:rPr>
          <w:rFonts w:ascii="Times New Roman" w:hAnsi="Times New Roman" w:cs="Times New Roman"/>
          <w:sz w:val="28"/>
          <w:szCs w:val="28"/>
        </w:rPr>
        <w:t>CHECKING</w:t>
      </w:r>
      <w:r w:rsidRPr="00B373B1">
        <w:rPr>
          <w:rFonts w:ascii="Times New Roman" w:hAnsi="Times New Roman" w:cs="Times New Roman"/>
          <w:sz w:val="28"/>
          <w:szCs w:val="28"/>
          <w:lang w:val="ru-RU"/>
        </w:rPr>
        <w:t xml:space="preserve"> → «1», </w:t>
      </w:r>
      <w:r w:rsidRPr="006302BB">
        <w:rPr>
          <w:rFonts w:ascii="Times New Roman" w:hAnsi="Times New Roman" w:cs="Times New Roman"/>
          <w:sz w:val="28"/>
          <w:szCs w:val="28"/>
        </w:rPr>
        <w:t>SAVINGS</w:t>
      </w:r>
      <w:r w:rsidRPr="00B373B1">
        <w:rPr>
          <w:rFonts w:ascii="Times New Roman" w:hAnsi="Times New Roman" w:cs="Times New Roman"/>
          <w:sz w:val="28"/>
          <w:szCs w:val="28"/>
          <w:lang w:val="ru-RU"/>
        </w:rPr>
        <w:t xml:space="preserve"> → «2», </w:t>
      </w:r>
      <w:r w:rsidRPr="006302BB">
        <w:rPr>
          <w:rFonts w:ascii="Times New Roman" w:hAnsi="Times New Roman" w:cs="Times New Roman"/>
          <w:sz w:val="28"/>
          <w:szCs w:val="28"/>
        </w:rPr>
        <w:t>DEPOSIT</w:t>
      </w:r>
      <w:r w:rsidRPr="00B373B1">
        <w:rPr>
          <w:rFonts w:ascii="Times New Roman" w:hAnsi="Times New Roman" w:cs="Times New Roman"/>
          <w:sz w:val="28"/>
          <w:szCs w:val="28"/>
          <w:lang w:val="ru-RU"/>
        </w:rPr>
        <w:t xml:space="preserve"> → «3», </w:t>
      </w:r>
      <w:r w:rsidRPr="006302BB">
        <w:rPr>
          <w:rFonts w:ascii="Times New Roman" w:hAnsi="Times New Roman" w:cs="Times New Roman"/>
          <w:sz w:val="28"/>
          <w:szCs w:val="28"/>
        </w:rPr>
        <w:t>BROKERAGE</w:t>
      </w:r>
      <w:r w:rsidRPr="00B373B1">
        <w:rPr>
          <w:rFonts w:ascii="Times New Roman" w:hAnsi="Times New Roman" w:cs="Times New Roman"/>
          <w:sz w:val="28"/>
          <w:szCs w:val="28"/>
          <w:lang w:val="ru-RU"/>
        </w:rPr>
        <w:t xml:space="preserve"> → «4». Затем вызывается </w:t>
      </w:r>
      <w:r w:rsidRPr="006302BB">
        <w:rPr>
          <w:rFonts w:ascii="Times New Roman" w:hAnsi="Times New Roman" w:cs="Times New Roman"/>
          <w:sz w:val="28"/>
          <w:szCs w:val="28"/>
        </w:rPr>
        <w:t>nextval</w:t>
      </w:r>
      <w:r w:rsidRPr="00B373B1">
        <w:rPr>
          <w:rFonts w:ascii="Times New Roman" w:hAnsi="Times New Roman" w:cs="Times New Roman"/>
          <w:sz w:val="28"/>
          <w:szCs w:val="28"/>
          <w:lang w:val="ru-RU"/>
        </w:rPr>
        <w:t xml:space="preserve">() соответствующей </w:t>
      </w:r>
      <w:r w:rsidRPr="006302BB">
        <w:rPr>
          <w:rFonts w:ascii="Times New Roman" w:hAnsi="Times New Roman" w:cs="Times New Roman"/>
          <w:sz w:val="28"/>
          <w:szCs w:val="28"/>
        </w:rPr>
        <w:t>PostgreSQL</w:t>
      </w:r>
      <w:r w:rsidRPr="00B373B1">
        <w:rPr>
          <w:rFonts w:ascii="Times New Roman" w:hAnsi="Times New Roman" w:cs="Times New Roman"/>
          <w:sz w:val="28"/>
          <w:szCs w:val="28"/>
          <w:lang w:val="ru-RU"/>
        </w:rPr>
        <w:t>-последовательности (</w:t>
      </w:r>
      <w:r w:rsidRPr="006302BB">
        <w:rPr>
          <w:rFonts w:ascii="Times New Roman" w:hAnsi="Times New Roman" w:cs="Times New Roman"/>
          <w:sz w:val="28"/>
          <w:szCs w:val="28"/>
        </w:rPr>
        <w:t>seq</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checking</w:t>
      </w:r>
      <w:r w:rsidRPr="00B373B1">
        <w:rPr>
          <w:rFonts w:ascii="Times New Roman" w:hAnsi="Times New Roman" w:cs="Times New Roman"/>
          <w:sz w:val="28"/>
          <w:szCs w:val="28"/>
          <w:lang w:val="ru-RU"/>
        </w:rPr>
        <w:t xml:space="preserve">, </w:t>
      </w:r>
      <w:r w:rsidRPr="006302BB">
        <w:rPr>
          <w:rFonts w:ascii="Times New Roman" w:hAnsi="Times New Roman" w:cs="Times New Roman"/>
          <w:sz w:val="28"/>
          <w:szCs w:val="28"/>
        </w:rPr>
        <w:t>seq</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savings</w:t>
      </w:r>
      <w:r w:rsidRPr="00B373B1">
        <w:rPr>
          <w:rFonts w:ascii="Times New Roman" w:hAnsi="Times New Roman" w:cs="Times New Roman"/>
          <w:sz w:val="28"/>
          <w:szCs w:val="28"/>
          <w:lang w:val="ru-RU"/>
        </w:rPr>
        <w:t xml:space="preserve"> и т.д.) через </w:t>
      </w:r>
      <w:r w:rsidRPr="006302BB">
        <w:rPr>
          <w:rFonts w:ascii="Times New Roman" w:hAnsi="Times New Roman" w:cs="Times New Roman"/>
          <w:sz w:val="28"/>
          <w:szCs w:val="28"/>
        </w:rPr>
        <w:t>JdbcTemplate</w:t>
      </w:r>
      <w:r w:rsidRPr="00B373B1">
        <w:rPr>
          <w:rFonts w:ascii="Times New Roman" w:hAnsi="Times New Roman" w:cs="Times New Roman"/>
          <w:sz w:val="28"/>
          <w:szCs w:val="28"/>
          <w:lang w:val="ru-RU"/>
        </w:rPr>
        <w:t>. Полученное значение дополняется нулями слева до 19 символов и конкатенируется с префиксом. Использование отдельных последовательностей для каждого типа гарантирует уникальность без конкуренции между типами.</w:t>
      </w:r>
    </w:p>
    <w:p w14:paraId="24031093" w14:textId="52EC8BD2" w:rsidR="00B373B1" w:rsidRPr="00786708" w:rsidRDefault="00B373B1" w:rsidP="005D44FC">
      <w:pPr>
        <w:pStyle w:val="2"/>
        <w:spacing w:before="240" w:after="240" w:line="360" w:lineRule="auto"/>
        <w:ind w:firstLine="851"/>
        <w:rPr>
          <w:rFonts w:ascii="Times New Roman" w:hAnsi="Times New Roman" w:cs="Times New Roman"/>
          <w:b/>
          <w:bCs/>
          <w:color w:val="auto"/>
          <w:sz w:val="28"/>
          <w:szCs w:val="28"/>
        </w:rPr>
      </w:pPr>
      <w:bookmarkStart w:id="47" w:name="_Toc226309519"/>
      <w:bookmarkStart w:id="48" w:name="_Toc232071468"/>
      <w:r>
        <w:rPr>
          <w:rFonts w:ascii="Times New Roman" w:hAnsi="Times New Roman" w:cs="Times New Roman"/>
          <w:b/>
          <w:bCs/>
          <w:color w:val="auto"/>
          <w:sz w:val="28"/>
          <w:szCs w:val="28"/>
        </w:rPr>
        <w:t>9</w:t>
      </w:r>
      <w:r w:rsidRPr="00786708">
        <w:rPr>
          <w:rFonts w:ascii="Times New Roman" w:hAnsi="Times New Roman" w:cs="Times New Roman"/>
          <w:b/>
          <w:bCs/>
          <w:color w:val="auto"/>
          <w:sz w:val="28"/>
          <w:szCs w:val="28"/>
        </w:rPr>
        <w:t>.2 Блок-схемы алгоритмов обработки данных</w:t>
      </w:r>
      <w:bookmarkEnd w:id="47"/>
      <w:bookmarkEnd w:id="48"/>
    </w:p>
    <w:p w14:paraId="00931D78" w14:textId="2FEDACE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Алгоритм обработки финансовой транзакции (дебет-кредит)</w:t>
      </w:r>
      <w:r w:rsidR="00376D09">
        <w:rPr>
          <w:rFonts w:ascii="Times New Roman" w:hAnsi="Times New Roman" w:cs="Times New Roman"/>
          <w:sz w:val="28"/>
          <w:szCs w:val="28"/>
          <w:lang w:val="ru-RU"/>
        </w:rPr>
        <w:t xml:space="preserve"> представлен на рисунке 15</w:t>
      </w:r>
      <w:r w:rsidRPr="00B373B1">
        <w:rPr>
          <w:rFonts w:ascii="Times New Roman" w:hAnsi="Times New Roman" w:cs="Times New Roman"/>
          <w:sz w:val="28"/>
          <w:szCs w:val="28"/>
          <w:lang w:val="ru-RU"/>
        </w:rPr>
        <w:t>:</w:t>
      </w:r>
    </w:p>
    <w:p w14:paraId="454A98E1" w14:textId="77777777" w:rsidR="00B373B1" w:rsidRPr="00D10171" w:rsidRDefault="00B373B1" w:rsidP="00B373B1">
      <w:pPr>
        <w:pStyle w:val="ab"/>
        <w:jc w:val="center"/>
      </w:pPr>
      <w:r>
        <w:rPr>
          <w:noProof/>
        </w:rPr>
        <w:lastRenderedPageBreak/>
        <w:drawing>
          <wp:inline distT="0" distB="0" distL="0" distR="0" wp14:anchorId="450CB392" wp14:editId="1351B0DF">
            <wp:extent cx="2996573" cy="7176211"/>
            <wp:effectExtent l="0" t="0" r="0" b="5715"/>
            <wp:docPr id="32" name="Рисунок 32" descr="D:\KotlinProjects\VKR\Материалы\Схема финансовой транзакци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KotlinProjects\VKR\Материалы\Схема финансовой транзакции.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04949" cy="7196269"/>
                    </a:xfrm>
                    <a:prstGeom prst="rect">
                      <a:avLst/>
                    </a:prstGeom>
                    <a:noFill/>
                    <a:ln>
                      <a:noFill/>
                    </a:ln>
                  </pic:spPr>
                </pic:pic>
              </a:graphicData>
            </a:graphic>
          </wp:inline>
        </w:drawing>
      </w:r>
    </w:p>
    <w:p w14:paraId="59D7C0CF" w14:textId="77777777" w:rsidR="00B373B1" w:rsidRPr="00B373B1" w:rsidRDefault="00B373B1" w:rsidP="00376D09">
      <w:pPr>
        <w:spacing w:after="24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Рисунок 15 – Блок-схема алгоритма обработки транзакции</w:t>
      </w:r>
    </w:p>
    <w:p w14:paraId="2F1625A1" w14:textId="55BF2939"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работы </w:t>
      </w:r>
      <w:r w:rsidRPr="00D10171">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D10171">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(одна партиция)</w:t>
      </w:r>
      <w:r w:rsidR="00376D09">
        <w:rPr>
          <w:rFonts w:ascii="Times New Roman" w:hAnsi="Times New Roman" w:cs="Times New Roman"/>
          <w:sz w:val="28"/>
          <w:szCs w:val="28"/>
          <w:lang w:val="ru-RU"/>
        </w:rPr>
        <w:t xml:space="preserve"> представлен на рисунке 16</w:t>
      </w:r>
      <w:r w:rsidRPr="00B373B1">
        <w:rPr>
          <w:rFonts w:ascii="Times New Roman" w:hAnsi="Times New Roman" w:cs="Times New Roman"/>
          <w:sz w:val="28"/>
          <w:szCs w:val="28"/>
          <w:lang w:val="ru-RU"/>
        </w:rPr>
        <w:t>:</w:t>
      </w:r>
    </w:p>
    <w:p w14:paraId="46DDC72B" w14:textId="77777777" w:rsidR="00B373B1" w:rsidRDefault="00B373B1" w:rsidP="00B373B1">
      <w:pPr>
        <w:pStyle w:val="ab"/>
        <w:jc w:val="center"/>
      </w:pPr>
      <w:r>
        <w:rPr>
          <w:noProof/>
        </w:rPr>
        <w:lastRenderedPageBreak/>
        <w:drawing>
          <wp:inline distT="0" distB="0" distL="0" distR="0" wp14:anchorId="29294934" wp14:editId="2183E031">
            <wp:extent cx="2675107" cy="4425616"/>
            <wp:effectExtent l="0" t="0" r="0" b="0"/>
            <wp:docPr id="33" name="Рисунок 33" descr="D:\KotlinProjects\VKR\Материалы\Алгорит работы консьюмер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KotlinProjects\VKR\Материалы\Алгорит работы консьюмера.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86954" cy="4445216"/>
                    </a:xfrm>
                    <a:prstGeom prst="rect">
                      <a:avLst/>
                    </a:prstGeom>
                    <a:noFill/>
                    <a:ln>
                      <a:noFill/>
                    </a:ln>
                  </pic:spPr>
                </pic:pic>
              </a:graphicData>
            </a:graphic>
          </wp:inline>
        </w:drawing>
      </w:r>
    </w:p>
    <w:p w14:paraId="452EA2D3" w14:textId="77777777" w:rsidR="00B373B1" w:rsidRPr="00B373B1" w:rsidRDefault="00B373B1" w:rsidP="00376D09">
      <w:pPr>
        <w:spacing w:after="24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Рисунок 16 – Блок-схема алгоритма </w:t>
      </w:r>
      <w:r w:rsidRPr="00D10171">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D10171">
        <w:rPr>
          <w:rFonts w:ascii="Times New Roman" w:hAnsi="Times New Roman" w:cs="Times New Roman"/>
          <w:sz w:val="28"/>
          <w:szCs w:val="28"/>
        </w:rPr>
        <w:t>Consumer</w:t>
      </w:r>
    </w:p>
    <w:p w14:paraId="265CEEFB" w14:textId="14715BCF"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идемпотентного потребления </w:t>
      </w:r>
      <w:r w:rsidRPr="00D10171">
        <w:rPr>
          <w:rFonts w:ascii="Times New Roman" w:hAnsi="Times New Roman" w:cs="Times New Roman"/>
          <w:sz w:val="28"/>
          <w:szCs w:val="28"/>
        </w:rPr>
        <w:t>Kafka</w:t>
      </w:r>
      <w:r w:rsidRPr="00B373B1">
        <w:rPr>
          <w:rFonts w:ascii="Times New Roman" w:hAnsi="Times New Roman" w:cs="Times New Roman"/>
          <w:sz w:val="28"/>
          <w:szCs w:val="28"/>
          <w:lang w:val="ru-RU"/>
        </w:rPr>
        <w:t>-событий</w:t>
      </w:r>
      <w:r w:rsidR="00376D09">
        <w:rPr>
          <w:rFonts w:ascii="Times New Roman" w:hAnsi="Times New Roman" w:cs="Times New Roman"/>
          <w:sz w:val="28"/>
          <w:szCs w:val="28"/>
          <w:lang w:val="ru-RU"/>
        </w:rPr>
        <w:t xml:space="preserve"> представлен на рисунке 17</w:t>
      </w:r>
      <w:r w:rsidRPr="00B373B1">
        <w:rPr>
          <w:rFonts w:ascii="Times New Roman" w:hAnsi="Times New Roman" w:cs="Times New Roman"/>
          <w:sz w:val="28"/>
          <w:szCs w:val="28"/>
          <w:lang w:val="ru-RU"/>
        </w:rPr>
        <w:t>:</w:t>
      </w:r>
    </w:p>
    <w:p w14:paraId="5648E6F4" w14:textId="77777777" w:rsidR="00B373B1" w:rsidRDefault="00B373B1" w:rsidP="00B373B1">
      <w:pPr>
        <w:pStyle w:val="ab"/>
        <w:jc w:val="center"/>
      </w:pPr>
      <w:r>
        <w:rPr>
          <w:noProof/>
        </w:rPr>
        <w:drawing>
          <wp:inline distT="0" distB="0" distL="0" distR="0" wp14:anchorId="7D469370" wp14:editId="3B3D8B54">
            <wp:extent cx="3448374" cy="2758698"/>
            <wp:effectExtent l="0" t="0" r="0" b="3810"/>
            <wp:docPr id="34" name="Рисунок 34" descr="D:\KotlinProjects\VKR\Материалы\Алгоритм потребления кафка событ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KotlinProjects\VKR\Материалы\Алгоритм потребления кафка событий.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03105" cy="2802483"/>
                    </a:xfrm>
                    <a:prstGeom prst="rect">
                      <a:avLst/>
                    </a:prstGeom>
                    <a:noFill/>
                    <a:ln>
                      <a:noFill/>
                    </a:ln>
                  </pic:spPr>
                </pic:pic>
              </a:graphicData>
            </a:graphic>
          </wp:inline>
        </w:drawing>
      </w:r>
    </w:p>
    <w:p w14:paraId="45D0FB54" w14:textId="34D21787" w:rsidR="00B373B1" w:rsidRPr="00484C4A" w:rsidRDefault="00B373B1" w:rsidP="00B373B1">
      <w:pPr>
        <w:pStyle w:val="ab"/>
        <w:jc w:val="center"/>
        <w:rPr>
          <w:sz w:val="28"/>
          <w:szCs w:val="28"/>
        </w:rPr>
      </w:pPr>
      <w:r w:rsidRPr="00484C4A">
        <w:rPr>
          <w:sz w:val="28"/>
          <w:szCs w:val="28"/>
        </w:rPr>
        <w:t>Рисунок 1</w:t>
      </w:r>
      <w:r>
        <w:rPr>
          <w:sz w:val="28"/>
          <w:szCs w:val="28"/>
        </w:rPr>
        <w:t>7</w:t>
      </w:r>
      <w:r w:rsidRPr="00484C4A">
        <w:rPr>
          <w:sz w:val="28"/>
          <w:szCs w:val="28"/>
        </w:rPr>
        <w:t xml:space="preserve"> </w:t>
      </w:r>
      <w:r w:rsidR="00061283">
        <w:rPr>
          <w:sz w:val="28"/>
          <w:szCs w:val="28"/>
        </w:rPr>
        <w:t>–</w:t>
      </w:r>
      <w:r w:rsidRPr="00484C4A">
        <w:rPr>
          <w:sz w:val="28"/>
          <w:szCs w:val="28"/>
        </w:rPr>
        <w:t xml:space="preserve"> Блок-схема алгоритма потребления Kafka-событий</w:t>
      </w:r>
    </w:p>
    <w:p w14:paraId="2746C825" w14:textId="58F744BE" w:rsidR="00151B1D" w:rsidRPr="00D21F7B" w:rsidRDefault="00151B1D" w:rsidP="00151B1D">
      <w:pPr>
        <w:spacing w:after="0" w:line="360" w:lineRule="auto"/>
        <w:ind w:firstLine="851"/>
        <w:jc w:val="both"/>
        <w:rPr>
          <w:rFonts w:ascii="Times New Roman" w:hAnsi="Times New Roman" w:cs="Times New Roman"/>
          <w:sz w:val="28"/>
          <w:szCs w:val="28"/>
          <w:lang w:val="ru-RU"/>
        </w:rPr>
      </w:pPr>
      <w:r w:rsidRPr="00D21F7B">
        <w:rPr>
          <w:rFonts w:ascii="Times New Roman" w:hAnsi="Times New Roman" w:cs="Times New Roman"/>
          <w:sz w:val="28"/>
          <w:szCs w:val="28"/>
          <w:lang w:val="ru-RU"/>
        </w:rPr>
        <w:lastRenderedPageBreak/>
        <w:t>Алгоритм генерации номера счёта</w:t>
      </w:r>
      <w:r w:rsidR="00376D09">
        <w:rPr>
          <w:rFonts w:ascii="Times New Roman" w:hAnsi="Times New Roman" w:cs="Times New Roman"/>
          <w:sz w:val="28"/>
          <w:szCs w:val="28"/>
          <w:lang w:val="ru-RU"/>
        </w:rPr>
        <w:t xml:space="preserve"> представлен на рисунке 18</w:t>
      </w:r>
      <w:r w:rsidRPr="00D21F7B">
        <w:rPr>
          <w:rFonts w:ascii="Times New Roman" w:hAnsi="Times New Roman" w:cs="Times New Roman"/>
          <w:sz w:val="28"/>
          <w:szCs w:val="28"/>
          <w:lang w:val="ru-RU"/>
        </w:rPr>
        <w:t>:</w:t>
      </w:r>
    </w:p>
    <w:p w14:paraId="617907E2" w14:textId="77777777" w:rsidR="00151B1D" w:rsidRDefault="00151B1D" w:rsidP="00151B1D">
      <w:pPr>
        <w:pStyle w:val="ab"/>
        <w:jc w:val="center"/>
      </w:pPr>
      <w:r>
        <w:rPr>
          <w:noProof/>
        </w:rPr>
        <w:drawing>
          <wp:inline distT="0" distB="0" distL="0" distR="0" wp14:anchorId="09985A48" wp14:editId="34CC2F7C">
            <wp:extent cx="5940425" cy="2696845"/>
            <wp:effectExtent l="0" t="0" r="3175" b="8255"/>
            <wp:docPr id="35" name="Рисунок 35" descr="D:\KotlinProjects\VKR\Материалы\Алгоритм генерации номера счет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KotlinProjects\VKR\Материалы\Алгоритм генерации номера счета.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0425" cy="2696845"/>
                    </a:xfrm>
                    <a:prstGeom prst="rect">
                      <a:avLst/>
                    </a:prstGeom>
                    <a:noFill/>
                    <a:ln>
                      <a:noFill/>
                    </a:ln>
                  </pic:spPr>
                </pic:pic>
              </a:graphicData>
            </a:graphic>
          </wp:inline>
        </w:drawing>
      </w:r>
    </w:p>
    <w:p w14:paraId="7B305E23" w14:textId="1BBE06EA" w:rsidR="00151B1D" w:rsidRPr="00C64E53" w:rsidRDefault="00151B1D" w:rsidP="00151B1D">
      <w:pPr>
        <w:pStyle w:val="ab"/>
        <w:jc w:val="center"/>
        <w:rPr>
          <w:sz w:val="28"/>
          <w:szCs w:val="28"/>
        </w:rPr>
      </w:pPr>
      <w:r w:rsidRPr="00C64E53">
        <w:rPr>
          <w:sz w:val="28"/>
          <w:szCs w:val="28"/>
        </w:rPr>
        <w:t>Рисунок 1</w:t>
      </w:r>
      <w:r>
        <w:rPr>
          <w:sz w:val="28"/>
          <w:szCs w:val="28"/>
        </w:rPr>
        <w:t>8</w:t>
      </w:r>
      <w:r w:rsidRPr="00C64E53">
        <w:rPr>
          <w:sz w:val="28"/>
          <w:szCs w:val="28"/>
        </w:rPr>
        <w:t xml:space="preserve"> </w:t>
      </w:r>
      <w:r w:rsidR="00061283">
        <w:rPr>
          <w:sz w:val="28"/>
          <w:szCs w:val="28"/>
        </w:rPr>
        <w:t>–</w:t>
      </w:r>
      <w:r w:rsidRPr="00C64E53">
        <w:rPr>
          <w:sz w:val="28"/>
          <w:szCs w:val="28"/>
        </w:rPr>
        <w:t xml:space="preserve"> Блок-схема алгоритма генерации номера счёта</w:t>
      </w:r>
    </w:p>
    <w:p w14:paraId="4A2FB138"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На блок-схемах отражены все ключевые ветвления и последовательности действий. Алгоритм обработки транзакции показывает проверку идемпотентности, упорядоченную блокировку счетов, валидацию и атомарное сохранение данных вместе с </w:t>
      </w:r>
      <w:r w:rsidRPr="00EA0340">
        <w:rPr>
          <w:rFonts w:ascii="Times New Roman" w:hAnsi="Times New Roman" w:cs="Times New Roman"/>
          <w:sz w:val="28"/>
          <w:szCs w:val="28"/>
        </w:rPr>
        <w:t>Outbox</w:t>
      </w:r>
      <w:r w:rsidRPr="00151B1D">
        <w:rPr>
          <w:rFonts w:ascii="Times New Roman" w:hAnsi="Times New Roman" w:cs="Times New Roman"/>
          <w:sz w:val="28"/>
          <w:szCs w:val="28"/>
          <w:lang w:val="ru-RU"/>
        </w:rPr>
        <w:t xml:space="preserve">-событием. Алгоритм </w:t>
      </w:r>
      <w:r w:rsidRPr="00EA0340">
        <w:rPr>
          <w:rFonts w:ascii="Times New Roman" w:hAnsi="Times New Roman" w:cs="Times New Roman"/>
          <w:sz w:val="28"/>
          <w:szCs w:val="28"/>
        </w:rPr>
        <w:t>Outbox</w:t>
      </w:r>
      <w:r w:rsidRPr="00151B1D">
        <w:rPr>
          <w:rFonts w:ascii="Times New Roman" w:hAnsi="Times New Roman" w:cs="Times New Roman"/>
          <w:sz w:val="28"/>
          <w:szCs w:val="28"/>
          <w:lang w:val="ru-RU"/>
        </w:rPr>
        <w:t xml:space="preserve"> </w:t>
      </w:r>
      <w:r w:rsidRPr="00EA0340">
        <w:rPr>
          <w:rFonts w:ascii="Times New Roman" w:hAnsi="Times New Roman" w:cs="Times New Roman"/>
          <w:sz w:val="28"/>
          <w:szCs w:val="28"/>
        </w:rPr>
        <w:t>Consumer</w:t>
      </w:r>
      <w:r w:rsidRPr="00151B1D">
        <w:rPr>
          <w:rFonts w:ascii="Times New Roman" w:hAnsi="Times New Roman" w:cs="Times New Roman"/>
          <w:sz w:val="28"/>
          <w:szCs w:val="28"/>
          <w:lang w:val="ru-RU"/>
        </w:rPr>
        <w:t xml:space="preserve"> демонстрирует лизинговую блокировку, пакетную обработку и обновление смещения. Алгоритм потребления </w:t>
      </w:r>
      <w:r w:rsidRPr="00EA0340">
        <w:rPr>
          <w:rFonts w:ascii="Times New Roman" w:hAnsi="Times New Roman" w:cs="Times New Roman"/>
          <w:sz w:val="28"/>
          <w:szCs w:val="28"/>
        </w:rPr>
        <w:t>Kafka</w:t>
      </w:r>
      <w:r w:rsidRPr="00151B1D">
        <w:rPr>
          <w:rFonts w:ascii="Times New Roman" w:hAnsi="Times New Roman" w:cs="Times New Roman"/>
          <w:sz w:val="28"/>
          <w:szCs w:val="28"/>
          <w:lang w:val="ru-RU"/>
        </w:rPr>
        <w:t>-событий иллюстрирует идемпотентную дедупликацию по ключу и ручное подтверждение. Алгоритм генерации номера счёта показывает выбор последовательности по типу и формирование 20-символьного идентификатора.</w:t>
      </w:r>
    </w:p>
    <w:p w14:paraId="673D9DB6" w14:textId="41D82DD4" w:rsidR="00B373B1" w:rsidRPr="00B373B1" w:rsidRDefault="00151B1D" w:rsidP="00151B1D">
      <w:pPr>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78B824C" w14:textId="68D346E6" w:rsidR="002B72F0" w:rsidRPr="000F61FB" w:rsidRDefault="00151B1D" w:rsidP="00393B63">
      <w:pPr>
        <w:pStyle w:val="1"/>
        <w:spacing w:line="360" w:lineRule="auto"/>
        <w:ind w:firstLine="851"/>
        <w:rPr>
          <w:rFonts w:cs="Times New Roman"/>
          <w:sz w:val="32"/>
        </w:rPr>
      </w:pPr>
      <w:bookmarkStart w:id="49" w:name="_Toc232071469"/>
      <w:r>
        <w:rPr>
          <w:rFonts w:cs="Times New Roman"/>
          <w:sz w:val="32"/>
        </w:rPr>
        <w:lastRenderedPageBreak/>
        <w:t>10</w:t>
      </w:r>
      <w:r w:rsidR="002B72F0" w:rsidRPr="000F61FB">
        <w:rPr>
          <w:rFonts w:cs="Times New Roman"/>
          <w:sz w:val="32"/>
        </w:rPr>
        <w:t xml:space="preserve"> Описание реализации программного продукта</w:t>
      </w:r>
      <w:bookmarkEnd w:id="49"/>
    </w:p>
    <w:p w14:paraId="7E127ABE" w14:textId="3A03FB59" w:rsidR="002B72F0" w:rsidRPr="00786708" w:rsidRDefault="00151B1D" w:rsidP="00393B63">
      <w:pPr>
        <w:pStyle w:val="2"/>
        <w:spacing w:before="0" w:after="240" w:line="360" w:lineRule="auto"/>
        <w:ind w:firstLine="851"/>
        <w:rPr>
          <w:rFonts w:ascii="Times New Roman" w:hAnsi="Times New Roman" w:cs="Times New Roman"/>
          <w:b/>
          <w:bCs/>
          <w:color w:val="auto"/>
          <w:sz w:val="28"/>
          <w:szCs w:val="28"/>
        </w:rPr>
      </w:pPr>
      <w:bookmarkStart w:id="50" w:name="_Toc232071470"/>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.1 Выбор среды программирования</w:t>
      </w:r>
      <w:bookmarkEnd w:id="50"/>
    </w:p>
    <w:p w14:paraId="13B4CD91"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Реализация системы выполнена на языке </w:t>
      </w:r>
      <w:r w:rsidRPr="00E30D70">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1.9.25 с целевой платформой </w:t>
      </w:r>
      <w:r w:rsidRPr="00E30D70">
        <w:rPr>
          <w:rFonts w:ascii="Times New Roman" w:hAnsi="Times New Roman" w:cs="Times New Roman"/>
          <w:sz w:val="28"/>
          <w:szCs w:val="28"/>
        </w:rPr>
        <w:t>Java</w:t>
      </w:r>
      <w:r w:rsidRPr="00151B1D">
        <w:rPr>
          <w:rFonts w:ascii="Times New Roman" w:hAnsi="Times New Roman" w:cs="Times New Roman"/>
          <w:sz w:val="28"/>
          <w:szCs w:val="28"/>
          <w:lang w:val="ru-RU"/>
        </w:rPr>
        <w:t xml:space="preserve"> 21. </w:t>
      </w:r>
      <w:r w:rsidRPr="00E30D70">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выбран как основной язык разработки благодаря лаконичному синтаксису, встроенной </w:t>
      </w:r>
      <w:r w:rsidRPr="00E30D70">
        <w:rPr>
          <w:rFonts w:ascii="Times New Roman" w:hAnsi="Times New Roman" w:cs="Times New Roman"/>
          <w:sz w:val="28"/>
          <w:szCs w:val="28"/>
        </w:rPr>
        <w:t>null</w:t>
      </w:r>
      <w:r w:rsidRPr="00151B1D">
        <w:rPr>
          <w:rFonts w:ascii="Times New Roman" w:hAnsi="Times New Roman" w:cs="Times New Roman"/>
          <w:sz w:val="28"/>
          <w:szCs w:val="28"/>
          <w:lang w:val="ru-RU"/>
        </w:rPr>
        <w:t xml:space="preserve">-безопасности и полной совместимости с экосистемой </w:t>
      </w:r>
      <w:r w:rsidRPr="00E30D70">
        <w:rPr>
          <w:rFonts w:ascii="Times New Roman" w:hAnsi="Times New Roman" w:cs="Times New Roman"/>
          <w:sz w:val="28"/>
          <w:szCs w:val="28"/>
        </w:rPr>
        <w:t>Java</w:t>
      </w:r>
      <w:r w:rsidRPr="00151B1D">
        <w:rPr>
          <w:rFonts w:ascii="Times New Roman" w:hAnsi="Times New Roman" w:cs="Times New Roman"/>
          <w:sz w:val="28"/>
          <w:szCs w:val="28"/>
          <w:lang w:val="ru-RU"/>
        </w:rPr>
        <w:t xml:space="preserve"> и </w:t>
      </w:r>
      <w:r w:rsidRPr="00E30D70">
        <w:rPr>
          <w:rFonts w:ascii="Times New Roman" w:hAnsi="Times New Roman" w:cs="Times New Roman"/>
          <w:sz w:val="28"/>
          <w:szCs w:val="28"/>
        </w:rPr>
        <w:t>Spring</w:t>
      </w:r>
      <w:r w:rsidRPr="00151B1D">
        <w:rPr>
          <w:rFonts w:ascii="Times New Roman" w:hAnsi="Times New Roman" w:cs="Times New Roman"/>
          <w:sz w:val="28"/>
          <w:szCs w:val="28"/>
          <w:lang w:val="ru-RU"/>
        </w:rPr>
        <w:t>.</w:t>
      </w:r>
    </w:p>
    <w:p w14:paraId="0F89CBA0" w14:textId="6B659706" w:rsidR="00151B1D" w:rsidRDefault="00151B1D" w:rsidP="00D21F7B">
      <w:pPr>
        <w:spacing w:after="24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В качестве фреймворка используется </w:t>
      </w:r>
      <w:r w:rsidRPr="00E30D70">
        <w:rPr>
          <w:rFonts w:ascii="Times New Roman" w:hAnsi="Times New Roman" w:cs="Times New Roman"/>
          <w:sz w:val="28"/>
          <w:szCs w:val="28"/>
        </w:rPr>
        <w:t>Spring</w:t>
      </w:r>
      <w:r w:rsidRPr="00151B1D">
        <w:rPr>
          <w:rFonts w:ascii="Times New Roman" w:hAnsi="Times New Roman" w:cs="Times New Roman"/>
          <w:sz w:val="28"/>
          <w:szCs w:val="28"/>
          <w:lang w:val="ru-RU"/>
        </w:rPr>
        <w:t xml:space="preserve"> </w:t>
      </w:r>
      <w:r w:rsidRPr="00E30D70">
        <w:rPr>
          <w:rFonts w:ascii="Times New Roman" w:hAnsi="Times New Roman" w:cs="Times New Roman"/>
          <w:sz w:val="28"/>
          <w:szCs w:val="28"/>
        </w:rPr>
        <w:t>Boot</w:t>
      </w:r>
      <w:r w:rsidRPr="00151B1D">
        <w:rPr>
          <w:rFonts w:ascii="Times New Roman" w:hAnsi="Times New Roman" w:cs="Times New Roman"/>
          <w:sz w:val="28"/>
          <w:szCs w:val="28"/>
          <w:lang w:val="ru-RU"/>
        </w:rPr>
        <w:t xml:space="preserve"> 3.5.12. Встроенный сервер </w:t>
      </w:r>
      <w:r w:rsidRPr="00E30D70">
        <w:rPr>
          <w:rFonts w:ascii="Times New Roman" w:hAnsi="Times New Roman" w:cs="Times New Roman"/>
          <w:sz w:val="28"/>
          <w:szCs w:val="28"/>
        </w:rPr>
        <w:t>Tomcat</w:t>
      </w:r>
      <w:r w:rsidRPr="00151B1D">
        <w:rPr>
          <w:rFonts w:ascii="Times New Roman" w:hAnsi="Times New Roman" w:cs="Times New Roman"/>
          <w:sz w:val="28"/>
          <w:szCs w:val="28"/>
          <w:lang w:val="ru-RU"/>
        </w:rPr>
        <w:t xml:space="preserve"> заменён на </w:t>
      </w:r>
      <w:r w:rsidRPr="00E30D70">
        <w:rPr>
          <w:rFonts w:ascii="Times New Roman" w:hAnsi="Times New Roman" w:cs="Times New Roman"/>
          <w:sz w:val="28"/>
          <w:szCs w:val="28"/>
        </w:rPr>
        <w:t>Jetty</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он легче по потреблению памяти и лучше подходит для микросервисной архитектуры. Управление зависимостями осуществляется через </w:t>
      </w:r>
      <w:r w:rsidRPr="00E30D70">
        <w:rPr>
          <w:rFonts w:ascii="Times New Roman" w:hAnsi="Times New Roman" w:cs="Times New Roman"/>
          <w:sz w:val="28"/>
          <w:szCs w:val="28"/>
        </w:rPr>
        <w:t>Gradle</w:t>
      </w:r>
      <w:r w:rsidRPr="00151B1D">
        <w:rPr>
          <w:rFonts w:ascii="Times New Roman" w:hAnsi="Times New Roman" w:cs="Times New Roman"/>
          <w:sz w:val="28"/>
          <w:szCs w:val="28"/>
          <w:lang w:val="ru-RU"/>
        </w:rPr>
        <w:t xml:space="preserve"> (</w:t>
      </w:r>
      <w:r w:rsidRPr="00E30D70">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w:t>
      </w:r>
      <w:r w:rsidRPr="00E30D70">
        <w:rPr>
          <w:rFonts w:ascii="Times New Roman" w:hAnsi="Times New Roman" w:cs="Times New Roman"/>
          <w:sz w:val="28"/>
          <w:szCs w:val="28"/>
        </w:rPr>
        <w:t>DSL</w:t>
      </w:r>
      <w:r w:rsidRPr="00151B1D">
        <w:rPr>
          <w:rFonts w:ascii="Times New Roman" w:hAnsi="Times New Roman" w:cs="Times New Roman"/>
          <w:sz w:val="28"/>
          <w:szCs w:val="28"/>
          <w:lang w:val="ru-RU"/>
        </w:rPr>
        <w:t>).</w:t>
      </w:r>
    </w:p>
    <w:p w14:paraId="76DF7925" w14:textId="29C66C74" w:rsidR="00151B1D" w:rsidRPr="0050071A" w:rsidRDefault="00151B1D" w:rsidP="00151B1D">
      <w:pPr>
        <w:spacing w:after="0" w:line="360" w:lineRule="auto"/>
        <w:jc w:val="both"/>
        <w:rPr>
          <w:rFonts w:ascii="Times New Roman" w:hAnsi="Times New Roman" w:cs="Times New Roman"/>
          <w:sz w:val="28"/>
          <w:szCs w:val="28"/>
          <w:lang w:val="ru-RU"/>
        </w:rPr>
      </w:pPr>
      <w:r w:rsidRPr="0050071A">
        <w:rPr>
          <w:rFonts w:ascii="Times New Roman" w:hAnsi="Times New Roman" w:cs="Times New Roman"/>
          <w:spacing w:val="20"/>
          <w:sz w:val="28"/>
          <w:szCs w:val="28"/>
          <w:lang w:val="ru-RU"/>
        </w:rPr>
        <w:t xml:space="preserve">Таблица </w:t>
      </w:r>
      <w:r>
        <w:rPr>
          <w:rFonts w:ascii="Times New Roman" w:hAnsi="Times New Roman" w:cs="Times New Roman"/>
          <w:spacing w:val="20"/>
          <w:sz w:val="28"/>
          <w:szCs w:val="28"/>
          <w:lang w:val="ru-RU"/>
        </w:rPr>
        <w:t>6</w:t>
      </w:r>
      <w:r w:rsidRPr="0050071A">
        <w:rPr>
          <w:rFonts w:ascii="Times New Roman" w:hAnsi="Times New Roman" w:cs="Times New Roman"/>
          <w:sz w:val="28"/>
          <w:szCs w:val="28"/>
          <w:lang w:val="ru-RU"/>
        </w:rPr>
        <w:t xml:space="preserve"> – </w:t>
      </w:r>
      <w:r w:rsidRPr="00111311">
        <w:rPr>
          <w:rFonts w:ascii="Times New Roman" w:hAnsi="Times New Roman" w:cs="Times New Roman"/>
          <w:sz w:val="28"/>
          <w:szCs w:val="28"/>
          <w:lang w:val="ru-RU"/>
        </w:rPr>
        <w:t>Основные зависимости сервисов</w:t>
      </w:r>
    </w:p>
    <w:tbl>
      <w:tblPr>
        <w:tblW w:w="9356" w:type="dxa"/>
        <w:tblBorders>
          <w:top w:val="single" w:sz="2" w:space="0" w:color="auto"/>
          <w:left w:val="single" w:sz="2" w:space="0" w:color="auto"/>
          <w:bottom w:val="single" w:sz="2" w:space="0" w:color="auto"/>
          <w:right w:val="single" w:sz="2" w:space="0" w:color="auto"/>
        </w:tblBorders>
        <w:shd w:val="clear" w:color="auto" w:fill="30302E"/>
        <w:tblCellMar>
          <w:top w:w="15" w:type="dxa"/>
          <w:left w:w="15" w:type="dxa"/>
          <w:bottom w:w="15" w:type="dxa"/>
          <w:right w:w="15" w:type="dxa"/>
        </w:tblCellMar>
        <w:tblLook w:val="04A0" w:firstRow="1" w:lastRow="0" w:firstColumn="1" w:lastColumn="0" w:noHBand="0" w:noVBand="1"/>
      </w:tblPr>
      <w:tblGrid>
        <w:gridCol w:w="2283"/>
        <w:gridCol w:w="3243"/>
        <w:gridCol w:w="3830"/>
      </w:tblGrid>
      <w:tr w:rsidR="00151B1D" w:rsidRPr="00F64360" w14:paraId="221B4400" w14:textId="779ACD9F" w:rsidTr="00151B1D">
        <w:trPr>
          <w:tblHeader/>
        </w:trPr>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637886F" w14:textId="49E68471" w:rsidR="00151B1D" w:rsidRPr="00F64360" w:rsidRDefault="00151B1D" w:rsidP="00151B1D">
            <w:pPr>
              <w:spacing w:after="0" w:line="360" w:lineRule="auto"/>
              <w:jc w:val="center"/>
              <w:rPr>
                <w:rFonts w:ascii="Times New Roman" w:hAnsi="Times New Roman" w:cs="Times New Roman"/>
                <w:b/>
                <w:bCs/>
                <w:sz w:val="24"/>
                <w:szCs w:val="24"/>
              </w:rPr>
            </w:pPr>
            <w:r w:rsidRPr="00E30D70">
              <w:rPr>
                <w:rFonts w:ascii="Times New Roman" w:hAnsi="Times New Roman" w:cs="Times New Roman"/>
                <w:b/>
                <w:bCs/>
                <w:sz w:val="24"/>
                <w:szCs w:val="24"/>
              </w:rPr>
              <w:t>Компонент</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4B79FE3D" w14:textId="14A06BCB" w:rsidR="00151B1D" w:rsidRPr="0050071A" w:rsidRDefault="00151B1D" w:rsidP="00151B1D">
            <w:pPr>
              <w:spacing w:after="0" w:line="360" w:lineRule="auto"/>
              <w:jc w:val="center"/>
              <w:rPr>
                <w:rFonts w:ascii="Times New Roman" w:hAnsi="Times New Roman" w:cs="Times New Roman"/>
                <w:b/>
                <w:bCs/>
                <w:sz w:val="24"/>
                <w:szCs w:val="24"/>
                <w:lang w:val="ru-RU"/>
              </w:rPr>
            </w:pPr>
            <w:r w:rsidRPr="00E30D70">
              <w:rPr>
                <w:rFonts w:ascii="Times New Roman" w:hAnsi="Times New Roman" w:cs="Times New Roman"/>
                <w:b/>
                <w:bCs/>
                <w:sz w:val="24"/>
                <w:szCs w:val="24"/>
              </w:rPr>
              <w:t>Зависимость</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8CF31FE" w14:textId="6954039D" w:rsidR="00151B1D" w:rsidRDefault="00151B1D" w:rsidP="00151B1D">
            <w:pPr>
              <w:spacing w:after="0" w:line="360" w:lineRule="auto"/>
              <w:jc w:val="center"/>
              <w:rPr>
                <w:rFonts w:ascii="Times New Roman" w:hAnsi="Times New Roman" w:cs="Times New Roman"/>
                <w:b/>
                <w:bCs/>
                <w:sz w:val="24"/>
                <w:szCs w:val="24"/>
                <w:lang w:val="ru-RU"/>
              </w:rPr>
            </w:pPr>
            <w:r w:rsidRPr="00E30D70">
              <w:rPr>
                <w:rFonts w:ascii="Times New Roman" w:hAnsi="Times New Roman" w:cs="Times New Roman"/>
                <w:b/>
                <w:bCs/>
                <w:sz w:val="24"/>
                <w:szCs w:val="24"/>
              </w:rPr>
              <w:t>Назначение</w:t>
            </w:r>
          </w:p>
        </w:tc>
      </w:tr>
      <w:tr w:rsidR="00151B1D" w:rsidRPr="0050071A" w14:paraId="70F2D2B2" w14:textId="0FBDA00A"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A70F0DF" w14:textId="58708EEF"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ORM</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59D58F99" w14:textId="30D824D6"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 Data JPA (Hibernate)</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8B14D09" w14:textId="6F09ECD9"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Доступ к данным, репозитории</w:t>
            </w:r>
          </w:p>
        </w:tc>
      </w:tr>
      <w:tr w:rsidR="00151B1D" w:rsidRPr="0050071A" w14:paraId="102E8127" w14:textId="44E55552"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2E89E902" w14:textId="4EC6D132"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Миграции</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7BBCAC64" w14:textId="096377F8"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Liquibase</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D06F8CA" w14:textId="47FE113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Версионирование схемы БД</w:t>
            </w:r>
          </w:p>
        </w:tc>
      </w:tr>
      <w:tr w:rsidR="00151B1D" w:rsidRPr="0050071A" w14:paraId="052CB15C" w14:textId="7F833A9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631D5C5B" w14:textId="6C731838"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Валидация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786CE8D2" w14:textId="245989AE"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spring-boot-starter-validation</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86BB18F" w14:textId="1A03991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Jakarta Bean Validation</w:t>
            </w:r>
          </w:p>
        </w:tc>
      </w:tr>
      <w:tr w:rsidR="00151B1D" w:rsidRPr="0050071A" w14:paraId="4A588EFE" w14:textId="06879AC9"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1E9CCDA5" w14:textId="244A347E"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Сериализация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008A07C4" w14:textId="3AE3C070"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jackson-module-kotlin</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B49D0B6" w14:textId="4E5A4F32"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JSON (де)сериализация</w:t>
            </w:r>
          </w:p>
        </w:tc>
      </w:tr>
      <w:tr w:rsidR="00151B1D" w:rsidRPr="0050071A" w14:paraId="75E120D8"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5092496B" w14:textId="799D0814"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Логирование</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7177D98" w14:textId="184BDC15"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kotlin-logging-jvm 3.0.5</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B39DD06" w14:textId="3146CC00"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Структурированное логирование</w:t>
            </w:r>
          </w:p>
        </w:tc>
      </w:tr>
      <w:tr w:rsidR="00151B1D" w:rsidRPr="00151B1D" w14:paraId="47A2466C"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302BF037" w14:textId="040CE296"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Документация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AB3E75" w14:textId="7D5D4C03"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springdoc-openapi 2.8.6</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487C520" w14:textId="7F39FFC7" w:rsidR="00151B1D" w:rsidRPr="00151B1D"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Swagger UI на /swagger-ui.html</w:t>
            </w:r>
          </w:p>
        </w:tc>
      </w:tr>
      <w:tr w:rsidR="00151B1D" w:rsidRPr="0050071A" w14:paraId="07983ECB"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15DFD873" w14:textId="6F167CB0"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Метрики</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77F703F" w14:textId="4CBA4E78"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Micrometer + Prometheus</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01EAC3" w14:textId="2261260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Экспорт на /actuator/prometheus</w:t>
            </w:r>
          </w:p>
        </w:tc>
      </w:tr>
      <w:tr w:rsidR="00151B1D" w:rsidRPr="0050071A" w14:paraId="639640D2"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50F45068" w14:textId="03FD1C50"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Сообщения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7BD7AC0" w14:textId="2033D1E7"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 Kafka</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B1AF0D7" w14:textId="7F083E2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Kafka Producer / Consumer</w:t>
            </w:r>
          </w:p>
        </w:tc>
      </w:tr>
    </w:tbl>
    <w:p w14:paraId="754E36A9" w14:textId="30C779B2" w:rsidR="00151B1D" w:rsidRPr="00151B1D" w:rsidRDefault="00151B1D" w:rsidP="00D21F7B">
      <w:pPr>
        <w:spacing w:before="240"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Сервис </w:t>
      </w:r>
      <w:r w:rsidRPr="009E0B86">
        <w:rPr>
          <w:rFonts w:ascii="Times New Roman" w:hAnsi="Times New Roman" w:cs="Times New Roman"/>
          <w:sz w:val="28"/>
          <w:szCs w:val="28"/>
        </w:rPr>
        <w:t>core</w:t>
      </w:r>
      <w:r w:rsidRPr="00151B1D">
        <w:rPr>
          <w:rFonts w:ascii="Times New Roman" w:hAnsi="Times New Roman" w:cs="Times New Roman"/>
          <w:sz w:val="28"/>
          <w:szCs w:val="28"/>
          <w:lang w:val="ru-RU"/>
        </w:rPr>
        <w:t>-</w:t>
      </w:r>
      <w:r w:rsidRPr="009E0B86">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дополнительно использует </w:t>
      </w:r>
      <w:r w:rsidRPr="009E0B86">
        <w:rPr>
          <w:rFonts w:ascii="Times New Roman" w:hAnsi="Times New Roman" w:cs="Times New Roman"/>
          <w:sz w:val="28"/>
          <w:szCs w:val="28"/>
        </w:rPr>
        <w:t>OpenPDF</w:t>
      </w:r>
      <w:r w:rsidRPr="00151B1D">
        <w:rPr>
          <w:rFonts w:ascii="Times New Roman" w:hAnsi="Times New Roman" w:cs="Times New Roman"/>
          <w:sz w:val="28"/>
          <w:szCs w:val="28"/>
          <w:lang w:val="ru-RU"/>
        </w:rPr>
        <w:t xml:space="preserve"> 2.0.3 для генерации </w:t>
      </w:r>
      <w:r w:rsidRPr="009E0B86">
        <w:rPr>
          <w:rFonts w:ascii="Times New Roman" w:hAnsi="Times New Roman" w:cs="Times New Roman"/>
          <w:sz w:val="28"/>
          <w:szCs w:val="28"/>
        </w:rPr>
        <w:t>PDF</w:t>
      </w:r>
      <w:r w:rsidRPr="00151B1D">
        <w:rPr>
          <w:rFonts w:ascii="Times New Roman" w:hAnsi="Times New Roman" w:cs="Times New Roman"/>
          <w:sz w:val="28"/>
          <w:szCs w:val="28"/>
          <w:lang w:val="ru-RU"/>
        </w:rPr>
        <w:t xml:space="preserve">-отчётов и </w:t>
      </w:r>
      <w:r w:rsidRPr="009E0B86">
        <w:rPr>
          <w:rFonts w:ascii="Times New Roman" w:hAnsi="Times New Roman" w:cs="Times New Roman"/>
          <w:sz w:val="28"/>
          <w:szCs w:val="28"/>
        </w:rPr>
        <w:t>Apache</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POI</w:t>
      </w:r>
      <w:r w:rsidRPr="00151B1D">
        <w:rPr>
          <w:rFonts w:ascii="Times New Roman" w:hAnsi="Times New Roman" w:cs="Times New Roman"/>
          <w:sz w:val="28"/>
          <w:szCs w:val="28"/>
          <w:lang w:val="ru-RU"/>
        </w:rPr>
        <w:t xml:space="preserve"> 5.3.0 для генерации </w:t>
      </w:r>
      <w:r w:rsidRPr="009E0B86">
        <w:rPr>
          <w:rFonts w:ascii="Times New Roman" w:hAnsi="Times New Roman" w:cs="Times New Roman"/>
          <w:sz w:val="28"/>
          <w:szCs w:val="28"/>
        </w:rPr>
        <w:t>DOCX</w:t>
      </w:r>
      <w:r w:rsidRPr="00151B1D">
        <w:rPr>
          <w:rFonts w:ascii="Times New Roman" w:hAnsi="Times New Roman" w:cs="Times New Roman"/>
          <w:sz w:val="28"/>
          <w:szCs w:val="28"/>
          <w:lang w:val="ru-RU"/>
        </w:rPr>
        <w:t>-отчётов.</w:t>
      </w:r>
    </w:p>
    <w:p w14:paraId="5493D5B9"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Для тестирования используются </w:t>
      </w:r>
      <w:r w:rsidRPr="009E0B86">
        <w:rPr>
          <w:rFonts w:ascii="Times New Roman" w:hAnsi="Times New Roman" w:cs="Times New Roman"/>
          <w:sz w:val="28"/>
          <w:szCs w:val="28"/>
        </w:rPr>
        <w:t>JUnit</w:t>
      </w:r>
      <w:r w:rsidRPr="00151B1D">
        <w:rPr>
          <w:rFonts w:ascii="Times New Roman" w:hAnsi="Times New Roman" w:cs="Times New Roman"/>
          <w:sz w:val="28"/>
          <w:szCs w:val="28"/>
          <w:lang w:val="ru-RU"/>
        </w:rPr>
        <w:t xml:space="preserve"> 5, </w:t>
      </w:r>
      <w:r w:rsidRPr="009E0B86">
        <w:rPr>
          <w:rFonts w:ascii="Times New Roman" w:hAnsi="Times New Roman" w:cs="Times New Roman"/>
          <w:sz w:val="28"/>
          <w:szCs w:val="28"/>
        </w:rPr>
        <w:t>MockK</w:t>
      </w:r>
      <w:r w:rsidRPr="00151B1D">
        <w:rPr>
          <w:rFonts w:ascii="Times New Roman" w:hAnsi="Times New Roman" w:cs="Times New Roman"/>
          <w:sz w:val="28"/>
          <w:szCs w:val="28"/>
          <w:lang w:val="ru-RU"/>
        </w:rPr>
        <w:t xml:space="preserve"> 1.13.12 (мокирование для </w:t>
      </w:r>
      <w:r w:rsidRPr="009E0B86">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Testcontainers</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PostgreSQL</w:t>
      </w:r>
      <w:r w:rsidRPr="00151B1D">
        <w:rPr>
          <w:rFonts w:ascii="Times New Roman" w:hAnsi="Times New Roman" w:cs="Times New Roman"/>
          <w:sz w:val="28"/>
          <w:szCs w:val="28"/>
          <w:lang w:val="ru-RU"/>
        </w:rPr>
        <w:t xml:space="preserve"> и </w:t>
      </w:r>
      <w:r w:rsidRPr="009E0B86">
        <w:rPr>
          <w:rFonts w:ascii="Times New Roman" w:hAnsi="Times New Roman" w:cs="Times New Roman"/>
          <w:sz w:val="28"/>
          <w:szCs w:val="28"/>
        </w:rPr>
        <w:t>Kafka</w:t>
      </w:r>
      <w:r w:rsidRPr="00151B1D">
        <w:rPr>
          <w:rFonts w:ascii="Times New Roman" w:hAnsi="Times New Roman" w:cs="Times New Roman"/>
          <w:sz w:val="28"/>
          <w:szCs w:val="28"/>
          <w:lang w:val="ru-RU"/>
        </w:rPr>
        <w:t xml:space="preserve"> в </w:t>
      </w:r>
      <w:r w:rsidRPr="009E0B86">
        <w:rPr>
          <w:rFonts w:ascii="Times New Roman" w:hAnsi="Times New Roman" w:cs="Times New Roman"/>
          <w:sz w:val="28"/>
          <w:szCs w:val="28"/>
        </w:rPr>
        <w:t>Docker</w:t>
      </w:r>
      <w:r w:rsidRPr="00151B1D">
        <w:rPr>
          <w:rFonts w:ascii="Times New Roman" w:hAnsi="Times New Roman" w:cs="Times New Roman"/>
          <w:sz w:val="28"/>
          <w:szCs w:val="28"/>
          <w:lang w:val="ru-RU"/>
        </w:rPr>
        <w:t xml:space="preserve">-контейнерах) и </w:t>
      </w:r>
      <w:r w:rsidRPr="009E0B86">
        <w:rPr>
          <w:rFonts w:ascii="Times New Roman" w:hAnsi="Times New Roman" w:cs="Times New Roman"/>
          <w:sz w:val="28"/>
          <w:szCs w:val="28"/>
        </w:rPr>
        <w:t>Spring</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Kafka</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Test</w:t>
      </w:r>
      <w:r w:rsidRPr="00151B1D">
        <w:rPr>
          <w:rFonts w:ascii="Times New Roman" w:hAnsi="Times New Roman" w:cs="Times New Roman"/>
          <w:sz w:val="28"/>
          <w:szCs w:val="28"/>
          <w:lang w:val="ru-RU"/>
        </w:rPr>
        <w:t>.</w:t>
      </w:r>
    </w:p>
    <w:p w14:paraId="176E2072"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p>
    <w:p w14:paraId="466B7081" w14:textId="090084F6" w:rsidR="002B72F0" w:rsidRPr="00786708" w:rsidRDefault="00151B1D" w:rsidP="002B72F0">
      <w:pPr>
        <w:pStyle w:val="2"/>
        <w:spacing w:before="240" w:after="240" w:line="360" w:lineRule="auto"/>
        <w:ind w:firstLine="851"/>
        <w:rPr>
          <w:rFonts w:ascii="Times New Roman" w:hAnsi="Times New Roman" w:cs="Times New Roman"/>
          <w:b/>
          <w:bCs/>
          <w:color w:val="auto"/>
          <w:sz w:val="28"/>
          <w:szCs w:val="28"/>
        </w:rPr>
      </w:pPr>
      <w:bookmarkStart w:id="51" w:name="_Toc232071471"/>
      <w:r>
        <w:rPr>
          <w:rFonts w:ascii="Times New Roman" w:hAnsi="Times New Roman" w:cs="Times New Roman"/>
          <w:b/>
          <w:bCs/>
          <w:color w:val="auto"/>
          <w:sz w:val="28"/>
          <w:szCs w:val="28"/>
        </w:rPr>
        <w:lastRenderedPageBreak/>
        <w:t>10</w:t>
      </w:r>
      <w:r w:rsidR="002B72F0" w:rsidRPr="00786708">
        <w:rPr>
          <w:rFonts w:ascii="Times New Roman" w:hAnsi="Times New Roman" w:cs="Times New Roman"/>
          <w:b/>
          <w:bCs/>
          <w:color w:val="auto"/>
          <w:sz w:val="28"/>
          <w:szCs w:val="28"/>
        </w:rPr>
        <w:t>.2 Последовательность разработки прикладной программы</w:t>
      </w:r>
      <w:bookmarkEnd w:id="51"/>
    </w:p>
    <w:p w14:paraId="4C7D7EC8" w14:textId="53229DF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Разработка выполнялась итеративно с привязкой к функциональным блокам:</w:t>
      </w:r>
    </w:p>
    <w:p w14:paraId="05759773" w14:textId="66BE99C4" w:rsidR="00151B1D" w:rsidRP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151B1D">
        <w:rPr>
          <w:rFonts w:ascii="Times New Roman" w:hAnsi="Times New Roman" w:cs="Times New Roman"/>
          <w:sz w:val="28"/>
          <w:szCs w:val="28"/>
          <w:lang w:val="ru-RU"/>
        </w:rPr>
        <w:t xml:space="preserve">роектирование схемы базы данных </w:t>
      </w:r>
      <w:r w:rsidRPr="009E0B86">
        <w:rPr>
          <w:rFonts w:ascii="Times New Roman" w:hAnsi="Times New Roman" w:cs="Times New Roman"/>
          <w:sz w:val="28"/>
          <w:szCs w:val="28"/>
        </w:rPr>
        <w:t>transaction</w:t>
      </w:r>
      <w:r w:rsidRPr="00151B1D">
        <w:rPr>
          <w:rFonts w:ascii="Times New Roman" w:hAnsi="Times New Roman" w:cs="Times New Roman"/>
          <w:sz w:val="28"/>
          <w:szCs w:val="28"/>
          <w:lang w:val="ru-RU"/>
        </w:rPr>
        <w:t>_</w:t>
      </w:r>
      <w:r w:rsidRPr="009E0B86">
        <w:rPr>
          <w:rFonts w:ascii="Times New Roman" w:hAnsi="Times New Roman" w:cs="Times New Roman"/>
          <w:sz w:val="28"/>
          <w:szCs w:val="28"/>
        </w:rPr>
        <w:t>db</w:t>
      </w:r>
      <w:r w:rsidRPr="00151B1D">
        <w:rPr>
          <w:rFonts w:ascii="Times New Roman" w:hAnsi="Times New Roman" w:cs="Times New Roman"/>
          <w:sz w:val="28"/>
          <w:szCs w:val="28"/>
          <w:lang w:val="ru-RU"/>
        </w:rPr>
        <w:t xml:space="preserve"> и написание </w:t>
      </w:r>
      <w:r w:rsidRPr="009E0B86">
        <w:rPr>
          <w:rFonts w:ascii="Times New Roman" w:hAnsi="Times New Roman" w:cs="Times New Roman"/>
          <w:sz w:val="28"/>
          <w:szCs w:val="28"/>
        </w:rPr>
        <w:t>Liquibase</w:t>
      </w:r>
      <w:r w:rsidRPr="00151B1D">
        <w:rPr>
          <w:rFonts w:ascii="Times New Roman" w:hAnsi="Times New Roman" w:cs="Times New Roman"/>
          <w:sz w:val="28"/>
          <w:szCs w:val="28"/>
          <w:lang w:val="ru-RU"/>
        </w:rPr>
        <w:t>-миграций: пользователи, счета, карты, транзакции, последовательности для генерации номеров;</w:t>
      </w:r>
    </w:p>
    <w:p w14:paraId="0B3FD39F" w14:textId="481D062B" w:rsidR="00151B1D" w:rsidRP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Pr="00151B1D">
        <w:rPr>
          <w:rFonts w:ascii="Times New Roman" w:hAnsi="Times New Roman" w:cs="Times New Roman"/>
          <w:sz w:val="28"/>
          <w:szCs w:val="28"/>
          <w:lang w:val="ru-RU"/>
        </w:rPr>
        <w:t xml:space="preserve">еализация сервиса </w:t>
      </w:r>
      <w:r w:rsidRPr="009E0B86">
        <w:rPr>
          <w:rFonts w:ascii="Times New Roman" w:hAnsi="Times New Roman" w:cs="Times New Roman"/>
          <w:sz w:val="28"/>
          <w:szCs w:val="28"/>
        </w:rPr>
        <w:t>core</w:t>
      </w:r>
      <w:r w:rsidRPr="00151B1D">
        <w:rPr>
          <w:rFonts w:ascii="Times New Roman" w:hAnsi="Times New Roman" w:cs="Times New Roman"/>
          <w:sz w:val="28"/>
          <w:szCs w:val="28"/>
          <w:lang w:val="ru-RU"/>
        </w:rPr>
        <w:t>-</w:t>
      </w:r>
      <w:r w:rsidRPr="009E0B86">
        <w:rPr>
          <w:rFonts w:ascii="Times New Roman" w:hAnsi="Times New Roman" w:cs="Times New Roman"/>
          <w:sz w:val="28"/>
          <w:szCs w:val="28"/>
        </w:rPr>
        <w:t>transaction</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API</w:t>
      </w:r>
      <w:r w:rsidRPr="00151B1D">
        <w:rPr>
          <w:rFonts w:ascii="Times New Roman" w:hAnsi="Times New Roman" w:cs="Times New Roman"/>
          <w:sz w:val="28"/>
          <w:szCs w:val="28"/>
          <w:lang w:val="ru-RU"/>
        </w:rPr>
        <w:t xml:space="preserve"> для управления пользователями и счетами, бизнес-логика проведения транзакций с пессимистичной блокировкой;</w:t>
      </w:r>
    </w:p>
    <w:p w14:paraId="2AA6411F" w14:textId="311753CA" w:rsid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р</w:t>
      </w:r>
      <w:r w:rsidRPr="009E0B86">
        <w:rPr>
          <w:rFonts w:ascii="Times New Roman" w:hAnsi="Times New Roman" w:cs="Times New Roman"/>
          <w:sz w:val="28"/>
          <w:szCs w:val="28"/>
        </w:rPr>
        <w:t>еализация Transactional Outbox: таблицы outbox_messages (с LIST-секционированием), outbox_consumer_offsets, outbox_partition_locks; компоненты OutboxProducer, OutboxConsumer, TransactionEventHandler</w:t>
      </w:r>
      <w:r w:rsidRPr="00151B1D">
        <w:rPr>
          <w:rFonts w:ascii="Times New Roman" w:hAnsi="Times New Roman" w:cs="Times New Roman"/>
          <w:sz w:val="28"/>
          <w:szCs w:val="28"/>
        </w:rPr>
        <w:t>;</w:t>
      </w:r>
    </w:p>
    <w:p w14:paraId="471D0B3E" w14:textId="48E79A9A" w:rsid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н</w:t>
      </w:r>
      <w:r w:rsidRPr="009E0B86">
        <w:rPr>
          <w:rFonts w:ascii="Times New Roman" w:hAnsi="Times New Roman" w:cs="Times New Roman"/>
          <w:sz w:val="28"/>
          <w:szCs w:val="28"/>
        </w:rPr>
        <w:t>астройка Kafka-кластера (3 брокера KRaft) и конфигурация Producer в core-transaction</w:t>
      </w:r>
      <w:r w:rsidRPr="00151B1D">
        <w:rPr>
          <w:rFonts w:ascii="Times New Roman" w:hAnsi="Times New Roman" w:cs="Times New Roman"/>
          <w:sz w:val="28"/>
          <w:szCs w:val="28"/>
        </w:rPr>
        <w:t>;</w:t>
      </w:r>
    </w:p>
    <w:p w14:paraId="40452037" w14:textId="4EE241F9" w:rsidR="00151B1D" w:rsidRP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151B1D">
        <w:rPr>
          <w:rFonts w:ascii="Times New Roman" w:hAnsi="Times New Roman" w:cs="Times New Roman"/>
          <w:sz w:val="28"/>
          <w:szCs w:val="28"/>
          <w:lang w:val="ru-RU"/>
        </w:rPr>
        <w:t xml:space="preserve">роектирование схемы </w:t>
      </w:r>
      <w:r w:rsidRPr="009E0B86">
        <w:rPr>
          <w:rFonts w:ascii="Times New Roman" w:hAnsi="Times New Roman" w:cs="Times New Roman"/>
          <w:sz w:val="28"/>
          <w:szCs w:val="28"/>
        </w:rPr>
        <w:t>ledger</w:t>
      </w:r>
      <w:r w:rsidRPr="00151B1D">
        <w:rPr>
          <w:rFonts w:ascii="Times New Roman" w:hAnsi="Times New Roman" w:cs="Times New Roman"/>
          <w:sz w:val="28"/>
          <w:szCs w:val="28"/>
          <w:lang w:val="ru-RU"/>
        </w:rPr>
        <w:t>_</w:t>
      </w:r>
      <w:r w:rsidRPr="009E0B86">
        <w:rPr>
          <w:rFonts w:ascii="Times New Roman" w:hAnsi="Times New Roman" w:cs="Times New Roman"/>
          <w:sz w:val="28"/>
          <w:szCs w:val="28"/>
        </w:rPr>
        <w:t>db</w:t>
      </w:r>
      <w:r w:rsidRPr="00151B1D">
        <w:rPr>
          <w:rFonts w:ascii="Times New Roman" w:hAnsi="Times New Roman" w:cs="Times New Roman"/>
          <w:sz w:val="28"/>
          <w:szCs w:val="28"/>
          <w:lang w:val="ru-RU"/>
        </w:rPr>
        <w:t xml:space="preserve"> и реализация сервиса </w:t>
      </w:r>
      <w:r w:rsidRPr="009E0B86">
        <w:rPr>
          <w:rFonts w:ascii="Times New Roman" w:hAnsi="Times New Roman" w:cs="Times New Roman"/>
          <w:sz w:val="28"/>
          <w:szCs w:val="28"/>
        </w:rPr>
        <w:t>core</w:t>
      </w:r>
      <w:r w:rsidRPr="00151B1D">
        <w:rPr>
          <w:rFonts w:ascii="Times New Roman" w:hAnsi="Times New Roman" w:cs="Times New Roman"/>
          <w:sz w:val="28"/>
          <w:szCs w:val="28"/>
          <w:lang w:val="ru-RU"/>
        </w:rPr>
        <w:t>-</w:t>
      </w:r>
      <w:r w:rsidRPr="009E0B86">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Kafka</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Consumer</w:t>
      </w:r>
      <w:r w:rsidRPr="00151B1D">
        <w:rPr>
          <w:rFonts w:ascii="Times New Roman" w:hAnsi="Times New Roman" w:cs="Times New Roman"/>
          <w:sz w:val="28"/>
          <w:szCs w:val="28"/>
          <w:lang w:val="ru-RU"/>
        </w:rPr>
        <w:t xml:space="preserve"> с ручным подтверждением, идемпотентная запись в реестр, </w:t>
      </w:r>
      <w:r w:rsidRPr="009E0B86">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API</w:t>
      </w:r>
      <w:r w:rsidRPr="00151B1D">
        <w:rPr>
          <w:rFonts w:ascii="Times New Roman" w:hAnsi="Times New Roman" w:cs="Times New Roman"/>
          <w:sz w:val="28"/>
          <w:szCs w:val="28"/>
          <w:lang w:val="ru-RU"/>
        </w:rPr>
        <w:t xml:space="preserve"> для запроса истории;</w:t>
      </w:r>
    </w:p>
    <w:p w14:paraId="36F1BDE4" w14:textId="65A29D48" w:rsidR="00151B1D" w:rsidRP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Pr="00151B1D">
        <w:rPr>
          <w:rFonts w:ascii="Times New Roman" w:hAnsi="Times New Roman" w:cs="Times New Roman"/>
          <w:sz w:val="28"/>
          <w:szCs w:val="28"/>
          <w:lang w:val="ru-RU"/>
        </w:rPr>
        <w:t xml:space="preserve">еализация генерации отчётов в форматах </w:t>
      </w:r>
      <w:r w:rsidRPr="009E0B86">
        <w:rPr>
          <w:rFonts w:ascii="Times New Roman" w:hAnsi="Times New Roman" w:cs="Times New Roman"/>
          <w:sz w:val="28"/>
          <w:szCs w:val="28"/>
        </w:rPr>
        <w:t>PDF</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DOCX</w:t>
      </w:r>
      <w:r w:rsidRPr="00151B1D">
        <w:rPr>
          <w:rFonts w:ascii="Times New Roman" w:hAnsi="Times New Roman" w:cs="Times New Roman"/>
          <w:sz w:val="28"/>
          <w:szCs w:val="28"/>
          <w:lang w:val="ru-RU"/>
        </w:rPr>
        <w:t xml:space="preserve"> и </w:t>
      </w:r>
      <w:r w:rsidRPr="009E0B86">
        <w:rPr>
          <w:rFonts w:ascii="Times New Roman" w:hAnsi="Times New Roman" w:cs="Times New Roman"/>
          <w:sz w:val="28"/>
          <w:szCs w:val="28"/>
        </w:rPr>
        <w:t>HTML</w:t>
      </w:r>
      <w:r w:rsidRPr="00151B1D">
        <w:rPr>
          <w:rFonts w:ascii="Times New Roman" w:hAnsi="Times New Roman" w:cs="Times New Roman"/>
          <w:sz w:val="28"/>
          <w:szCs w:val="28"/>
          <w:lang w:val="ru-RU"/>
        </w:rPr>
        <w:t xml:space="preserve"> через паттерн </w:t>
      </w:r>
      <w:r w:rsidRPr="009E0B86">
        <w:rPr>
          <w:rFonts w:ascii="Times New Roman" w:hAnsi="Times New Roman" w:cs="Times New Roman"/>
          <w:sz w:val="28"/>
          <w:szCs w:val="28"/>
        </w:rPr>
        <w:t>Strategy</w:t>
      </w:r>
      <w:r w:rsidRPr="00151B1D">
        <w:rPr>
          <w:rFonts w:ascii="Times New Roman" w:hAnsi="Times New Roman" w:cs="Times New Roman"/>
          <w:sz w:val="28"/>
          <w:szCs w:val="28"/>
          <w:lang w:val="ru-RU"/>
        </w:rPr>
        <w:t>;</w:t>
      </w:r>
    </w:p>
    <w:p w14:paraId="730E9A7C" w14:textId="062EE323" w:rsidR="00151B1D" w:rsidRP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н</w:t>
      </w:r>
      <w:r w:rsidRPr="00151B1D">
        <w:rPr>
          <w:rFonts w:ascii="Times New Roman" w:hAnsi="Times New Roman" w:cs="Times New Roman"/>
          <w:sz w:val="28"/>
          <w:szCs w:val="28"/>
          <w:lang w:val="ru-RU"/>
        </w:rPr>
        <w:t xml:space="preserve">аписание </w:t>
      </w:r>
      <w:r w:rsidRPr="009E0B86">
        <w:rPr>
          <w:rFonts w:ascii="Times New Roman" w:hAnsi="Times New Roman" w:cs="Times New Roman"/>
          <w:sz w:val="28"/>
          <w:szCs w:val="28"/>
        </w:rPr>
        <w:t>unit</w:t>
      </w:r>
      <w:r w:rsidRPr="00151B1D">
        <w:rPr>
          <w:rFonts w:ascii="Times New Roman" w:hAnsi="Times New Roman" w:cs="Times New Roman"/>
          <w:sz w:val="28"/>
          <w:szCs w:val="28"/>
          <w:lang w:val="ru-RU"/>
        </w:rPr>
        <w:t>-тестов (</w:t>
      </w:r>
      <w:r w:rsidRPr="009E0B86">
        <w:rPr>
          <w:rFonts w:ascii="Times New Roman" w:hAnsi="Times New Roman" w:cs="Times New Roman"/>
          <w:sz w:val="28"/>
          <w:szCs w:val="28"/>
        </w:rPr>
        <w:t>MockK</w:t>
      </w:r>
      <w:r w:rsidRPr="00151B1D">
        <w:rPr>
          <w:rFonts w:ascii="Times New Roman" w:hAnsi="Times New Roman" w:cs="Times New Roman"/>
          <w:sz w:val="28"/>
          <w:szCs w:val="28"/>
          <w:lang w:val="ru-RU"/>
        </w:rPr>
        <w:t>) и интеграционных тестов (</w:t>
      </w:r>
      <w:r w:rsidRPr="009E0B86">
        <w:rPr>
          <w:rFonts w:ascii="Times New Roman" w:hAnsi="Times New Roman" w:cs="Times New Roman"/>
          <w:sz w:val="28"/>
          <w:szCs w:val="28"/>
        </w:rPr>
        <w:t>Testcontainers</w:t>
      </w:r>
      <w:r w:rsidRPr="00151B1D">
        <w:rPr>
          <w:rFonts w:ascii="Times New Roman" w:hAnsi="Times New Roman" w:cs="Times New Roman"/>
          <w:sz w:val="28"/>
          <w:szCs w:val="28"/>
          <w:lang w:val="ru-RU"/>
        </w:rPr>
        <w:t>);</w:t>
      </w:r>
    </w:p>
    <w:p w14:paraId="12496BE7" w14:textId="3BE70071" w:rsidR="00151B1D" w:rsidRPr="009E0B86" w:rsidRDefault="00151B1D" w:rsidP="007660A2">
      <w:pPr>
        <w:pStyle w:val="aa"/>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о</w:t>
      </w:r>
      <w:r w:rsidRPr="009E0B86">
        <w:rPr>
          <w:rFonts w:ascii="Times New Roman" w:hAnsi="Times New Roman" w:cs="Times New Roman"/>
          <w:sz w:val="28"/>
          <w:szCs w:val="28"/>
        </w:rPr>
        <w:t>формление документации.</w:t>
      </w:r>
    </w:p>
    <w:p w14:paraId="238BAA4B" w14:textId="34114A21" w:rsidR="002B72F0" w:rsidRPr="002C1390" w:rsidRDefault="00151B1D" w:rsidP="007D4456">
      <w:pPr>
        <w:pStyle w:val="2"/>
        <w:spacing w:before="240" w:after="240" w:line="360" w:lineRule="auto"/>
        <w:ind w:firstLine="851"/>
        <w:rPr>
          <w:rFonts w:ascii="Times New Roman" w:hAnsi="Times New Roman" w:cs="Times New Roman"/>
          <w:b/>
          <w:bCs/>
          <w:color w:val="auto"/>
          <w:sz w:val="28"/>
          <w:szCs w:val="28"/>
        </w:rPr>
      </w:pPr>
      <w:bookmarkStart w:id="52" w:name="_Toc232071472"/>
      <w:r>
        <w:rPr>
          <w:rFonts w:ascii="Times New Roman" w:hAnsi="Times New Roman" w:cs="Times New Roman"/>
          <w:b/>
          <w:bCs/>
          <w:color w:val="auto"/>
          <w:sz w:val="28"/>
          <w:szCs w:val="28"/>
        </w:rPr>
        <w:t>10</w:t>
      </w:r>
      <w:r w:rsidR="002B72F0" w:rsidRPr="007D4456">
        <w:rPr>
          <w:rFonts w:ascii="Times New Roman" w:hAnsi="Times New Roman" w:cs="Times New Roman"/>
          <w:b/>
          <w:bCs/>
          <w:color w:val="auto"/>
          <w:sz w:val="28"/>
          <w:szCs w:val="28"/>
        </w:rPr>
        <w:t>.3 Схема меню приложения</w:t>
      </w:r>
      <w:bookmarkEnd w:id="52"/>
    </w:p>
    <w:p w14:paraId="065A74CE" w14:textId="2CC9BAE3"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Система не имеет графического пользовательского интерфейса в традиционном понимании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оба сервиса предоставляют </w:t>
      </w:r>
      <w:r w:rsidRPr="00672C7C">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 xml:space="preserve">. В качестве интерактивного интерфейса для работы с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 xml:space="preserve"> используется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доступный по адресу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html</w:t>
      </w:r>
      <w:r w:rsidRPr="00151B1D">
        <w:rPr>
          <w:rFonts w:ascii="Times New Roman" w:hAnsi="Times New Roman" w:cs="Times New Roman"/>
          <w:sz w:val="28"/>
          <w:szCs w:val="28"/>
          <w:lang w:val="ru-RU"/>
        </w:rPr>
        <w:t xml:space="preserve"> на каждом из сервисов.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w:t>
      </w:r>
      <w:r w:rsidRPr="00151B1D">
        <w:rPr>
          <w:rFonts w:ascii="Times New Roman" w:hAnsi="Times New Roman" w:cs="Times New Roman"/>
          <w:sz w:val="28"/>
          <w:szCs w:val="28"/>
          <w:lang w:val="ru-RU"/>
        </w:rPr>
        <w:lastRenderedPageBreak/>
        <w:t xml:space="preserve">генерируется автоматически библиотекой </w:t>
      </w:r>
      <w:r w:rsidRPr="00672C7C">
        <w:rPr>
          <w:rFonts w:ascii="Times New Roman" w:hAnsi="Times New Roman" w:cs="Times New Roman"/>
          <w:sz w:val="28"/>
          <w:szCs w:val="28"/>
        </w:rPr>
        <w:t>springdoc</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openapi</w:t>
      </w:r>
      <w:r w:rsidRPr="00151B1D">
        <w:rPr>
          <w:rFonts w:ascii="Times New Roman" w:hAnsi="Times New Roman" w:cs="Times New Roman"/>
          <w:sz w:val="28"/>
          <w:szCs w:val="28"/>
          <w:lang w:val="ru-RU"/>
        </w:rPr>
        <w:t xml:space="preserve"> на основе аннотаций контроллеров.</w:t>
      </w:r>
    </w:p>
    <w:p w14:paraId="3FCF48ED" w14:textId="5B2AA9E4"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Структура меню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сервиса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 xml:space="preserve"> (порт 8090) включает три группы эндпоинтов:</w:t>
      </w:r>
    </w:p>
    <w:p w14:paraId="0E2D9586" w14:textId="4B7B1807" w:rsidR="00151B1D" w:rsidRPr="00151B1D" w:rsidRDefault="00151B1D" w:rsidP="007660A2">
      <w:pPr>
        <w:pStyle w:val="aa"/>
        <w:numPr>
          <w:ilvl w:val="0"/>
          <w:numId w:val="12"/>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user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создание клиента, получение по идентификатору и по номеру телефона;</w:t>
      </w:r>
    </w:p>
    <w:p w14:paraId="05CDFEF7" w14:textId="0EF14183" w:rsidR="00151B1D" w:rsidRPr="00151B1D" w:rsidRDefault="00151B1D" w:rsidP="007660A2">
      <w:pPr>
        <w:pStyle w:val="aa"/>
        <w:numPr>
          <w:ilvl w:val="0"/>
          <w:numId w:val="12"/>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account</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открытие счёта, получение по номеру счёта, получение всех счетов клиента;</w:t>
      </w:r>
    </w:p>
    <w:p w14:paraId="4ABAEF92" w14:textId="1D675EB9" w:rsidR="00151B1D" w:rsidRPr="00151B1D" w:rsidRDefault="00151B1D" w:rsidP="007660A2">
      <w:pPr>
        <w:pStyle w:val="aa"/>
        <w:numPr>
          <w:ilvl w:val="0"/>
          <w:numId w:val="12"/>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проведение восьми типов транзакций, получение транзакции по идентификатору, получение транзакций по номеру счёта.</w:t>
      </w:r>
    </w:p>
    <w:p w14:paraId="00858378"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Структура меню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сервиса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(порт 8091) включает две группы:</w:t>
      </w:r>
    </w:p>
    <w:p w14:paraId="1D113464" w14:textId="062FDE6A" w:rsidR="00151B1D" w:rsidRPr="00151B1D" w:rsidRDefault="00151B1D" w:rsidP="007660A2">
      <w:pPr>
        <w:pStyle w:val="aa"/>
        <w:numPr>
          <w:ilvl w:val="0"/>
          <w:numId w:val="13"/>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ledger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запрос записи по идентификатору транзакции, по номеру счёта, постраничная история с фильтрами, последние </w:t>
      </w:r>
      <w:r w:rsidRPr="00672C7C">
        <w:rPr>
          <w:rFonts w:ascii="Times New Roman" w:hAnsi="Times New Roman" w:cs="Times New Roman"/>
          <w:sz w:val="28"/>
          <w:szCs w:val="28"/>
        </w:rPr>
        <w:t>N</w:t>
      </w:r>
      <w:r w:rsidRPr="00151B1D">
        <w:rPr>
          <w:rFonts w:ascii="Times New Roman" w:hAnsi="Times New Roman" w:cs="Times New Roman"/>
          <w:sz w:val="28"/>
          <w:szCs w:val="28"/>
          <w:lang w:val="ru-RU"/>
        </w:rPr>
        <w:t xml:space="preserve"> транзакций;</w:t>
      </w:r>
    </w:p>
    <w:p w14:paraId="381390BC" w14:textId="09B7A6FF" w:rsidR="00151B1D" w:rsidRPr="00151B1D" w:rsidRDefault="00151B1D" w:rsidP="007660A2">
      <w:pPr>
        <w:pStyle w:val="aa"/>
        <w:numPr>
          <w:ilvl w:val="0"/>
          <w:numId w:val="13"/>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report</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формирование отчёта с выбором формата (</w:t>
      </w:r>
      <w:r w:rsidRPr="00672C7C">
        <w:rPr>
          <w:rFonts w:ascii="Times New Roman" w:hAnsi="Times New Roman" w:cs="Times New Roman"/>
          <w:sz w:val="28"/>
          <w:szCs w:val="28"/>
        </w:rPr>
        <w:t>PDF</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DOCX</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HTML</w:t>
      </w:r>
      <w:r w:rsidRPr="00151B1D">
        <w:rPr>
          <w:rFonts w:ascii="Times New Roman" w:hAnsi="Times New Roman" w:cs="Times New Roman"/>
          <w:sz w:val="28"/>
          <w:szCs w:val="28"/>
          <w:lang w:val="ru-RU"/>
        </w:rPr>
        <w:t>).</w:t>
      </w:r>
    </w:p>
    <w:p w14:paraId="61A4484F" w14:textId="26957C5E"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 точки зрения пользователя ключевые сценарии начинаются с операций в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 xml:space="preserve"> (создание клиента</w:t>
      </w:r>
      <w:r w:rsidR="00D21F7B">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открытие счёта</w:t>
      </w:r>
      <w:r w:rsidR="00887D42">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проведение транзакции), после чего результат можно просмотреть через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(история</w:t>
      </w:r>
      <w:r w:rsidR="00D21F7B">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отчёт).</w:t>
      </w:r>
    </w:p>
    <w:p w14:paraId="3A4C0707" w14:textId="680F3EAC" w:rsidR="002B72F0" w:rsidRPr="00786708" w:rsidRDefault="00EC7491" w:rsidP="005550C5">
      <w:pPr>
        <w:pStyle w:val="2"/>
        <w:spacing w:before="240" w:after="240" w:line="360" w:lineRule="auto"/>
        <w:ind w:firstLine="851"/>
        <w:rPr>
          <w:rFonts w:ascii="Times New Roman" w:hAnsi="Times New Roman" w:cs="Times New Roman"/>
          <w:b/>
          <w:bCs/>
          <w:color w:val="auto"/>
          <w:sz w:val="28"/>
          <w:szCs w:val="28"/>
        </w:rPr>
      </w:pPr>
      <w:bookmarkStart w:id="53" w:name="_Toc232071473"/>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.4 Описание окон приложения</w:t>
      </w:r>
      <w:bookmarkEnd w:id="53"/>
    </w:p>
    <w:p w14:paraId="4ACF34B4"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Каждая группа в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раскрывается в список эндпоинтов. При выборе конкретного эндпоинта отображается его описание, схема запроса с типами полей и кнопка «</w:t>
      </w:r>
      <w:r w:rsidRPr="00672C7C">
        <w:rPr>
          <w:rFonts w:ascii="Times New Roman" w:hAnsi="Times New Roman" w:cs="Times New Roman"/>
          <w:sz w:val="28"/>
          <w:szCs w:val="28"/>
        </w:rPr>
        <w:t>Try</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it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out</w:t>
      </w:r>
      <w:r w:rsidRPr="00151B1D">
        <w:rPr>
          <w:rFonts w:ascii="Times New Roman" w:hAnsi="Times New Roman" w:cs="Times New Roman"/>
          <w:sz w:val="28"/>
          <w:szCs w:val="28"/>
          <w:lang w:val="ru-RU"/>
        </w:rPr>
        <w:t>» для интерактивного вызова.</w:t>
      </w:r>
    </w:p>
    <w:p w14:paraId="63CDC5C9" w14:textId="3E281D29"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Окно создания клиента (</w:t>
      </w:r>
      <w:r w:rsidRPr="00672C7C">
        <w:rPr>
          <w:rFonts w:ascii="Times New Roman" w:hAnsi="Times New Roman" w:cs="Times New Roman"/>
          <w:sz w:val="28"/>
          <w:szCs w:val="28"/>
        </w:rPr>
        <w:t>POST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v</w:t>
      </w:r>
      <w:r w:rsidRPr="00151B1D">
        <w:rPr>
          <w:rFonts w:ascii="Times New Roman" w:hAnsi="Times New Roman" w:cs="Times New Roman"/>
          <w:sz w:val="28"/>
          <w:szCs w:val="28"/>
          <w:lang w:val="ru-RU"/>
        </w:rPr>
        <w:t>1/</w:t>
      </w:r>
      <w:r w:rsidRPr="00672C7C">
        <w:rPr>
          <w:rFonts w:ascii="Times New Roman" w:hAnsi="Times New Roman" w:cs="Times New Roman"/>
          <w:sz w:val="28"/>
          <w:szCs w:val="28"/>
        </w:rPr>
        <w:t>users</w:t>
      </w:r>
      <w:r w:rsidRPr="00151B1D">
        <w:rPr>
          <w:rFonts w:ascii="Times New Roman" w:hAnsi="Times New Roman" w:cs="Times New Roman"/>
          <w:sz w:val="28"/>
          <w:szCs w:val="28"/>
          <w:lang w:val="ru-RU"/>
        </w:rPr>
        <w:t xml:space="preserve">). Содержит форму с полями: </w:t>
      </w:r>
      <w:r w:rsidRPr="00672C7C">
        <w:rPr>
          <w:rFonts w:ascii="Times New Roman" w:hAnsi="Times New Roman" w:cs="Times New Roman"/>
          <w:sz w:val="28"/>
          <w:szCs w:val="28"/>
        </w:rPr>
        <w:t>firstName</w:t>
      </w:r>
      <w:r w:rsidRPr="00151B1D">
        <w:rPr>
          <w:rFonts w:ascii="Times New Roman" w:hAnsi="Times New Roman" w:cs="Times New Roman"/>
          <w:sz w:val="28"/>
          <w:szCs w:val="28"/>
          <w:lang w:val="ru-RU"/>
        </w:rPr>
        <w:t xml:space="preserve"> (строка, обязательное), </w:t>
      </w:r>
      <w:r w:rsidRPr="00672C7C">
        <w:rPr>
          <w:rFonts w:ascii="Times New Roman" w:hAnsi="Times New Roman" w:cs="Times New Roman"/>
          <w:sz w:val="28"/>
          <w:szCs w:val="28"/>
        </w:rPr>
        <w:t>lastName</w:t>
      </w:r>
      <w:r w:rsidRPr="00151B1D">
        <w:rPr>
          <w:rFonts w:ascii="Times New Roman" w:hAnsi="Times New Roman" w:cs="Times New Roman"/>
          <w:sz w:val="28"/>
          <w:szCs w:val="28"/>
          <w:lang w:val="ru-RU"/>
        </w:rPr>
        <w:t xml:space="preserve"> (строка, обязательное), </w:t>
      </w:r>
      <w:r w:rsidRPr="00672C7C">
        <w:rPr>
          <w:rFonts w:ascii="Times New Roman" w:hAnsi="Times New Roman" w:cs="Times New Roman"/>
          <w:sz w:val="28"/>
          <w:szCs w:val="28"/>
        </w:rPr>
        <w:t>patronymic</w:t>
      </w:r>
      <w:r w:rsidRPr="00151B1D">
        <w:rPr>
          <w:rFonts w:ascii="Times New Roman" w:hAnsi="Times New Roman" w:cs="Times New Roman"/>
          <w:sz w:val="28"/>
          <w:szCs w:val="28"/>
          <w:lang w:val="ru-RU"/>
        </w:rPr>
        <w:t xml:space="preserve"> (строка, необязательное), </w:t>
      </w:r>
      <w:r w:rsidRPr="00672C7C">
        <w:rPr>
          <w:rFonts w:ascii="Times New Roman" w:hAnsi="Times New Roman" w:cs="Times New Roman"/>
          <w:sz w:val="28"/>
          <w:szCs w:val="28"/>
        </w:rPr>
        <w:t>phoneNumber</w:t>
      </w:r>
      <w:r w:rsidRPr="00151B1D">
        <w:rPr>
          <w:rFonts w:ascii="Times New Roman" w:hAnsi="Times New Roman" w:cs="Times New Roman"/>
          <w:sz w:val="28"/>
          <w:szCs w:val="28"/>
          <w:lang w:val="ru-RU"/>
        </w:rPr>
        <w:t xml:space="preserve"> (строка, формат </w:t>
      </w:r>
      <w:r w:rsidRPr="00151B1D">
        <w:rPr>
          <w:rFonts w:ascii="Times New Roman" w:hAnsi="Times New Roman" w:cs="Times New Roman"/>
          <w:sz w:val="28"/>
          <w:szCs w:val="28"/>
          <w:lang w:val="ru-RU"/>
        </w:rPr>
        <w:lastRenderedPageBreak/>
        <w:t>+</w:t>
      </w:r>
      <w:r w:rsidRPr="00672C7C">
        <w:rPr>
          <w:rFonts w:ascii="Times New Roman" w:hAnsi="Times New Roman" w:cs="Times New Roman"/>
          <w:sz w:val="28"/>
          <w:szCs w:val="28"/>
        </w:rPr>
        <w:t>XXXXXXXXXX</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email</w:t>
      </w:r>
      <w:r w:rsidRPr="00151B1D">
        <w:rPr>
          <w:rFonts w:ascii="Times New Roman" w:hAnsi="Times New Roman" w:cs="Times New Roman"/>
          <w:sz w:val="28"/>
          <w:szCs w:val="28"/>
          <w:lang w:val="ru-RU"/>
        </w:rPr>
        <w:t xml:space="preserve"> (строка, необязательное). При успешном создании возвращается </w:t>
      </w:r>
      <w:r w:rsidRPr="00672C7C">
        <w:rPr>
          <w:rFonts w:ascii="Times New Roman" w:hAnsi="Times New Roman" w:cs="Times New Roman"/>
          <w:sz w:val="28"/>
          <w:szCs w:val="28"/>
        </w:rPr>
        <w:t>JSON</w:t>
      </w:r>
      <w:r w:rsidRPr="00151B1D">
        <w:rPr>
          <w:rFonts w:ascii="Times New Roman" w:hAnsi="Times New Roman" w:cs="Times New Roman"/>
          <w:sz w:val="28"/>
          <w:szCs w:val="28"/>
          <w:lang w:val="ru-RU"/>
        </w:rPr>
        <w:t xml:space="preserve"> с присвоенным идентификатором и датой регистрации.</w:t>
      </w:r>
    </w:p>
    <w:p w14:paraId="6829989E"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Окно открытия счёта (</w:t>
      </w:r>
      <w:r w:rsidRPr="00672C7C">
        <w:rPr>
          <w:rFonts w:ascii="Times New Roman" w:hAnsi="Times New Roman" w:cs="Times New Roman"/>
          <w:sz w:val="28"/>
          <w:szCs w:val="28"/>
        </w:rPr>
        <w:t>POST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v</w:t>
      </w:r>
      <w:r w:rsidRPr="00151B1D">
        <w:rPr>
          <w:rFonts w:ascii="Times New Roman" w:hAnsi="Times New Roman" w:cs="Times New Roman"/>
          <w:sz w:val="28"/>
          <w:szCs w:val="28"/>
          <w:lang w:val="ru-RU"/>
        </w:rPr>
        <w:t>1/</w:t>
      </w:r>
      <w:r w:rsidRPr="00672C7C">
        <w:rPr>
          <w:rFonts w:ascii="Times New Roman" w:hAnsi="Times New Roman" w:cs="Times New Roman"/>
          <w:sz w:val="28"/>
          <w:szCs w:val="28"/>
        </w:rPr>
        <w:t>accounts</w:t>
      </w:r>
      <w:r w:rsidRPr="00151B1D">
        <w:rPr>
          <w:rFonts w:ascii="Times New Roman" w:hAnsi="Times New Roman" w:cs="Times New Roman"/>
          <w:sz w:val="28"/>
          <w:szCs w:val="28"/>
          <w:lang w:val="ru-RU"/>
        </w:rPr>
        <w:t xml:space="preserve">). Содержит поля: </w:t>
      </w:r>
      <w:r w:rsidRPr="00672C7C">
        <w:rPr>
          <w:rFonts w:ascii="Times New Roman" w:hAnsi="Times New Roman" w:cs="Times New Roman"/>
          <w:sz w:val="28"/>
          <w:szCs w:val="28"/>
        </w:rPr>
        <w:t>userId</w:t>
      </w:r>
      <w:r w:rsidRPr="00151B1D">
        <w:rPr>
          <w:rFonts w:ascii="Times New Roman" w:hAnsi="Times New Roman" w:cs="Times New Roman"/>
          <w:sz w:val="28"/>
          <w:szCs w:val="28"/>
          <w:lang w:val="ru-RU"/>
        </w:rPr>
        <w:t xml:space="preserve"> (число), </w:t>
      </w:r>
      <w:r w:rsidRPr="00672C7C">
        <w:rPr>
          <w:rFonts w:ascii="Times New Roman" w:hAnsi="Times New Roman" w:cs="Times New Roman"/>
          <w:sz w:val="28"/>
          <w:szCs w:val="28"/>
        </w:rPr>
        <w:t>accountType</w:t>
      </w:r>
      <w:r w:rsidRPr="00151B1D">
        <w:rPr>
          <w:rFonts w:ascii="Times New Roman" w:hAnsi="Times New Roman" w:cs="Times New Roman"/>
          <w:sz w:val="28"/>
          <w:szCs w:val="28"/>
          <w:lang w:val="ru-RU"/>
        </w:rPr>
        <w:t xml:space="preserve"> (строка: </w:t>
      </w:r>
      <w:r w:rsidRPr="00672C7C">
        <w:rPr>
          <w:rFonts w:ascii="Times New Roman" w:hAnsi="Times New Roman" w:cs="Times New Roman"/>
          <w:sz w:val="28"/>
          <w:szCs w:val="28"/>
        </w:rPr>
        <w:t>CHECKING</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SAVINGS</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DEPOSIT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BROKERAGE</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currency</w:t>
      </w:r>
      <w:r w:rsidRPr="00151B1D">
        <w:rPr>
          <w:rFonts w:ascii="Times New Roman" w:hAnsi="Times New Roman" w:cs="Times New Roman"/>
          <w:sz w:val="28"/>
          <w:szCs w:val="28"/>
          <w:lang w:val="ru-RU"/>
        </w:rPr>
        <w:t xml:space="preserve"> (строка, по умолчанию </w:t>
      </w:r>
      <w:r w:rsidRPr="00672C7C">
        <w:rPr>
          <w:rFonts w:ascii="Times New Roman" w:hAnsi="Times New Roman" w:cs="Times New Roman"/>
          <w:sz w:val="28"/>
          <w:szCs w:val="28"/>
        </w:rPr>
        <w:t>RUB</w:t>
      </w:r>
      <w:r w:rsidRPr="00151B1D">
        <w:rPr>
          <w:rFonts w:ascii="Times New Roman" w:hAnsi="Times New Roman" w:cs="Times New Roman"/>
          <w:sz w:val="28"/>
          <w:szCs w:val="28"/>
          <w:lang w:val="ru-RU"/>
        </w:rPr>
        <w:t>). В ответе возвращается сгенерированный номер счёта, тип, баланс и статус.</w:t>
      </w:r>
    </w:p>
    <w:p w14:paraId="1ED0D51E" w14:textId="5D14265D"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Окно проведения транзакции (</w:t>
      </w:r>
      <w:r w:rsidRPr="00672C7C">
        <w:rPr>
          <w:rFonts w:ascii="Times New Roman" w:hAnsi="Times New Roman" w:cs="Times New Roman"/>
          <w:sz w:val="28"/>
          <w:szCs w:val="28"/>
        </w:rPr>
        <w:t>POST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v</w:t>
      </w:r>
      <w:r w:rsidRPr="00151B1D">
        <w:rPr>
          <w:rFonts w:ascii="Times New Roman" w:hAnsi="Times New Roman" w:cs="Times New Roman"/>
          <w:sz w:val="28"/>
          <w:szCs w:val="28"/>
          <w:lang w:val="ru-RU"/>
        </w:rPr>
        <w:t>1/</w:t>
      </w:r>
      <w:r w:rsidRPr="00672C7C">
        <w:rPr>
          <w:rFonts w:ascii="Times New Roman" w:hAnsi="Times New Roman" w:cs="Times New Roman"/>
          <w:sz w:val="28"/>
          <w:szCs w:val="28"/>
        </w:rPr>
        <w:t>transactions</w:t>
      </w:r>
      <w:r w:rsidRPr="00151B1D">
        <w:rPr>
          <w:rFonts w:ascii="Times New Roman" w:hAnsi="Times New Roman" w:cs="Times New Roman"/>
          <w:sz w:val="28"/>
          <w:szCs w:val="28"/>
          <w:lang w:val="ru-RU"/>
        </w:rPr>
        <w:t xml:space="preserve">/*). Форма зависит от типа операции. </w:t>
      </w:r>
      <w:r w:rsidRPr="00672C7C">
        <w:rPr>
          <w:rFonts w:ascii="Times New Roman" w:hAnsi="Times New Roman" w:cs="Times New Roman"/>
          <w:sz w:val="28"/>
          <w:szCs w:val="28"/>
        </w:rPr>
        <w:t xml:space="preserve">Для переводов между счетами </w:t>
      </w:r>
      <w:r w:rsidR="00061283">
        <w:rPr>
          <w:rFonts w:ascii="Times New Roman" w:hAnsi="Times New Roman" w:cs="Times New Roman"/>
          <w:sz w:val="28"/>
          <w:szCs w:val="28"/>
        </w:rPr>
        <w:t>–</w:t>
      </w:r>
      <w:r w:rsidRPr="00672C7C">
        <w:rPr>
          <w:rFonts w:ascii="Times New Roman" w:hAnsi="Times New Roman" w:cs="Times New Roman"/>
          <w:sz w:val="28"/>
          <w:szCs w:val="28"/>
        </w:rPr>
        <w:t xml:space="preserve"> sourceAccountNumber, destinationAccountNumber, amount, idempotencyKey. Для СБП </w:t>
      </w:r>
      <w:r w:rsidR="00061283">
        <w:rPr>
          <w:rFonts w:ascii="Times New Roman" w:hAnsi="Times New Roman" w:cs="Times New Roman"/>
          <w:sz w:val="28"/>
          <w:szCs w:val="28"/>
        </w:rPr>
        <w:t>–</w:t>
      </w:r>
      <w:r w:rsidRPr="00672C7C">
        <w:rPr>
          <w:rFonts w:ascii="Times New Roman" w:hAnsi="Times New Roman" w:cs="Times New Roman"/>
          <w:sz w:val="28"/>
          <w:szCs w:val="28"/>
        </w:rPr>
        <w:t xml:space="preserve"> sourceAccountNumber, recipientPhoneNumber, amount. </w:t>
      </w:r>
      <w:r w:rsidRPr="00151B1D">
        <w:rPr>
          <w:rFonts w:ascii="Times New Roman" w:hAnsi="Times New Roman" w:cs="Times New Roman"/>
          <w:sz w:val="28"/>
          <w:szCs w:val="28"/>
          <w:lang w:val="ru-RU"/>
        </w:rPr>
        <w:t xml:space="preserve">Для межбанковского перевода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sourceCardNumber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destinationCardNumber</w:t>
      </w:r>
      <w:r w:rsidRPr="00151B1D">
        <w:rPr>
          <w:rFonts w:ascii="Times New Roman" w:hAnsi="Times New Roman" w:cs="Times New Roman"/>
          <w:sz w:val="28"/>
          <w:szCs w:val="28"/>
          <w:lang w:val="ru-RU"/>
        </w:rPr>
        <w:t>. При успешном выполнении возвращается тип, статус, сумма и временны́е метки.</w:t>
      </w:r>
    </w:p>
    <w:p w14:paraId="4C8CB312" w14:textId="77777777" w:rsidR="00151B1D" w:rsidRPr="001769C6" w:rsidRDefault="00151B1D" w:rsidP="00151B1D">
      <w:pPr>
        <w:spacing w:after="0" w:line="360" w:lineRule="auto"/>
        <w:ind w:firstLine="851"/>
        <w:jc w:val="both"/>
        <w:rPr>
          <w:rFonts w:ascii="Times New Roman" w:hAnsi="Times New Roman" w:cs="Times New Roman"/>
          <w:sz w:val="28"/>
          <w:szCs w:val="28"/>
        </w:rPr>
      </w:pPr>
      <w:r w:rsidRPr="00672C7C">
        <w:rPr>
          <w:rFonts w:ascii="Times New Roman" w:hAnsi="Times New Roman" w:cs="Times New Roman"/>
          <w:sz w:val="28"/>
          <w:szCs w:val="28"/>
        </w:rPr>
        <w:t>Окно истории транзакций (GET /api/v1/transactions/account/{accountNumber}/history). Параметры фильтрации: dateFrom, dateTo, type, status, а также page, size, sort. Ответ</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содержит</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постраничный</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список</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записей</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реестра</w:t>
      </w:r>
      <w:r w:rsidRPr="001769C6">
        <w:rPr>
          <w:rFonts w:ascii="Times New Roman" w:hAnsi="Times New Roman" w:cs="Times New Roman"/>
          <w:sz w:val="28"/>
          <w:szCs w:val="28"/>
        </w:rPr>
        <w:t>.</w:t>
      </w:r>
    </w:p>
    <w:p w14:paraId="4CBE84D7"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 xml:space="preserve">Окно формирования отчёта (GET /api/v1/transactions/account/{accountNumber}/report). </w:t>
      </w:r>
      <w:r w:rsidRPr="00151B1D">
        <w:rPr>
          <w:rFonts w:ascii="Times New Roman" w:hAnsi="Times New Roman" w:cs="Times New Roman"/>
          <w:sz w:val="28"/>
          <w:szCs w:val="28"/>
          <w:lang w:val="ru-RU"/>
        </w:rPr>
        <w:t xml:space="preserve">Параметр </w:t>
      </w:r>
      <w:r w:rsidRPr="00672C7C">
        <w:rPr>
          <w:rFonts w:ascii="Times New Roman" w:hAnsi="Times New Roman" w:cs="Times New Roman"/>
          <w:sz w:val="28"/>
          <w:szCs w:val="28"/>
        </w:rPr>
        <w:t>format</w:t>
      </w:r>
      <w:r w:rsidRPr="00151B1D">
        <w:rPr>
          <w:rFonts w:ascii="Times New Roman" w:hAnsi="Times New Roman" w:cs="Times New Roman"/>
          <w:sz w:val="28"/>
          <w:szCs w:val="28"/>
          <w:lang w:val="ru-RU"/>
        </w:rPr>
        <w:t xml:space="preserve"> задаёт формат выгрузки. При выполнении браузер скачивает файл с соответствующим расширением.</w:t>
      </w:r>
    </w:p>
    <w:p w14:paraId="7529DE39" w14:textId="6F22E8B3" w:rsidR="002B72F0" w:rsidRPr="00786708" w:rsidRDefault="00EC7491" w:rsidP="00D13C01">
      <w:pPr>
        <w:pStyle w:val="2"/>
        <w:spacing w:before="240" w:after="240" w:line="360" w:lineRule="auto"/>
        <w:ind w:firstLine="851"/>
        <w:rPr>
          <w:rFonts w:ascii="Times New Roman" w:hAnsi="Times New Roman" w:cs="Times New Roman"/>
          <w:b/>
          <w:bCs/>
          <w:color w:val="auto"/>
          <w:sz w:val="28"/>
          <w:szCs w:val="28"/>
        </w:rPr>
      </w:pPr>
      <w:bookmarkStart w:id="54" w:name="_Toc232071474"/>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.5 Функциональные возможности программного приложения</w:t>
      </w:r>
      <w:bookmarkEnd w:id="54"/>
    </w:p>
    <w:p w14:paraId="57B6693B"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Функциональные возможности приложения соответствуют утверждённым требованиям:</w:t>
      </w:r>
    </w:p>
    <w:p w14:paraId="0BEFEA35"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создание клиента банка с указанием ФИО, номера телефона и электронной почты;</w:t>
      </w:r>
    </w:p>
    <w:p w14:paraId="0DF8AAB4"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открытие счёта выбранного типа с автоматической генерацией уникального 20-символьного номера;</w:t>
      </w:r>
    </w:p>
    <w:p w14:paraId="17B97EC1"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проведение внутренних переводов между счетами (на сберегательный, депозитный, брокерский);</w:t>
      </w:r>
    </w:p>
    <w:p w14:paraId="424070E7"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lastRenderedPageBreak/>
        <w:t>проведение перевода через СБП по номеру телефона получателя;</w:t>
      </w:r>
    </w:p>
    <w:p w14:paraId="3D383000"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проведение межбанковского перевода по номерам платёжных карт;</w:t>
      </w:r>
    </w:p>
    <w:p w14:paraId="2F9640ED"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зачисление средств без списания: денежный подарок и компенсация;</w:t>
      </w:r>
    </w:p>
    <w:p w14:paraId="32457E2B"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погашение кредита: списание с расчётного счёта и зачисление на счёт назначения;</w:t>
      </w:r>
    </w:p>
    <w:p w14:paraId="2F0608B2"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гарантированная доставка событий через </w:t>
      </w:r>
      <w:r w:rsidRPr="00672C7C">
        <w:rPr>
          <w:rFonts w:ascii="Times New Roman" w:hAnsi="Times New Roman" w:cs="Times New Roman"/>
          <w:sz w:val="28"/>
          <w:szCs w:val="28"/>
        </w:rPr>
        <w:t>Transactional</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Outbox</w:t>
      </w:r>
      <w:r w:rsidRPr="00151B1D">
        <w:rPr>
          <w:rFonts w:ascii="Times New Roman" w:hAnsi="Times New Roman" w:cs="Times New Roman"/>
          <w:sz w:val="28"/>
          <w:szCs w:val="28"/>
          <w:lang w:val="ru-RU"/>
        </w:rPr>
        <w:t xml:space="preserve"> и </w:t>
      </w:r>
      <w:r w:rsidRPr="00672C7C">
        <w:rPr>
          <w:rFonts w:ascii="Times New Roman" w:hAnsi="Times New Roman" w:cs="Times New Roman"/>
          <w:sz w:val="28"/>
          <w:szCs w:val="28"/>
        </w:rPr>
        <w:t>Kafka</w:t>
      </w:r>
      <w:r w:rsidRPr="00151B1D">
        <w:rPr>
          <w:rFonts w:ascii="Times New Roman" w:hAnsi="Times New Roman" w:cs="Times New Roman"/>
          <w:sz w:val="28"/>
          <w:szCs w:val="28"/>
          <w:lang w:val="ru-RU"/>
        </w:rPr>
        <w:t>;</w:t>
      </w:r>
    </w:p>
    <w:p w14:paraId="15885CAC"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идемпотентная обработка повторных запросов и повторно доставленных событий;</w:t>
      </w:r>
    </w:p>
    <w:p w14:paraId="2B57FB51"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запрос истории транзакций с фильтрацией по дате, типу операции и статусу;</w:t>
      </w:r>
    </w:p>
    <w:p w14:paraId="69511B2E"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формирование отчётов по истории транзакций в форматах </w:t>
      </w:r>
      <w:r w:rsidRPr="00672C7C">
        <w:rPr>
          <w:rFonts w:ascii="Times New Roman" w:hAnsi="Times New Roman" w:cs="Times New Roman"/>
          <w:sz w:val="28"/>
          <w:szCs w:val="28"/>
        </w:rPr>
        <w:t>PDF</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DOCX</w:t>
      </w:r>
      <w:r w:rsidRPr="00151B1D">
        <w:rPr>
          <w:rFonts w:ascii="Times New Roman" w:hAnsi="Times New Roman" w:cs="Times New Roman"/>
          <w:sz w:val="28"/>
          <w:szCs w:val="28"/>
          <w:lang w:val="ru-RU"/>
        </w:rPr>
        <w:t xml:space="preserve"> и </w:t>
      </w:r>
      <w:r w:rsidRPr="00672C7C">
        <w:rPr>
          <w:rFonts w:ascii="Times New Roman" w:hAnsi="Times New Roman" w:cs="Times New Roman"/>
          <w:sz w:val="28"/>
          <w:szCs w:val="28"/>
        </w:rPr>
        <w:t>HTML</w:t>
      </w:r>
      <w:r w:rsidRPr="00151B1D">
        <w:rPr>
          <w:rFonts w:ascii="Times New Roman" w:hAnsi="Times New Roman" w:cs="Times New Roman"/>
          <w:sz w:val="28"/>
          <w:szCs w:val="28"/>
          <w:lang w:val="ru-RU"/>
        </w:rPr>
        <w:t>;</w:t>
      </w:r>
    </w:p>
    <w:p w14:paraId="678C9BDC"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экспорт метрик в формате </w:t>
      </w:r>
      <w:r w:rsidRPr="00672C7C">
        <w:rPr>
          <w:rFonts w:ascii="Times New Roman" w:hAnsi="Times New Roman" w:cs="Times New Roman"/>
          <w:sz w:val="28"/>
          <w:szCs w:val="28"/>
        </w:rPr>
        <w:t>Prometheus</w:t>
      </w:r>
      <w:r w:rsidRPr="00151B1D">
        <w:rPr>
          <w:rFonts w:ascii="Times New Roman" w:hAnsi="Times New Roman" w:cs="Times New Roman"/>
          <w:sz w:val="28"/>
          <w:szCs w:val="28"/>
          <w:lang w:val="ru-RU"/>
        </w:rPr>
        <w:t xml:space="preserve"> для мониторинга.</w:t>
      </w:r>
    </w:p>
    <w:p w14:paraId="18443332" w14:textId="5F3C6D69"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Перечисленный функционал полностью соответствует утверждённым требованиям, обеспечивая полный жизненный цикл банковской операции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от регистрации клиента до выгрузки отчёта.</w:t>
      </w:r>
    </w:p>
    <w:p w14:paraId="3AB94830" w14:textId="0096D62F" w:rsidR="002B72F0" w:rsidRPr="00786708" w:rsidRDefault="00EC7491" w:rsidP="002B72F0">
      <w:pPr>
        <w:pStyle w:val="2"/>
        <w:spacing w:before="240" w:after="240" w:line="360" w:lineRule="auto"/>
        <w:ind w:firstLine="851"/>
        <w:rPr>
          <w:rFonts w:ascii="Times New Roman" w:hAnsi="Times New Roman" w:cs="Times New Roman"/>
          <w:b/>
          <w:bCs/>
          <w:color w:val="auto"/>
          <w:sz w:val="28"/>
          <w:szCs w:val="28"/>
        </w:rPr>
      </w:pPr>
      <w:bookmarkStart w:id="55" w:name="_Toc232071475"/>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.6 Функции и процедуры обработки данных</w:t>
      </w:r>
      <w:bookmarkEnd w:id="55"/>
    </w:p>
    <w:p w14:paraId="45ACB77E"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Обработка данных выполняется на нескольких уровнях системы.</w:t>
      </w:r>
    </w:p>
    <w:p w14:paraId="0E082947" w14:textId="6DF1F27F" w:rsidR="00151B1D" w:rsidRPr="001769C6" w:rsidRDefault="00151B1D" w:rsidP="00151B1D">
      <w:pPr>
        <w:spacing w:after="0" w:line="360" w:lineRule="auto"/>
        <w:ind w:firstLine="851"/>
        <w:jc w:val="both"/>
        <w:rPr>
          <w:rFonts w:ascii="Times New Roman" w:hAnsi="Times New Roman" w:cs="Times New Roman"/>
          <w:sz w:val="28"/>
          <w:szCs w:val="28"/>
        </w:rPr>
      </w:pPr>
      <w:r w:rsidRPr="00151B1D">
        <w:rPr>
          <w:rFonts w:ascii="Times New Roman" w:hAnsi="Times New Roman" w:cs="Times New Roman"/>
          <w:sz w:val="28"/>
          <w:szCs w:val="28"/>
          <w:lang w:val="ru-RU"/>
        </w:rPr>
        <w:t xml:space="preserve">На уровне контроллеров </w:t>
      </w:r>
      <w:r w:rsidRPr="00672C7C">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 xml:space="preserve"> запросы принимаются типизированными методами. </w:t>
      </w:r>
      <w:r w:rsidRPr="00672C7C">
        <w:rPr>
          <w:rFonts w:ascii="Times New Roman" w:hAnsi="Times New Roman" w:cs="Times New Roman"/>
          <w:sz w:val="28"/>
          <w:szCs w:val="28"/>
        </w:rPr>
        <w:t xml:space="preserve">TransactionController делегирует все операции в TransactionService, принимая DTO (TransferRequest, SbpTransferRequest, InterbankTransferRequest, MoneyGiftRequest) и возвращая TransactionResponse. TransactionLedgerController делегирует запросы истории в TransactionLedgerService и преобразует entity в DTO через маппер. TransactionReportController делегирует генерацию отчётов в </w:t>
      </w:r>
      <w:r w:rsidRPr="00672C7C">
        <w:rPr>
          <w:rFonts w:ascii="Times New Roman" w:hAnsi="Times New Roman" w:cs="Times New Roman"/>
          <w:sz w:val="28"/>
          <w:szCs w:val="28"/>
        </w:rPr>
        <w:lastRenderedPageBreak/>
        <w:t>TransactionReportService, устанавливая Content-Type и Content-Disposition в заголовках ответа.</w:t>
      </w:r>
    </w:p>
    <w:p w14:paraId="6A244DBA"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На уровне сервисов реализована основная бизнес-логика:</w:t>
      </w:r>
    </w:p>
    <w:p w14:paraId="0DC6B69C" w14:textId="63DBDFCF"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r w:rsidRPr="00672C7C">
        <w:rPr>
          <w:rFonts w:ascii="Times New Roman" w:hAnsi="Times New Roman" w:cs="Times New Roman"/>
          <w:sz w:val="28"/>
          <w:szCs w:val="28"/>
        </w:rPr>
        <w:t>executeDebitCredit</w:t>
      </w:r>
      <w:r w:rsidRPr="00151B1D">
        <w:rPr>
          <w:rFonts w:ascii="Times New Roman" w:hAnsi="Times New Roman" w:cs="Times New Roman"/>
          <w:sz w:val="28"/>
          <w:szCs w:val="28"/>
          <w:lang w:val="ru-RU"/>
        </w:rPr>
        <w:t xml:space="preserve">() выполняет полный цикл перевода: списание, зачисление, создание записи транзакции и публикация события в </w:t>
      </w:r>
      <w:r w:rsidRPr="00672C7C">
        <w:rPr>
          <w:rFonts w:ascii="Times New Roman" w:hAnsi="Times New Roman" w:cs="Times New Roman"/>
          <w:sz w:val="28"/>
          <w:szCs w:val="28"/>
        </w:rPr>
        <w:t>Outbox</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всё в одной аннотированной @</w:t>
      </w:r>
      <w:r w:rsidRPr="00672C7C">
        <w:rPr>
          <w:rFonts w:ascii="Times New Roman" w:hAnsi="Times New Roman" w:cs="Times New Roman"/>
          <w:sz w:val="28"/>
          <w:szCs w:val="28"/>
        </w:rPr>
        <w:t>Transactional</w:t>
      </w:r>
      <w:r w:rsidRPr="00151B1D">
        <w:rPr>
          <w:rFonts w:ascii="Times New Roman" w:hAnsi="Times New Roman" w:cs="Times New Roman"/>
          <w:sz w:val="28"/>
          <w:szCs w:val="28"/>
          <w:lang w:val="ru-RU"/>
        </w:rPr>
        <w:t xml:space="preserve"> операции;</w:t>
      </w:r>
    </w:p>
    <w:p w14:paraId="1B583094" w14:textId="1CE122D4"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r w:rsidRPr="00672C7C">
        <w:rPr>
          <w:rFonts w:ascii="Times New Roman" w:hAnsi="Times New Roman" w:cs="Times New Roman"/>
          <w:sz w:val="28"/>
          <w:szCs w:val="28"/>
        </w:rPr>
        <w:t>executeCreditOnly</w:t>
      </w:r>
      <w:r w:rsidRPr="00151B1D">
        <w:rPr>
          <w:rFonts w:ascii="Times New Roman" w:hAnsi="Times New Roman" w:cs="Times New Roman"/>
          <w:sz w:val="28"/>
          <w:szCs w:val="28"/>
          <w:lang w:val="ru-RU"/>
        </w:rPr>
        <w:t xml:space="preserve">() аналогичен, но без списания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для денежных подарков и компенсаций;</w:t>
      </w:r>
    </w:p>
    <w:p w14:paraId="214C5032" w14:textId="77777777" w:rsid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rPr>
      </w:pPr>
      <w:r w:rsidRPr="00151B1D">
        <w:rPr>
          <w:rFonts w:ascii="Times New Roman" w:hAnsi="Times New Roman" w:cs="Times New Roman"/>
          <w:sz w:val="28"/>
          <w:szCs w:val="28"/>
          <w:lang w:val="ru-RU"/>
        </w:rPr>
        <w:t xml:space="preserve">метод </w:t>
      </w:r>
      <w:r w:rsidRPr="00672C7C">
        <w:rPr>
          <w:rFonts w:ascii="Times New Roman" w:hAnsi="Times New Roman" w:cs="Times New Roman"/>
          <w:sz w:val="28"/>
          <w:szCs w:val="28"/>
        </w:rPr>
        <w:t>lockAccountsInOrder</w:t>
      </w:r>
      <w:r w:rsidRPr="00151B1D">
        <w:rPr>
          <w:rFonts w:ascii="Times New Roman" w:hAnsi="Times New Roman" w:cs="Times New Roman"/>
          <w:sz w:val="28"/>
          <w:szCs w:val="28"/>
          <w:lang w:val="ru-RU"/>
        </w:rPr>
        <w:t xml:space="preserve">() упорядочивает счета по алфавиту и блокирует их через </w:t>
      </w:r>
      <w:r w:rsidRPr="00672C7C">
        <w:rPr>
          <w:rFonts w:ascii="Times New Roman" w:hAnsi="Times New Roman" w:cs="Times New Roman"/>
          <w:sz w:val="28"/>
          <w:szCs w:val="28"/>
        </w:rPr>
        <w:t>SELECT</w:t>
      </w:r>
      <w:r w:rsidRPr="00151B1D">
        <w:rPr>
          <w:rFonts w:ascii="Times New Roman" w:hAnsi="Times New Roman" w:cs="Times New Roman"/>
          <w:sz w:val="28"/>
          <w:szCs w:val="28"/>
          <w:lang w:val="ru-RU"/>
        </w:rPr>
        <w:t xml:space="preserve"> ... </w:t>
      </w:r>
      <w:r w:rsidRPr="00672C7C">
        <w:rPr>
          <w:rFonts w:ascii="Times New Roman" w:hAnsi="Times New Roman" w:cs="Times New Roman"/>
          <w:sz w:val="28"/>
          <w:szCs w:val="28"/>
        </w:rPr>
        <w:t>FOR UPDATE;</w:t>
      </w:r>
    </w:p>
    <w:p w14:paraId="07AD4B02" w14:textId="77777777"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r w:rsidRPr="00672C7C">
        <w:rPr>
          <w:rFonts w:ascii="Times New Roman" w:hAnsi="Times New Roman" w:cs="Times New Roman"/>
          <w:sz w:val="28"/>
          <w:szCs w:val="28"/>
        </w:rPr>
        <w:t>processEvent</w:t>
      </w:r>
      <w:r w:rsidRPr="00151B1D">
        <w:rPr>
          <w:rFonts w:ascii="Times New Roman" w:hAnsi="Times New Roman" w:cs="Times New Roman"/>
          <w:sz w:val="28"/>
          <w:szCs w:val="28"/>
          <w:lang w:val="ru-RU"/>
        </w:rPr>
        <w:t xml:space="preserve">() в сервисе реестра реализует идемпотентную запись: проверка существования ключа, создание </w:t>
      </w:r>
      <w:r w:rsidRPr="00672C7C">
        <w:rPr>
          <w:rFonts w:ascii="Times New Roman" w:hAnsi="Times New Roman" w:cs="Times New Roman"/>
          <w:sz w:val="28"/>
          <w:szCs w:val="28"/>
        </w:rPr>
        <w:t>entity</w:t>
      </w:r>
      <w:r w:rsidRPr="00151B1D">
        <w:rPr>
          <w:rFonts w:ascii="Times New Roman" w:hAnsi="Times New Roman" w:cs="Times New Roman"/>
          <w:sz w:val="28"/>
          <w:szCs w:val="28"/>
          <w:lang w:val="ru-RU"/>
        </w:rPr>
        <w:t>, сохранение;</w:t>
      </w:r>
    </w:p>
    <w:p w14:paraId="1E235216" w14:textId="77777777"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r w:rsidRPr="00672C7C">
        <w:rPr>
          <w:rFonts w:ascii="Times New Roman" w:hAnsi="Times New Roman" w:cs="Times New Roman"/>
          <w:sz w:val="28"/>
          <w:szCs w:val="28"/>
        </w:rPr>
        <w:t>generateReport</w:t>
      </w:r>
      <w:r w:rsidRPr="00151B1D">
        <w:rPr>
          <w:rFonts w:ascii="Times New Roman" w:hAnsi="Times New Roman" w:cs="Times New Roman"/>
          <w:sz w:val="28"/>
          <w:szCs w:val="28"/>
          <w:lang w:val="ru-RU"/>
        </w:rPr>
        <w:t xml:space="preserve">() загружает историю, формирует объект </w:t>
      </w:r>
      <w:r w:rsidRPr="00672C7C">
        <w:rPr>
          <w:rFonts w:ascii="Times New Roman" w:hAnsi="Times New Roman" w:cs="Times New Roman"/>
          <w:sz w:val="28"/>
          <w:szCs w:val="28"/>
        </w:rPr>
        <w:t>ReportData</w:t>
      </w:r>
      <w:r w:rsidRPr="00151B1D">
        <w:rPr>
          <w:rFonts w:ascii="Times New Roman" w:hAnsi="Times New Roman" w:cs="Times New Roman"/>
          <w:sz w:val="28"/>
          <w:szCs w:val="28"/>
          <w:lang w:val="ru-RU"/>
        </w:rPr>
        <w:t xml:space="preserve"> и делегирует нужной стратегии генерации.</w:t>
      </w:r>
    </w:p>
    <w:p w14:paraId="4C10DEF9" w14:textId="77777777"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На уровне интеграции с </w:t>
      </w:r>
      <w:r w:rsidRPr="00151B1D">
        <w:rPr>
          <w:rFonts w:ascii="Times New Roman" w:hAnsi="Times New Roman" w:cs="Times New Roman"/>
          <w:sz w:val="28"/>
          <w:szCs w:val="28"/>
        </w:rPr>
        <w:t>Kafka</w:t>
      </w:r>
      <w:r w:rsidRPr="00151B1D">
        <w:rPr>
          <w:rFonts w:ascii="Times New Roman" w:hAnsi="Times New Roman" w:cs="Times New Roman"/>
          <w:sz w:val="28"/>
          <w:szCs w:val="28"/>
          <w:lang w:val="ru-RU"/>
        </w:rPr>
        <w:t xml:space="preserve"> обработка данных реализована в двух точках:</w:t>
      </w:r>
    </w:p>
    <w:p w14:paraId="3E46CD26" w14:textId="570E8543"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TransactionEventHandler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handle</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десериализация </w:t>
      </w:r>
      <w:r w:rsidRPr="00672C7C">
        <w:rPr>
          <w:rFonts w:ascii="Times New Roman" w:hAnsi="Times New Roman" w:cs="Times New Roman"/>
          <w:sz w:val="28"/>
          <w:szCs w:val="28"/>
        </w:rPr>
        <w:t>Outbox</w:t>
      </w:r>
      <w:r w:rsidRPr="00151B1D">
        <w:rPr>
          <w:rFonts w:ascii="Times New Roman" w:hAnsi="Times New Roman" w:cs="Times New Roman"/>
          <w:sz w:val="28"/>
          <w:szCs w:val="28"/>
          <w:lang w:val="ru-RU"/>
        </w:rPr>
        <w:t xml:space="preserve">-события, формирование </w:t>
      </w:r>
      <w:r w:rsidRPr="00672C7C">
        <w:rPr>
          <w:rFonts w:ascii="Times New Roman" w:hAnsi="Times New Roman" w:cs="Times New Roman"/>
          <w:sz w:val="28"/>
          <w:szCs w:val="28"/>
        </w:rPr>
        <w:t>TransactionKafkaMessage</w:t>
      </w:r>
      <w:r w:rsidRPr="00151B1D">
        <w:rPr>
          <w:rFonts w:ascii="Times New Roman" w:hAnsi="Times New Roman" w:cs="Times New Roman"/>
          <w:sz w:val="28"/>
          <w:szCs w:val="28"/>
          <w:lang w:val="ru-RU"/>
        </w:rPr>
        <w:t xml:space="preserve"> с ключом идемпотентности "${</w:t>
      </w:r>
      <w:r w:rsidRPr="00672C7C">
        <w:rPr>
          <w:rFonts w:ascii="Times New Roman" w:hAnsi="Times New Roman" w:cs="Times New Roman"/>
          <w:sz w:val="28"/>
          <w:szCs w:val="28"/>
        </w:rPr>
        <w:t>aggregateId</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messageId</w:t>
      </w:r>
      <w:r w:rsidRPr="00151B1D">
        <w:rPr>
          <w:rFonts w:ascii="Times New Roman" w:hAnsi="Times New Roman" w:cs="Times New Roman"/>
          <w:sz w:val="28"/>
          <w:szCs w:val="28"/>
          <w:lang w:val="ru-RU"/>
        </w:rPr>
        <w:t xml:space="preserve">}" и синхронная отправка в </w:t>
      </w:r>
      <w:r w:rsidRPr="00672C7C">
        <w:rPr>
          <w:rFonts w:ascii="Times New Roman" w:hAnsi="Times New Roman" w:cs="Times New Roman"/>
          <w:sz w:val="28"/>
          <w:szCs w:val="28"/>
        </w:rPr>
        <w:t>Kafka</w:t>
      </w:r>
      <w:r w:rsidRPr="00151B1D">
        <w:rPr>
          <w:rFonts w:ascii="Times New Roman" w:hAnsi="Times New Roman" w:cs="Times New Roman"/>
          <w:sz w:val="28"/>
          <w:szCs w:val="28"/>
          <w:lang w:val="ru-RU"/>
        </w:rPr>
        <w:t>;</w:t>
      </w:r>
    </w:p>
    <w:p w14:paraId="3D390AB7" w14:textId="25415DFB"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TransactionEventConsumer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consume</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получение сообщения, вызов сервиса реестра, инкремент метрик и ручное подтверждение.</w:t>
      </w:r>
    </w:p>
    <w:p w14:paraId="505CD523"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Обработка данных разделена по уровням: контроллеры обеспечивают приём и валидацию, сервисный слой реализует бизнес-правила с гарантией атомарности, а интеграционный слой обеспечивает надёжную доставку событий и их идемпотентное потребление.</w:t>
      </w:r>
    </w:p>
    <w:p w14:paraId="30908F5A" w14:textId="0A9A04E0" w:rsidR="002B72F0" w:rsidRPr="002B72F0" w:rsidRDefault="002B72F0" w:rsidP="002B72F0">
      <w:pPr>
        <w:spacing w:after="0" w:line="360" w:lineRule="auto"/>
        <w:rPr>
          <w:rFonts w:ascii="Times New Roman" w:hAnsi="Times New Roman" w:cs="Times New Roman"/>
          <w:sz w:val="28"/>
          <w:szCs w:val="28"/>
          <w:lang w:val="ru-RU"/>
        </w:rPr>
      </w:pPr>
    </w:p>
    <w:p w14:paraId="34D82A37" w14:textId="5B7B0411" w:rsidR="002B72F0" w:rsidRPr="000F61FB" w:rsidRDefault="00640863" w:rsidP="002B72F0">
      <w:pPr>
        <w:pStyle w:val="1"/>
        <w:spacing w:before="0" w:after="240" w:line="360" w:lineRule="auto"/>
        <w:ind w:firstLine="851"/>
        <w:rPr>
          <w:rFonts w:cs="Times New Roman"/>
          <w:sz w:val="32"/>
        </w:rPr>
      </w:pPr>
      <w:bookmarkStart w:id="56" w:name="_Toc232071476"/>
      <w:r w:rsidRPr="000F61FB">
        <w:rPr>
          <w:rFonts w:cs="Times New Roman"/>
          <w:sz w:val="32"/>
        </w:rPr>
        <w:t>1</w:t>
      </w:r>
      <w:r w:rsidR="00EC7491">
        <w:rPr>
          <w:rFonts w:cs="Times New Roman"/>
          <w:sz w:val="32"/>
        </w:rPr>
        <w:t>1</w:t>
      </w:r>
      <w:r w:rsidR="002B72F0" w:rsidRPr="000F61FB">
        <w:rPr>
          <w:rFonts w:cs="Times New Roman"/>
          <w:sz w:val="32"/>
        </w:rPr>
        <w:t xml:space="preserve"> Тестирование программного продукта и отладка</w:t>
      </w:r>
      <w:bookmarkEnd w:id="56"/>
    </w:p>
    <w:p w14:paraId="7D889C1A" w14:textId="4FB8DD76"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При разработке банковской платформы </w:t>
      </w:r>
      <w:r>
        <w:rPr>
          <w:rFonts w:ascii="Times New Roman" w:hAnsi="Times New Roman" w:cs="Times New Roman"/>
          <w:sz w:val="28"/>
          <w:szCs w:val="28"/>
          <w:lang w:val="ru-RU"/>
        </w:rPr>
        <w:t>требуется уделить</w:t>
      </w:r>
      <w:r w:rsidRPr="00EC7491">
        <w:rPr>
          <w:rFonts w:ascii="Times New Roman" w:hAnsi="Times New Roman" w:cs="Times New Roman"/>
          <w:sz w:val="28"/>
          <w:szCs w:val="28"/>
          <w:lang w:val="ru-RU"/>
        </w:rPr>
        <w:t xml:space="preserve"> особое внимание тестированию, поскольку система работает с финансовыми </w:t>
      </w:r>
      <w:r w:rsidRPr="00EC7491">
        <w:rPr>
          <w:rFonts w:ascii="Times New Roman" w:hAnsi="Times New Roman" w:cs="Times New Roman"/>
          <w:sz w:val="28"/>
          <w:szCs w:val="28"/>
          <w:lang w:val="ru-RU"/>
        </w:rPr>
        <w:lastRenderedPageBreak/>
        <w:t>операциями, где любая ошибка может привести к некорректному движению денежных средств. Для обеспечения качества примен</w:t>
      </w:r>
      <w:r>
        <w:rPr>
          <w:rFonts w:ascii="Times New Roman" w:hAnsi="Times New Roman" w:cs="Times New Roman"/>
          <w:sz w:val="28"/>
          <w:szCs w:val="28"/>
          <w:lang w:val="ru-RU"/>
        </w:rPr>
        <w:t>ена</w:t>
      </w:r>
      <w:r w:rsidRPr="00EC7491">
        <w:rPr>
          <w:rFonts w:ascii="Times New Roman" w:hAnsi="Times New Roman" w:cs="Times New Roman"/>
          <w:sz w:val="28"/>
          <w:szCs w:val="28"/>
          <w:lang w:val="ru-RU"/>
        </w:rPr>
        <w:t xml:space="preserve"> многоуровнев</w:t>
      </w:r>
      <w:r>
        <w:rPr>
          <w:rFonts w:ascii="Times New Roman" w:hAnsi="Times New Roman" w:cs="Times New Roman"/>
          <w:sz w:val="28"/>
          <w:szCs w:val="28"/>
          <w:lang w:val="ru-RU"/>
        </w:rPr>
        <w:t>ая</w:t>
      </w:r>
      <w:r w:rsidRPr="00EC7491">
        <w:rPr>
          <w:rFonts w:ascii="Times New Roman" w:hAnsi="Times New Roman" w:cs="Times New Roman"/>
          <w:sz w:val="28"/>
          <w:szCs w:val="28"/>
          <w:lang w:val="ru-RU"/>
        </w:rPr>
        <w:t xml:space="preserve"> стратеги</w:t>
      </w:r>
      <w:r>
        <w:rPr>
          <w:rFonts w:ascii="Times New Roman" w:hAnsi="Times New Roman" w:cs="Times New Roman"/>
          <w:sz w:val="28"/>
          <w:szCs w:val="28"/>
          <w:lang w:val="ru-RU"/>
        </w:rPr>
        <w:t>я</w:t>
      </w:r>
      <w:r w:rsidRPr="00EC7491">
        <w:rPr>
          <w:rFonts w:ascii="Times New Roman" w:hAnsi="Times New Roman" w:cs="Times New Roman"/>
          <w:sz w:val="28"/>
          <w:szCs w:val="28"/>
          <w:lang w:val="ru-RU"/>
        </w:rPr>
        <w:t xml:space="preserve"> тестирования, включающую модульные (</w:t>
      </w:r>
      <w:r w:rsidRPr="00903A5B">
        <w:rPr>
          <w:rFonts w:ascii="Times New Roman" w:hAnsi="Times New Roman" w:cs="Times New Roman"/>
          <w:sz w:val="28"/>
          <w:szCs w:val="28"/>
        </w:rPr>
        <w:t>unit</w:t>
      </w:r>
      <w:r w:rsidRPr="00EC7491">
        <w:rPr>
          <w:rFonts w:ascii="Times New Roman" w:hAnsi="Times New Roman" w:cs="Times New Roman"/>
          <w:sz w:val="28"/>
          <w:szCs w:val="28"/>
          <w:lang w:val="ru-RU"/>
        </w:rPr>
        <w:t>) и интеграционные тесты.</w:t>
      </w:r>
    </w:p>
    <w:p w14:paraId="7CD98462" w14:textId="5BF73B28"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Модульные тесты проверяют логику отдельных компонентов в изоляции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сервисов, контроллеров, мапперов. Для подмены зависимостей я использовал библиотеку </w:t>
      </w:r>
      <w:r w:rsidRPr="00903A5B">
        <w:rPr>
          <w:rFonts w:ascii="Times New Roman" w:hAnsi="Times New Roman" w:cs="Times New Roman"/>
          <w:sz w:val="28"/>
          <w:szCs w:val="28"/>
        </w:rPr>
        <w:t>MockK</w:t>
      </w:r>
      <w:r w:rsidRPr="00EC7491">
        <w:rPr>
          <w:rFonts w:ascii="Times New Roman" w:hAnsi="Times New Roman" w:cs="Times New Roman"/>
          <w:sz w:val="28"/>
          <w:szCs w:val="28"/>
          <w:lang w:val="ru-RU"/>
        </w:rPr>
        <w:t xml:space="preserve">, которая хорошо интегрируется с </w:t>
      </w:r>
      <w:r w:rsidRPr="00903A5B">
        <w:rPr>
          <w:rFonts w:ascii="Times New Roman" w:hAnsi="Times New Roman" w:cs="Times New Roman"/>
          <w:sz w:val="28"/>
          <w:szCs w:val="28"/>
        </w:rPr>
        <w:t>Kotlin</w:t>
      </w:r>
      <w:r w:rsidRPr="00EC7491">
        <w:rPr>
          <w:rFonts w:ascii="Times New Roman" w:hAnsi="Times New Roman" w:cs="Times New Roman"/>
          <w:sz w:val="28"/>
          <w:szCs w:val="28"/>
          <w:lang w:val="ru-RU"/>
        </w:rPr>
        <w:t xml:space="preserve"> и позволяет создавать моки, стабы и верифицировать вызовы методов.</w:t>
      </w:r>
    </w:p>
    <w:p w14:paraId="3FB89604" w14:textId="00449180" w:rsid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Интеграционные тесты проверяют взаимодействие компонентов с реальной инфраструктурой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базой данных </w:t>
      </w:r>
      <w:r w:rsidRPr="00903A5B">
        <w:rPr>
          <w:rFonts w:ascii="Times New Roman" w:hAnsi="Times New Roman" w:cs="Times New Roman"/>
          <w:sz w:val="28"/>
          <w:szCs w:val="28"/>
        </w:rPr>
        <w:t>PostgreSQL</w:t>
      </w:r>
      <w:r w:rsidRPr="00EC7491">
        <w:rPr>
          <w:rFonts w:ascii="Times New Roman" w:hAnsi="Times New Roman" w:cs="Times New Roman"/>
          <w:sz w:val="28"/>
          <w:szCs w:val="28"/>
          <w:lang w:val="ru-RU"/>
        </w:rPr>
        <w:t xml:space="preserve"> и брокером сообщений </w:t>
      </w:r>
      <w:r w:rsidRPr="00903A5B">
        <w:rPr>
          <w:rFonts w:ascii="Times New Roman" w:hAnsi="Times New Roman" w:cs="Times New Roman"/>
          <w:sz w:val="28"/>
          <w:szCs w:val="28"/>
        </w:rPr>
        <w:t>Apache</w:t>
      </w:r>
      <w:r w:rsidRPr="00EC7491">
        <w:rPr>
          <w:rFonts w:ascii="Times New Roman" w:hAnsi="Times New Roman" w:cs="Times New Roman"/>
          <w:sz w:val="28"/>
          <w:szCs w:val="28"/>
          <w:lang w:val="ru-RU"/>
        </w:rPr>
        <w:t xml:space="preserve"> </w:t>
      </w:r>
      <w:r w:rsidRPr="00903A5B">
        <w:rPr>
          <w:rFonts w:ascii="Times New Roman" w:hAnsi="Times New Roman" w:cs="Times New Roman"/>
          <w:sz w:val="28"/>
          <w:szCs w:val="28"/>
        </w:rPr>
        <w:t>Kafka</w:t>
      </w:r>
      <w:r w:rsidRPr="00EC7491">
        <w:rPr>
          <w:rFonts w:ascii="Times New Roman" w:hAnsi="Times New Roman" w:cs="Times New Roman"/>
          <w:sz w:val="28"/>
          <w:szCs w:val="28"/>
          <w:lang w:val="ru-RU"/>
        </w:rPr>
        <w:t xml:space="preserve">. Для этого я использовал библиотеку </w:t>
      </w:r>
      <w:r w:rsidRPr="00903A5B">
        <w:rPr>
          <w:rFonts w:ascii="Times New Roman" w:hAnsi="Times New Roman" w:cs="Times New Roman"/>
          <w:sz w:val="28"/>
          <w:szCs w:val="28"/>
        </w:rPr>
        <w:t>Testcontainers</w:t>
      </w:r>
      <w:r w:rsidRPr="00EC7491">
        <w:rPr>
          <w:rFonts w:ascii="Times New Roman" w:hAnsi="Times New Roman" w:cs="Times New Roman"/>
          <w:sz w:val="28"/>
          <w:szCs w:val="28"/>
          <w:lang w:val="ru-RU"/>
        </w:rPr>
        <w:t xml:space="preserve">, которая автоматически поднимает </w:t>
      </w:r>
      <w:r w:rsidRPr="00903A5B">
        <w:rPr>
          <w:rFonts w:ascii="Times New Roman" w:hAnsi="Times New Roman" w:cs="Times New Roman"/>
          <w:sz w:val="28"/>
          <w:szCs w:val="28"/>
        </w:rPr>
        <w:t>Docker</w:t>
      </w:r>
      <w:r w:rsidRPr="00EC7491">
        <w:rPr>
          <w:rFonts w:ascii="Times New Roman" w:hAnsi="Times New Roman" w:cs="Times New Roman"/>
          <w:sz w:val="28"/>
          <w:szCs w:val="28"/>
          <w:lang w:val="ru-RU"/>
        </w:rPr>
        <w:t>-контейнеры с необходимыми сервисами перед запуском тестов и останавливает их после завершения</w:t>
      </w:r>
      <w:r w:rsidR="00890965">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w:t>
      </w:r>
      <w:r w:rsidR="00890965">
        <w:rPr>
          <w:rFonts w:ascii="Times New Roman" w:hAnsi="Times New Roman" w:cs="Times New Roman"/>
          <w:sz w:val="28"/>
          <w:szCs w:val="28"/>
          <w:lang w:val="ru-RU"/>
        </w:rPr>
        <w:t xml:space="preserve"> 19-20)</w:t>
      </w:r>
      <w:r w:rsidRPr="00EC7491">
        <w:rPr>
          <w:rFonts w:ascii="Times New Roman" w:hAnsi="Times New Roman" w:cs="Times New Roman"/>
          <w:sz w:val="28"/>
          <w:szCs w:val="28"/>
          <w:lang w:val="ru-RU"/>
        </w:rPr>
        <w:t>.</w:t>
      </w:r>
    </w:p>
    <w:p w14:paraId="618E8083" w14:textId="77777777" w:rsidR="00747378" w:rsidRPr="00EC7491" w:rsidRDefault="00747378" w:rsidP="00EC7491">
      <w:pPr>
        <w:spacing w:after="0" w:line="360" w:lineRule="auto"/>
        <w:ind w:firstLine="851"/>
        <w:jc w:val="both"/>
        <w:rPr>
          <w:rFonts w:ascii="Times New Roman" w:hAnsi="Times New Roman" w:cs="Times New Roman"/>
          <w:sz w:val="28"/>
          <w:szCs w:val="28"/>
          <w:lang w:val="ru-RU"/>
        </w:rPr>
      </w:pPr>
    </w:p>
    <w:p w14:paraId="293CBB85" w14:textId="77777777" w:rsidR="00EC7491" w:rsidRDefault="00EC7491" w:rsidP="001D69DD">
      <w:pPr>
        <w:spacing w:after="0" w:line="240" w:lineRule="auto"/>
        <w:jc w:val="center"/>
        <w:rPr>
          <w:rFonts w:ascii="Times New Roman" w:hAnsi="Times New Roman" w:cs="Times New Roman"/>
          <w:sz w:val="28"/>
          <w:szCs w:val="28"/>
        </w:rPr>
      </w:pPr>
      <w:r w:rsidRPr="00174EC3">
        <w:rPr>
          <w:rFonts w:ascii="Times New Roman" w:hAnsi="Times New Roman" w:cs="Times New Roman"/>
          <w:noProof/>
          <w:sz w:val="28"/>
          <w:szCs w:val="28"/>
        </w:rPr>
        <w:drawing>
          <wp:inline distT="0" distB="0" distL="0" distR="0" wp14:anchorId="639B418E" wp14:editId="2EBCEF9B">
            <wp:extent cx="5955023" cy="2424023"/>
            <wp:effectExtent l="0" t="0" r="825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BEBA8EAE-BF5A-486C-A8C5-ECC9F3942E4B}">
                          <a14:imgProps xmlns:a14="http://schemas.microsoft.com/office/drawing/2010/main">
                            <a14:imgLayer r:embed="rId38">
                              <a14:imgEffect>
                                <a14:saturation sat="0"/>
                              </a14:imgEffect>
                            </a14:imgLayer>
                          </a14:imgProps>
                        </a:ext>
                      </a:extLst>
                    </a:blip>
                    <a:stretch>
                      <a:fillRect/>
                    </a:stretch>
                  </pic:blipFill>
                  <pic:spPr>
                    <a:xfrm>
                      <a:off x="0" y="0"/>
                      <a:ext cx="5956764" cy="2424732"/>
                    </a:xfrm>
                    <a:prstGeom prst="rect">
                      <a:avLst/>
                    </a:prstGeom>
                  </pic:spPr>
                </pic:pic>
              </a:graphicData>
            </a:graphic>
          </wp:inline>
        </w:drawing>
      </w:r>
    </w:p>
    <w:p w14:paraId="19F2A639" w14:textId="77777777" w:rsidR="00EC7491" w:rsidRPr="00EC7491" w:rsidRDefault="00EC7491" w:rsidP="001D69DD">
      <w:pPr>
        <w:spacing w:after="0" w:line="360" w:lineRule="auto"/>
        <w:jc w:val="center"/>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Рисунок 19 - Результат запуска тестов сервиса </w:t>
      </w:r>
      <w:r w:rsidRPr="00174EC3">
        <w:rPr>
          <w:rFonts w:ascii="Times New Roman" w:hAnsi="Times New Roman" w:cs="Times New Roman"/>
          <w:sz w:val="28"/>
          <w:szCs w:val="28"/>
        </w:rPr>
        <w:t>core</w:t>
      </w:r>
      <w:r w:rsidRPr="00EC7491">
        <w:rPr>
          <w:rFonts w:ascii="Times New Roman" w:hAnsi="Times New Roman" w:cs="Times New Roman"/>
          <w:sz w:val="28"/>
          <w:szCs w:val="28"/>
          <w:lang w:val="ru-RU"/>
        </w:rPr>
        <w:t>-</w:t>
      </w:r>
      <w:r>
        <w:rPr>
          <w:rFonts w:ascii="Times New Roman" w:hAnsi="Times New Roman" w:cs="Times New Roman"/>
          <w:sz w:val="28"/>
          <w:szCs w:val="28"/>
        </w:rPr>
        <w:t>transaction</w:t>
      </w:r>
    </w:p>
    <w:p w14:paraId="0CDFA86F" w14:textId="77777777" w:rsidR="00EC7491" w:rsidRDefault="00EC7491" w:rsidP="001D69DD">
      <w:pPr>
        <w:spacing w:after="0" w:line="240" w:lineRule="auto"/>
        <w:jc w:val="center"/>
        <w:rPr>
          <w:rFonts w:ascii="Times New Roman" w:hAnsi="Times New Roman" w:cs="Times New Roman"/>
          <w:sz w:val="28"/>
          <w:szCs w:val="28"/>
        </w:rPr>
      </w:pPr>
      <w:r w:rsidRPr="00174EC3">
        <w:rPr>
          <w:rFonts w:ascii="Times New Roman" w:hAnsi="Times New Roman" w:cs="Times New Roman"/>
          <w:noProof/>
          <w:sz w:val="28"/>
          <w:szCs w:val="28"/>
        </w:rPr>
        <w:lastRenderedPageBreak/>
        <w:drawing>
          <wp:inline distT="0" distB="0" distL="0" distR="0" wp14:anchorId="5C7F93EC" wp14:editId="218D1392">
            <wp:extent cx="5903863" cy="2424023"/>
            <wp:effectExtent l="0" t="0" r="190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BEBA8EAE-BF5A-486C-A8C5-ECC9F3942E4B}">
                          <a14:imgProps xmlns:a14="http://schemas.microsoft.com/office/drawing/2010/main">
                            <a14:imgLayer r:embed="rId40">
                              <a14:imgEffect>
                                <a14:saturation sat="0"/>
                              </a14:imgEffect>
                            </a14:imgLayer>
                          </a14:imgProps>
                        </a:ext>
                      </a:extLst>
                    </a:blip>
                    <a:stretch>
                      <a:fillRect/>
                    </a:stretch>
                  </pic:blipFill>
                  <pic:spPr>
                    <a:xfrm>
                      <a:off x="0" y="0"/>
                      <a:ext cx="5942141" cy="2439739"/>
                    </a:xfrm>
                    <a:prstGeom prst="rect">
                      <a:avLst/>
                    </a:prstGeom>
                  </pic:spPr>
                </pic:pic>
              </a:graphicData>
            </a:graphic>
          </wp:inline>
        </w:drawing>
      </w:r>
    </w:p>
    <w:p w14:paraId="09262D16" w14:textId="03DB8595" w:rsidR="002B72F0" w:rsidRPr="002B72F0" w:rsidRDefault="00EC7491" w:rsidP="001D69DD">
      <w:pPr>
        <w:spacing w:after="240" w:line="360" w:lineRule="auto"/>
        <w:jc w:val="center"/>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Рисунок 20 - Результат запуска тестов сервиса </w:t>
      </w:r>
      <w:r w:rsidRPr="00174EC3">
        <w:rPr>
          <w:rFonts w:ascii="Times New Roman" w:hAnsi="Times New Roman" w:cs="Times New Roman"/>
          <w:sz w:val="28"/>
          <w:szCs w:val="28"/>
        </w:rPr>
        <w:t>core</w:t>
      </w:r>
      <w:r w:rsidRPr="00EC7491">
        <w:rPr>
          <w:rFonts w:ascii="Times New Roman" w:hAnsi="Times New Roman" w:cs="Times New Roman"/>
          <w:sz w:val="28"/>
          <w:szCs w:val="28"/>
          <w:lang w:val="ru-RU"/>
        </w:rPr>
        <w:t>-</w:t>
      </w:r>
      <w:r w:rsidRPr="00174EC3">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w:t>
      </w:r>
    </w:p>
    <w:p w14:paraId="5248E288" w14:textId="61754940" w:rsidR="002B72F0"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По результатам тестирования все тесты обоих сервисов завершились успешно. В сервисе </w:t>
      </w:r>
      <w:r w:rsidRPr="0010677A">
        <w:rPr>
          <w:rFonts w:ascii="Times New Roman" w:hAnsi="Times New Roman" w:cs="Times New Roman"/>
          <w:sz w:val="28"/>
          <w:szCs w:val="28"/>
        </w:rPr>
        <w:t>core</w:t>
      </w:r>
      <w:r w:rsidRPr="00EC7491">
        <w:rPr>
          <w:rFonts w:ascii="Times New Roman" w:hAnsi="Times New Roman" w:cs="Times New Roman"/>
          <w:sz w:val="28"/>
          <w:szCs w:val="28"/>
          <w:lang w:val="ru-RU"/>
        </w:rPr>
        <w:t>-</w:t>
      </w:r>
      <w:r w:rsidRPr="0010677A">
        <w:rPr>
          <w:rFonts w:ascii="Times New Roman" w:hAnsi="Times New Roman" w:cs="Times New Roman"/>
          <w:sz w:val="28"/>
          <w:szCs w:val="28"/>
        </w:rPr>
        <w:t>transaction</w:t>
      </w:r>
      <w:r w:rsidRPr="00EC7491">
        <w:rPr>
          <w:rFonts w:ascii="Times New Roman" w:hAnsi="Times New Roman" w:cs="Times New Roman"/>
          <w:sz w:val="28"/>
          <w:szCs w:val="28"/>
          <w:lang w:val="ru-RU"/>
        </w:rPr>
        <w:t xml:space="preserve"> выполнен 21 тестовый класс, покрывающий все типы банковских операций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переводы между счетами, межбанковские переводы, переводы через СБП, денежные подарки, компенсации. Интеграционные тесты подтвердили корректность работы с реальной базой данных </w:t>
      </w:r>
      <w:r w:rsidRPr="0010677A">
        <w:rPr>
          <w:rFonts w:ascii="Times New Roman" w:hAnsi="Times New Roman" w:cs="Times New Roman"/>
          <w:sz w:val="28"/>
          <w:szCs w:val="28"/>
        </w:rPr>
        <w:t>PostgreSQL</w:t>
      </w:r>
      <w:r w:rsidRPr="00EC7491">
        <w:rPr>
          <w:rFonts w:ascii="Times New Roman" w:hAnsi="Times New Roman" w:cs="Times New Roman"/>
          <w:sz w:val="28"/>
          <w:szCs w:val="28"/>
          <w:lang w:val="ru-RU"/>
        </w:rPr>
        <w:t xml:space="preserve"> 16, включая генерацию уникальных номеров счетов и карт через последовательности, механизм идемпотентности, пессимистичную блокировку счетов и запись событий в </w:t>
      </w:r>
      <w:r w:rsidRPr="0010677A">
        <w:rPr>
          <w:rFonts w:ascii="Times New Roman" w:hAnsi="Times New Roman" w:cs="Times New Roman"/>
          <w:sz w:val="28"/>
          <w:szCs w:val="28"/>
        </w:rPr>
        <w:t>Outbox</w:t>
      </w:r>
      <w:r w:rsidRPr="00EC7491">
        <w:rPr>
          <w:rFonts w:ascii="Times New Roman" w:hAnsi="Times New Roman" w:cs="Times New Roman"/>
          <w:sz w:val="28"/>
          <w:szCs w:val="28"/>
          <w:lang w:val="ru-RU"/>
        </w:rPr>
        <w:t>-таблицу.</w:t>
      </w:r>
    </w:p>
    <w:p w14:paraId="2A5A6161"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В сервисе </w:t>
      </w:r>
      <w:r w:rsidRPr="0010677A">
        <w:rPr>
          <w:rFonts w:ascii="Times New Roman" w:hAnsi="Times New Roman" w:cs="Times New Roman"/>
          <w:sz w:val="28"/>
          <w:szCs w:val="28"/>
        </w:rPr>
        <w:t>core</w:t>
      </w:r>
      <w:r w:rsidRPr="00EC7491">
        <w:rPr>
          <w:rFonts w:ascii="Times New Roman" w:hAnsi="Times New Roman" w:cs="Times New Roman"/>
          <w:sz w:val="28"/>
          <w:szCs w:val="28"/>
          <w:lang w:val="ru-RU"/>
        </w:rPr>
        <w:t>-</w:t>
      </w:r>
      <w:r w:rsidRPr="0010677A">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выполнено 12 тестовых классов. Интеграционные тесты подтвердили корректность полного цикла обработки событий: от получения сообщения из </w:t>
      </w:r>
      <w:r w:rsidRPr="0010677A">
        <w:rPr>
          <w:rFonts w:ascii="Times New Roman" w:hAnsi="Times New Roman" w:cs="Times New Roman"/>
          <w:sz w:val="28"/>
          <w:szCs w:val="28"/>
        </w:rPr>
        <w:t>Kafka</w:t>
      </w:r>
      <w:r w:rsidRPr="00EC7491">
        <w:rPr>
          <w:rFonts w:ascii="Times New Roman" w:hAnsi="Times New Roman" w:cs="Times New Roman"/>
          <w:sz w:val="28"/>
          <w:szCs w:val="28"/>
          <w:lang w:val="ru-RU"/>
        </w:rPr>
        <w:t xml:space="preserve">-топика до его сохранения в таблице </w:t>
      </w:r>
      <w:r w:rsidRPr="0010677A">
        <w:rPr>
          <w:rFonts w:ascii="Times New Roman" w:hAnsi="Times New Roman" w:cs="Times New Roman"/>
          <w:sz w:val="28"/>
          <w:szCs w:val="28"/>
        </w:rPr>
        <w:t>transaction</w:t>
      </w:r>
      <w:r w:rsidRPr="00EC7491">
        <w:rPr>
          <w:rFonts w:ascii="Times New Roman" w:hAnsi="Times New Roman" w:cs="Times New Roman"/>
          <w:sz w:val="28"/>
          <w:szCs w:val="28"/>
          <w:lang w:val="ru-RU"/>
        </w:rPr>
        <w:t>_</w:t>
      </w:r>
      <w:r w:rsidRPr="0010677A">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с проверкой идемпотентности. Также проверена работа </w:t>
      </w:r>
      <w:r w:rsidRPr="0010677A">
        <w:rPr>
          <w:rFonts w:ascii="Times New Roman" w:hAnsi="Times New Roman" w:cs="Times New Roman"/>
          <w:sz w:val="28"/>
          <w:szCs w:val="28"/>
        </w:rPr>
        <w:t>REST</w:t>
      </w:r>
      <w:r w:rsidRPr="00EC7491">
        <w:rPr>
          <w:rFonts w:ascii="Times New Roman" w:hAnsi="Times New Roman" w:cs="Times New Roman"/>
          <w:sz w:val="28"/>
          <w:szCs w:val="28"/>
          <w:lang w:val="ru-RU"/>
        </w:rPr>
        <w:t xml:space="preserve"> </w:t>
      </w:r>
      <w:r w:rsidRPr="0010677A">
        <w:rPr>
          <w:rFonts w:ascii="Times New Roman" w:hAnsi="Times New Roman" w:cs="Times New Roman"/>
          <w:sz w:val="28"/>
          <w:szCs w:val="28"/>
        </w:rPr>
        <w:t>API</w:t>
      </w:r>
      <w:r w:rsidRPr="00EC7491">
        <w:rPr>
          <w:rFonts w:ascii="Times New Roman" w:hAnsi="Times New Roman" w:cs="Times New Roman"/>
          <w:sz w:val="28"/>
          <w:szCs w:val="28"/>
          <w:lang w:val="ru-RU"/>
        </w:rPr>
        <w:t xml:space="preserve"> для получения истории операций с фильтрацией и пагинацией, а также генерация отчётов в форматах </w:t>
      </w:r>
      <w:r w:rsidRPr="0010677A">
        <w:rPr>
          <w:rFonts w:ascii="Times New Roman" w:hAnsi="Times New Roman" w:cs="Times New Roman"/>
          <w:sz w:val="28"/>
          <w:szCs w:val="28"/>
        </w:rPr>
        <w:t>PDF</w:t>
      </w:r>
      <w:r w:rsidRPr="00EC7491">
        <w:rPr>
          <w:rFonts w:ascii="Times New Roman" w:hAnsi="Times New Roman" w:cs="Times New Roman"/>
          <w:sz w:val="28"/>
          <w:szCs w:val="28"/>
          <w:lang w:val="ru-RU"/>
        </w:rPr>
        <w:t xml:space="preserve">, </w:t>
      </w:r>
      <w:r w:rsidRPr="0010677A">
        <w:rPr>
          <w:rFonts w:ascii="Times New Roman" w:hAnsi="Times New Roman" w:cs="Times New Roman"/>
          <w:sz w:val="28"/>
          <w:szCs w:val="28"/>
        </w:rPr>
        <w:t>DOCX</w:t>
      </w:r>
      <w:r w:rsidRPr="00EC7491">
        <w:rPr>
          <w:rFonts w:ascii="Times New Roman" w:hAnsi="Times New Roman" w:cs="Times New Roman"/>
          <w:sz w:val="28"/>
          <w:szCs w:val="28"/>
          <w:lang w:val="ru-RU"/>
        </w:rPr>
        <w:t xml:space="preserve"> и </w:t>
      </w:r>
      <w:r w:rsidRPr="0010677A">
        <w:rPr>
          <w:rFonts w:ascii="Times New Roman" w:hAnsi="Times New Roman" w:cs="Times New Roman"/>
          <w:sz w:val="28"/>
          <w:szCs w:val="28"/>
        </w:rPr>
        <w:t>HTML</w:t>
      </w:r>
      <w:r w:rsidRPr="00EC7491">
        <w:rPr>
          <w:rFonts w:ascii="Times New Roman" w:hAnsi="Times New Roman" w:cs="Times New Roman"/>
          <w:sz w:val="28"/>
          <w:szCs w:val="28"/>
          <w:lang w:val="ru-RU"/>
        </w:rPr>
        <w:t>.</w:t>
      </w:r>
    </w:p>
    <w:p w14:paraId="06D4BCC4" w14:textId="7F25A86C" w:rsidR="00EC7491" w:rsidRPr="002B72F0"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Ошибок и сбоев в ходе тестирования выявлено не было. Все проверки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валидация входных данных, обработка граничных случаев (недостаточно средств, несуществующий счёт, дублирующий запрос), корректность балансов после операций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пройдены успешно, что подтверждает готовность системы к эксплуатации.</w:t>
      </w:r>
    </w:p>
    <w:p w14:paraId="51276FB2"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70F4D5E7" w14:textId="5DAF1674" w:rsidR="002B72F0" w:rsidRPr="000F61FB" w:rsidRDefault="00640863" w:rsidP="00393B63">
      <w:pPr>
        <w:pStyle w:val="1"/>
        <w:spacing w:before="0" w:line="360" w:lineRule="auto"/>
        <w:ind w:firstLine="851"/>
        <w:rPr>
          <w:rFonts w:cs="Times New Roman"/>
          <w:sz w:val="32"/>
        </w:rPr>
      </w:pPr>
      <w:bookmarkStart w:id="57" w:name="_Toc232071477"/>
      <w:r w:rsidRPr="000F61FB">
        <w:rPr>
          <w:rFonts w:cs="Times New Roman"/>
          <w:sz w:val="32"/>
        </w:rPr>
        <w:lastRenderedPageBreak/>
        <w:t>1</w:t>
      </w:r>
      <w:r w:rsidR="00EC7491">
        <w:rPr>
          <w:rFonts w:cs="Times New Roman"/>
          <w:sz w:val="32"/>
        </w:rPr>
        <w:t>2</w:t>
      </w:r>
      <w:r w:rsidR="002B72F0" w:rsidRPr="000F61FB">
        <w:rPr>
          <w:rFonts w:cs="Times New Roman"/>
          <w:sz w:val="32"/>
        </w:rPr>
        <w:t xml:space="preserve"> Проектирование технической информации к ПО</w:t>
      </w:r>
      <w:bookmarkEnd w:id="57"/>
    </w:p>
    <w:p w14:paraId="7BBF01BD" w14:textId="5BBB43BE" w:rsidR="002B72F0" w:rsidRPr="00786708" w:rsidRDefault="00EC7491" w:rsidP="002B72F0">
      <w:pPr>
        <w:pStyle w:val="2"/>
        <w:spacing w:before="0" w:after="240" w:line="360" w:lineRule="auto"/>
        <w:ind w:firstLine="851"/>
        <w:rPr>
          <w:rFonts w:ascii="Times New Roman" w:hAnsi="Times New Roman" w:cs="Times New Roman"/>
          <w:b/>
          <w:bCs/>
          <w:color w:val="auto"/>
          <w:sz w:val="28"/>
          <w:szCs w:val="28"/>
        </w:rPr>
      </w:pPr>
      <w:bookmarkStart w:id="58" w:name="_Toc232071478"/>
      <w:r>
        <w:rPr>
          <w:rFonts w:ascii="Times New Roman" w:hAnsi="Times New Roman" w:cs="Times New Roman"/>
          <w:b/>
          <w:bCs/>
          <w:color w:val="auto"/>
          <w:sz w:val="28"/>
          <w:szCs w:val="28"/>
        </w:rPr>
        <w:t>12</w:t>
      </w:r>
      <w:r w:rsidR="002B72F0" w:rsidRPr="00786708">
        <w:rPr>
          <w:rFonts w:ascii="Times New Roman" w:hAnsi="Times New Roman" w:cs="Times New Roman"/>
          <w:b/>
          <w:bCs/>
          <w:color w:val="auto"/>
          <w:sz w:val="28"/>
          <w:szCs w:val="28"/>
        </w:rPr>
        <w:t>.1 Требования к окружению и подключение</w:t>
      </w:r>
      <w:bookmarkEnd w:id="58"/>
    </w:p>
    <w:p w14:paraId="1D7611BC"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В рамках работы используется локальное окружение: оба микросервиса, </w:t>
      </w:r>
      <w:r w:rsidRPr="00D81057">
        <w:rPr>
          <w:rFonts w:ascii="Times New Roman" w:hAnsi="Times New Roman" w:cs="Times New Roman"/>
          <w:sz w:val="28"/>
          <w:szCs w:val="28"/>
        </w:rPr>
        <w:t>PostgreSQL</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Kafka</w:t>
      </w:r>
      <w:r w:rsidRPr="00EC7491">
        <w:rPr>
          <w:rFonts w:ascii="Times New Roman" w:hAnsi="Times New Roman" w:cs="Times New Roman"/>
          <w:sz w:val="28"/>
          <w:szCs w:val="28"/>
          <w:lang w:val="ru-RU"/>
        </w:rPr>
        <w:t xml:space="preserve"> предполагаются доступными на машине разработчика в </w:t>
      </w:r>
      <w:r w:rsidRPr="00D81057">
        <w:rPr>
          <w:rFonts w:ascii="Times New Roman" w:hAnsi="Times New Roman" w:cs="Times New Roman"/>
          <w:sz w:val="28"/>
          <w:szCs w:val="28"/>
        </w:rPr>
        <w:t>Docker</w:t>
      </w:r>
      <w:r w:rsidRPr="00EC7491">
        <w:rPr>
          <w:rFonts w:ascii="Times New Roman" w:hAnsi="Times New Roman" w:cs="Times New Roman"/>
          <w:sz w:val="28"/>
          <w:szCs w:val="28"/>
          <w:lang w:val="ru-RU"/>
        </w:rPr>
        <w:t xml:space="preserve">-контейнерах с пробросом портов на </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 Промышленное или облачное развёртывание здесь не детализируется.</w:t>
      </w:r>
    </w:p>
    <w:p w14:paraId="559313D1" w14:textId="77777777" w:rsidR="00EC7491" w:rsidRPr="00D81057" w:rsidRDefault="00EC7491" w:rsidP="00EC7491">
      <w:pPr>
        <w:spacing w:after="0" w:line="360" w:lineRule="auto"/>
        <w:ind w:firstLine="851"/>
        <w:jc w:val="both"/>
        <w:rPr>
          <w:rFonts w:ascii="Times New Roman" w:hAnsi="Times New Roman" w:cs="Times New Roman"/>
          <w:sz w:val="28"/>
          <w:szCs w:val="28"/>
        </w:rPr>
      </w:pPr>
      <w:r w:rsidRPr="00EC7491">
        <w:rPr>
          <w:rFonts w:ascii="Times New Roman" w:hAnsi="Times New Roman" w:cs="Times New Roman"/>
          <w:sz w:val="28"/>
          <w:szCs w:val="28"/>
          <w:lang w:val="ru-RU"/>
        </w:rPr>
        <w:t xml:space="preserve">Для локального запуска нужны установленные </w:t>
      </w:r>
      <w:r w:rsidRPr="00D81057">
        <w:rPr>
          <w:rFonts w:ascii="Times New Roman" w:hAnsi="Times New Roman" w:cs="Times New Roman"/>
          <w:sz w:val="28"/>
          <w:szCs w:val="28"/>
        </w:rPr>
        <w:t>Java</w:t>
      </w:r>
      <w:r w:rsidRPr="00EC7491">
        <w:rPr>
          <w:rFonts w:ascii="Times New Roman" w:hAnsi="Times New Roman" w:cs="Times New Roman"/>
          <w:sz w:val="28"/>
          <w:szCs w:val="28"/>
          <w:lang w:val="ru-RU"/>
        </w:rPr>
        <w:t xml:space="preserve"> 21 (</w:t>
      </w:r>
      <w:r w:rsidRPr="00D81057">
        <w:rPr>
          <w:rFonts w:ascii="Times New Roman" w:hAnsi="Times New Roman" w:cs="Times New Roman"/>
          <w:sz w:val="28"/>
          <w:szCs w:val="28"/>
        </w:rPr>
        <w:t>JDK</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Docker</w:t>
      </w:r>
      <w:r w:rsidRPr="00EC7491">
        <w:rPr>
          <w:rFonts w:ascii="Times New Roman" w:hAnsi="Times New Roman" w:cs="Times New Roman"/>
          <w:sz w:val="28"/>
          <w:szCs w:val="28"/>
          <w:lang w:val="ru-RU"/>
        </w:rPr>
        <w:t xml:space="preserve"> с </w:t>
      </w:r>
      <w:r w:rsidRPr="00D81057">
        <w:rPr>
          <w:rFonts w:ascii="Times New Roman" w:hAnsi="Times New Roman" w:cs="Times New Roman"/>
          <w:sz w:val="28"/>
          <w:szCs w:val="28"/>
        </w:rPr>
        <w:t>Docker</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Compose</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Порядок запуска инфраструктуры:</w:t>
      </w:r>
    </w:p>
    <w:p w14:paraId="066C0D73" w14:textId="3FF06E1D" w:rsidR="00EC7491" w:rsidRPr="00EC7491" w:rsidRDefault="001A56AF" w:rsidP="007660A2">
      <w:pPr>
        <w:pStyle w:val="aa"/>
        <w:numPr>
          <w:ilvl w:val="0"/>
          <w:numId w:val="16"/>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rPr>
        <w:t>k</w:t>
      </w:r>
      <w:r w:rsidR="00EC7491" w:rsidRPr="00D81057">
        <w:rPr>
          <w:rFonts w:ascii="Times New Roman" w:hAnsi="Times New Roman" w:cs="Times New Roman"/>
          <w:sz w:val="28"/>
          <w:szCs w:val="28"/>
        </w:rPr>
        <w:t>afka</w:t>
      </w:r>
      <w:r w:rsidR="00EC7491" w:rsidRPr="00EC7491">
        <w:rPr>
          <w:rFonts w:ascii="Times New Roman" w:hAnsi="Times New Roman" w:cs="Times New Roman"/>
          <w:sz w:val="28"/>
          <w:szCs w:val="28"/>
          <w:lang w:val="ru-RU"/>
        </w:rPr>
        <w:t xml:space="preserve">-кластер </w:t>
      </w:r>
      <w:r w:rsidR="00061283">
        <w:rPr>
          <w:rFonts w:ascii="Times New Roman" w:hAnsi="Times New Roman" w:cs="Times New Roman"/>
          <w:sz w:val="28"/>
          <w:szCs w:val="28"/>
          <w:lang w:val="ru-RU"/>
        </w:rPr>
        <w:t>–</w:t>
      </w:r>
      <w:r w:rsidR="00EC7491" w:rsidRPr="00EC7491">
        <w:rPr>
          <w:rFonts w:ascii="Times New Roman" w:hAnsi="Times New Roman" w:cs="Times New Roman"/>
          <w:sz w:val="28"/>
          <w:szCs w:val="28"/>
          <w:lang w:val="ru-RU"/>
        </w:rPr>
        <w:t xml:space="preserve"> из корневой директории проекта: </w:t>
      </w:r>
      <w:r w:rsidR="00EC7491" w:rsidRPr="00D81057">
        <w:rPr>
          <w:rFonts w:ascii="Times New Roman" w:hAnsi="Times New Roman" w:cs="Times New Roman"/>
          <w:sz w:val="28"/>
          <w:szCs w:val="28"/>
        </w:rPr>
        <w:t>docker</w:t>
      </w:r>
      <w:r w:rsidR="00EC7491" w:rsidRPr="00EC7491">
        <w:rPr>
          <w:rFonts w:ascii="Times New Roman" w:hAnsi="Times New Roman" w:cs="Times New Roman"/>
          <w:sz w:val="28"/>
          <w:szCs w:val="28"/>
          <w:lang w:val="ru-RU"/>
        </w:rPr>
        <w:t>-</w:t>
      </w:r>
      <w:r w:rsidR="00EC7491" w:rsidRPr="00D81057">
        <w:rPr>
          <w:rFonts w:ascii="Times New Roman" w:hAnsi="Times New Roman" w:cs="Times New Roman"/>
          <w:sz w:val="28"/>
          <w:szCs w:val="28"/>
        </w:rPr>
        <w:t>compose</w:t>
      </w:r>
      <w:r w:rsidR="00EC7491" w:rsidRPr="00EC7491">
        <w:rPr>
          <w:rFonts w:ascii="Times New Roman" w:hAnsi="Times New Roman" w:cs="Times New Roman"/>
          <w:sz w:val="28"/>
          <w:szCs w:val="28"/>
          <w:lang w:val="ru-RU"/>
        </w:rPr>
        <w:t xml:space="preserve"> </w:t>
      </w:r>
      <w:r w:rsidR="00EC7491" w:rsidRPr="00D81057">
        <w:rPr>
          <w:rFonts w:ascii="Times New Roman" w:hAnsi="Times New Roman" w:cs="Times New Roman"/>
          <w:sz w:val="28"/>
          <w:szCs w:val="28"/>
        </w:rPr>
        <w:t>up</w:t>
      </w:r>
      <w:r w:rsidR="00EC7491" w:rsidRPr="00EC7491">
        <w:rPr>
          <w:rFonts w:ascii="Times New Roman" w:hAnsi="Times New Roman" w:cs="Times New Roman"/>
          <w:sz w:val="28"/>
          <w:szCs w:val="28"/>
          <w:lang w:val="ru-RU"/>
        </w:rPr>
        <w:t xml:space="preserve"> -</w:t>
      </w:r>
      <w:r w:rsidR="00EC7491" w:rsidRPr="00D81057">
        <w:rPr>
          <w:rFonts w:ascii="Times New Roman" w:hAnsi="Times New Roman" w:cs="Times New Roman"/>
          <w:sz w:val="28"/>
          <w:szCs w:val="28"/>
        </w:rPr>
        <w:t>d</w:t>
      </w:r>
      <w:r w:rsidR="00EC7491" w:rsidRPr="00EC7491">
        <w:rPr>
          <w:rFonts w:ascii="Times New Roman" w:hAnsi="Times New Roman" w:cs="Times New Roman"/>
          <w:sz w:val="28"/>
          <w:szCs w:val="28"/>
          <w:lang w:val="ru-RU"/>
        </w:rPr>
        <w:t xml:space="preserve">. Поднимаются три </w:t>
      </w:r>
      <w:r w:rsidR="00EC7491" w:rsidRPr="00D81057">
        <w:rPr>
          <w:rFonts w:ascii="Times New Roman" w:hAnsi="Times New Roman" w:cs="Times New Roman"/>
          <w:sz w:val="28"/>
          <w:szCs w:val="28"/>
        </w:rPr>
        <w:t>KRaft</w:t>
      </w:r>
      <w:r w:rsidR="00EC7491" w:rsidRPr="00EC7491">
        <w:rPr>
          <w:rFonts w:ascii="Times New Roman" w:hAnsi="Times New Roman" w:cs="Times New Roman"/>
          <w:sz w:val="28"/>
          <w:szCs w:val="28"/>
          <w:lang w:val="ru-RU"/>
        </w:rPr>
        <w:t xml:space="preserve">-брокера (порты 9092, 9093, 9094) и </w:t>
      </w:r>
      <w:r w:rsidR="00EC7491" w:rsidRPr="00D81057">
        <w:rPr>
          <w:rFonts w:ascii="Times New Roman" w:hAnsi="Times New Roman" w:cs="Times New Roman"/>
          <w:sz w:val="28"/>
          <w:szCs w:val="28"/>
        </w:rPr>
        <w:t>Kafka</w:t>
      </w:r>
      <w:r w:rsidR="00EC7491" w:rsidRPr="00EC7491">
        <w:rPr>
          <w:rFonts w:ascii="Times New Roman" w:hAnsi="Times New Roman" w:cs="Times New Roman"/>
          <w:sz w:val="28"/>
          <w:szCs w:val="28"/>
          <w:lang w:val="ru-RU"/>
        </w:rPr>
        <w:t xml:space="preserve"> </w:t>
      </w:r>
      <w:r w:rsidR="00EC7491" w:rsidRPr="00D81057">
        <w:rPr>
          <w:rFonts w:ascii="Times New Roman" w:hAnsi="Times New Roman" w:cs="Times New Roman"/>
          <w:sz w:val="28"/>
          <w:szCs w:val="28"/>
        </w:rPr>
        <w:t>UI</w:t>
      </w:r>
      <w:r w:rsidR="00EC7491" w:rsidRPr="00EC7491">
        <w:rPr>
          <w:rFonts w:ascii="Times New Roman" w:hAnsi="Times New Roman" w:cs="Times New Roman"/>
          <w:sz w:val="28"/>
          <w:szCs w:val="28"/>
          <w:lang w:val="ru-RU"/>
        </w:rPr>
        <w:t xml:space="preserve"> (порт 8080).</w:t>
      </w:r>
    </w:p>
    <w:p w14:paraId="7A4CA40E" w14:textId="1EA6E7F2" w:rsidR="00EC7491" w:rsidRPr="00D81057" w:rsidRDefault="00AC0487" w:rsidP="007660A2">
      <w:pPr>
        <w:pStyle w:val="aa"/>
        <w:numPr>
          <w:ilvl w:val="0"/>
          <w:numId w:val="1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бд</w:t>
      </w:r>
      <w:r w:rsidR="00EC7491" w:rsidRPr="00D81057">
        <w:rPr>
          <w:rFonts w:ascii="Times New Roman" w:hAnsi="Times New Roman" w:cs="Times New Roman"/>
          <w:sz w:val="28"/>
          <w:szCs w:val="28"/>
        </w:rPr>
        <w:t xml:space="preserve"> core-transaction </w:t>
      </w:r>
      <w:r w:rsidR="00061283">
        <w:rPr>
          <w:rFonts w:ascii="Times New Roman" w:hAnsi="Times New Roman" w:cs="Times New Roman"/>
          <w:sz w:val="28"/>
          <w:szCs w:val="28"/>
        </w:rPr>
        <w:t>–</w:t>
      </w:r>
      <w:r w:rsidR="00EC7491" w:rsidRPr="00D81057">
        <w:rPr>
          <w:rFonts w:ascii="Times New Roman" w:hAnsi="Times New Roman" w:cs="Times New Roman"/>
          <w:sz w:val="28"/>
          <w:szCs w:val="28"/>
        </w:rPr>
        <w:t xml:space="preserve"> из директории core-transaction: docker-compose up -d. Поднимается PostgreSQL 16 на порту 5434, база transaction_db.</w:t>
      </w:r>
    </w:p>
    <w:p w14:paraId="693E9E86" w14:textId="13A44BAB" w:rsidR="00EC7491" w:rsidRPr="00D81057" w:rsidRDefault="00AC0487" w:rsidP="007660A2">
      <w:pPr>
        <w:pStyle w:val="aa"/>
        <w:numPr>
          <w:ilvl w:val="0"/>
          <w:numId w:val="1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бд</w:t>
      </w:r>
      <w:r w:rsidR="00EC7491" w:rsidRPr="00D81057">
        <w:rPr>
          <w:rFonts w:ascii="Times New Roman" w:hAnsi="Times New Roman" w:cs="Times New Roman"/>
          <w:sz w:val="28"/>
          <w:szCs w:val="28"/>
        </w:rPr>
        <w:t xml:space="preserve"> core-ledger </w:t>
      </w:r>
      <w:r w:rsidR="00061283">
        <w:rPr>
          <w:rFonts w:ascii="Times New Roman" w:hAnsi="Times New Roman" w:cs="Times New Roman"/>
          <w:sz w:val="28"/>
          <w:szCs w:val="28"/>
        </w:rPr>
        <w:t>–</w:t>
      </w:r>
      <w:r w:rsidR="00EC7491" w:rsidRPr="00D81057">
        <w:rPr>
          <w:rFonts w:ascii="Times New Roman" w:hAnsi="Times New Roman" w:cs="Times New Roman"/>
          <w:sz w:val="28"/>
          <w:szCs w:val="28"/>
        </w:rPr>
        <w:t xml:space="preserve"> из директории core-ledger: docker-compose up -d. Поднимается PostgreSQL 16 на порту 5435, база ledger_db.</w:t>
      </w:r>
    </w:p>
    <w:p w14:paraId="22547B2F"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После запуска инфраструктуры сервисы стартуют командой ./</w:t>
      </w:r>
      <w:r w:rsidRPr="00D81057">
        <w:rPr>
          <w:rFonts w:ascii="Times New Roman" w:hAnsi="Times New Roman" w:cs="Times New Roman"/>
          <w:sz w:val="28"/>
          <w:szCs w:val="28"/>
        </w:rPr>
        <w:t>gradlew</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bootRun</w:t>
      </w:r>
      <w:r w:rsidRPr="00EC7491">
        <w:rPr>
          <w:rFonts w:ascii="Times New Roman" w:hAnsi="Times New Roman" w:cs="Times New Roman"/>
          <w:sz w:val="28"/>
          <w:szCs w:val="28"/>
          <w:lang w:val="ru-RU"/>
        </w:rPr>
        <w:t xml:space="preserve"> из своих директорий. </w:t>
      </w:r>
      <w:r w:rsidRPr="00D81057">
        <w:rPr>
          <w:rFonts w:ascii="Times New Roman" w:hAnsi="Times New Roman" w:cs="Times New Roman"/>
          <w:sz w:val="28"/>
          <w:szCs w:val="28"/>
        </w:rPr>
        <w:t>Liquibase</w:t>
      </w:r>
      <w:r w:rsidRPr="00EC7491">
        <w:rPr>
          <w:rFonts w:ascii="Times New Roman" w:hAnsi="Times New Roman" w:cs="Times New Roman"/>
          <w:sz w:val="28"/>
          <w:szCs w:val="28"/>
          <w:lang w:val="ru-RU"/>
        </w:rPr>
        <w:t xml:space="preserve"> автоматически применяет миграции при первом запуске.</w:t>
      </w:r>
    </w:p>
    <w:p w14:paraId="1E068142"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Основные параметры сервиса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 xml:space="preserve"> задаются в файле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src</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main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resources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application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yaml</w:t>
      </w:r>
      <w:r w:rsidRPr="00EC7491">
        <w:rPr>
          <w:rFonts w:ascii="Times New Roman" w:hAnsi="Times New Roman" w:cs="Times New Roman"/>
          <w:sz w:val="28"/>
          <w:szCs w:val="28"/>
          <w:lang w:val="ru-RU"/>
        </w:rPr>
        <w:t>:</w:t>
      </w:r>
    </w:p>
    <w:p w14:paraId="7A9989E1" w14:textId="465EBBB7" w:rsidR="00EC7491" w:rsidRPr="00EC7491" w:rsidRDefault="00EC7491" w:rsidP="007660A2">
      <w:pPr>
        <w:pStyle w:val="aa"/>
        <w:numPr>
          <w:ilvl w:val="0"/>
          <w:numId w:val="17"/>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server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port</w:t>
      </w:r>
      <w:r w:rsidRPr="00EC7491">
        <w:rPr>
          <w:rFonts w:ascii="Times New Roman" w:hAnsi="Times New Roman" w:cs="Times New Roman"/>
          <w:sz w:val="28"/>
          <w:szCs w:val="28"/>
          <w:lang w:val="ru-RU"/>
        </w:rPr>
        <w:t xml:space="preserve">=8090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порт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-сервера;</w:t>
      </w:r>
    </w:p>
    <w:p w14:paraId="6F4B72D3" w14:textId="2B293E75" w:rsidR="00EC7491" w:rsidRPr="00D81057" w:rsidRDefault="00EC7491" w:rsidP="007660A2">
      <w:pPr>
        <w:pStyle w:val="aa"/>
        <w:numPr>
          <w:ilvl w:val="0"/>
          <w:numId w:val="17"/>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spring.datasource.url=jdbc:postgresql://localhost:5434/transaction_db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подключение к PostgreSQL;</w:t>
      </w:r>
    </w:p>
    <w:p w14:paraId="3C80ECAF" w14:textId="1039053F" w:rsidR="00EC7491" w:rsidRPr="00D81057" w:rsidRDefault="00EC7491" w:rsidP="007660A2">
      <w:pPr>
        <w:pStyle w:val="aa"/>
        <w:numPr>
          <w:ilvl w:val="0"/>
          <w:numId w:val="17"/>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spring.kafka.bootstrap-servers=localhost:9092,localhost:9093,localhost:9094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адреса Kafka-брокеров;</w:t>
      </w:r>
    </w:p>
    <w:p w14:paraId="3904BBEF" w14:textId="4DE22C36" w:rsidR="00EC7491" w:rsidRPr="00D81057" w:rsidRDefault="00EC7491" w:rsidP="007660A2">
      <w:pPr>
        <w:pStyle w:val="aa"/>
        <w:numPr>
          <w:ilvl w:val="0"/>
          <w:numId w:val="17"/>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outbox.partition-count=8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количество партиций Outbox-таблицы;</w:t>
      </w:r>
    </w:p>
    <w:p w14:paraId="05AA88CF" w14:textId="0587510A" w:rsidR="00EC7491" w:rsidRPr="00EC7491" w:rsidRDefault="00EC7491" w:rsidP="007660A2">
      <w:pPr>
        <w:pStyle w:val="aa"/>
        <w:numPr>
          <w:ilvl w:val="0"/>
          <w:numId w:val="17"/>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poll</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interval</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ms</w:t>
      </w:r>
      <w:r w:rsidRPr="00EC7491">
        <w:rPr>
          <w:rFonts w:ascii="Times New Roman" w:hAnsi="Times New Roman" w:cs="Times New Roman"/>
          <w:sz w:val="28"/>
          <w:szCs w:val="28"/>
          <w:lang w:val="ru-RU"/>
        </w:rPr>
        <w:t xml:space="preserve">=1000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интервал опроса партиций (мс);</w:t>
      </w:r>
    </w:p>
    <w:p w14:paraId="7A4F1D86" w14:textId="35BABC28" w:rsidR="00EC7491" w:rsidRPr="00EC7491" w:rsidRDefault="00EC7491" w:rsidP="007660A2">
      <w:pPr>
        <w:pStyle w:val="aa"/>
        <w:numPr>
          <w:ilvl w:val="0"/>
          <w:numId w:val="17"/>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batch</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size</w:t>
      </w:r>
      <w:r w:rsidRPr="00EC7491">
        <w:rPr>
          <w:rFonts w:ascii="Times New Roman" w:hAnsi="Times New Roman" w:cs="Times New Roman"/>
          <w:sz w:val="28"/>
          <w:szCs w:val="28"/>
          <w:lang w:val="ru-RU"/>
        </w:rPr>
        <w:t xml:space="preserve">=50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размер пакета сообщений при опросе;</w:t>
      </w:r>
    </w:p>
    <w:p w14:paraId="482CA3F3" w14:textId="0E7B5608" w:rsidR="00EC7491" w:rsidRPr="00D81057" w:rsidRDefault="00EC7491" w:rsidP="007660A2">
      <w:pPr>
        <w:pStyle w:val="aa"/>
        <w:numPr>
          <w:ilvl w:val="0"/>
          <w:numId w:val="17"/>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outbox.consumer-group=core-transaction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имя группы потребителя;</w:t>
      </w:r>
    </w:p>
    <w:p w14:paraId="739A8E4C" w14:textId="15FF9C85" w:rsidR="00EC7491" w:rsidRPr="00D81057" w:rsidRDefault="00EC7491" w:rsidP="007660A2">
      <w:pPr>
        <w:pStyle w:val="aa"/>
        <w:numPr>
          <w:ilvl w:val="0"/>
          <w:numId w:val="17"/>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lastRenderedPageBreak/>
        <w:t xml:space="preserve">outbox.lock-ttl-seconds=30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время жизни lease-блокировки партиции (с);</w:t>
      </w:r>
    </w:p>
    <w:p w14:paraId="0B51DE77" w14:textId="2DCEF629" w:rsidR="00EC7491" w:rsidRPr="00EC7491" w:rsidRDefault="00EC7491" w:rsidP="007660A2">
      <w:pPr>
        <w:pStyle w:val="aa"/>
        <w:numPr>
          <w:ilvl w:val="0"/>
          <w:numId w:val="17"/>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cleanup</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retention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days</w:t>
      </w:r>
      <w:r w:rsidRPr="00EC7491">
        <w:rPr>
          <w:rFonts w:ascii="Times New Roman" w:hAnsi="Times New Roman" w:cs="Times New Roman"/>
          <w:sz w:val="28"/>
          <w:szCs w:val="28"/>
          <w:lang w:val="ru-RU"/>
        </w:rPr>
        <w:t xml:space="preserve">=7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срок хранения обработанных сообщений (дней).</w:t>
      </w:r>
    </w:p>
    <w:p w14:paraId="5ED04196"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Основные параметры сервиса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задаются в файле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src</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main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resources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application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yaml</w:t>
      </w:r>
      <w:r w:rsidRPr="00EC7491">
        <w:rPr>
          <w:rFonts w:ascii="Times New Roman" w:hAnsi="Times New Roman" w:cs="Times New Roman"/>
          <w:sz w:val="28"/>
          <w:szCs w:val="28"/>
          <w:lang w:val="ru-RU"/>
        </w:rPr>
        <w:t>:</w:t>
      </w:r>
    </w:p>
    <w:p w14:paraId="767106D5" w14:textId="0E92F8F9" w:rsidR="00EC7491" w:rsidRPr="00EC7491" w:rsidRDefault="00EC7491" w:rsidP="007660A2">
      <w:pPr>
        <w:pStyle w:val="aa"/>
        <w:numPr>
          <w:ilvl w:val="0"/>
          <w:numId w:val="18"/>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server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port</w:t>
      </w:r>
      <w:r w:rsidRPr="00EC7491">
        <w:rPr>
          <w:rFonts w:ascii="Times New Roman" w:hAnsi="Times New Roman" w:cs="Times New Roman"/>
          <w:sz w:val="28"/>
          <w:szCs w:val="28"/>
          <w:lang w:val="ru-RU"/>
        </w:rPr>
        <w:t xml:space="preserve">=8091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порт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-сервера;</w:t>
      </w:r>
    </w:p>
    <w:p w14:paraId="6920166F" w14:textId="65E5537E" w:rsidR="00EC7491" w:rsidRPr="00EC7491" w:rsidRDefault="00EC7491" w:rsidP="007660A2">
      <w:pPr>
        <w:pStyle w:val="aa"/>
        <w:numPr>
          <w:ilvl w:val="0"/>
          <w:numId w:val="18"/>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spring</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datasource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url</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jdbc</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postgresql</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:5435/</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_</w:t>
      </w:r>
      <w:r w:rsidRPr="00D81057">
        <w:rPr>
          <w:rFonts w:ascii="Times New Roman" w:hAnsi="Times New Roman" w:cs="Times New Roman"/>
          <w:sz w:val="28"/>
          <w:szCs w:val="28"/>
        </w:rPr>
        <w:t>db</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подключение к </w:t>
      </w:r>
      <w:r w:rsidRPr="00D81057">
        <w:rPr>
          <w:rFonts w:ascii="Times New Roman" w:hAnsi="Times New Roman" w:cs="Times New Roman"/>
          <w:sz w:val="28"/>
          <w:szCs w:val="28"/>
        </w:rPr>
        <w:t>PostgreSQL</w:t>
      </w:r>
      <w:r w:rsidRPr="00EC7491">
        <w:rPr>
          <w:rFonts w:ascii="Times New Roman" w:hAnsi="Times New Roman" w:cs="Times New Roman"/>
          <w:sz w:val="28"/>
          <w:szCs w:val="28"/>
          <w:lang w:val="ru-RU"/>
        </w:rPr>
        <w:t>;</w:t>
      </w:r>
    </w:p>
    <w:p w14:paraId="0F098050" w14:textId="68242E4F" w:rsidR="00EC7491" w:rsidRPr="00D81057" w:rsidRDefault="00EC7491" w:rsidP="007660A2">
      <w:pPr>
        <w:pStyle w:val="aa"/>
        <w:numPr>
          <w:ilvl w:val="0"/>
          <w:numId w:val="18"/>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spring.kafka.bootstrap-servers=localhost:9092,localhost:9093,localhost:9094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адреса Kafka-брокеров;</w:t>
      </w:r>
    </w:p>
    <w:p w14:paraId="7A8C2452" w14:textId="6B85F78F" w:rsidR="00EC7491" w:rsidRPr="00D81057" w:rsidRDefault="00EC7491" w:rsidP="007660A2">
      <w:pPr>
        <w:pStyle w:val="aa"/>
        <w:numPr>
          <w:ilvl w:val="0"/>
          <w:numId w:val="18"/>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kafka.consumer.topic=core.transactions.request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имя Kafka-топика для потребления;</w:t>
      </w:r>
    </w:p>
    <w:p w14:paraId="6D5A64E2" w14:textId="2CA3EF3F" w:rsidR="00EC7491" w:rsidRDefault="00EC7491" w:rsidP="007660A2">
      <w:pPr>
        <w:pStyle w:val="aa"/>
        <w:numPr>
          <w:ilvl w:val="0"/>
          <w:numId w:val="18"/>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kafka.consumer.group-id=core-ledger-group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группа потребителей Kafka.</w:t>
      </w:r>
    </w:p>
    <w:p w14:paraId="3FDD1F1F" w14:textId="77777777" w:rsidR="00EC7491" w:rsidRDefault="00EC7491" w:rsidP="00EC7491">
      <w:pPr>
        <w:pStyle w:val="aa"/>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Параметры подключения к PostgreSQL (логин, пароль) задаются в тех же файлах через поля spring.datasource.username и spring.datasource.password. Метрики обоих сервисов доступны по пути /actuator/prometheus.</w:t>
      </w:r>
    </w:p>
    <w:p w14:paraId="4326AC05" w14:textId="65A30C00" w:rsidR="002B72F0" w:rsidRPr="00EC7491" w:rsidRDefault="00640863" w:rsidP="002B72F0">
      <w:pPr>
        <w:pStyle w:val="2"/>
        <w:spacing w:before="240" w:after="240" w:line="360" w:lineRule="auto"/>
        <w:ind w:firstLine="851"/>
        <w:rPr>
          <w:rFonts w:ascii="Times New Roman" w:hAnsi="Times New Roman" w:cs="Times New Roman"/>
          <w:b/>
          <w:bCs/>
          <w:color w:val="auto"/>
          <w:sz w:val="28"/>
          <w:szCs w:val="28"/>
        </w:rPr>
      </w:pPr>
      <w:bookmarkStart w:id="59" w:name="_Toc232071479"/>
      <w:r w:rsidRPr="00EC7491">
        <w:rPr>
          <w:rFonts w:ascii="Times New Roman" w:hAnsi="Times New Roman" w:cs="Times New Roman"/>
          <w:b/>
          <w:bCs/>
          <w:color w:val="auto"/>
          <w:sz w:val="28"/>
          <w:szCs w:val="28"/>
        </w:rPr>
        <w:t>1</w:t>
      </w:r>
      <w:r w:rsidR="00EC7491">
        <w:rPr>
          <w:rFonts w:ascii="Times New Roman" w:hAnsi="Times New Roman" w:cs="Times New Roman"/>
          <w:b/>
          <w:bCs/>
          <w:color w:val="auto"/>
          <w:sz w:val="28"/>
          <w:szCs w:val="28"/>
        </w:rPr>
        <w:t>2</w:t>
      </w:r>
      <w:r w:rsidR="002B72F0" w:rsidRPr="00EC7491">
        <w:rPr>
          <w:rFonts w:ascii="Times New Roman" w:hAnsi="Times New Roman" w:cs="Times New Roman"/>
          <w:b/>
          <w:bCs/>
          <w:color w:val="auto"/>
          <w:sz w:val="28"/>
          <w:szCs w:val="28"/>
        </w:rPr>
        <w:t xml:space="preserve">.2 </w:t>
      </w:r>
      <w:r w:rsidR="002B72F0" w:rsidRPr="00124DF2">
        <w:rPr>
          <w:rFonts w:ascii="Times New Roman" w:hAnsi="Times New Roman" w:cs="Times New Roman"/>
          <w:b/>
          <w:bCs/>
          <w:color w:val="auto"/>
          <w:sz w:val="28"/>
          <w:szCs w:val="28"/>
        </w:rPr>
        <w:t>Основные</w:t>
      </w:r>
      <w:r w:rsidR="002B72F0" w:rsidRPr="00EC7491">
        <w:rPr>
          <w:rFonts w:ascii="Times New Roman" w:hAnsi="Times New Roman" w:cs="Times New Roman"/>
          <w:b/>
          <w:bCs/>
          <w:color w:val="auto"/>
          <w:sz w:val="28"/>
          <w:szCs w:val="28"/>
        </w:rPr>
        <w:t xml:space="preserve"> </w:t>
      </w:r>
      <w:r w:rsidR="002B72F0" w:rsidRPr="00D10845">
        <w:rPr>
          <w:rFonts w:ascii="Times New Roman" w:hAnsi="Times New Roman" w:cs="Times New Roman"/>
          <w:b/>
          <w:bCs/>
          <w:color w:val="auto"/>
          <w:sz w:val="28"/>
          <w:szCs w:val="28"/>
          <w:lang w:val="en-US"/>
        </w:rPr>
        <w:t>REST</w:t>
      </w:r>
      <w:r w:rsidR="002B72F0" w:rsidRPr="00EC7491">
        <w:rPr>
          <w:rFonts w:ascii="Times New Roman" w:hAnsi="Times New Roman" w:cs="Times New Roman"/>
          <w:b/>
          <w:bCs/>
          <w:color w:val="auto"/>
          <w:sz w:val="28"/>
          <w:szCs w:val="28"/>
        </w:rPr>
        <w:t xml:space="preserve"> </w:t>
      </w:r>
      <w:r w:rsidR="002B72F0" w:rsidRPr="00D10845">
        <w:rPr>
          <w:rFonts w:ascii="Times New Roman" w:hAnsi="Times New Roman" w:cs="Times New Roman"/>
          <w:b/>
          <w:bCs/>
          <w:color w:val="auto"/>
          <w:sz w:val="28"/>
          <w:szCs w:val="28"/>
          <w:lang w:val="en-US"/>
        </w:rPr>
        <w:t>endpoint</w:t>
      </w:r>
      <w:bookmarkEnd w:id="59"/>
    </w:p>
    <w:p w14:paraId="34D1B509"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REST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 xml:space="preserve"> реализовано в обоих сервисах и использует префикс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 xml:space="preserve">1. Интерактивная документация доступна через </w:t>
      </w:r>
      <w:r w:rsidRPr="00D81057">
        <w:rPr>
          <w:rFonts w:ascii="Times New Roman" w:hAnsi="Times New Roman" w:cs="Times New Roman"/>
          <w:sz w:val="28"/>
          <w:szCs w:val="28"/>
        </w:rPr>
        <w:t>Swagger</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UI</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:8090/</w:t>
      </w:r>
      <w:r w:rsidRPr="00D81057">
        <w:rPr>
          <w:rFonts w:ascii="Times New Roman" w:hAnsi="Times New Roman" w:cs="Times New Roman"/>
          <w:sz w:val="28"/>
          <w:szCs w:val="28"/>
        </w:rPr>
        <w:t>swagger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html</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:8091/</w:t>
      </w:r>
      <w:r w:rsidRPr="00D81057">
        <w:rPr>
          <w:rFonts w:ascii="Times New Roman" w:hAnsi="Times New Roman" w:cs="Times New Roman"/>
          <w:sz w:val="28"/>
          <w:szCs w:val="28"/>
        </w:rPr>
        <w:t>swagger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html</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w:t>
      </w:r>
    </w:p>
    <w:p w14:paraId="5EB24342" w14:textId="2A787447" w:rsidR="00EC7491" w:rsidRPr="00D81057" w:rsidRDefault="00EC7491" w:rsidP="00EC7491">
      <w:pPr>
        <w:spacing w:after="0" w:line="360" w:lineRule="auto"/>
        <w:ind w:firstLine="851"/>
        <w:jc w:val="both"/>
        <w:rPr>
          <w:rFonts w:ascii="Times New Roman" w:hAnsi="Times New Roman" w:cs="Times New Roman"/>
          <w:sz w:val="28"/>
          <w:szCs w:val="28"/>
        </w:rPr>
      </w:pPr>
      <w:r w:rsidRPr="00D81057">
        <w:rPr>
          <w:rFonts w:ascii="Times New Roman" w:hAnsi="Times New Roman" w:cs="Times New Roman"/>
          <w:sz w:val="28"/>
          <w:szCs w:val="28"/>
        </w:rPr>
        <w:t>Endpoint сервиса core-transaction (запись):</w:t>
      </w:r>
    </w:p>
    <w:p w14:paraId="77CB322F" w14:textId="3AB257DB"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users</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регистрация нового пользователя;</w:t>
      </w:r>
    </w:p>
    <w:p w14:paraId="495134E7" w14:textId="69AD1BDD"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users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пользователя по идентификатору;</w:t>
      </w:r>
    </w:p>
    <w:p w14:paraId="4B675743" w14:textId="3D86ED95"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users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phone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phoneNumber</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поиск пользователя по номеру телефона;</w:t>
      </w:r>
    </w:p>
    <w:p w14:paraId="568B7AE8" w14:textId="6FD25B47"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lastRenderedPageBreak/>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accounts</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открытие нового банковского счёта;</w:t>
      </w:r>
    </w:p>
    <w:p w14:paraId="3FF700C1" w14:textId="731A34F8"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accounts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accountNumber</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счёта по номеру;</w:t>
      </w:r>
    </w:p>
    <w:p w14:paraId="01E4CA3A" w14:textId="6E9BF85C"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accounts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user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userId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всех счетов пользователя;</w:t>
      </w:r>
    </w:p>
    <w:p w14:paraId="412ECBF1" w14:textId="71B1468F" w:rsidR="00EC7491" w:rsidRPr="00D81057" w:rsidRDefault="00EC7491" w:rsidP="007660A2">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POST /api/v1/transactions/savings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перевод на сберегательный счёт;</w:t>
      </w:r>
    </w:p>
    <w:p w14:paraId="3B52B139" w14:textId="71819904" w:rsidR="00EC7491" w:rsidRPr="001769C6" w:rsidRDefault="00EC7491" w:rsidP="007660A2">
      <w:pPr>
        <w:pStyle w:val="aa"/>
        <w:numPr>
          <w:ilvl w:val="0"/>
          <w:numId w:val="19"/>
        </w:numPr>
        <w:spacing w:after="0" w:line="360" w:lineRule="auto"/>
        <w:ind w:left="0" w:firstLine="851"/>
        <w:jc w:val="both"/>
        <w:rPr>
          <w:rFonts w:ascii="Times New Roman" w:hAnsi="Times New Roman" w:cs="Times New Roman"/>
          <w:sz w:val="28"/>
          <w:szCs w:val="28"/>
        </w:rPr>
      </w:pPr>
      <w:r w:rsidRPr="001769C6">
        <w:rPr>
          <w:rFonts w:ascii="Times New Roman" w:hAnsi="Times New Roman" w:cs="Times New Roman"/>
          <w:sz w:val="28"/>
          <w:szCs w:val="28"/>
        </w:rPr>
        <w:t xml:space="preserve">POST /api/v1/transactions/deposit </w:t>
      </w:r>
      <w:r w:rsidR="00061283">
        <w:rPr>
          <w:rFonts w:ascii="Times New Roman" w:hAnsi="Times New Roman" w:cs="Times New Roman"/>
          <w:sz w:val="28"/>
          <w:szCs w:val="28"/>
        </w:rPr>
        <w:t>–</w:t>
      </w:r>
      <w:r w:rsidRPr="001769C6">
        <w:rPr>
          <w:rFonts w:ascii="Times New Roman" w:hAnsi="Times New Roman" w:cs="Times New Roman"/>
          <w:sz w:val="28"/>
          <w:szCs w:val="28"/>
        </w:rPr>
        <w:t xml:space="preserve"> </w:t>
      </w:r>
      <w:r w:rsidRPr="00D81057">
        <w:rPr>
          <w:rFonts w:ascii="Times New Roman" w:hAnsi="Times New Roman" w:cs="Times New Roman"/>
          <w:sz w:val="28"/>
          <w:szCs w:val="28"/>
        </w:rPr>
        <w:t>перевод</w:t>
      </w:r>
      <w:r w:rsidRPr="001769C6">
        <w:rPr>
          <w:rFonts w:ascii="Times New Roman" w:hAnsi="Times New Roman" w:cs="Times New Roman"/>
          <w:sz w:val="28"/>
          <w:szCs w:val="28"/>
        </w:rPr>
        <w:t xml:space="preserve"> </w:t>
      </w:r>
      <w:r w:rsidRPr="00D81057">
        <w:rPr>
          <w:rFonts w:ascii="Times New Roman" w:hAnsi="Times New Roman" w:cs="Times New Roman"/>
          <w:sz w:val="28"/>
          <w:szCs w:val="28"/>
        </w:rPr>
        <w:t>на</w:t>
      </w:r>
      <w:r w:rsidRPr="001769C6">
        <w:rPr>
          <w:rFonts w:ascii="Times New Roman" w:hAnsi="Times New Roman" w:cs="Times New Roman"/>
          <w:sz w:val="28"/>
          <w:szCs w:val="28"/>
        </w:rPr>
        <w:t xml:space="preserve"> </w:t>
      </w:r>
      <w:r w:rsidRPr="00D81057">
        <w:rPr>
          <w:rFonts w:ascii="Times New Roman" w:hAnsi="Times New Roman" w:cs="Times New Roman"/>
          <w:sz w:val="28"/>
          <w:szCs w:val="28"/>
        </w:rPr>
        <w:t>депозитный</w:t>
      </w:r>
      <w:r w:rsidRPr="001769C6">
        <w:rPr>
          <w:rFonts w:ascii="Times New Roman" w:hAnsi="Times New Roman" w:cs="Times New Roman"/>
          <w:sz w:val="28"/>
          <w:szCs w:val="28"/>
        </w:rPr>
        <w:t xml:space="preserve"> </w:t>
      </w:r>
      <w:r w:rsidRPr="00D81057">
        <w:rPr>
          <w:rFonts w:ascii="Times New Roman" w:hAnsi="Times New Roman" w:cs="Times New Roman"/>
          <w:sz w:val="28"/>
          <w:szCs w:val="28"/>
        </w:rPr>
        <w:t>счёт</w:t>
      </w:r>
      <w:r w:rsidRPr="001769C6">
        <w:rPr>
          <w:rFonts w:ascii="Times New Roman" w:hAnsi="Times New Roman" w:cs="Times New Roman"/>
          <w:sz w:val="28"/>
          <w:szCs w:val="28"/>
        </w:rPr>
        <w:t>;</w:t>
      </w:r>
    </w:p>
    <w:p w14:paraId="6E65ABED" w14:textId="660FE589" w:rsidR="00EC7491" w:rsidRPr="00D81057" w:rsidRDefault="00EC7491" w:rsidP="007660A2">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POST /api/v1/transactions/brokerage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перевод на брокерский счёт;</w:t>
      </w:r>
    </w:p>
    <w:p w14:paraId="4D81833B" w14:textId="2569CE82"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interbank</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межбанковский перевод по номеру карты;</w:t>
      </w:r>
    </w:p>
    <w:p w14:paraId="7C944A11" w14:textId="6EAC7E57"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sbp</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перевод через СБП по номеру телефона;</w:t>
      </w:r>
    </w:p>
    <w:p w14:paraId="5FEA73FF" w14:textId="10553692"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gift</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денежный подарок (зачисление без списания);</w:t>
      </w:r>
    </w:p>
    <w:p w14:paraId="4070E75C" w14:textId="1D1D72C2" w:rsidR="00EC7491" w:rsidRPr="00D81057" w:rsidRDefault="00EC7491" w:rsidP="007660A2">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POST /api/v1/transactions/compensation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компенсация (зачисление без списания);</w:t>
      </w:r>
    </w:p>
    <w:p w14:paraId="46689993" w14:textId="5717B074" w:rsidR="00EC7491" w:rsidRPr="00D81057" w:rsidRDefault="00EC7491" w:rsidP="007660A2">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POST /api/v1/transactions/credit-payment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платёж по кредиту;</w:t>
      </w:r>
    </w:p>
    <w:p w14:paraId="35D87E7C" w14:textId="229E1528"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транзакции по идентификатору;</w:t>
      </w:r>
    </w:p>
    <w:p w14:paraId="4D792BF8" w14:textId="4898063B"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account</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accountNumber</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транзакций по номеру счёта.</w:t>
      </w:r>
    </w:p>
    <w:p w14:paraId="3C98A987" w14:textId="77777777" w:rsidR="00EC7491" w:rsidRPr="00EC7491" w:rsidRDefault="00EC7491" w:rsidP="00EC7491">
      <w:pPr>
        <w:pStyle w:val="aa"/>
        <w:spacing w:after="0" w:line="360" w:lineRule="auto"/>
        <w:ind w:left="0"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Во всех </w:t>
      </w: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-эндпоинтах транзакций в теле запроса передаётся ключ идемпотентности (</w:t>
      </w:r>
      <w:r w:rsidRPr="00D81057">
        <w:rPr>
          <w:rFonts w:ascii="Times New Roman" w:hAnsi="Times New Roman" w:cs="Times New Roman"/>
          <w:sz w:val="28"/>
          <w:szCs w:val="28"/>
        </w:rPr>
        <w:t>idempotencyKey</w:t>
      </w:r>
      <w:r w:rsidRPr="00EC7491">
        <w:rPr>
          <w:rFonts w:ascii="Times New Roman" w:hAnsi="Times New Roman" w:cs="Times New Roman"/>
          <w:sz w:val="28"/>
          <w:szCs w:val="28"/>
          <w:lang w:val="ru-RU"/>
        </w:rPr>
        <w:t>), который предотвращает повторное выполнение операции при дублирующем запросе.</w:t>
      </w:r>
    </w:p>
    <w:p w14:paraId="47AC711E" w14:textId="77777777" w:rsidR="00EC7491" w:rsidRPr="00D81057" w:rsidRDefault="00EC7491" w:rsidP="00EC7491">
      <w:pPr>
        <w:pStyle w:val="aa"/>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Endpoint сервиса core-ledger (чтение):</w:t>
      </w:r>
    </w:p>
    <w:p w14:paraId="3D7C53E8" w14:textId="609BEB81" w:rsidR="00EC7491" w:rsidRPr="00EC7491" w:rsidRDefault="00EC7491" w:rsidP="007660A2">
      <w:pPr>
        <w:pStyle w:val="aa"/>
        <w:numPr>
          <w:ilvl w:val="0"/>
          <w:numId w:val="20"/>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записи по идентификатору исходной транзакции;</w:t>
      </w:r>
    </w:p>
    <w:p w14:paraId="65ABB41C" w14:textId="0B854250" w:rsidR="00EC7491" w:rsidRPr="00D81057" w:rsidRDefault="00EC7491" w:rsidP="007660A2">
      <w:pPr>
        <w:pStyle w:val="aa"/>
        <w:numPr>
          <w:ilvl w:val="0"/>
          <w:numId w:val="20"/>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lastRenderedPageBreak/>
        <w:t xml:space="preserve">GET /api/v1/transactions/account/{accountNumber}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все записи по номеру счёта;</w:t>
      </w:r>
    </w:p>
    <w:p w14:paraId="0729854B" w14:textId="484C650A" w:rsidR="00EC7491" w:rsidRPr="00D81057" w:rsidRDefault="00EC7491" w:rsidP="007660A2">
      <w:pPr>
        <w:pStyle w:val="aa"/>
        <w:numPr>
          <w:ilvl w:val="0"/>
          <w:numId w:val="20"/>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GET /api/v1/transactions/account/{accountNumber}/history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история операций с фильтрацией по дате, типу и статусу, с пагинацией;</w:t>
      </w:r>
    </w:p>
    <w:p w14:paraId="5EEB5008" w14:textId="14378B3B" w:rsidR="00EC7491" w:rsidRPr="00D81057" w:rsidRDefault="00EC7491" w:rsidP="007660A2">
      <w:pPr>
        <w:pStyle w:val="aa"/>
        <w:numPr>
          <w:ilvl w:val="0"/>
          <w:numId w:val="20"/>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GET /api/v1/transactions/latest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последние N транзакций (по умолчанию 20);</w:t>
      </w:r>
    </w:p>
    <w:p w14:paraId="046A2F2E" w14:textId="3A4FA61A" w:rsidR="00EC7491" w:rsidRPr="00D81057" w:rsidRDefault="00EC7491" w:rsidP="007660A2">
      <w:pPr>
        <w:pStyle w:val="aa"/>
        <w:numPr>
          <w:ilvl w:val="0"/>
          <w:numId w:val="20"/>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GET /api/v1/transactions/account/{accountNumber}/report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генерация отчёта в формате PDF, DOCX или HTML.</w:t>
      </w:r>
    </w:p>
    <w:p w14:paraId="78A0BD3E" w14:textId="77777777" w:rsidR="00EC7491" w:rsidRPr="00D81057" w:rsidRDefault="00EC7491" w:rsidP="00EC7491">
      <w:pPr>
        <w:pStyle w:val="aa"/>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Ошибки возвращаются в едином формате ErrorResponse с полями timestamp, status, message и path</w:t>
      </w:r>
    </w:p>
    <w:p w14:paraId="2FC48D12" w14:textId="7C803623" w:rsidR="002B72F0" w:rsidRPr="00EC7491" w:rsidRDefault="00640863" w:rsidP="002B72F0">
      <w:pPr>
        <w:pStyle w:val="2"/>
        <w:spacing w:before="240" w:after="240" w:line="360" w:lineRule="auto"/>
        <w:ind w:firstLine="851"/>
        <w:rPr>
          <w:rFonts w:ascii="Times New Roman" w:hAnsi="Times New Roman" w:cs="Times New Roman"/>
          <w:b/>
          <w:bCs/>
          <w:color w:val="auto"/>
          <w:sz w:val="28"/>
          <w:szCs w:val="28"/>
          <w:lang w:val="en-US"/>
        </w:rPr>
      </w:pPr>
      <w:bookmarkStart w:id="60" w:name="_Toc232071480"/>
      <w:r w:rsidRPr="00EC7491">
        <w:rPr>
          <w:rFonts w:ascii="Times New Roman" w:hAnsi="Times New Roman" w:cs="Times New Roman"/>
          <w:b/>
          <w:bCs/>
          <w:color w:val="auto"/>
          <w:sz w:val="28"/>
          <w:szCs w:val="28"/>
          <w:lang w:val="en-US"/>
        </w:rPr>
        <w:t>1</w:t>
      </w:r>
      <w:r w:rsidR="00EC7491" w:rsidRPr="00EC7491">
        <w:rPr>
          <w:rFonts w:ascii="Times New Roman" w:hAnsi="Times New Roman" w:cs="Times New Roman"/>
          <w:b/>
          <w:bCs/>
          <w:color w:val="auto"/>
          <w:sz w:val="28"/>
          <w:szCs w:val="28"/>
          <w:lang w:val="en-US"/>
        </w:rPr>
        <w:t>2</w:t>
      </w:r>
      <w:r w:rsidR="002B72F0" w:rsidRPr="00EC7491">
        <w:rPr>
          <w:rFonts w:ascii="Times New Roman" w:hAnsi="Times New Roman" w:cs="Times New Roman"/>
          <w:b/>
          <w:bCs/>
          <w:color w:val="auto"/>
          <w:sz w:val="28"/>
          <w:szCs w:val="28"/>
          <w:lang w:val="en-US"/>
        </w:rPr>
        <w:t xml:space="preserve">.3 </w:t>
      </w:r>
      <w:r w:rsidR="002B72F0" w:rsidRPr="00124DF2">
        <w:rPr>
          <w:rFonts w:ascii="Times New Roman" w:hAnsi="Times New Roman" w:cs="Times New Roman"/>
          <w:b/>
          <w:bCs/>
          <w:color w:val="auto"/>
          <w:sz w:val="28"/>
          <w:szCs w:val="28"/>
        </w:rPr>
        <w:t>Формат</w:t>
      </w:r>
      <w:r w:rsidR="002B72F0" w:rsidRPr="00EC7491">
        <w:rPr>
          <w:rFonts w:ascii="Times New Roman" w:hAnsi="Times New Roman" w:cs="Times New Roman"/>
          <w:b/>
          <w:bCs/>
          <w:color w:val="auto"/>
          <w:sz w:val="28"/>
          <w:szCs w:val="28"/>
          <w:lang w:val="en-US"/>
        </w:rPr>
        <w:t xml:space="preserve"> </w:t>
      </w:r>
      <w:r w:rsidR="002B72F0" w:rsidRPr="00124DF2">
        <w:rPr>
          <w:rFonts w:ascii="Times New Roman" w:hAnsi="Times New Roman" w:cs="Times New Roman"/>
          <w:b/>
          <w:bCs/>
          <w:color w:val="auto"/>
          <w:sz w:val="28"/>
          <w:szCs w:val="28"/>
        </w:rPr>
        <w:t>сообщений</w:t>
      </w:r>
      <w:r w:rsidR="002B72F0" w:rsidRPr="00EC7491">
        <w:rPr>
          <w:rFonts w:ascii="Times New Roman" w:hAnsi="Times New Roman" w:cs="Times New Roman"/>
          <w:b/>
          <w:bCs/>
          <w:color w:val="auto"/>
          <w:sz w:val="28"/>
          <w:szCs w:val="28"/>
          <w:lang w:val="en-US"/>
        </w:rPr>
        <w:t xml:space="preserve"> </w:t>
      </w:r>
      <w:r w:rsidR="002B72F0" w:rsidRPr="00124DF2">
        <w:rPr>
          <w:rFonts w:ascii="Times New Roman" w:hAnsi="Times New Roman" w:cs="Times New Roman"/>
          <w:b/>
          <w:bCs/>
          <w:color w:val="auto"/>
          <w:sz w:val="28"/>
          <w:szCs w:val="28"/>
        </w:rPr>
        <w:t>для</w:t>
      </w:r>
      <w:r w:rsidR="002B72F0" w:rsidRPr="00EC7491">
        <w:rPr>
          <w:rFonts w:ascii="Times New Roman" w:hAnsi="Times New Roman" w:cs="Times New Roman"/>
          <w:b/>
          <w:bCs/>
          <w:color w:val="auto"/>
          <w:sz w:val="28"/>
          <w:szCs w:val="28"/>
          <w:lang w:val="en-US"/>
        </w:rPr>
        <w:t xml:space="preserve"> Kafka</w:t>
      </w:r>
      <w:bookmarkEnd w:id="60"/>
    </w:p>
    <w:p w14:paraId="4B2778B0" w14:textId="77777777" w:rsidR="00EC7491" w:rsidRDefault="00EC7491" w:rsidP="00EC7491">
      <w:pPr>
        <w:spacing w:after="0" w:line="360" w:lineRule="auto"/>
        <w:ind w:firstLine="851"/>
        <w:jc w:val="both"/>
        <w:rPr>
          <w:rFonts w:ascii="Times New Roman" w:hAnsi="Times New Roman" w:cs="Times New Roman"/>
          <w:sz w:val="28"/>
          <w:szCs w:val="28"/>
        </w:rPr>
      </w:pPr>
      <w:bookmarkStart w:id="61" w:name="_Hlk232060518"/>
      <w:r w:rsidRPr="00D81057">
        <w:rPr>
          <w:rFonts w:ascii="Times New Roman" w:hAnsi="Times New Roman" w:cs="Times New Roman"/>
          <w:sz w:val="28"/>
          <w:szCs w:val="28"/>
        </w:rPr>
        <w:t xml:space="preserve">При успешном завершении транзакции Outbox-потребитель публикует в топик core.transactions.request сообщение типа TransactionKafkaMessage, сериализованное в JSON. </w:t>
      </w:r>
    </w:p>
    <w:p w14:paraId="444DCEDB" w14:textId="77777777" w:rsidR="00EC7491" w:rsidRPr="00D81057" w:rsidRDefault="00EC7491" w:rsidP="00EC7491">
      <w:pPr>
        <w:spacing w:after="0" w:line="360" w:lineRule="auto"/>
        <w:ind w:firstLine="851"/>
        <w:jc w:val="both"/>
        <w:rPr>
          <w:rFonts w:ascii="Times New Roman" w:hAnsi="Times New Roman" w:cs="Times New Roman"/>
          <w:sz w:val="28"/>
          <w:szCs w:val="28"/>
        </w:rPr>
      </w:pPr>
      <w:r w:rsidRPr="00D81057">
        <w:rPr>
          <w:rFonts w:ascii="Times New Roman" w:hAnsi="Times New Roman" w:cs="Times New Roman"/>
          <w:sz w:val="28"/>
          <w:szCs w:val="28"/>
        </w:rPr>
        <w:t>Сообщение содержит следующие поля:</w:t>
      </w:r>
    </w:p>
    <w:p w14:paraId="78057601" w14:textId="0C04E65E"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idempotencyKey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ключ идемпотентности в формате "{aggregateId}-{messageId}" (String);</w:t>
      </w:r>
    </w:p>
    <w:p w14:paraId="048D0B63" w14:textId="16D4F5DC"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eventType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тип события (например, TRANSFER_COMPLETED);</w:t>
      </w:r>
    </w:p>
    <w:p w14:paraId="31FA94BB" w14:textId="32AEFC4A"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payload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тело события с данными транзакции;</w:t>
      </w:r>
    </w:p>
    <w:p w14:paraId="75289383" w14:textId="7DA8E7DF"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metadata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метаданные события.</w:t>
      </w:r>
    </w:p>
    <w:p w14:paraId="30AFF0AB" w14:textId="77777777"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EC7491">
        <w:rPr>
          <w:rFonts w:ascii="Times New Roman" w:hAnsi="Times New Roman" w:cs="Times New Roman"/>
          <w:sz w:val="28"/>
          <w:szCs w:val="28"/>
        </w:rPr>
        <w:t>Тело события (payload) содержит:</w:t>
      </w:r>
    </w:p>
    <w:p w14:paraId="68B08F22" w14:textId="15F636F8"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transactionId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идентификатор исходной транзакции (</w:t>
      </w:r>
      <w:r w:rsidRPr="00D81057">
        <w:rPr>
          <w:rFonts w:ascii="Times New Roman" w:hAnsi="Times New Roman" w:cs="Times New Roman"/>
          <w:sz w:val="28"/>
          <w:szCs w:val="28"/>
        </w:rPr>
        <w:t>Long</w:t>
      </w:r>
      <w:r w:rsidRPr="00EC7491">
        <w:rPr>
          <w:rFonts w:ascii="Times New Roman" w:hAnsi="Times New Roman" w:cs="Times New Roman"/>
          <w:sz w:val="28"/>
          <w:szCs w:val="28"/>
          <w:lang w:val="ru-RU"/>
        </w:rPr>
        <w:t>);</w:t>
      </w:r>
    </w:p>
    <w:p w14:paraId="58700256" w14:textId="32C07041"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type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тип операции;</w:t>
      </w:r>
    </w:p>
    <w:p w14:paraId="5C16882A" w14:textId="459100D3"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bookmarkStart w:id="62" w:name="_Hlk232060587"/>
      <w:bookmarkEnd w:id="61"/>
      <w:r w:rsidRPr="00D81057">
        <w:rPr>
          <w:rFonts w:ascii="Times New Roman" w:hAnsi="Times New Roman" w:cs="Times New Roman"/>
          <w:sz w:val="28"/>
          <w:szCs w:val="28"/>
        </w:rPr>
        <w:t>sourceAccountNumber</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номер счёта списания (</w:t>
      </w:r>
      <w:r w:rsidRPr="00D81057">
        <w:rPr>
          <w:rFonts w:ascii="Times New Roman" w:hAnsi="Times New Roman" w:cs="Times New Roman"/>
          <w:sz w:val="28"/>
          <w:szCs w:val="28"/>
        </w:rPr>
        <w:t>null</w:t>
      </w:r>
      <w:r w:rsidRPr="00EC7491">
        <w:rPr>
          <w:rFonts w:ascii="Times New Roman" w:hAnsi="Times New Roman" w:cs="Times New Roman"/>
          <w:sz w:val="28"/>
          <w:szCs w:val="28"/>
          <w:lang w:val="ru-RU"/>
        </w:rPr>
        <w:t xml:space="preserve"> для операций без списания);</w:t>
      </w:r>
    </w:p>
    <w:p w14:paraId="677294D0" w14:textId="4151DB8A"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destinationAccountNumber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номер счёта зачисления;</w:t>
      </w:r>
    </w:p>
    <w:p w14:paraId="31C3DC6F" w14:textId="0C138F01"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amount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сумма операции (BigDecimal);</w:t>
      </w:r>
    </w:p>
    <w:p w14:paraId="41EC653E" w14:textId="75F60F03"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currency</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валюта, по умолчанию </w:t>
      </w:r>
      <w:r w:rsidRPr="00D81057">
        <w:rPr>
          <w:rFonts w:ascii="Times New Roman" w:hAnsi="Times New Roman" w:cs="Times New Roman"/>
          <w:sz w:val="28"/>
          <w:szCs w:val="28"/>
        </w:rPr>
        <w:t>RUB</w:t>
      </w:r>
      <w:r w:rsidRPr="00EC7491">
        <w:rPr>
          <w:rFonts w:ascii="Times New Roman" w:hAnsi="Times New Roman" w:cs="Times New Roman"/>
          <w:sz w:val="28"/>
          <w:szCs w:val="28"/>
          <w:lang w:val="ru-RU"/>
        </w:rPr>
        <w:t>;</w:t>
      </w:r>
    </w:p>
    <w:p w14:paraId="24F4C9FA" w14:textId="66CA578F"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lastRenderedPageBreak/>
        <w:t xml:space="preserve">status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статус транзакции (COMPLETED или FAILED).</w:t>
      </w:r>
    </w:p>
    <w:p w14:paraId="5DF5361D" w14:textId="77777777"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EC7491">
        <w:rPr>
          <w:rFonts w:ascii="Times New Roman" w:hAnsi="Times New Roman" w:cs="Times New Roman"/>
          <w:sz w:val="28"/>
          <w:szCs w:val="28"/>
        </w:rPr>
        <w:t>Метаданные (metadata) содержат:</w:t>
      </w:r>
    </w:p>
    <w:p w14:paraId="2329DC84" w14:textId="110DC558"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aggregateId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идентификатор агрегата, используется как ключ </w:t>
      </w:r>
      <w:r w:rsidRPr="00D81057">
        <w:rPr>
          <w:rFonts w:ascii="Times New Roman" w:hAnsi="Times New Roman" w:cs="Times New Roman"/>
          <w:sz w:val="28"/>
          <w:szCs w:val="28"/>
        </w:rPr>
        <w:t>Kafka</w:t>
      </w:r>
      <w:r w:rsidRPr="00EC7491">
        <w:rPr>
          <w:rFonts w:ascii="Times New Roman" w:hAnsi="Times New Roman" w:cs="Times New Roman"/>
          <w:sz w:val="28"/>
          <w:szCs w:val="28"/>
          <w:lang w:val="ru-RU"/>
        </w:rPr>
        <w:t>-сообщения для гарантии порядка;</w:t>
      </w:r>
    </w:p>
    <w:p w14:paraId="17FD6F99" w14:textId="58605E14"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partitionKey</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ключ партиционирования (номер счёта);</w:t>
      </w:r>
    </w:p>
    <w:p w14:paraId="70AF0A89" w14:textId="78939863"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sourceMessageId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идентификатор исходного </w:t>
      </w:r>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-сообщения;</w:t>
      </w:r>
    </w:p>
    <w:p w14:paraId="06340E54" w14:textId="1F426E10"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createdAt</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время создания события в формате </w:t>
      </w:r>
      <w:r w:rsidRPr="00D81057">
        <w:rPr>
          <w:rFonts w:ascii="Times New Roman" w:hAnsi="Times New Roman" w:cs="Times New Roman"/>
          <w:sz w:val="28"/>
          <w:szCs w:val="28"/>
        </w:rPr>
        <w:t>ISO</w:t>
      </w:r>
      <w:r w:rsidRPr="00EC7491">
        <w:rPr>
          <w:rFonts w:ascii="Times New Roman" w:hAnsi="Times New Roman" w:cs="Times New Roman"/>
          <w:sz w:val="28"/>
          <w:szCs w:val="28"/>
          <w:lang w:val="ru-RU"/>
        </w:rPr>
        <w:t xml:space="preserve"> 8601.</w:t>
      </w:r>
    </w:p>
    <w:bookmarkEnd w:id="62"/>
    <w:p w14:paraId="16165701" w14:textId="3C8502BD"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Consumer</w:t>
      </w:r>
      <w:r w:rsidRPr="00EC7491">
        <w:rPr>
          <w:rFonts w:ascii="Times New Roman" w:hAnsi="Times New Roman" w:cs="Times New Roman"/>
          <w:sz w:val="28"/>
          <w:szCs w:val="28"/>
          <w:lang w:val="ru-RU"/>
        </w:rPr>
        <w:t xml:space="preserve"> в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извлекает </w:t>
      </w:r>
      <w:r w:rsidRPr="00D81057">
        <w:rPr>
          <w:rFonts w:ascii="Times New Roman" w:hAnsi="Times New Roman" w:cs="Times New Roman"/>
          <w:sz w:val="28"/>
          <w:szCs w:val="28"/>
        </w:rPr>
        <w:t>idempotencyKey</w:t>
      </w:r>
      <w:r w:rsidRPr="00EC7491">
        <w:rPr>
          <w:rFonts w:ascii="Times New Roman" w:hAnsi="Times New Roman" w:cs="Times New Roman"/>
          <w:sz w:val="28"/>
          <w:szCs w:val="28"/>
          <w:lang w:val="ru-RU"/>
        </w:rPr>
        <w:t xml:space="preserve"> и проверяет наличие записи с таким ключом в таблице </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_</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Если запись существует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сообщение считается дубликатом и пропускается. Если нет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данные из </w:t>
      </w:r>
      <w:r w:rsidRPr="00D81057">
        <w:rPr>
          <w:rFonts w:ascii="Times New Roman" w:hAnsi="Times New Roman" w:cs="Times New Roman"/>
          <w:sz w:val="28"/>
          <w:szCs w:val="28"/>
        </w:rPr>
        <w:t>payload</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metadata</w:t>
      </w:r>
      <w:r w:rsidRPr="00EC7491">
        <w:rPr>
          <w:rFonts w:ascii="Times New Roman" w:hAnsi="Times New Roman" w:cs="Times New Roman"/>
          <w:sz w:val="28"/>
          <w:szCs w:val="28"/>
          <w:lang w:val="ru-RU"/>
        </w:rPr>
        <w:t xml:space="preserve"> маппятся в новую запись леджера и сохраняются в базу данных. После успешного сохранения вызывается </w:t>
      </w:r>
      <w:r w:rsidRPr="00D81057">
        <w:rPr>
          <w:rFonts w:ascii="Times New Roman" w:hAnsi="Times New Roman" w:cs="Times New Roman"/>
          <w:sz w:val="28"/>
          <w:szCs w:val="28"/>
        </w:rPr>
        <w:t>acknowledgment</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acknowledge</w:t>
      </w:r>
      <w:r w:rsidRPr="00EC7491">
        <w:rPr>
          <w:rFonts w:ascii="Times New Roman" w:hAnsi="Times New Roman" w:cs="Times New Roman"/>
          <w:sz w:val="28"/>
          <w:szCs w:val="28"/>
          <w:lang w:val="ru-RU"/>
        </w:rPr>
        <w:t xml:space="preserve">(), что подтверждает сообщение на стороне </w:t>
      </w:r>
      <w:r w:rsidRPr="00D81057">
        <w:rPr>
          <w:rFonts w:ascii="Times New Roman" w:hAnsi="Times New Roman" w:cs="Times New Roman"/>
          <w:sz w:val="28"/>
          <w:szCs w:val="28"/>
        </w:rPr>
        <w:t>Kafka</w:t>
      </w:r>
      <w:r w:rsidRPr="00EC7491">
        <w:rPr>
          <w:rFonts w:ascii="Times New Roman" w:hAnsi="Times New Roman" w:cs="Times New Roman"/>
          <w:sz w:val="28"/>
          <w:szCs w:val="28"/>
          <w:lang w:val="ru-RU"/>
        </w:rPr>
        <w:t>.</w:t>
      </w:r>
    </w:p>
    <w:p w14:paraId="0FD2B1F5" w14:textId="4EA3D626" w:rsidR="005F0EDE" w:rsidRPr="005F0EDE" w:rsidRDefault="005F0EDE" w:rsidP="005F0EDE">
      <w:pPr>
        <w:pStyle w:val="2"/>
        <w:spacing w:before="240" w:after="240" w:line="360" w:lineRule="auto"/>
        <w:ind w:firstLine="851"/>
        <w:rPr>
          <w:rFonts w:ascii="Times New Roman" w:hAnsi="Times New Roman" w:cs="Times New Roman"/>
          <w:b/>
          <w:bCs/>
          <w:color w:val="auto"/>
          <w:sz w:val="28"/>
          <w:szCs w:val="28"/>
        </w:rPr>
      </w:pPr>
      <w:bookmarkStart w:id="63" w:name="_Toc232071481"/>
      <w:r w:rsidRPr="005F0EDE">
        <w:rPr>
          <w:rFonts w:ascii="Times New Roman" w:hAnsi="Times New Roman" w:cs="Times New Roman"/>
          <w:b/>
          <w:bCs/>
          <w:color w:val="auto"/>
          <w:sz w:val="28"/>
          <w:szCs w:val="28"/>
        </w:rPr>
        <w:t>12.</w:t>
      </w:r>
      <w:r>
        <w:rPr>
          <w:rFonts w:ascii="Times New Roman" w:hAnsi="Times New Roman" w:cs="Times New Roman"/>
          <w:b/>
          <w:bCs/>
          <w:color w:val="auto"/>
          <w:sz w:val="28"/>
          <w:szCs w:val="28"/>
        </w:rPr>
        <w:t>4</w:t>
      </w:r>
      <w:r w:rsidRPr="005F0EDE">
        <w:rPr>
          <w:rFonts w:ascii="Times New Roman" w:hAnsi="Times New Roman" w:cs="Times New Roman"/>
          <w:b/>
          <w:bCs/>
          <w:color w:val="auto"/>
          <w:sz w:val="28"/>
          <w:szCs w:val="28"/>
        </w:rPr>
        <w:t xml:space="preserve"> </w:t>
      </w:r>
      <w:r w:rsidRPr="00D81057">
        <w:rPr>
          <w:rFonts w:ascii="Times New Roman" w:hAnsi="Times New Roman" w:cs="Times New Roman"/>
          <w:b/>
          <w:bCs/>
          <w:color w:val="auto"/>
          <w:sz w:val="28"/>
          <w:szCs w:val="28"/>
        </w:rPr>
        <w:t>Реализация паттерна Transactional Outbox</w:t>
      </w:r>
      <w:bookmarkEnd w:id="63"/>
    </w:p>
    <w:p w14:paraId="7D3CFB20" w14:textId="49C216F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Для надёжной доставки событий между сервисами я реализовал паттерн </w:t>
      </w:r>
      <w:r w:rsidRPr="00D81057">
        <w:rPr>
          <w:rFonts w:ascii="Times New Roman" w:hAnsi="Times New Roman" w:cs="Times New Roman"/>
          <w:sz w:val="28"/>
          <w:szCs w:val="28"/>
        </w:rPr>
        <w:t>Transactional</w:t>
      </w:r>
      <w:r w:rsidRPr="005F0EDE">
        <w:rPr>
          <w:rFonts w:ascii="Times New Roman" w:hAnsi="Times New Roman" w:cs="Times New Roman"/>
          <w:sz w:val="28"/>
          <w:szCs w:val="28"/>
          <w:lang w:val="ru-RU"/>
        </w:rPr>
        <w:t xml:space="preserve">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 xml:space="preserve">. Вместо прямой отправки в </w:t>
      </w:r>
      <w:r w:rsidRPr="00D81057">
        <w:rPr>
          <w:rFonts w:ascii="Times New Roman" w:hAnsi="Times New Roman" w:cs="Times New Roman"/>
          <w:sz w:val="28"/>
          <w:szCs w:val="28"/>
        </w:rPr>
        <w:t>Kafka</w:t>
      </w:r>
      <w:r w:rsidRPr="005F0EDE">
        <w:rPr>
          <w:rFonts w:ascii="Times New Roman" w:hAnsi="Times New Roman" w:cs="Times New Roman"/>
          <w:sz w:val="28"/>
          <w:szCs w:val="28"/>
          <w:lang w:val="ru-RU"/>
        </w:rPr>
        <w:t xml:space="preserve"> событие записывается в таблицу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 xml:space="preserve"> в рамках той же транзакции базы данных, что и бизнес-операция. Если транзакция откатывается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откатывается и событие. Фоновый процесс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 xml:space="preserve"> </w:t>
      </w:r>
      <w:r w:rsidRPr="00D81057">
        <w:rPr>
          <w:rFonts w:ascii="Times New Roman" w:hAnsi="Times New Roman" w:cs="Times New Roman"/>
          <w:sz w:val="28"/>
          <w:szCs w:val="28"/>
        </w:rPr>
        <w:t>Consumer</w:t>
      </w:r>
      <w:r w:rsidRPr="005F0EDE">
        <w:rPr>
          <w:rFonts w:ascii="Times New Roman" w:hAnsi="Times New Roman" w:cs="Times New Roman"/>
          <w:sz w:val="28"/>
          <w:szCs w:val="28"/>
          <w:lang w:val="ru-RU"/>
        </w:rPr>
        <w:t xml:space="preserve">) периодически читает новые сообщения из таблицы и публикует их в </w:t>
      </w:r>
      <w:r w:rsidRPr="00D81057">
        <w:rPr>
          <w:rFonts w:ascii="Times New Roman" w:hAnsi="Times New Roman" w:cs="Times New Roman"/>
          <w:sz w:val="28"/>
          <w:szCs w:val="28"/>
        </w:rPr>
        <w:t>Kafka</w:t>
      </w:r>
      <w:r w:rsidRPr="005F0EDE">
        <w:rPr>
          <w:rFonts w:ascii="Times New Roman" w:hAnsi="Times New Roman" w:cs="Times New Roman"/>
          <w:sz w:val="28"/>
          <w:szCs w:val="28"/>
          <w:lang w:val="ru-RU"/>
        </w:rPr>
        <w:t>.</w:t>
      </w:r>
    </w:p>
    <w:p w14:paraId="277AEF4A" w14:textId="479B93DE"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Таблица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 xml:space="preserve"> использует </w:t>
      </w:r>
      <w:r w:rsidRPr="00D81057">
        <w:rPr>
          <w:rFonts w:ascii="Times New Roman" w:hAnsi="Times New Roman" w:cs="Times New Roman"/>
          <w:sz w:val="28"/>
          <w:szCs w:val="28"/>
        </w:rPr>
        <w:t>LIST</w:t>
      </w:r>
      <w:r w:rsidRPr="005F0EDE">
        <w:rPr>
          <w:rFonts w:ascii="Times New Roman" w:hAnsi="Times New Roman" w:cs="Times New Roman"/>
          <w:sz w:val="28"/>
          <w:szCs w:val="28"/>
          <w:lang w:val="ru-RU"/>
        </w:rPr>
        <w:t xml:space="preserve">-партиционирование </w:t>
      </w:r>
      <w:r w:rsidRPr="00D81057">
        <w:rPr>
          <w:rFonts w:ascii="Times New Roman" w:hAnsi="Times New Roman" w:cs="Times New Roman"/>
          <w:sz w:val="28"/>
          <w:szCs w:val="28"/>
        </w:rPr>
        <w:t>PostgreSQL</w:t>
      </w:r>
      <w:r w:rsidRPr="005F0EDE">
        <w:rPr>
          <w:rFonts w:ascii="Times New Roman" w:hAnsi="Times New Roman" w:cs="Times New Roman"/>
          <w:sz w:val="28"/>
          <w:szCs w:val="28"/>
          <w:lang w:val="ru-RU"/>
        </w:rPr>
        <w:t xml:space="preserve"> по полю </w:t>
      </w:r>
      <w:r w:rsidRPr="00D81057">
        <w:rPr>
          <w:rFonts w:ascii="Times New Roman" w:hAnsi="Times New Roman" w:cs="Times New Roman"/>
          <w:sz w:val="28"/>
          <w:szCs w:val="28"/>
        </w:rPr>
        <w:t>partition</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num</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создано 8 партиций (от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p</w:t>
      </w:r>
      <w:r w:rsidRPr="005F0EDE">
        <w:rPr>
          <w:rFonts w:ascii="Times New Roman" w:hAnsi="Times New Roman" w:cs="Times New Roman"/>
          <w:sz w:val="28"/>
          <w:szCs w:val="28"/>
          <w:lang w:val="ru-RU"/>
        </w:rPr>
        <w:t xml:space="preserve">0 до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p</w:t>
      </w:r>
      <w:r w:rsidRPr="005F0EDE">
        <w:rPr>
          <w:rFonts w:ascii="Times New Roman" w:hAnsi="Times New Roman" w:cs="Times New Roman"/>
          <w:sz w:val="28"/>
          <w:szCs w:val="28"/>
          <w:lang w:val="ru-RU"/>
        </w:rPr>
        <w:t xml:space="preserve">7). Номер партиции вычисляется по формуле </w:t>
      </w:r>
      <w:r w:rsidRPr="00D81057">
        <w:rPr>
          <w:rFonts w:ascii="Times New Roman" w:hAnsi="Times New Roman" w:cs="Times New Roman"/>
          <w:sz w:val="28"/>
          <w:szCs w:val="28"/>
        </w:rPr>
        <w:t>abs</w:t>
      </w:r>
      <w:r w:rsidRPr="005F0EDE">
        <w:rPr>
          <w:rFonts w:ascii="Times New Roman" w:hAnsi="Times New Roman" w:cs="Times New Roman"/>
          <w:sz w:val="28"/>
          <w:szCs w:val="28"/>
          <w:lang w:val="ru-RU"/>
        </w:rPr>
        <w:t>(</w:t>
      </w:r>
      <w:r w:rsidRPr="00D81057">
        <w:rPr>
          <w:rFonts w:ascii="Times New Roman" w:hAnsi="Times New Roman" w:cs="Times New Roman"/>
          <w:sz w:val="28"/>
          <w:szCs w:val="28"/>
        </w:rPr>
        <w:t>partitionKey</w:t>
      </w:r>
      <w:r w:rsidRPr="005F0EDE">
        <w:rPr>
          <w:rFonts w:ascii="Times New Roman" w:hAnsi="Times New Roman" w:cs="Times New Roman"/>
          <w:sz w:val="28"/>
          <w:szCs w:val="28"/>
          <w:lang w:val="ru-RU"/>
        </w:rPr>
        <w:t>.</w:t>
      </w:r>
      <w:r w:rsidRPr="00D81057">
        <w:rPr>
          <w:rFonts w:ascii="Times New Roman" w:hAnsi="Times New Roman" w:cs="Times New Roman"/>
          <w:sz w:val="28"/>
          <w:szCs w:val="28"/>
        </w:rPr>
        <w:t>hashCode</w:t>
      </w:r>
      <w:r w:rsidRPr="005F0EDE">
        <w:rPr>
          <w:rFonts w:ascii="Times New Roman" w:hAnsi="Times New Roman" w:cs="Times New Roman"/>
          <w:sz w:val="28"/>
          <w:szCs w:val="28"/>
          <w:lang w:val="ru-RU"/>
        </w:rPr>
        <w:t xml:space="preserve">()) % 8, где </w:t>
      </w:r>
      <w:r w:rsidRPr="00D81057">
        <w:rPr>
          <w:rFonts w:ascii="Times New Roman" w:hAnsi="Times New Roman" w:cs="Times New Roman"/>
          <w:sz w:val="28"/>
          <w:szCs w:val="28"/>
        </w:rPr>
        <w:t>partitionKey</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номер счёта. Это гарантирует, что все события одного счёта обрабатываются последовательно в одной партиции.</w:t>
      </w:r>
    </w:p>
    <w:p w14:paraId="323ABCAE" w14:textId="17ADFF4E"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 xml:space="preserve"> </w:t>
      </w:r>
      <w:r w:rsidRPr="00D81057">
        <w:rPr>
          <w:rFonts w:ascii="Times New Roman" w:hAnsi="Times New Roman" w:cs="Times New Roman"/>
          <w:sz w:val="28"/>
          <w:szCs w:val="28"/>
        </w:rPr>
        <w:t>Consumer</w:t>
      </w:r>
      <w:r w:rsidRPr="005F0EDE">
        <w:rPr>
          <w:rFonts w:ascii="Times New Roman" w:hAnsi="Times New Roman" w:cs="Times New Roman"/>
          <w:sz w:val="28"/>
          <w:szCs w:val="28"/>
          <w:lang w:val="ru-RU"/>
        </w:rPr>
        <w:t xml:space="preserve"> при старте приложения создаёт пул из 8 потоков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по одному на партицию. Каждый поток с интервалом 1 секунда выполняет цикл: </w:t>
      </w:r>
      <w:r w:rsidRPr="005F0EDE">
        <w:rPr>
          <w:rFonts w:ascii="Times New Roman" w:hAnsi="Times New Roman" w:cs="Times New Roman"/>
          <w:sz w:val="28"/>
          <w:szCs w:val="28"/>
          <w:lang w:val="ru-RU"/>
        </w:rPr>
        <w:lastRenderedPageBreak/>
        <w:t xml:space="preserve">захват </w:t>
      </w:r>
      <w:r w:rsidRPr="00D81057">
        <w:rPr>
          <w:rFonts w:ascii="Times New Roman" w:hAnsi="Times New Roman" w:cs="Times New Roman"/>
          <w:sz w:val="28"/>
          <w:szCs w:val="28"/>
        </w:rPr>
        <w:t>lease</w:t>
      </w:r>
      <w:r w:rsidRPr="005F0EDE">
        <w:rPr>
          <w:rFonts w:ascii="Times New Roman" w:hAnsi="Times New Roman" w:cs="Times New Roman"/>
          <w:sz w:val="28"/>
          <w:szCs w:val="28"/>
          <w:lang w:val="ru-RU"/>
        </w:rPr>
        <w:t>-блокировки (</w:t>
      </w:r>
      <w:r w:rsidRPr="00D81057">
        <w:rPr>
          <w:rFonts w:ascii="Times New Roman" w:hAnsi="Times New Roman" w:cs="Times New Roman"/>
          <w:sz w:val="28"/>
          <w:szCs w:val="28"/>
        </w:rPr>
        <w:t>TTL</w:t>
      </w:r>
      <w:r w:rsidRPr="005F0EDE">
        <w:rPr>
          <w:rFonts w:ascii="Times New Roman" w:hAnsi="Times New Roman" w:cs="Times New Roman"/>
          <w:sz w:val="28"/>
          <w:szCs w:val="28"/>
          <w:lang w:val="ru-RU"/>
        </w:rPr>
        <w:t xml:space="preserve"> 30 секунд) → чтение пакета до 50 сообщений → маршрутизация к обработчику → обновление смещения. </w:t>
      </w:r>
      <w:r w:rsidRPr="00D81057">
        <w:rPr>
          <w:rFonts w:ascii="Times New Roman" w:hAnsi="Times New Roman" w:cs="Times New Roman"/>
          <w:sz w:val="28"/>
          <w:szCs w:val="28"/>
        </w:rPr>
        <w:t>Lease</w:t>
      </w:r>
      <w:r w:rsidRPr="005F0EDE">
        <w:rPr>
          <w:rFonts w:ascii="Times New Roman" w:hAnsi="Times New Roman" w:cs="Times New Roman"/>
          <w:sz w:val="28"/>
          <w:szCs w:val="28"/>
          <w:lang w:val="ru-RU"/>
        </w:rPr>
        <w:t xml:space="preserve">-блокировки хранятся в таблице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partition</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locks</w:t>
      </w:r>
      <w:r w:rsidRPr="005F0EDE">
        <w:rPr>
          <w:rFonts w:ascii="Times New Roman" w:hAnsi="Times New Roman" w:cs="Times New Roman"/>
          <w:sz w:val="28"/>
          <w:szCs w:val="28"/>
          <w:lang w:val="ru-RU"/>
        </w:rPr>
        <w:t xml:space="preserve"> и предотвращают обработку одной партиции несколькими экземплярами сервиса.</w:t>
      </w:r>
    </w:p>
    <w:p w14:paraId="12652E0A"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Очистка старых сообщений выполняется автоматически: ежедневно в 3:00 компонент </w:t>
      </w:r>
      <w:r w:rsidRPr="00D81057">
        <w:rPr>
          <w:rFonts w:ascii="Times New Roman" w:hAnsi="Times New Roman" w:cs="Times New Roman"/>
          <w:sz w:val="28"/>
          <w:szCs w:val="28"/>
        </w:rPr>
        <w:t>OutboxCleanupTask</w:t>
      </w:r>
      <w:r w:rsidRPr="005F0EDE">
        <w:rPr>
          <w:rFonts w:ascii="Times New Roman" w:hAnsi="Times New Roman" w:cs="Times New Roman"/>
          <w:sz w:val="28"/>
          <w:szCs w:val="28"/>
          <w:lang w:val="ru-RU"/>
        </w:rPr>
        <w:t xml:space="preserve"> удаляет сообщения старше 7 дней и истёкшие блокировки.</w:t>
      </w:r>
    </w:p>
    <w:p w14:paraId="0EE2D442" w14:textId="3007FC17" w:rsidR="005F0EDE" w:rsidRPr="005F0EDE" w:rsidRDefault="005F0EDE" w:rsidP="005F0EDE">
      <w:pPr>
        <w:pStyle w:val="2"/>
        <w:spacing w:before="240" w:after="240" w:line="360" w:lineRule="auto"/>
        <w:ind w:firstLine="851"/>
        <w:rPr>
          <w:rFonts w:ascii="Times New Roman" w:hAnsi="Times New Roman" w:cs="Times New Roman"/>
          <w:b/>
          <w:bCs/>
          <w:color w:val="auto"/>
          <w:sz w:val="28"/>
          <w:szCs w:val="28"/>
        </w:rPr>
      </w:pPr>
      <w:bookmarkStart w:id="64" w:name="_Toc232071482"/>
      <w:r w:rsidRPr="005F0EDE">
        <w:rPr>
          <w:rFonts w:ascii="Times New Roman" w:hAnsi="Times New Roman" w:cs="Times New Roman"/>
          <w:b/>
          <w:bCs/>
          <w:color w:val="auto"/>
          <w:sz w:val="28"/>
          <w:szCs w:val="28"/>
        </w:rPr>
        <w:t>12.</w:t>
      </w:r>
      <w:r>
        <w:rPr>
          <w:rFonts w:ascii="Times New Roman" w:hAnsi="Times New Roman" w:cs="Times New Roman"/>
          <w:b/>
          <w:bCs/>
          <w:color w:val="auto"/>
          <w:sz w:val="28"/>
          <w:szCs w:val="28"/>
        </w:rPr>
        <w:t>5</w:t>
      </w:r>
      <w:r w:rsidRPr="005F0EDE">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Мониторинг</w:t>
      </w:r>
      <w:bookmarkEnd w:id="64"/>
    </w:p>
    <w:p w14:paraId="1175FD4B"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Для мониторинга работы системы используется библиотека </w:t>
      </w:r>
      <w:r w:rsidRPr="00E20A6C">
        <w:rPr>
          <w:rFonts w:ascii="Times New Roman" w:hAnsi="Times New Roman" w:cs="Times New Roman"/>
          <w:sz w:val="28"/>
          <w:szCs w:val="28"/>
        </w:rPr>
        <w:t>Micrometer</w:t>
      </w:r>
      <w:r w:rsidRPr="005F0EDE">
        <w:rPr>
          <w:rFonts w:ascii="Times New Roman" w:hAnsi="Times New Roman" w:cs="Times New Roman"/>
          <w:sz w:val="28"/>
          <w:szCs w:val="28"/>
          <w:lang w:val="ru-RU"/>
        </w:rPr>
        <w:t xml:space="preserve"> с экспортом метрик в формат </w:t>
      </w:r>
      <w:r w:rsidRPr="00E20A6C">
        <w:rPr>
          <w:rFonts w:ascii="Times New Roman" w:hAnsi="Times New Roman" w:cs="Times New Roman"/>
          <w:sz w:val="28"/>
          <w:szCs w:val="28"/>
        </w:rPr>
        <w:t>Prometheus</w:t>
      </w:r>
      <w:r w:rsidRPr="005F0EDE">
        <w:rPr>
          <w:rFonts w:ascii="Times New Roman" w:hAnsi="Times New Roman" w:cs="Times New Roman"/>
          <w:sz w:val="28"/>
          <w:szCs w:val="28"/>
          <w:lang w:val="ru-RU"/>
        </w:rPr>
        <w:t>. Метрики доступны по пути /</w:t>
      </w:r>
      <w:r w:rsidRPr="00E20A6C">
        <w:rPr>
          <w:rFonts w:ascii="Times New Roman" w:hAnsi="Times New Roman" w:cs="Times New Roman"/>
          <w:sz w:val="28"/>
          <w:szCs w:val="28"/>
        </w:rPr>
        <w:t>actuator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prometheus</w:t>
      </w:r>
      <w:r w:rsidRPr="005F0EDE">
        <w:rPr>
          <w:rFonts w:ascii="Times New Roman" w:hAnsi="Times New Roman" w:cs="Times New Roman"/>
          <w:sz w:val="28"/>
          <w:szCs w:val="28"/>
          <w:lang w:val="ru-RU"/>
        </w:rPr>
        <w:t xml:space="preserve"> на каждом сервисе.</w:t>
      </w:r>
    </w:p>
    <w:p w14:paraId="7682D958"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Бизнес-метрики </w:t>
      </w:r>
      <w:r w:rsidRPr="00E20A6C">
        <w:rPr>
          <w:rFonts w:ascii="Times New Roman" w:hAnsi="Times New Roman" w:cs="Times New Roman"/>
          <w:sz w:val="28"/>
          <w:szCs w:val="28"/>
        </w:rPr>
        <w:t>core</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transaction</w:t>
      </w:r>
      <w:r w:rsidRPr="005F0EDE">
        <w:rPr>
          <w:rFonts w:ascii="Times New Roman" w:hAnsi="Times New Roman" w:cs="Times New Roman"/>
          <w:sz w:val="28"/>
          <w:szCs w:val="28"/>
          <w:lang w:val="ru-RU"/>
        </w:rPr>
        <w:t>:</w:t>
      </w:r>
    </w:p>
    <w:p w14:paraId="14D90087" w14:textId="62070F4C" w:rsidR="005F0EDE" w:rsidRPr="005F0EDE" w:rsidRDefault="005F0EDE" w:rsidP="007660A2">
      <w:pPr>
        <w:pStyle w:val="aa"/>
        <w:numPr>
          <w:ilvl w:val="0"/>
          <w:numId w:val="22"/>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producer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published</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счётчик опубликованных событий (теги: тип агрегата, тип события);</w:t>
      </w:r>
    </w:p>
    <w:p w14:paraId="63F602BF" w14:textId="6F1B8975" w:rsidR="005F0EDE" w:rsidRPr="005F0EDE" w:rsidRDefault="005F0EDE" w:rsidP="007660A2">
      <w:pPr>
        <w:pStyle w:val="aa"/>
        <w:numPr>
          <w:ilvl w:val="0"/>
          <w:numId w:val="22"/>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processed</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счётчик обработанных сообщений (теги: тип агрегата, тип события, статус);</w:t>
      </w:r>
    </w:p>
    <w:p w14:paraId="6FD45311" w14:textId="4413776F" w:rsidR="005F0EDE" w:rsidRPr="005F0EDE" w:rsidRDefault="005F0EDE" w:rsidP="007660A2">
      <w:pPr>
        <w:pStyle w:val="aa"/>
        <w:numPr>
          <w:ilvl w:val="0"/>
          <w:numId w:val="22"/>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lag</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задержка обработки сообщений по партициям;</w:t>
      </w:r>
    </w:p>
    <w:p w14:paraId="3F83B2C7" w14:textId="6FD33DBF" w:rsidR="005F0EDE" w:rsidRPr="005F0EDE" w:rsidRDefault="005F0EDE" w:rsidP="007660A2">
      <w:pPr>
        <w:pStyle w:val="aa"/>
        <w:numPr>
          <w:ilvl w:val="0"/>
          <w:numId w:val="22"/>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lock</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acquired</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результат захвата блокировки (успех/неудача);</w:t>
      </w:r>
    </w:p>
    <w:p w14:paraId="3A6E6305" w14:textId="69BA864B" w:rsidR="005F0EDE" w:rsidRPr="005F0EDE" w:rsidRDefault="005F0EDE" w:rsidP="007660A2">
      <w:pPr>
        <w:pStyle w:val="aa"/>
        <w:numPr>
          <w:ilvl w:val="0"/>
          <w:numId w:val="22"/>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errors</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количество ошибок обработки по партициям.</w:t>
      </w:r>
    </w:p>
    <w:p w14:paraId="37D991C8" w14:textId="77777777" w:rsidR="005F0EDE" w:rsidRPr="00E20A6C" w:rsidRDefault="005F0EDE" w:rsidP="005F0EDE">
      <w:pPr>
        <w:spacing w:after="0" w:line="360" w:lineRule="auto"/>
        <w:ind w:firstLine="851"/>
        <w:jc w:val="both"/>
        <w:rPr>
          <w:rFonts w:ascii="Times New Roman" w:hAnsi="Times New Roman" w:cs="Times New Roman"/>
          <w:sz w:val="28"/>
          <w:szCs w:val="28"/>
        </w:rPr>
      </w:pPr>
      <w:r w:rsidRPr="00E20A6C">
        <w:rPr>
          <w:rFonts w:ascii="Times New Roman" w:hAnsi="Times New Roman" w:cs="Times New Roman"/>
          <w:sz w:val="28"/>
          <w:szCs w:val="28"/>
        </w:rPr>
        <w:t>Бизнес-метрики core-ledger:</w:t>
      </w:r>
    </w:p>
    <w:p w14:paraId="30BA6CC4" w14:textId="77777777" w:rsidR="005F0EDE" w:rsidRPr="00E20A6C" w:rsidRDefault="005F0EDE" w:rsidP="005F0EDE">
      <w:pPr>
        <w:spacing w:after="0" w:line="360" w:lineRule="auto"/>
        <w:ind w:firstLine="851"/>
        <w:jc w:val="both"/>
        <w:rPr>
          <w:rFonts w:ascii="Times New Roman" w:hAnsi="Times New Roman" w:cs="Times New Roman"/>
          <w:sz w:val="28"/>
          <w:szCs w:val="28"/>
        </w:rPr>
      </w:pPr>
    </w:p>
    <w:p w14:paraId="7AEB5D23" w14:textId="3CFF9C19" w:rsidR="005F0EDE" w:rsidRPr="005F0EDE" w:rsidRDefault="005F0EDE" w:rsidP="007660A2">
      <w:pPr>
        <w:pStyle w:val="aa"/>
        <w:numPr>
          <w:ilvl w:val="0"/>
          <w:numId w:val="23"/>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t>ledger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events</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processed</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счётчик обработанных событий (теги: тип события, статус);</w:t>
      </w:r>
    </w:p>
    <w:p w14:paraId="326101ED" w14:textId="6590C44F" w:rsidR="005F0EDE" w:rsidRPr="005F0EDE" w:rsidRDefault="005F0EDE" w:rsidP="007660A2">
      <w:pPr>
        <w:pStyle w:val="aa"/>
        <w:numPr>
          <w:ilvl w:val="0"/>
          <w:numId w:val="23"/>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t>ledger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events</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duplicates</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счётчик пропущенных дубликатов.</w:t>
      </w:r>
    </w:p>
    <w:p w14:paraId="25CB45B4" w14:textId="4E939E77" w:rsidR="002B72F0"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Помимо бизнес-метрик, </w:t>
      </w:r>
      <w:r w:rsidRPr="00E20A6C">
        <w:rPr>
          <w:rFonts w:ascii="Times New Roman" w:hAnsi="Times New Roman" w:cs="Times New Roman"/>
          <w:sz w:val="28"/>
          <w:szCs w:val="28"/>
        </w:rPr>
        <w:t>Spring</w:t>
      </w:r>
      <w:r w:rsidRPr="005F0EDE">
        <w:rPr>
          <w:rFonts w:ascii="Times New Roman" w:hAnsi="Times New Roman" w:cs="Times New Roman"/>
          <w:sz w:val="28"/>
          <w:szCs w:val="28"/>
          <w:lang w:val="ru-RU"/>
        </w:rPr>
        <w:t xml:space="preserve"> </w:t>
      </w:r>
      <w:r w:rsidRPr="00E20A6C">
        <w:rPr>
          <w:rFonts w:ascii="Times New Roman" w:hAnsi="Times New Roman" w:cs="Times New Roman"/>
          <w:sz w:val="28"/>
          <w:szCs w:val="28"/>
        </w:rPr>
        <w:t>Boot</w:t>
      </w:r>
      <w:r w:rsidRPr="005F0EDE">
        <w:rPr>
          <w:rFonts w:ascii="Times New Roman" w:hAnsi="Times New Roman" w:cs="Times New Roman"/>
          <w:sz w:val="28"/>
          <w:szCs w:val="28"/>
          <w:lang w:val="ru-RU"/>
        </w:rPr>
        <w:t xml:space="preserve"> </w:t>
      </w:r>
      <w:r w:rsidRPr="00E20A6C">
        <w:rPr>
          <w:rFonts w:ascii="Times New Roman" w:hAnsi="Times New Roman" w:cs="Times New Roman"/>
          <w:sz w:val="28"/>
          <w:szCs w:val="28"/>
        </w:rPr>
        <w:t>Actuator</w:t>
      </w:r>
      <w:r w:rsidRPr="005F0EDE">
        <w:rPr>
          <w:rFonts w:ascii="Times New Roman" w:hAnsi="Times New Roman" w:cs="Times New Roman"/>
          <w:sz w:val="28"/>
          <w:szCs w:val="28"/>
          <w:lang w:val="ru-RU"/>
        </w:rPr>
        <w:t xml:space="preserve"> автоматически собирает метрики </w:t>
      </w:r>
      <w:r w:rsidRPr="00E20A6C">
        <w:rPr>
          <w:rFonts w:ascii="Times New Roman" w:hAnsi="Times New Roman" w:cs="Times New Roman"/>
          <w:sz w:val="28"/>
          <w:szCs w:val="28"/>
        </w:rPr>
        <w:t>HTTP</w:t>
      </w:r>
      <w:r w:rsidRPr="005F0EDE">
        <w:rPr>
          <w:rFonts w:ascii="Times New Roman" w:hAnsi="Times New Roman" w:cs="Times New Roman"/>
          <w:sz w:val="28"/>
          <w:szCs w:val="28"/>
          <w:lang w:val="ru-RU"/>
        </w:rPr>
        <w:t xml:space="preserve">-запросов, пула соединений </w:t>
      </w:r>
      <w:r w:rsidRPr="00E20A6C">
        <w:rPr>
          <w:rFonts w:ascii="Times New Roman" w:hAnsi="Times New Roman" w:cs="Times New Roman"/>
          <w:sz w:val="28"/>
          <w:szCs w:val="28"/>
        </w:rPr>
        <w:t>HikariCP</w:t>
      </w:r>
      <w:r w:rsidRPr="005F0EDE">
        <w:rPr>
          <w:rFonts w:ascii="Times New Roman" w:hAnsi="Times New Roman" w:cs="Times New Roman"/>
          <w:sz w:val="28"/>
          <w:szCs w:val="28"/>
          <w:lang w:val="ru-RU"/>
        </w:rPr>
        <w:t xml:space="preserve"> и </w:t>
      </w:r>
      <w:r w:rsidRPr="00E20A6C">
        <w:rPr>
          <w:rFonts w:ascii="Times New Roman" w:hAnsi="Times New Roman" w:cs="Times New Roman"/>
          <w:sz w:val="28"/>
          <w:szCs w:val="28"/>
        </w:rPr>
        <w:t>JVM</w:t>
      </w:r>
      <w:r w:rsidRPr="005F0EDE">
        <w:rPr>
          <w:rFonts w:ascii="Times New Roman" w:hAnsi="Times New Roman" w:cs="Times New Roman"/>
          <w:sz w:val="28"/>
          <w:szCs w:val="28"/>
          <w:lang w:val="ru-RU"/>
        </w:rPr>
        <w:t xml:space="preserve">. Для визуального </w:t>
      </w:r>
      <w:r w:rsidRPr="005F0EDE">
        <w:rPr>
          <w:rFonts w:ascii="Times New Roman" w:hAnsi="Times New Roman" w:cs="Times New Roman"/>
          <w:sz w:val="28"/>
          <w:szCs w:val="28"/>
          <w:lang w:val="ru-RU"/>
        </w:rPr>
        <w:lastRenderedPageBreak/>
        <w:t xml:space="preserve">мониторинга </w:t>
      </w:r>
      <w:r w:rsidRPr="00E20A6C">
        <w:rPr>
          <w:rFonts w:ascii="Times New Roman" w:hAnsi="Times New Roman" w:cs="Times New Roman"/>
          <w:sz w:val="28"/>
          <w:szCs w:val="28"/>
        </w:rPr>
        <w:t>Kafka</w:t>
      </w:r>
      <w:r w:rsidRPr="005F0EDE">
        <w:rPr>
          <w:rFonts w:ascii="Times New Roman" w:hAnsi="Times New Roman" w:cs="Times New Roman"/>
          <w:sz w:val="28"/>
          <w:szCs w:val="28"/>
          <w:lang w:val="ru-RU"/>
        </w:rPr>
        <w:t xml:space="preserve">-кластера используется </w:t>
      </w:r>
      <w:r w:rsidRPr="00E20A6C">
        <w:rPr>
          <w:rFonts w:ascii="Times New Roman" w:hAnsi="Times New Roman" w:cs="Times New Roman"/>
          <w:sz w:val="28"/>
          <w:szCs w:val="28"/>
        </w:rPr>
        <w:t>Kafka</w:t>
      </w:r>
      <w:r w:rsidRPr="005F0EDE">
        <w:rPr>
          <w:rFonts w:ascii="Times New Roman" w:hAnsi="Times New Roman" w:cs="Times New Roman"/>
          <w:sz w:val="28"/>
          <w:szCs w:val="28"/>
          <w:lang w:val="ru-RU"/>
        </w:rPr>
        <w:t xml:space="preserve"> </w:t>
      </w:r>
      <w:r w:rsidRPr="00E20A6C">
        <w:rPr>
          <w:rFonts w:ascii="Times New Roman" w:hAnsi="Times New Roman" w:cs="Times New Roman"/>
          <w:sz w:val="28"/>
          <w:szCs w:val="28"/>
        </w:rPr>
        <w:t>UI</w:t>
      </w:r>
      <w:r w:rsidRPr="005F0EDE">
        <w:rPr>
          <w:rFonts w:ascii="Times New Roman" w:hAnsi="Times New Roman" w:cs="Times New Roman"/>
          <w:sz w:val="28"/>
          <w:szCs w:val="28"/>
          <w:lang w:val="ru-RU"/>
        </w:rPr>
        <w:t xml:space="preserve">, доступный по адресу </w:t>
      </w:r>
      <w:r w:rsidRPr="00E20A6C">
        <w:rPr>
          <w:rFonts w:ascii="Times New Roman" w:hAnsi="Times New Roman" w:cs="Times New Roman"/>
          <w:sz w:val="28"/>
          <w:szCs w:val="28"/>
        </w:rPr>
        <w:t>http</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localhost</w:t>
      </w:r>
      <w:r w:rsidRPr="005F0EDE">
        <w:rPr>
          <w:rFonts w:ascii="Times New Roman" w:hAnsi="Times New Roman" w:cs="Times New Roman"/>
          <w:sz w:val="28"/>
          <w:szCs w:val="28"/>
          <w:lang w:val="ru-RU"/>
        </w:rPr>
        <w:t>:8080.</w:t>
      </w:r>
      <w:r w:rsidRPr="005F0EDE">
        <w:rPr>
          <w:rFonts w:ascii="Times New Roman" w:hAnsi="Times New Roman" w:cs="Times New Roman"/>
          <w:sz w:val="28"/>
          <w:szCs w:val="28"/>
          <w:lang w:val="ru-RU"/>
        </w:rPr>
        <w:br w:type="page"/>
      </w:r>
    </w:p>
    <w:p w14:paraId="6D31D5A1" w14:textId="5D4F1380" w:rsidR="00484EE0" w:rsidRPr="00484EE0" w:rsidRDefault="00640863" w:rsidP="00393B63">
      <w:pPr>
        <w:pStyle w:val="1"/>
        <w:spacing w:line="360" w:lineRule="auto"/>
        <w:ind w:firstLine="851"/>
        <w:rPr>
          <w:rFonts w:cs="Times New Roman"/>
          <w:sz w:val="32"/>
        </w:rPr>
      </w:pPr>
      <w:bookmarkStart w:id="65" w:name="_Toc232071483"/>
      <w:r>
        <w:rPr>
          <w:rFonts w:cs="Times New Roman"/>
          <w:sz w:val="32"/>
        </w:rPr>
        <w:lastRenderedPageBreak/>
        <w:t>1</w:t>
      </w:r>
      <w:r w:rsidR="005F0EDE">
        <w:rPr>
          <w:rFonts w:cs="Times New Roman"/>
          <w:sz w:val="32"/>
        </w:rPr>
        <w:t>3</w:t>
      </w:r>
      <w:r w:rsidR="00484EE0" w:rsidRPr="00484EE0">
        <w:rPr>
          <w:rFonts w:cs="Times New Roman"/>
          <w:sz w:val="32"/>
        </w:rPr>
        <w:t xml:space="preserve"> Безопасность и экологичность проекта</w:t>
      </w:r>
      <w:bookmarkEnd w:id="65"/>
    </w:p>
    <w:p w14:paraId="2BDD605A" w14:textId="0AD28E35" w:rsidR="00484EE0" w:rsidRPr="00484EE0" w:rsidRDefault="00640863" w:rsidP="00393B63">
      <w:pPr>
        <w:pStyle w:val="2"/>
        <w:spacing w:before="0" w:after="240" w:line="360" w:lineRule="auto"/>
        <w:ind w:firstLine="851"/>
        <w:rPr>
          <w:rFonts w:ascii="Times New Roman" w:hAnsi="Times New Roman" w:cs="Times New Roman"/>
          <w:b/>
          <w:bCs/>
          <w:color w:val="auto"/>
          <w:sz w:val="28"/>
          <w:szCs w:val="28"/>
        </w:rPr>
      </w:pPr>
      <w:bookmarkStart w:id="66" w:name="_Toc232071484"/>
      <w:r>
        <w:rPr>
          <w:rFonts w:ascii="Times New Roman" w:hAnsi="Times New Roman" w:cs="Times New Roman"/>
          <w:b/>
          <w:bCs/>
          <w:color w:val="auto"/>
          <w:sz w:val="28"/>
          <w:szCs w:val="28"/>
        </w:rPr>
        <w:t>1</w:t>
      </w:r>
      <w:r w:rsidR="005F0EDE">
        <w:rPr>
          <w:rFonts w:ascii="Times New Roman" w:hAnsi="Times New Roman" w:cs="Times New Roman"/>
          <w:b/>
          <w:bCs/>
          <w:color w:val="auto"/>
          <w:sz w:val="28"/>
          <w:szCs w:val="28"/>
        </w:rPr>
        <w:t>3</w:t>
      </w:r>
      <w:r w:rsidR="00484EE0" w:rsidRPr="00484EE0">
        <w:rPr>
          <w:rFonts w:ascii="Times New Roman" w:hAnsi="Times New Roman" w:cs="Times New Roman"/>
          <w:b/>
          <w:bCs/>
          <w:color w:val="auto"/>
          <w:sz w:val="28"/>
          <w:szCs w:val="28"/>
        </w:rPr>
        <w:t>.1 Значение и задачи безопасности жизнедеятельности</w:t>
      </w:r>
      <w:bookmarkEnd w:id="66"/>
    </w:p>
    <w:p w14:paraId="36093341" w14:textId="77777777" w:rsidR="00D0291E" w:rsidRDefault="005F0EDE" w:rsidP="00D0291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Эксплуатация разработанной событийно-управляемой банковской платформы связана с необходимостью работы за персональным компьютером или ноутбуком, обеспечения сетевого взаимодействия микросервисов платформы между собой и с брокером сообщений, а также обслуживания серверов баз данных.</w:t>
      </w:r>
      <w:r w:rsidR="00D0291E">
        <w:rPr>
          <w:rFonts w:ascii="Times New Roman" w:hAnsi="Times New Roman" w:cs="Times New Roman"/>
          <w:sz w:val="28"/>
          <w:szCs w:val="28"/>
          <w:lang w:val="ru-RU"/>
        </w:rPr>
        <w:t xml:space="preserve"> </w:t>
      </w:r>
    </w:p>
    <w:p w14:paraId="1E88B14C" w14:textId="6FAF602B" w:rsidR="00D0291E" w:rsidRPr="00D0291E" w:rsidRDefault="00D0291E" w:rsidP="00D0291E">
      <w:pPr>
        <w:spacing w:after="0" w:line="360" w:lineRule="auto"/>
        <w:ind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Значительная часть рабочего времени проходит в положении сидя перед экраном при ограниченной двигательной активности, что в сочетании с высокой концентрацией внимания повышает зрительную и нервно-эмоциональную нагрузку на работника.</w:t>
      </w:r>
    </w:p>
    <w:p w14:paraId="7D0679D0" w14:textId="77777777" w:rsidR="00D0291E" w:rsidRPr="00D0291E" w:rsidRDefault="00D0291E" w:rsidP="00D0291E">
      <w:pPr>
        <w:spacing w:after="0" w:line="360" w:lineRule="auto"/>
        <w:ind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Особенности труда при работе с программными и аппаратными средствами платформы связаны с воздействием ряда опасных и вредных производственных факторов:</w:t>
      </w:r>
    </w:p>
    <w:p w14:paraId="7C7C0C28" w14:textId="2F2F4B71"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электромагнитные поля, источником которых служат персональные компьютеры, серверное и сетевое оборудование;</w:t>
      </w:r>
    </w:p>
    <w:p w14:paraId="3DEB5471" w14:textId="48ADCFFB"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недостаточная либо неравномерная освещённость рабочей зоны, повышающая утомляемость органов зрения;</w:t>
      </w:r>
    </w:p>
    <w:p w14:paraId="08133AE9" w14:textId="4B1B7396"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повышенный уровень шума, создаваемый системами охлаждения серверного и рабочего оборудования;</w:t>
      </w:r>
    </w:p>
    <w:p w14:paraId="64C7B789" w14:textId="40F4E55E"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опасность поражения электрическим током при нарушении изоляции или неисправности оборудования;</w:t>
      </w:r>
    </w:p>
    <w:p w14:paraId="5CD8FA21" w14:textId="1B3EA20D"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нерациональная организация рабочего места, увеличивающая нагрузку на опорно-двигательный аппарат;</w:t>
      </w:r>
    </w:p>
    <w:p w14:paraId="0B00AB65" w14:textId="1DE2DE68"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монотонность и зрительное напряжение, обусловленные длительным наблюдением за экраном монитора.</w:t>
      </w:r>
    </w:p>
    <w:p w14:paraId="33BBE848" w14:textId="77777777" w:rsidR="00D0291E" w:rsidRPr="00D0291E" w:rsidRDefault="00D0291E" w:rsidP="00D0291E">
      <w:pPr>
        <w:spacing w:after="0" w:line="360" w:lineRule="auto"/>
        <w:ind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 xml:space="preserve">Значение безопасности жизнедеятельности при проектировании и разработке банковской платформы состоит в своевременном выявлении указанных факторов и снижении их влияния на разработчика до допустимых </w:t>
      </w:r>
      <w:r w:rsidRPr="00D0291E">
        <w:rPr>
          <w:rFonts w:ascii="Times New Roman" w:hAnsi="Times New Roman" w:cs="Times New Roman"/>
          <w:sz w:val="28"/>
          <w:szCs w:val="28"/>
          <w:lang w:val="ru-RU"/>
        </w:rPr>
        <w:lastRenderedPageBreak/>
        <w:t>уровней. Своевременный учёт этих требований сопровождал все этапы проектирования системы.</w:t>
      </w:r>
    </w:p>
    <w:p w14:paraId="4ACADA89" w14:textId="77777777" w:rsidR="00D0291E" w:rsidRPr="00D0291E" w:rsidRDefault="00D0291E" w:rsidP="00D0291E">
      <w:pPr>
        <w:spacing w:after="0" w:line="360" w:lineRule="auto"/>
        <w:ind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Основные задачи безопасности жизнедеятельности в рамках выполненной работы сведены к следующему:</w:t>
      </w:r>
    </w:p>
    <w:p w14:paraId="632EA571" w14:textId="4B3B4691"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выявление и оценка значимости опасных и вредных факторов рабочей среды;</w:t>
      </w:r>
    </w:p>
    <w:p w14:paraId="0F8DBA91" w14:textId="2536E6C4"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снижение воздействия этих факторов средствами организационного и технического характера;</w:t>
      </w:r>
    </w:p>
    <w:p w14:paraId="4B3B1056" w14:textId="171D0A2C"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предупреждение профессиональных заболеваний и производственного травматизма;</w:t>
      </w:r>
    </w:p>
    <w:p w14:paraId="33EE8DE8" w14:textId="5BB38B0E"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создание условий труда, отвечающих требованиям электробезопасности и пожарной безопасности;</w:t>
      </w:r>
    </w:p>
    <w:p w14:paraId="61C6CEE0" w14:textId="69E2259D"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готовность персонала к действиям в условиях возможных чрезвычайных ситуаций.</w:t>
      </w:r>
    </w:p>
    <w:p w14:paraId="22FB6029" w14:textId="77777777" w:rsidR="00D0291E" w:rsidRPr="00D0291E" w:rsidRDefault="00D0291E" w:rsidP="00D0291E">
      <w:pPr>
        <w:spacing w:after="0" w:line="360" w:lineRule="auto"/>
        <w:ind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Решение перечисленных задач опирается на действующие нормативные документы:</w:t>
      </w:r>
    </w:p>
    <w:p w14:paraId="20A4D73E" w14:textId="089FBB82"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Трудовой кодекс Российской Федерации от 30.12.2001 № 197-ФЗ;</w:t>
      </w:r>
    </w:p>
    <w:p w14:paraId="6EE230E6" w14:textId="7613BDD1"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ГОСТ 12.0.003-2015 «ССБТ. Опасные и вредные производственные факторы. Классификация»;</w:t>
      </w:r>
    </w:p>
    <w:p w14:paraId="767ADD6A" w14:textId="569712CF"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ГОСТ 12.1.019-2017 «ССБТ. Электробезопасность. Общие требования и номенклатура видов защиты»;</w:t>
      </w:r>
    </w:p>
    <w:p w14:paraId="628D2112" w14:textId="6EEB82B8"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СП 2.2.3670-20 «Санитарно-эпидемиологические требования к условиям труда»;</w:t>
      </w:r>
    </w:p>
    <w:p w14:paraId="768DBFE3" w14:textId="6E81C525" w:rsidR="005F0ED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СанПиН 1.2.3685-21 «Гигиенические нормативы и требования к обеспечению безопасности и (или) безвредности для человека факторов среды обитания».</w:t>
      </w:r>
    </w:p>
    <w:p w14:paraId="2EB075D7" w14:textId="77777777" w:rsidR="00D0291E" w:rsidRPr="005F0EDE" w:rsidRDefault="00D0291E" w:rsidP="005F0EDE">
      <w:pPr>
        <w:spacing w:after="0" w:line="360" w:lineRule="auto"/>
        <w:ind w:firstLine="851"/>
        <w:jc w:val="both"/>
        <w:rPr>
          <w:rFonts w:ascii="Times New Roman" w:hAnsi="Times New Roman" w:cs="Times New Roman"/>
          <w:sz w:val="28"/>
          <w:szCs w:val="28"/>
          <w:lang w:val="ru-RU"/>
        </w:rPr>
      </w:pPr>
    </w:p>
    <w:p w14:paraId="2853426D" w14:textId="68279295" w:rsidR="00484EE0" w:rsidRPr="00484EE0" w:rsidRDefault="00640863" w:rsidP="00484EE0">
      <w:pPr>
        <w:pStyle w:val="2"/>
        <w:spacing w:before="240" w:after="240" w:line="360" w:lineRule="auto"/>
        <w:ind w:firstLine="851"/>
        <w:jc w:val="both"/>
        <w:rPr>
          <w:rFonts w:ascii="Times New Roman" w:hAnsi="Times New Roman" w:cs="Times New Roman"/>
          <w:b/>
          <w:bCs/>
          <w:color w:val="auto"/>
          <w:sz w:val="28"/>
          <w:szCs w:val="28"/>
        </w:rPr>
      </w:pPr>
      <w:bookmarkStart w:id="67" w:name="_Toc232071485"/>
      <w:r>
        <w:rPr>
          <w:rFonts w:ascii="Times New Roman" w:hAnsi="Times New Roman" w:cs="Times New Roman"/>
          <w:b/>
          <w:bCs/>
          <w:color w:val="auto"/>
          <w:sz w:val="28"/>
          <w:szCs w:val="28"/>
        </w:rPr>
        <w:lastRenderedPageBreak/>
        <w:t>1</w:t>
      </w:r>
      <w:r w:rsidR="005F0EDE">
        <w:rPr>
          <w:rFonts w:ascii="Times New Roman" w:hAnsi="Times New Roman" w:cs="Times New Roman"/>
          <w:b/>
          <w:bCs/>
          <w:color w:val="auto"/>
          <w:sz w:val="28"/>
          <w:szCs w:val="28"/>
        </w:rPr>
        <w:t>3</w:t>
      </w:r>
      <w:r w:rsidR="00484EE0" w:rsidRPr="00484EE0">
        <w:rPr>
          <w:rFonts w:ascii="Times New Roman" w:hAnsi="Times New Roman" w:cs="Times New Roman"/>
          <w:b/>
          <w:bCs/>
          <w:color w:val="auto"/>
          <w:sz w:val="28"/>
          <w:szCs w:val="28"/>
        </w:rPr>
        <w:t>.2 Анализ условий труда и мероприятия по защите от воздействия вредных производственных факторов</w:t>
      </w:r>
      <w:bookmarkEnd w:id="67"/>
    </w:p>
    <w:p w14:paraId="3C0A3F86"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Основная работа с разработанной платформой выполняется разработчиками программного обеспечения и системными администраторами. Рабочий процесс включает длительное взаимодействие с персональным компьютером или ноутбуком при написании кода, отладке программного обеспечения, настройке брокера сообщений и мониторинге работы системы и проходит в рабочем положении сидя.</w:t>
      </w:r>
    </w:p>
    <w:p w14:paraId="7845369B" w14:textId="0C30CD11" w:rsid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В связи с характером выполняемых работ значительное влияние оказывают такие производственные факторы, как освещение, электромагнитные поля, шум систем охлаждения серверного оборудования и пыль. Меры по снижению влияния вредных факторов приведены далее:</w:t>
      </w:r>
    </w:p>
    <w:p w14:paraId="74F56932" w14:textId="77777777" w:rsidR="005F0EDE" w:rsidRDefault="005F0EDE" w:rsidP="005F0EDE">
      <w:pPr>
        <w:pStyle w:val="a"/>
        <w:ind w:right="0"/>
      </w:pPr>
      <w:r>
        <w:t xml:space="preserve">освещение на предприятии организовано в соответствии с </w:t>
      </w:r>
      <w:r w:rsidRPr="002C1AC4">
        <w:t>ГОСТ</w:t>
      </w:r>
      <w:r w:rsidRPr="002C1AC4">
        <w:rPr>
          <w:lang w:val="en-US"/>
        </w:rPr>
        <w:t> </w:t>
      </w:r>
      <w:r w:rsidRPr="002C1AC4">
        <w:t>Р</w:t>
      </w:r>
      <w:r w:rsidRPr="002C1AC4">
        <w:rPr>
          <w:lang w:val="en-US"/>
        </w:rPr>
        <w:t> </w:t>
      </w:r>
      <w:r w:rsidRPr="002C1AC4">
        <w:t xml:space="preserve">55710-2013 </w:t>
      </w:r>
      <w:r>
        <w:t>«</w:t>
      </w:r>
      <w:r w:rsidRPr="002C1AC4">
        <w:t>Освещение рабочих мест внутри зданий. Нормы и методы измерений</w:t>
      </w:r>
      <w:r>
        <w:t>»;</w:t>
      </w:r>
    </w:p>
    <w:p w14:paraId="05D1A385" w14:textId="77777777" w:rsidR="005F0EDE" w:rsidRPr="002C1AC4" w:rsidRDefault="005F0EDE" w:rsidP="005F0EDE">
      <w:pPr>
        <w:pStyle w:val="a"/>
        <w:ind w:right="0"/>
      </w:pPr>
      <w:r w:rsidRPr="002C1AC4">
        <w:t>допустимые значения электромагнитных полей регламентированы с СанПиН</w:t>
      </w:r>
      <w:r>
        <w:rPr>
          <w:lang w:val="en-US"/>
        </w:rPr>
        <w:t> </w:t>
      </w:r>
      <w:r w:rsidRPr="002C1AC4">
        <w:t>1.2.3685-21</w:t>
      </w:r>
      <w:r w:rsidRPr="00744591">
        <w:t xml:space="preserve"> «Гигиенические нормативы и требования к обеспечению безопасности и (или) безвредности для человека факторов среды обитания;</w:t>
      </w:r>
    </w:p>
    <w:p w14:paraId="567ADEA3" w14:textId="77777777" w:rsidR="005F0EDE" w:rsidRDefault="005F0EDE" w:rsidP="005F0EDE">
      <w:pPr>
        <w:pStyle w:val="a"/>
        <w:ind w:right="0"/>
      </w:pPr>
      <w:r>
        <w:t>рекомендованы регулярное проведение влажной уборки и вентиляции помещения в соответствии с</w:t>
      </w:r>
      <w:r w:rsidRPr="00744591">
        <w:t xml:space="preserve"> ГОСТ</w:t>
      </w:r>
      <w:r>
        <w:t> </w:t>
      </w:r>
      <w:r w:rsidRPr="00744591">
        <w:t xml:space="preserve">12.1.005-88 </w:t>
      </w:r>
      <w:r>
        <w:t>«</w:t>
      </w:r>
      <w:r w:rsidRPr="00744591">
        <w:t>Система стандартов безопасности труда. Общие санитарно-гигиенические требования к воздуху рабочей зоны</w:t>
      </w:r>
      <w:r>
        <w:t>»;</w:t>
      </w:r>
    </w:p>
    <w:p w14:paraId="42BBEB55" w14:textId="22314B10" w:rsidR="005F0EDE" w:rsidRDefault="005F0EDE" w:rsidP="005F0EDE">
      <w:pPr>
        <w:pStyle w:val="a"/>
        <w:ind w:right="0"/>
      </w:pPr>
      <w:r>
        <w:t>рабочие места системных администраторов оборудованы в соответствии с</w:t>
      </w:r>
      <w:r w:rsidRPr="00744591">
        <w:t xml:space="preserve"> ГОСТ</w:t>
      </w:r>
      <w:r>
        <w:rPr>
          <w:lang w:val="en-US"/>
        </w:rPr>
        <w:t> </w:t>
      </w:r>
      <w:r w:rsidRPr="00744591">
        <w:t>Р</w:t>
      </w:r>
      <w:r>
        <w:rPr>
          <w:lang w:val="en-US"/>
        </w:rPr>
        <w:t> </w:t>
      </w:r>
      <w:r w:rsidRPr="00744591">
        <w:t xml:space="preserve">50923-96 </w:t>
      </w:r>
      <w:r>
        <w:t>«</w:t>
      </w:r>
      <w:r w:rsidRPr="00744591">
        <w:t>Дисплеи. Рабочее место оператора. Общие эргономические требования и требования к производственной среде. Методы измерения</w:t>
      </w:r>
      <w:r>
        <w:t>»</w:t>
      </w:r>
      <w:r>
        <w:rPr>
          <w:lang w:val="en-US"/>
        </w:rPr>
        <w:t>.</w:t>
      </w:r>
    </w:p>
    <w:p w14:paraId="57D93BD6" w14:textId="5B70F77D" w:rsidR="00484EE0" w:rsidRPr="00484EE0" w:rsidRDefault="00640863" w:rsidP="00484EE0">
      <w:pPr>
        <w:pStyle w:val="2"/>
        <w:spacing w:before="240" w:after="240" w:line="360" w:lineRule="auto"/>
        <w:ind w:firstLine="851"/>
        <w:rPr>
          <w:rFonts w:ascii="Times New Roman" w:hAnsi="Times New Roman" w:cs="Times New Roman"/>
          <w:b/>
          <w:bCs/>
          <w:color w:val="auto"/>
          <w:sz w:val="28"/>
          <w:szCs w:val="28"/>
        </w:rPr>
      </w:pPr>
      <w:bookmarkStart w:id="68" w:name="_Toc232071486"/>
      <w:r>
        <w:rPr>
          <w:rFonts w:ascii="Times New Roman" w:hAnsi="Times New Roman" w:cs="Times New Roman"/>
          <w:b/>
          <w:bCs/>
          <w:color w:val="auto"/>
          <w:sz w:val="28"/>
          <w:szCs w:val="28"/>
        </w:rPr>
        <w:lastRenderedPageBreak/>
        <w:t>1</w:t>
      </w:r>
      <w:r w:rsidR="005F0EDE">
        <w:rPr>
          <w:rFonts w:ascii="Times New Roman" w:hAnsi="Times New Roman" w:cs="Times New Roman"/>
          <w:b/>
          <w:bCs/>
          <w:color w:val="auto"/>
          <w:sz w:val="28"/>
          <w:szCs w:val="28"/>
          <w:lang w:val="en-US"/>
        </w:rPr>
        <w:t>3</w:t>
      </w:r>
      <w:r w:rsidR="00484EE0" w:rsidRPr="00484EE0">
        <w:rPr>
          <w:rFonts w:ascii="Times New Roman" w:hAnsi="Times New Roman" w:cs="Times New Roman"/>
          <w:b/>
          <w:bCs/>
          <w:color w:val="auto"/>
          <w:sz w:val="28"/>
          <w:szCs w:val="28"/>
        </w:rPr>
        <w:t>.3 Обеспечение электробезопасности</w:t>
      </w:r>
      <w:bookmarkEnd w:id="68"/>
    </w:p>
    <w:p w14:paraId="17379CA7" w14:textId="2D5C1F1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Активная работа с платформой проходит в двух типах помещений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в кабинете разработки и сопровождения, расположенном в офисном помещении, а также в серверном помещении, где функционируют серверная часть системы, серверы баз данных и брокер сообщений. </w:t>
      </w:r>
    </w:p>
    <w:p w14:paraId="4B816445"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В соответствии с «Правилами устройства электроустановок (ПУЭ)» эти помещения классифицированы как помещения без повышенной опасности, так как в них отсутствуют токопроводящие полы, температура и влажность воздуха не повышены и устранена возможность одновременного прикосновения к металлическим корпусам электрооборудования и заземляющим конструкциям. </w:t>
      </w:r>
    </w:p>
    <w:p w14:paraId="3DF08E59"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Основными местами накопления статического электричества в этих помещениях являются пластиковые корпуса оборудования, кабельная изоляция и потоки воздуха от систем кондиционирования серверной. </w:t>
      </w:r>
    </w:p>
    <w:p w14:paraId="63E05DBD" w14:textId="018C4D42" w:rsid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Приняты меры для дальнейшего снижения опасности поражения током в соответствии с ГОСТ 12.1.019-2017 «Система стандартов безопасности труда. Электробезопасность. Общие требования и номенклатура видов защиты»:</w:t>
      </w:r>
    </w:p>
    <w:p w14:paraId="1C07C44A" w14:textId="77777777" w:rsidR="005F0EDE" w:rsidRDefault="005F0EDE" w:rsidP="005F0EDE">
      <w:pPr>
        <w:pStyle w:val="a"/>
        <w:ind w:right="0"/>
      </w:pPr>
      <w:r>
        <w:t>провода изолированы и размещены вне зоны досягаемости частями тела сотрудников;</w:t>
      </w:r>
    </w:p>
    <w:p w14:paraId="7102040D" w14:textId="77777777" w:rsidR="005F0EDE" w:rsidRDefault="005F0EDE" w:rsidP="005F0EDE">
      <w:pPr>
        <w:pStyle w:val="a"/>
        <w:ind w:right="0"/>
      </w:pPr>
      <w:r>
        <w:t>оборудование установлено вдали от элементов теплоснабжения на сухие поверхности;</w:t>
      </w:r>
    </w:p>
    <w:p w14:paraId="75625743" w14:textId="77777777" w:rsidR="005F0EDE" w:rsidRDefault="005F0EDE" w:rsidP="005F0EDE">
      <w:pPr>
        <w:pStyle w:val="a"/>
        <w:ind w:right="0"/>
      </w:pPr>
      <w:r>
        <w:t>всё электрооборудование заземлено, для серверной организован отдельный заземляющий контур;</w:t>
      </w:r>
    </w:p>
    <w:p w14:paraId="7E7C8DAD" w14:textId="048DD78F" w:rsidR="005F0EDE" w:rsidRPr="005F0EDE" w:rsidRDefault="005F0EDE" w:rsidP="005F0EDE">
      <w:pPr>
        <w:pStyle w:val="a"/>
        <w:ind w:right="0"/>
      </w:pPr>
      <w:r>
        <w:t>введены предупредительная сигнализация и защитное отключение, срабатывающие в случае возникновения короткого замыкания и других аварийных ситуаций.</w:t>
      </w:r>
    </w:p>
    <w:p w14:paraId="5C72825E" w14:textId="15C01BAC" w:rsidR="00484EE0" w:rsidRPr="00484EE0" w:rsidRDefault="00640863" w:rsidP="00484EE0">
      <w:pPr>
        <w:pStyle w:val="2"/>
        <w:spacing w:before="240" w:after="240" w:line="360" w:lineRule="auto"/>
        <w:ind w:firstLine="851"/>
        <w:rPr>
          <w:rFonts w:ascii="Times New Roman" w:hAnsi="Times New Roman" w:cs="Times New Roman"/>
          <w:b/>
          <w:bCs/>
          <w:color w:val="auto"/>
          <w:sz w:val="28"/>
          <w:szCs w:val="28"/>
        </w:rPr>
      </w:pPr>
      <w:bookmarkStart w:id="69" w:name="_Toc232071487"/>
      <w:r>
        <w:rPr>
          <w:rFonts w:ascii="Times New Roman" w:hAnsi="Times New Roman" w:cs="Times New Roman"/>
          <w:b/>
          <w:bCs/>
          <w:color w:val="auto"/>
          <w:sz w:val="28"/>
          <w:szCs w:val="28"/>
        </w:rPr>
        <w:lastRenderedPageBreak/>
        <w:t>12</w:t>
      </w:r>
      <w:r w:rsidR="00484EE0" w:rsidRPr="00484EE0">
        <w:rPr>
          <w:rFonts w:ascii="Times New Roman" w:hAnsi="Times New Roman" w:cs="Times New Roman"/>
          <w:b/>
          <w:bCs/>
          <w:color w:val="auto"/>
          <w:sz w:val="28"/>
          <w:szCs w:val="28"/>
        </w:rPr>
        <w:t>.4 Пожарная безопасность</w:t>
      </w:r>
      <w:bookmarkEnd w:id="69"/>
    </w:p>
    <w:p w14:paraId="466C73EA" w14:textId="1C03A866"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В условиях эксплуатации разработанной платформы работа выполняется в помещениях, в которых основными пожароопасными веществами являются твёрдые горючие материалы в составе технического оборудования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изоляция проводов и компоненты системных блоков, мониторов и серверного оборудования. </w:t>
      </w:r>
    </w:p>
    <w:p w14:paraId="7647DD15" w14:textId="36E2F8F4" w:rsid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В соответствии с федеральным законом «Технический регламент о требованиях пожарной безопасности» от 22.07.2008 N 123-ФЗ и «Правилами устройства электроустановок (ПУЭ)» проведена классификация помещений по пожароопасности. Эта классификация приведена в таблице </w:t>
      </w:r>
      <w:r w:rsidR="005D44FC">
        <w:rPr>
          <w:rFonts w:ascii="Times New Roman" w:hAnsi="Times New Roman" w:cs="Times New Roman"/>
          <w:sz w:val="28"/>
          <w:szCs w:val="28"/>
          <w:lang w:val="ru-RU"/>
        </w:rPr>
        <w:t>7</w:t>
      </w:r>
      <w:r w:rsidRPr="00EE0A54">
        <w:rPr>
          <w:rFonts w:ascii="Times New Roman" w:hAnsi="Times New Roman" w:cs="Times New Roman"/>
          <w:sz w:val="28"/>
          <w:szCs w:val="28"/>
          <w:lang w:val="ru-RU"/>
        </w:rPr>
        <w:t>:</w:t>
      </w:r>
    </w:p>
    <w:p w14:paraId="10508862" w14:textId="52BE5AD8" w:rsidR="00EE0A54" w:rsidRDefault="00EE0A54" w:rsidP="00EE0A54">
      <w:pPr>
        <w:pStyle w:val="af7"/>
      </w:pPr>
      <w:r w:rsidRPr="005C18CA">
        <w:rPr>
          <w:spacing w:val="30"/>
        </w:rPr>
        <w:t>Таблица</w:t>
      </w:r>
      <w:r>
        <w:t xml:space="preserve"> </w:t>
      </w:r>
      <w:r w:rsidR="005D44FC">
        <w:t>7</w:t>
      </w:r>
      <w:r w:rsidRPr="008F6AC6">
        <w:t xml:space="preserve"> - Категории помещений и класс зон по пожароопасности</w:t>
      </w:r>
    </w:p>
    <w:tbl>
      <w:tblPr>
        <w:tblStyle w:val="a6"/>
        <w:tblW w:w="0" w:type="auto"/>
        <w:tblLook w:val="04A0" w:firstRow="1" w:lastRow="0" w:firstColumn="1" w:lastColumn="0" w:noHBand="0" w:noVBand="1"/>
      </w:tblPr>
      <w:tblGrid>
        <w:gridCol w:w="2262"/>
        <w:gridCol w:w="4816"/>
        <w:gridCol w:w="2260"/>
      </w:tblGrid>
      <w:tr w:rsidR="00EE0A54" w14:paraId="60C3AEDC" w14:textId="77777777" w:rsidTr="00EE0A54">
        <w:tc>
          <w:tcPr>
            <w:tcW w:w="2263" w:type="dxa"/>
            <w:vAlign w:val="center"/>
          </w:tcPr>
          <w:p w14:paraId="7C8CDB55" w14:textId="77777777" w:rsidR="00EE0A54" w:rsidRPr="00EE0A54" w:rsidRDefault="00EE0A54" w:rsidP="00EE0A54">
            <w:pPr>
              <w:spacing w:line="240" w:lineRule="auto"/>
              <w:jc w:val="center"/>
              <w:rPr>
                <w:rFonts w:ascii="Times New Roman" w:hAnsi="Times New Roman" w:cs="Times New Roman"/>
                <w:b/>
                <w:bCs/>
                <w:sz w:val="24"/>
                <w:szCs w:val="18"/>
              </w:rPr>
            </w:pPr>
            <w:r w:rsidRPr="00EE0A54">
              <w:rPr>
                <w:rFonts w:ascii="Times New Roman" w:hAnsi="Times New Roman" w:cs="Times New Roman"/>
                <w:b/>
                <w:bCs/>
                <w:sz w:val="24"/>
                <w:szCs w:val="18"/>
              </w:rPr>
              <w:t>Вид помещения</w:t>
            </w:r>
          </w:p>
        </w:tc>
        <w:tc>
          <w:tcPr>
            <w:tcW w:w="4820" w:type="dxa"/>
            <w:vAlign w:val="center"/>
          </w:tcPr>
          <w:p w14:paraId="42C753E0" w14:textId="77777777" w:rsidR="00EE0A54" w:rsidRPr="00EE0A54" w:rsidRDefault="00EE0A54" w:rsidP="00EE0A54">
            <w:pPr>
              <w:spacing w:line="240" w:lineRule="auto"/>
              <w:jc w:val="center"/>
              <w:rPr>
                <w:rFonts w:ascii="Times New Roman" w:hAnsi="Times New Roman" w:cs="Times New Roman"/>
                <w:b/>
                <w:bCs/>
                <w:sz w:val="24"/>
                <w:szCs w:val="18"/>
                <w:lang w:val="ru-RU"/>
              </w:rPr>
            </w:pPr>
            <w:r w:rsidRPr="00EE0A54">
              <w:rPr>
                <w:rFonts w:ascii="Times New Roman" w:hAnsi="Times New Roman" w:cs="Times New Roman"/>
                <w:b/>
                <w:bCs/>
                <w:sz w:val="24"/>
                <w:szCs w:val="18"/>
                <w:lang w:val="ru-RU"/>
              </w:rPr>
              <w:t>Категория помещения по «Техническому регламенту о требованиях пожарной безопасности»</w:t>
            </w:r>
          </w:p>
        </w:tc>
        <w:tc>
          <w:tcPr>
            <w:tcW w:w="2262" w:type="dxa"/>
            <w:vAlign w:val="center"/>
          </w:tcPr>
          <w:p w14:paraId="73E985EC" w14:textId="77777777" w:rsidR="00EE0A54" w:rsidRPr="00EE0A54" w:rsidRDefault="00EE0A54" w:rsidP="00EE0A54">
            <w:pPr>
              <w:spacing w:line="240" w:lineRule="auto"/>
              <w:jc w:val="center"/>
              <w:rPr>
                <w:rFonts w:ascii="Times New Roman" w:hAnsi="Times New Roman" w:cs="Times New Roman"/>
                <w:b/>
                <w:bCs/>
                <w:sz w:val="24"/>
                <w:szCs w:val="18"/>
              </w:rPr>
            </w:pPr>
            <w:r w:rsidRPr="00EE0A54">
              <w:rPr>
                <w:rFonts w:ascii="Times New Roman" w:hAnsi="Times New Roman" w:cs="Times New Roman"/>
                <w:b/>
                <w:bCs/>
                <w:sz w:val="24"/>
                <w:szCs w:val="18"/>
              </w:rPr>
              <w:t>Класс зоны по ПУЭ</w:t>
            </w:r>
          </w:p>
        </w:tc>
      </w:tr>
      <w:tr w:rsidR="00EE0A54" w14:paraId="317079AC" w14:textId="77777777" w:rsidTr="00EE0A54">
        <w:tc>
          <w:tcPr>
            <w:tcW w:w="2263" w:type="dxa"/>
            <w:vAlign w:val="center"/>
          </w:tcPr>
          <w:p w14:paraId="4E181F23"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Кабинет разработки и сопровождения</w:t>
            </w:r>
          </w:p>
        </w:tc>
        <w:tc>
          <w:tcPr>
            <w:tcW w:w="4820" w:type="dxa"/>
            <w:vAlign w:val="center"/>
          </w:tcPr>
          <w:p w14:paraId="0E6F6D2A"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В1</w:t>
            </w:r>
          </w:p>
        </w:tc>
        <w:tc>
          <w:tcPr>
            <w:tcW w:w="2262" w:type="dxa"/>
            <w:vAlign w:val="center"/>
          </w:tcPr>
          <w:p w14:paraId="63BBA9DD"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П-IIа</w:t>
            </w:r>
          </w:p>
        </w:tc>
      </w:tr>
      <w:tr w:rsidR="00EE0A54" w14:paraId="43E8BD69" w14:textId="77777777" w:rsidTr="00EE0A54">
        <w:tc>
          <w:tcPr>
            <w:tcW w:w="2263" w:type="dxa"/>
            <w:vAlign w:val="center"/>
          </w:tcPr>
          <w:p w14:paraId="42F89506"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Серверное помещение</w:t>
            </w:r>
          </w:p>
        </w:tc>
        <w:tc>
          <w:tcPr>
            <w:tcW w:w="4820" w:type="dxa"/>
            <w:vAlign w:val="center"/>
          </w:tcPr>
          <w:p w14:paraId="5579E357"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В1</w:t>
            </w:r>
          </w:p>
        </w:tc>
        <w:tc>
          <w:tcPr>
            <w:tcW w:w="2262" w:type="dxa"/>
            <w:vAlign w:val="center"/>
          </w:tcPr>
          <w:p w14:paraId="40136A7B"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П-IIа</w:t>
            </w:r>
          </w:p>
        </w:tc>
      </w:tr>
    </w:tbl>
    <w:p w14:paraId="4D1C3E48" w14:textId="1CD3E2F7" w:rsidR="00EE0A54" w:rsidRPr="00EE0A54" w:rsidRDefault="00EE0A54" w:rsidP="00EE0A54">
      <w:pPr>
        <w:spacing w:before="240"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Для обнаружения пожара на потолках каждого помещения установлены дымовые пожарные извещатели, входящие в состав автоматической пожарной сигнализации. В качестве первичного средства пожаротушения каждое помещение оборудовано хладоновым огнетушителем, расположенным в наиболее легкодоступной его части. Применение хладоновых составов предпочтительно для серверной, поскольку они не повреждают электронное оборудование.</w:t>
      </w:r>
    </w:p>
    <w:p w14:paraId="70503C6F" w14:textId="4F8E2FFD" w:rsid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Для повышения пожарной безопасности рекомендовано обеспечение исправного состояния технического оборудования и электропроводки, а также соблюдение допустимой нагрузки на сеть электропитания серверного оборудования.</w:t>
      </w:r>
    </w:p>
    <w:p w14:paraId="2646296F" w14:textId="4D9A8479" w:rsidR="00484EE0" w:rsidRPr="00484EE0" w:rsidRDefault="00640863" w:rsidP="00484EE0">
      <w:pPr>
        <w:pStyle w:val="2"/>
        <w:spacing w:before="240" w:after="240" w:line="360" w:lineRule="auto"/>
        <w:ind w:firstLine="851"/>
        <w:rPr>
          <w:rFonts w:ascii="Times New Roman" w:hAnsi="Times New Roman" w:cs="Times New Roman"/>
          <w:b/>
          <w:bCs/>
          <w:color w:val="auto"/>
          <w:sz w:val="28"/>
          <w:szCs w:val="28"/>
        </w:rPr>
      </w:pPr>
      <w:bookmarkStart w:id="70" w:name="_Toc232071488"/>
      <w:r>
        <w:rPr>
          <w:rFonts w:ascii="Times New Roman" w:hAnsi="Times New Roman" w:cs="Times New Roman"/>
          <w:b/>
          <w:bCs/>
          <w:color w:val="auto"/>
          <w:sz w:val="28"/>
          <w:szCs w:val="28"/>
        </w:rPr>
        <w:lastRenderedPageBreak/>
        <w:t>12</w:t>
      </w:r>
      <w:r w:rsidR="00484EE0" w:rsidRPr="00484EE0">
        <w:rPr>
          <w:rFonts w:ascii="Times New Roman" w:hAnsi="Times New Roman" w:cs="Times New Roman"/>
          <w:b/>
          <w:bCs/>
          <w:color w:val="auto"/>
          <w:sz w:val="28"/>
          <w:szCs w:val="28"/>
        </w:rPr>
        <w:t>.5 Безопасность жизнедеятельности в чрезвычайных ситуациях</w:t>
      </w:r>
      <w:bookmarkEnd w:id="70"/>
    </w:p>
    <w:p w14:paraId="55170298" w14:textId="092FC6E1" w:rsidR="00EE0A54" w:rsidRDefault="00EE0A54" w:rsidP="00484EE0">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При работе на предприятии среди наиболее вероятных чрезвычайных ситуаций, с которыми могут столкнуться сотрудники, выделены следующие, обусловленные внутренними и внешними причинами:</w:t>
      </w:r>
    </w:p>
    <w:p w14:paraId="432B4CB0" w14:textId="77777777" w:rsidR="00EE0A54" w:rsidRDefault="00EE0A54" w:rsidP="00EE0A54">
      <w:pPr>
        <w:pStyle w:val="a"/>
        <w:ind w:right="0"/>
      </w:pPr>
      <w:r>
        <w:t>возникновение пожара в результате неисправности электропроводки и технического оборудования и нарушение правил пожарной безопасности сотрудниками. Установлен порядок действий при пожаре, включающий в себя извещение о возгорании, меры по ограничению развития пожара, эвакуацию сотрудников, оказание первой помощи и применение средств первичного тушения пожара по возможности;</w:t>
      </w:r>
    </w:p>
    <w:p w14:paraId="13C3CD52" w14:textId="17BD9C91" w:rsidR="00EE0A54" w:rsidRPr="00EE0A54" w:rsidRDefault="00EE0A54" w:rsidP="00EE0A54">
      <w:pPr>
        <w:pStyle w:val="a"/>
        <w:ind w:right="0"/>
      </w:pPr>
      <w:r>
        <w:t>попадание в здание предприятия осколков беспилотных летательных аппаратов (БПЛА). Установлен порядок действий в соответствии с рекомендациями МЧС в случае извещения об опасности БПЛА, в соответствии с которым сотрудники покидают рабочие места перемещаются в наименее опасные пространства – первый этаж здания или промежутки между несущих стен.</w:t>
      </w:r>
    </w:p>
    <w:p w14:paraId="7F92566B" w14:textId="77777777" w:rsidR="00EE0A54" w:rsidRPr="00EE0A54" w:rsidRDefault="00EE0A54" w:rsidP="00EE0A54">
      <w:pPr>
        <w:spacing w:after="0" w:line="360" w:lineRule="auto"/>
        <w:ind w:firstLine="851"/>
        <w:jc w:val="both"/>
        <w:rPr>
          <w:rFonts w:ascii="Times New Roman" w:hAnsi="Times New Roman" w:cs="Times New Roman"/>
          <w:color w:val="000000" w:themeColor="text1"/>
          <w:sz w:val="28"/>
          <w:szCs w:val="28"/>
          <w:lang w:val="ru-RU"/>
        </w:rPr>
      </w:pPr>
      <w:r w:rsidRPr="00EE0A54">
        <w:rPr>
          <w:rFonts w:ascii="Times New Roman" w:hAnsi="Times New Roman" w:cs="Times New Roman"/>
          <w:color w:val="000000" w:themeColor="text1"/>
          <w:sz w:val="28"/>
          <w:szCs w:val="28"/>
          <w:lang w:val="ru-RU"/>
        </w:rPr>
        <w:t xml:space="preserve">В связи с потенциально массовым характером чрезвычайных ситуаций приняты широкие меры по снижению их последствий. При найме сотрудников на работу проводится инструктаж по действиям во время чрезвычайных ситуаций. Каждый этаж оборудован схемой эвакуации, отображающей безопасный путь выхода из здания, а также аптечкой с медицинскими средствами, позволяющими оказать первую помощь пострадавшим. </w:t>
      </w:r>
    </w:p>
    <w:p w14:paraId="1F2E947E" w14:textId="2C0A3F95" w:rsidR="00EE0A54" w:rsidRDefault="00EE0A54" w:rsidP="00EE0A54">
      <w:pPr>
        <w:spacing w:after="0" w:line="360" w:lineRule="auto"/>
        <w:ind w:firstLine="851"/>
        <w:jc w:val="both"/>
        <w:rPr>
          <w:rFonts w:ascii="Times New Roman" w:hAnsi="Times New Roman" w:cs="Times New Roman"/>
          <w:color w:val="000000" w:themeColor="text1"/>
          <w:sz w:val="28"/>
          <w:szCs w:val="28"/>
          <w:lang w:val="ru-RU"/>
        </w:rPr>
      </w:pPr>
      <w:r w:rsidRPr="00EE0A54">
        <w:rPr>
          <w:rFonts w:ascii="Times New Roman" w:hAnsi="Times New Roman" w:cs="Times New Roman"/>
          <w:color w:val="000000" w:themeColor="text1"/>
          <w:sz w:val="28"/>
          <w:szCs w:val="28"/>
          <w:lang w:val="ru-RU"/>
        </w:rPr>
        <w:t>Предложенные меры достаточны для обеспечения безопасности жизнедеятельности персонала, в частности системных администраторов и других сотрудников, работающих с разработанным ПО для мониторинга деятельности персонала. Учтены вероятные факторы риска и предложены меры по их предупреждению и минимизации их последствий.</w:t>
      </w:r>
    </w:p>
    <w:p w14:paraId="42FBA3B3" w14:textId="602C12CF" w:rsidR="002B72F0" w:rsidRPr="002B72F0" w:rsidRDefault="002B72F0" w:rsidP="002B72F0">
      <w:pPr>
        <w:spacing w:after="0"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4AC3E6A3" w14:textId="2864A074" w:rsidR="002B72F0" w:rsidRPr="000F61FB" w:rsidRDefault="00640863" w:rsidP="002B72F0">
      <w:pPr>
        <w:pStyle w:val="1"/>
        <w:spacing w:before="0" w:after="240" w:line="360" w:lineRule="auto"/>
        <w:jc w:val="center"/>
        <w:rPr>
          <w:rFonts w:cs="Times New Roman"/>
          <w:sz w:val="32"/>
        </w:rPr>
      </w:pPr>
      <w:bookmarkStart w:id="71" w:name="_Toc232071489"/>
      <w:r w:rsidRPr="000F61FB">
        <w:rPr>
          <w:rFonts w:cs="Times New Roman"/>
          <w:sz w:val="32"/>
        </w:rPr>
        <w:lastRenderedPageBreak/>
        <w:t>Заключение</w:t>
      </w:r>
      <w:bookmarkEnd w:id="71"/>
    </w:p>
    <w:p w14:paraId="06C967A8" w14:textId="2F6697A3" w:rsidR="00052A7D" w:rsidRPr="00EE0A54" w:rsidRDefault="002B72F0" w:rsidP="00052A7D">
      <w:pPr>
        <w:spacing w:after="0"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t xml:space="preserve">В </w:t>
      </w:r>
      <w:r w:rsidR="00890965">
        <w:rPr>
          <w:rFonts w:ascii="Times New Roman" w:hAnsi="Times New Roman" w:cs="Times New Roman"/>
          <w:sz w:val="28"/>
          <w:szCs w:val="28"/>
          <w:lang w:val="ru-RU"/>
        </w:rPr>
        <w:t>выпускной квалификационной</w:t>
      </w:r>
      <w:r w:rsidRPr="002B72F0">
        <w:rPr>
          <w:rFonts w:ascii="Times New Roman" w:hAnsi="Times New Roman" w:cs="Times New Roman"/>
          <w:sz w:val="28"/>
          <w:szCs w:val="28"/>
          <w:lang w:val="ru-RU"/>
        </w:rPr>
        <w:t xml:space="preserve"> работе спроектирована и реализована</w:t>
      </w:r>
      <w:r w:rsidR="00EE0A54" w:rsidRPr="00EE0A54">
        <w:rPr>
          <w:rFonts w:ascii="Times New Roman" w:hAnsi="Times New Roman" w:cs="Times New Roman"/>
          <w:sz w:val="28"/>
          <w:szCs w:val="28"/>
          <w:lang w:val="ru-RU"/>
        </w:rPr>
        <w:t xml:space="preserve"> полноценная событийно-ориентированная банковская платформа, состоящая из двух микросервисов на стеке </w:t>
      </w:r>
      <w:r w:rsidR="00EE0A54" w:rsidRPr="00E07D86">
        <w:rPr>
          <w:rFonts w:ascii="Times New Roman" w:hAnsi="Times New Roman" w:cs="Times New Roman"/>
          <w:sz w:val="28"/>
          <w:szCs w:val="28"/>
        </w:rPr>
        <w:t>Kotlin</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Spring</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Boot</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PostgreSQL</w:t>
      </w:r>
      <w:r w:rsidR="00EE0A54" w:rsidRPr="00EE0A54">
        <w:rPr>
          <w:rFonts w:ascii="Times New Roman" w:hAnsi="Times New Roman" w:cs="Times New Roman"/>
          <w:sz w:val="28"/>
          <w:szCs w:val="28"/>
          <w:lang w:val="ru-RU"/>
        </w:rPr>
        <w:t xml:space="preserve"> и </w:t>
      </w:r>
      <w:r w:rsidR="00EE0A54" w:rsidRPr="00E07D86">
        <w:rPr>
          <w:rFonts w:ascii="Times New Roman" w:hAnsi="Times New Roman" w:cs="Times New Roman"/>
          <w:sz w:val="28"/>
          <w:szCs w:val="28"/>
        </w:rPr>
        <w:t>Apache</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Kafka</w:t>
      </w:r>
      <w:r w:rsidR="00EE0A54" w:rsidRPr="00EE0A54">
        <w:rPr>
          <w:rFonts w:ascii="Times New Roman" w:hAnsi="Times New Roman" w:cs="Times New Roman"/>
          <w:sz w:val="28"/>
          <w:szCs w:val="28"/>
          <w:lang w:val="ru-RU"/>
        </w:rPr>
        <w:t xml:space="preserve">.  Все материалы систематизированы в единый документ: от описания предметной области и технического задания до проектирования базы данных, архитектуры, набора </w:t>
      </w:r>
      <w:r w:rsidR="00EE0A54" w:rsidRPr="00A45760">
        <w:rPr>
          <w:rFonts w:ascii="Times New Roman" w:hAnsi="Times New Roman" w:cs="Times New Roman"/>
          <w:sz w:val="28"/>
          <w:szCs w:val="28"/>
        </w:rPr>
        <w:t>UML</w:t>
      </w:r>
      <w:r w:rsidR="00EE0A54" w:rsidRPr="00EE0A54">
        <w:rPr>
          <w:rFonts w:ascii="Times New Roman" w:hAnsi="Times New Roman" w:cs="Times New Roman"/>
          <w:sz w:val="28"/>
          <w:szCs w:val="28"/>
          <w:lang w:val="ru-RU"/>
        </w:rPr>
        <w:t>-диаграмм, алгоритмов обработки транзакций и справочного раздела с параметрами запуска.</w:t>
      </w:r>
    </w:p>
    <w:p w14:paraId="0EECD781" w14:textId="77777777"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Сформулированы функциональные и нефункциональные требования к системе, спроектирована модель данных с </w:t>
      </w:r>
      <w:r w:rsidRPr="00A45760">
        <w:rPr>
          <w:rFonts w:ascii="Times New Roman" w:hAnsi="Times New Roman" w:cs="Times New Roman"/>
          <w:sz w:val="28"/>
          <w:szCs w:val="28"/>
        </w:rPr>
        <w:t>ER</w:t>
      </w:r>
      <w:r w:rsidRPr="00EE0A54">
        <w:rPr>
          <w:rFonts w:ascii="Times New Roman" w:hAnsi="Times New Roman" w:cs="Times New Roman"/>
          <w:sz w:val="28"/>
          <w:szCs w:val="28"/>
          <w:lang w:val="ru-RU"/>
        </w:rPr>
        <w:t xml:space="preserve">-схемой и схемой миграций. Спроектировано разделение ответственности по паттерну </w:t>
      </w:r>
      <w:r w:rsidRPr="00A45760">
        <w:rPr>
          <w:rFonts w:ascii="Times New Roman" w:hAnsi="Times New Roman" w:cs="Times New Roman"/>
          <w:sz w:val="28"/>
          <w:szCs w:val="28"/>
        </w:rPr>
        <w:t>CQRS</w:t>
      </w:r>
      <w:r w:rsidRPr="00EE0A54">
        <w:rPr>
          <w:rFonts w:ascii="Times New Roman" w:hAnsi="Times New Roman" w:cs="Times New Roman"/>
          <w:sz w:val="28"/>
          <w:szCs w:val="28"/>
          <w:lang w:val="ru-RU"/>
        </w:rPr>
        <w:t xml:space="preserve">: сервис </w:t>
      </w:r>
      <w:r w:rsidRPr="00A45760">
        <w:rPr>
          <w:rFonts w:ascii="Times New Roman" w:hAnsi="Times New Roman" w:cs="Times New Roman"/>
          <w:sz w:val="28"/>
          <w:szCs w:val="28"/>
        </w:rPr>
        <w:t>core</w:t>
      </w:r>
      <w:r w:rsidRPr="00EE0A54">
        <w:rPr>
          <w:rFonts w:ascii="Times New Roman" w:hAnsi="Times New Roman" w:cs="Times New Roman"/>
          <w:sz w:val="28"/>
          <w:szCs w:val="28"/>
          <w:lang w:val="ru-RU"/>
        </w:rPr>
        <w:t>-</w:t>
      </w:r>
      <w:r w:rsidRPr="00A45760">
        <w:rPr>
          <w:rFonts w:ascii="Times New Roman" w:hAnsi="Times New Roman" w:cs="Times New Roman"/>
          <w:sz w:val="28"/>
          <w:szCs w:val="28"/>
        </w:rPr>
        <w:t>transaction</w:t>
      </w:r>
      <w:r w:rsidRPr="00EE0A54">
        <w:rPr>
          <w:rFonts w:ascii="Times New Roman" w:hAnsi="Times New Roman" w:cs="Times New Roman"/>
          <w:sz w:val="28"/>
          <w:szCs w:val="28"/>
          <w:lang w:val="ru-RU"/>
        </w:rPr>
        <w:t xml:space="preserve"> отвечает за запись и проведение восьми типов банковских операций (внутренние переводы, переводы по СБП, межбанковские переводы по номерам карт, зачисления и др.), а сервис </w:t>
      </w:r>
      <w:r w:rsidRPr="00A45760">
        <w:rPr>
          <w:rFonts w:ascii="Times New Roman" w:hAnsi="Times New Roman" w:cs="Times New Roman"/>
          <w:sz w:val="28"/>
          <w:szCs w:val="28"/>
        </w:rPr>
        <w:t>core</w:t>
      </w:r>
      <w:r w:rsidRPr="00EE0A54">
        <w:rPr>
          <w:rFonts w:ascii="Times New Roman" w:hAnsi="Times New Roman" w:cs="Times New Roman"/>
          <w:sz w:val="28"/>
          <w:szCs w:val="28"/>
          <w:lang w:val="ru-RU"/>
        </w:rPr>
        <w:t>-</w:t>
      </w:r>
      <w:r w:rsidRPr="00A45760">
        <w:rPr>
          <w:rFonts w:ascii="Times New Roman" w:hAnsi="Times New Roman" w:cs="Times New Roman"/>
          <w:sz w:val="28"/>
          <w:szCs w:val="28"/>
        </w:rPr>
        <w:t>ledger</w:t>
      </w:r>
      <w:r w:rsidRPr="00EE0A54">
        <w:rPr>
          <w:rFonts w:ascii="Times New Roman" w:hAnsi="Times New Roman" w:cs="Times New Roman"/>
          <w:sz w:val="28"/>
          <w:szCs w:val="28"/>
          <w:lang w:val="ru-RU"/>
        </w:rPr>
        <w:t xml:space="preserve"> </w:t>
      </w:r>
      <w:r w:rsidRPr="00EE0A54">
        <w:rPr>
          <w:sz w:val="28"/>
          <w:szCs w:val="28"/>
          <w:lang w:val="ru-RU"/>
        </w:rPr>
        <w:t>–</w:t>
      </w:r>
      <w:r w:rsidRPr="00EE0A54">
        <w:rPr>
          <w:rFonts w:ascii="Times New Roman" w:hAnsi="Times New Roman" w:cs="Times New Roman"/>
          <w:sz w:val="28"/>
          <w:szCs w:val="28"/>
          <w:lang w:val="ru-RU"/>
        </w:rPr>
        <w:t xml:space="preserve"> за чтение, ведение истории операций, фильтрацию и генерацию отчётов в форматах </w:t>
      </w:r>
      <w:r w:rsidRPr="00A45760">
        <w:rPr>
          <w:rFonts w:ascii="Times New Roman" w:hAnsi="Times New Roman" w:cs="Times New Roman"/>
          <w:sz w:val="28"/>
          <w:szCs w:val="28"/>
        </w:rPr>
        <w:t>PDF</w:t>
      </w:r>
      <w:r w:rsidRPr="00EE0A54">
        <w:rPr>
          <w:rFonts w:ascii="Times New Roman" w:hAnsi="Times New Roman" w:cs="Times New Roman"/>
          <w:sz w:val="28"/>
          <w:szCs w:val="28"/>
          <w:lang w:val="ru-RU"/>
        </w:rPr>
        <w:t xml:space="preserve">, </w:t>
      </w:r>
      <w:r w:rsidRPr="00A45760">
        <w:rPr>
          <w:rFonts w:ascii="Times New Roman" w:hAnsi="Times New Roman" w:cs="Times New Roman"/>
          <w:sz w:val="28"/>
          <w:szCs w:val="28"/>
        </w:rPr>
        <w:t>DOCX</w:t>
      </w:r>
      <w:r w:rsidRPr="00EE0A54">
        <w:rPr>
          <w:rFonts w:ascii="Times New Roman" w:hAnsi="Times New Roman" w:cs="Times New Roman"/>
          <w:sz w:val="28"/>
          <w:szCs w:val="28"/>
          <w:lang w:val="ru-RU"/>
        </w:rPr>
        <w:t xml:space="preserve"> и </w:t>
      </w:r>
      <w:r w:rsidRPr="00A45760">
        <w:rPr>
          <w:rFonts w:ascii="Times New Roman" w:hAnsi="Times New Roman" w:cs="Times New Roman"/>
          <w:sz w:val="28"/>
          <w:szCs w:val="28"/>
        </w:rPr>
        <w:t>HTML</w:t>
      </w:r>
      <w:r w:rsidRPr="00EE0A54">
        <w:rPr>
          <w:rFonts w:ascii="Times New Roman" w:hAnsi="Times New Roman" w:cs="Times New Roman"/>
          <w:sz w:val="28"/>
          <w:szCs w:val="28"/>
          <w:lang w:val="ru-RU"/>
        </w:rPr>
        <w:t>.</w:t>
      </w:r>
    </w:p>
    <w:p w14:paraId="2F141721" w14:textId="77777777"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Для надёжной доставки событий между сервисами спроектирован паттерн </w:t>
      </w:r>
      <w:r w:rsidRPr="00A45760">
        <w:rPr>
          <w:rFonts w:ascii="Times New Roman" w:hAnsi="Times New Roman" w:cs="Times New Roman"/>
          <w:sz w:val="28"/>
          <w:szCs w:val="28"/>
        </w:rPr>
        <w:t>Transactional</w:t>
      </w:r>
      <w:r w:rsidRPr="00EE0A54">
        <w:rPr>
          <w:rFonts w:ascii="Times New Roman" w:hAnsi="Times New Roman" w:cs="Times New Roman"/>
          <w:sz w:val="28"/>
          <w:szCs w:val="28"/>
          <w:lang w:val="ru-RU"/>
        </w:rPr>
        <w:t xml:space="preserve"> </w:t>
      </w:r>
      <w:r w:rsidRPr="00A45760">
        <w:rPr>
          <w:rFonts w:ascii="Times New Roman" w:hAnsi="Times New Roman" w:cs="Times New Roman"/>
          <w:sz w:val="28"/>
          <w:szCs w:val="28"/>
        </w:rPr>
        <w:t>Outbox</w:t>
      </w:r>
      <w:r w:rsidRPr="00EE0A54">
        <w:rPr>
          <w:rFonts w:ascii="Times New Roman" w:hAnsi="Times New Roman" w:cs="Times New Roman"/>
          <w:sz w:val="28"/>
          <w:szCs w:val="28"/>
          <w:lang w:val="ru-RU"/>
        </w:rPr>
        <w:t xml:space="preserve"> с </w:t>
      </w:r>
      <w:r w:rsidRPr="00A45760">
        <w:rPr>
          <w:rFonts w:ascii="Times New Roman" w:hAnsi="Times New Roman" w:cs="Times New Roman"/>
          <w:sz w:val="28"/>
          <w:szCs w:val="28"/>
        </w:rPr>
        <w:t>LIST</w:t>
      </w:r>
      <w:r w:rsidRPr="00EE0A54">
        <w:rPr>
          <w:rFonts w:ascii="Times New Roman" w:hAnsi="Times New Roman" w:cs="Times New Roman"/>
          <w:sz w:val="28"/>
          <w:szCs w:val="28"/>
          <w:lang w:val="ru-RU"/>
        </w:rPr>
        <w:t>-партиционированной таблицей, блокировками и пакетной обработкой, что гарантирует атомарность записи бизнес-данных и событий, а также сохранение порядка обработки операций в рамках одного счёта.</w:t>
      </w:r>
    </w:p>
    <w:p w14:paraId="30C8075C" w14:textId="77777777"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Особое внимание при проектировании уделено обеспечению корректности финансовых операций. Спроектирована идемпотентность через уникальные ключи на обоих сервисах, исключающая повторное выполнение одной и той же операции. Определён механизм пессимистичной блокировки счетов в фиксированном порядке, предотвращающий взаимные блокировки при параллельных встречных переводах. Ограничение неотрицательного баланса вынесено на уровень базы данных. Спроектирована схема подтверждения </w:t>
      </w:r>
      <w:r w:rsidRPr="00A45760">
        <w:rPr>
          <w:rFonts w:ascii="Times New Roman" w:hAnsi="Times New Roman" w:cs="Times New Roman"/>
          <w:sz w:val="28"/>
          <w:szCs w:val="28"/>
        </w:rPr>
        <w:t>Kafka</w:t>
      </w:r>
      <w:r w:rsidRPr="00EE0A54">
        <w:rPr>
          <w:rFonts w:ascii="Times New Roman" w:hAnsi="Times New Roman" w:cs="Times New Roman"/>
          <w:sz w:val="28"/>
          <w:szCs w:val="28"/>
          <w:lang w:val="ru-RU"/>
        </w:rPr>
        <w:t xml:space="preserve">-сообщений только после успешной записи в БД </w:t>
      </w:r>
      <w:r w:rsidRPr="00A45760">
        <w:rPr>
          <w:rFonts w:ascii="Times New Roman" w:hAnsi="Times New Roman" w:cs="Times New Roman"/>
          <w:sz w:val="28"/>
          <w:szCs w:val="28"/>
        </w:rPr>
        <w:t>core</w:t>
      </w:r>
      <w:r w:rsidRPr="00EE0A54">
        <w:rPr>
          <w:rFonts w:ascii="Times New Roman" w:hAnsi="Times New Roman" w:cs="Times New Roman"/>
          <w:sz w:val="28"/>
          <w:szCs w:val="28"/>
          <w:lang w:val="ru-RU"/>
        </w:rPr>
        <w:t>-</w:t>
      </w:r>
      <w:r w:rsidRPr="00A45760">
        <w:rPr>
          <w:rFonts w:ascii="Times New Roman" w:hAnsi="Times New Roman" w:cs="Times New Roman"/>
          <w:sz w:val="28"/>
          <w:szCs w:val="28"/>
        </w:rPr>
        <w:lastRenderedPageBreak/>
        <w:t>ledger</w:t>
      </w:r>
      <w:r w:rsidRPr="00EE0A54">
        <w:rPr>
          <w:rFonts w:ascii="Times New Roman" w:hAnsi="Times New Roman" w:cs="Times New Roman"/>
          <w:sz w:val="28"/>
          <w:szCs w:val="28"/>
          <w:lang w:val="ru-RU"/>
        </w:rPr>
        <w:t>, что обеспечивает доставку «не менее одного раза» в сочетании с идемпотентной обработкой.</w:t>
      </w:r>
    </w:p>
    <w:p w14:paraId="184BD340" w14:textId="0DD408A8" w:rsid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В дальнейшей перспективе архитектура платформы может быть расширена: подключение визуализации метрик через </w:t>
      </w:r>
      <w:r w:rsidRPr="00A45760">
        <w:rPr>
          <w:rFonts w:ascii="Times New Roman" w:hAnsi="Times New Roman" w:cs="Times New Roman"/>
          <w:sz w:val="28"/>
          <w:szCs w:val="28"/>
        </w:rPr>
        <w:t>Grafana</w:t>
      </w:r>
      <w:r w:rsidRPr="00EE0A54">
        <w:rPr>
          <w:rFonts w:ascii="Times New Roman" w:hAnsi="Times New Roman" w:cs="Times New Roman"/>
          <w:sz w:val="28"/>
          <w:szCs w:val="28"/>
          <w:lang w:val="ru-RU"/>
        </w:rPr>
        <w:t xml:space="preserve">, добавление кэширования часто запрашиваемых данных средствами </w:t>
      </w:r>
      <w:r w:rsidRPr="00A45760">
        <w:rPr>
          <w:rFonts w:ascii="Times New Roman" w:hAnsi="Times New Roman" w:cs="Times New Roman"/>
          <w:sz w:val="28"/>
          <w:szCs w:val="28"/>
        </w:rPr>
        <w:t>Redis</w:t>
      </w:r>
      <w:r w:rsidRPr="00EE0A54">
        <w:rPr>
          <w:rFonts w:ascii="Times New Roman" w:hAnsi="Times New Roman" w:cs="Times New Roman"/>
          <w:sz w:val="28"/>
          <w:szCs w:val="28"/>
          <w:lang w:val="ru-RU"/>
        </w:rPr>
        <w:t xml:space="preserve">, реализация нотификаций пользователей о статусе операций, а также подготовка </w:t>
      </w:r>
      <w:r w:rsidRPr="00A45760">
        <w:rPr>
          <w:rFonts w:ascii="Times New Roman" w:hAnsi="Times New Roman" w:cs="Times New Roman"/>
          <w:sz w:val="28"/>
          <w:szCs w:val="28"/>
        </w:rPr>
        <w:t>Kubernetes</w:t>
      </w:r>
      <w:r w:rsidRPr="00EE0A54">
        <w:rPr>
          <w:rFonts w:ascii="Times New Roman" w:hAnsi="Times New Roman" w:cs="Times New Roman"/>
          <w:sz w:val="28"/>
          <w:szCs w:val="28"/>
          <w:lang w:val="ru-RU"/>
        </w:rPr>
        <w:t>-манифестов для промышленного развёртывания.</w:t>
      </w:r>
    </w:p>
    <w:p w14:paraId="1A5CD09A" w14:textId="7A0D2F5F" w:rsidR="00052A7D" w:rsidRPr="00EE0A54" w:rsidRDefault="00052A7D" w:rsidP="00EE0A54">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Разработанная система является учебным проектом и не представляет архитектуру или код реальных банковских систем.</w:t>
      </w:r>
    </w:p>
    <w:p w14:paraId="24B4D888" w14:textId="77777777" w:rsidR="002B72F0" w:rsidRPr="002B72F0" w:rsidRDefault="002B72F0" w:rsidP="002B72F0">
      <w:pPr>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48E3AEF9" w14:textId="29A1CD45" w:rsidR="002B72F0" w:rsidRPr="000F61FB" w:rsidRDefault="002B72F0" w:rsidP="002B72F0">
      <w:pPr>
        <w:pStyle w:val="1"/>
        <w:spacing w:before="0" w:after="240" w:line="360" w:lineRule="auto"/>
        <w:jc w:val="center"/>
        <w:rPr>
          <w:rFonts w:cs="Times New Roman"/>
          <w:sz w:val="32"/>
        </w:rPr>
      </w:pPr>
      <w:bookmarkStart w:id="72" w:name="_Toc232071490"/>
      <w:r w:rsidRPr="000F61FB">
        <w:rPr>
          <w:rFonts w:cs="Times New Roman"/>
          <w:sz w:val="32"/>
        </w:rPr>
        <w:lastRenderedPageBreak/>
        <w:t>Список использ</w:t>
      </w:r>
      <w:r w:rsidR="00640863" w:rsidRPr="000F61FB">
        <w:rPr>
          <w:rFonts w:cs="Times New Roman"/>
          <w:sz w:val="32"/>
        </w:rPr>
        <w:t>ованных источников</w:t>
      </w:r>
      <w:bookmarkEnd w:id="72"/>
    </w:p>
    <w:p w14:paraId="06E95147" w14:textId="18650152"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Баланов А. Н. Построение микросервисной архитектуры и разработка высоконагруженных приложений [Электронный ресурс].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СПб.: Лань, 2025.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244 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reader</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lanbook</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com</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book</w:t>
      </w:r>
      <w:r w:rsidRPr="00EE0A54">
        <w:rPr>
          <w:rFonts w:ascii="Times New Roman" w:hAnsi="Times New Roman" w:cs="Times New Roman"/>
          <w:sz w:val="28"/>
          <w:szCs w:val="28"/>
          <w:lang w:val="ru-RU"/>
        </w:rPr>
        <w:t>/456920 (дата обращения: 29.03.2026).</w:t>
      </w:r>
    </w:p>
    <w:p w14:paraId="3FDFBB0E" w14:textId="59DB0323"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Алпатов А. Н., Рогов И. Е. Архитектура, проектирование и разработка программных средств [Электронный ресурс].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М.: МИРЭА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Российский технологический университет, 2023.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120 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reader</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lanbook</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com</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book</w:t>
      </w:r>
      <w:r w:rsidRPr="00EE0A54">
        <w:rPr>
          <w:rFonts w:ascii="Times New Roman" w:hAnsi="Times New Roman" w:cs="Times New Roman"/>
          <w:sz w:val="28"/>
          <w:szCs w:val="28"/>
          <w:lang w:val="ru-RU"/>
        </w:rPr>
        <w:t>/386189 (дата обращения: 29.03.2026).</w:t>
      </w:r>
    </w:p>
    <w:p w14:paraId="0517CCA6" w14:textId="77777777"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Richardson C. Pattern: Transactional Outbox [Электронный ресурс]. 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microservices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io</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patterns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data</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transactional</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outbox</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html</w:t>
      </w:r>
      <w:r w:rsidRPr="00EE0A54">
        <w:rPr>
          <w:rFonts w:ascii="Times New Roman" w:hAnsi="Times New Roman" w:cs="Times New Roman"/>
          <w:sz w:val="28"/>
          <w:szCs w:val="28"/>
          <w:lang w:val="ru-RU"/>
        </w:rPr>
        <w:t xml:space="preserve"> (дата обращения: 28.12.2025).</w:t>
      </w:r>
    </w:p>
    <w:p w14:paraId="7D12B77F" w14:textId="77777777" w:rsidR="00EE0A54" w:rsidRPr="00461A3D" w:rsidRDefault="00EE0A54" w:rsidP="007660A2">
      <w:pPr>
        <w:pStyle w:val="aa"/>
        <w:numPr>
          <w:ilvl w:val="1"/>
          <w:numId w:val="25"/>
        </w:numPr>
        <w:spacing w:after="0" w:line="360" w:lineRule="auto"/>
        <w:ind w:left="0" w:firstLine="851"/>
        <w:jc w:val="both"/>
        <w:rPr>
          <w:rFonts w:ascii="Times New Roman" w:hAnsi="Times New Roman" w:cs="Times New Roman"/>
          <w:sz w:val="28"/>
          <w:szCs w:val="28"/>
        </w:rPr>
      </w:pPr>
      <w:r w:rsidRPr="00461A3D">
        <w:rPr>
          <w:rFonts w:ascii="Times New Roman" w:hAnsi="Times New Roman" w:cs="Times New Roman"/>
          <w:sz w:val="28"/>
          <w:szCs w:val="28"/>
        </w:rPr>
        <w:t>Richardson C. Pattern: Microservice Architecture [Электронный ресурс]. URL: https://microservices.io/patterns/microservices.html (дата обращения: 28.12.2025).</w:t>
      </w:r>
    </w:p>
    <w:p w14:paraId="52167002" w14:textId="77777777"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Spring Boot Reference Documentation [Электронный ресурс]. 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spring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io</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spring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boot</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html</w:t>
      </w:r>
      <w:r w:rsidRPr="00EE0A54">
        <w:rPr>
          <w:rFonts w:ascii="Times New Roman" w:hAnsi="Times New Roman" w:cs="Times New Roman"/>
          <w:sz w:val="28"/>
          <w:szCs w:val="28"/>
          <w:lang w:val="ru-RU"/>
        </w:rPr>
        <w:t xml:space="preserve"> (дата обращения: 29.03.2026).</w:t>
      </w:r>
    </w:p>
    <w:p w14:paraId="41D3D3B8" w14:textId="77777777"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Apache</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Kafka</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 xml:space="preserve"> [Электронный ресурс].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kafka</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apache</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org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 (дата обращения: 29.03.2026).</w:t>
      </w:r>
    </w:p>
    <w:p w14:paraId="766E0F42" w14:textId="77777777"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PostgreSQL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 xml:space="preserve"> [Электронный ресурс].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www</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postgresql</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org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docs</w:t>
      </w:r>
      <w:r w:rsidRPr="00EE0A54">
        <w:rPr>
          <w:rFonts w:ascii="Times New Roman" w:hAnsi="Times New Roman" w:cs="Times New Roman"/>
          <w:sz w:val="28"/>
          <w:szCs w:val="28"/>
          <w:lang w:val="ru-RU"/>
        </w:rPr>
        <w:t>/ (дата обращения: 29.03.2026).</w:t>
      </w:r>
    </w:p>
    <w:p w14:paraId="774C59E0" w14:textId="77777777"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JUnit</w:t>
      </w:r>
      <w:r w:rsidRPr="00EE0A54">
        <w:rPr>
          <w:rFonts w:ascii="Times New Roman" w:hAnsi="Times New Roman" w:cs="Times New Roman"/>
          <w:sz w:val="28"/>
          <w:szCs w:val="28"/>
          <w:lang w:val="ru-RU"/>
        </w:rPr>
        <w:t xml:space="preserve"> 5 </w:t>
      </w:r>
      <w:r w:rsidRPr="00461A3D">
        <w:rPr>
          <w:rFonts w:ascii="Times New Roman" w:hAnsi="Times New Roman" w:cs="Times New Roman"/>
          <w:sz w:val="28"/>
          <w:szCs w:val="28"/>
        </w:rPr>
        <w:t>User</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Guide</w:t>
      </w:r>
      <w:r w:rsidRPr="00EE0A54">
        <w:rPr>
          <w:rFonts w:ascii="Times New Roman" w:hAnsi="Times New Roman" w:cs="Times New Roman"/>
          <w:sz w:val="28"/>
          <w:szCs w:val="28"/>
          <w:lang w:val="ru-RU"/>
        </w:rPr>
        <w:t xml:space="preserve"> [Электронный ресурс].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junit</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org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junit</w:t>
      </w:r>
      <w:r w:rsidRPr="00EE0A54">
        <w:rPr>
          <w:rFonts w:ascii="Times New Roman" w:hAnsi="Times New Roman" w:cs="Times New Roman"/>
          <w:sz w:val="28"/>
          <w:szCs w:val="28"/>
          <w:lang w:val="ru-RU"/>
        </w:rPr>
        <w:t>5/</w:t>
      </w:r>
      <w:r w:rsidRPr="00461A3D">
        <w:rPr>
          <w:rFonts w:ascii="Times New Roman" w:hAnsi="Times New Roman" w:cs="Times New Roman"/>
          <w:sz w:val="28"/>
          <w:szCs w:val="28"/>
        </w:rPr>
        <w:t>docs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current</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user</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guide</w:t>
      </w:r>
      <w:r w:rsidRPr="00EE0A54">
        <w:rPr>
          <w:rFonts w:ascii="Times New Roman" w:hAnsi="Times New Roman" w:cs="Times New Roman"/>
          <w:sz w:val="28"/>
          <w:szCs w:val="28"/>
          <w:lang w:val="ru-RU"/>
        </w:rPr>
        <w:t>/ (дата обращения: 29.03.2026).</w:t>
      </w:r>
    </w:p>
    <w:p w14:paraId="2125CB54" w14:textId="165CF32A" w:rsidR="002B72F0" w:rsidRPr="00541A2A" w:rsidRDefault="002B72F0" w:rsidP="00EE0A54">
      <w:pPr>
        <w:spacing w:after="0" w:line="360" w:lineRule="auto"/>
        <w:ind w:firstLine="851"/>
        <w:jc w:val="both"/>
        <w:rPr>
          <w:rFonts w:ascii="Times New Roman" w:hAnsi="Times New Roman" w:cs="Times New Roman"/>
          <w:sz w:val="28"/>
          <w:szCs w:val="28"/>
          <w:lang w:val="ru-RU"/>
        </w:rPr>
      </w:pPr>
      <w:r w:rsidRPr="00541A2A">
        <w:rPr>
          <w:rFonts w:ascii="Times New Roman" w:hAnsi="Times New Roman" w:cs="Times New Roman"/>
          <w:sz w:val="28"/>
          <w:szCs w:val="28"/>
          <w:lang w:val="ru-RU"/>
        </w:rPr>
        <w:br w:type="page"/>
      </w:r>
    </w:p>
    <w:p w14:paraId="01229C8F" w14:textId="45617FB0" w:rsidR="00974F91" w:rsidRPr="000679F8" w:rsidRDefault="00974F91" w:rsidP="00C27EDA">
      <w:pPr>
        <w:pStyle w:val="1"/>
        <w:spacing w:before="0" w:line="360" w:lineRule="auto"/>
        <w:jc w:val="center"/>
        <w:rPr>
          <w:rFonts w:cs="Times New Roman"/>
          <w:b w:val="0"/>
          <w:bCs/>
          <w:sz w:val="32"/>
        </w:rPr>
      </w:pPr>
      <w:bookmarkStart w:id="73" w:name="_Toc232071491"/>
      <w:r w:rsidRPr="00F64A07">
        <w:rPr>
          <w:b w:val="0"/>
          <w:bCs/>
        </w:rPr>
        <w:lastRenderedPageBreak/>
        <w:t>Приложение А</w:t>
      </w:r>
      <w:r w:rsidR="00C27EDA">
        <w:rPr>
          <w:b w:val="0"/>
          <w:bCs/>
        </w:rPr>
        <w:br/>
      </w:r>
      <w:r w:rsidRPr="000679F8">
        <w:rPr>
          <w:rFonts w:cs="Times New Roman"/>
          <w:bCs/>
          <w:sz w:val="32"/>
        </w:rPr>
        <w:t>Листинг программы</w:t>
      </w:r>
      <w:bookmarkEnd w:id="73"/>
    </w:p>
    <w:p w14:paraId="0B726F59" w14:textId="6B19AFF6" w:rsidR="00F64A07" w:rsidRPr="00C26784" w:rsidRDefault="00F64A07" w:rsidP="0023210B">
      <w:pPr>
        <w:pStyle w:val="2"/>
        <w:spacing w:before="240" w:after="240" w:line="360" w:lineRule="auto"/>
        <w:ind w:firstLine="851"/>
        <w:rPr>
          <w:rFonts w:ascii="Times New Roman" w:hAnsi="Times New Roman" w:cs="Times New Roman"/>
          <w:b/>
          <w:bCs/>
          <w:color w:val="auto"/>
          <w:sz w:val="28"/>
          <w:szCs w:val="28"/>
        </w:rPr>
      </w:pPr>
      <w:bookmarkStart w:id="74" w:name="_Toc232071492"/>
      <w:r w:rsidRPr="004F194B">
        <w:rPr>
          <w:rFonts w:ascii="Times New Roman" w:hAnsi="Times New Roman" w:cs="Times New Roman"/>
          <w:b/>
          <w:bCs/>
          <w:color w:val="auto"/>
          <w:sz w:val="28"/>
          <w:szCs w:val="28"/>
          <w:lang w:val="en-US"/>
        </w:rPr>
        <w:t>A</w:t>
      </w:r>
      <w:r w:rsidRPr="00C26784">
        <w:rPr>
          <w:rFonts w:ascii="Times New Roman" w:hAnsi="Times New Roman" w:cs="Times New Roman"/>
          <w:b/>
          <w:bCs/>
          <w:color w:val="auto"/>
          <w:sz w:val="28"/>
          <w:szCs w:val="28"/>
        </w:rPr>
        <w:t xml:space="preserve">.1 </w:t>
      </w:r>
      <w:r w:rsidRPr="00F64A07">
        <w:rPr>
          <w:rFonts w:ascii="Times New Roman" w:hAnsi="Times New Roman" w:cs="Times New Roman"/>
          <w:b/>
          <w:bCs/>
          <w:color w:val="auto"/>
          <w:sz w:val="28"/>
          <w:szCs w:val="28"/>
        </w:rPr>
        <w:t>Конфигурация</w:t>
      </w:r>
      <w:r w:rsidRPr="00C26784">
        <w:rPr>
          <w:rFonts w:ascii="Times New Roman" w:hAnsi="Times New Roman" w:cs="Times New Roman"/>
          <w:b/>
          <w:bCs/>
          <w:color w:val="auto"/>
          <w:sz w:val="28"/>
          <w:szCs w:val="28"/>
        </w:rPr>
        <w:t xml:space="preserve"> </w:t>
      </w:r>
      <w:r w:rsidRPr="00F64A07">
        <w:rPr>
          <w:rFonts w:ascii="Times New Roman" w:hAnsi="Times New Roman" w:cs="Times New Roman"/>
          <w:b/>
          <w:bCs/>
          <w:color w:val="auto"/>
          <w:sz w:val="28"/>
          <w:szCs w:val="28"/>
        </w:rPr>
        <w:t>и</w:t>
      </w:r>
      <w:r w:rsidRPr="00C26784">
        <w:rPr>
          <w:rFonts w:ascii="Times New Roman" w:hAnsi="Times New Roman" w:cs="Times New Roman"/>
          <w:b/>
          <w:bCs/>
          <w:color w:val="auto"/>
          <w:sz w:val="28"/>
          <w:szCs w:val="28"/>
        </w:rPr>
        <w:t xml:space="preserve"> </w:t>
      </w:r>
      <w:r w:rsidRPr="00F64A07">
        <w:rPr>
          <w:rFonts w:ascii="Times New Roman" w:hAnsi="Times New Roman" w:cs="Times New Roman"/>
          <w:b/>
          <w:bCs/>
          <w:color w:val="auto"/>
          <w:sz w:val="28"/>
          <w:szCs w:val="28"/>
        </w:rPr>
        <w:t>сборка</w:t>
      </w:r>
      <w:bookmarkEnd w:id="74"/>
    </w:p>
    <w:p w14:paraId="5513A7D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plugins {</w:t>
      </w:r>
    </w:p>
    <w:p w14:paraId="6E1B4EAD"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kotlin("jvm") version "1.9.25"</w:t>
      </w:r>
    </w:p>
    <w:p w14:paraId="28A6460D"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kotlin("plugin.spring") version "1.9.25"</w:t>
      </w:r>
    </w:p>
    <w:p w14:paraId="0DDA164D"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id("org.springframework.boot") version "3.5.12"</w:t>
      </w:r>
    </w:p>
    <w:p w14:paraId="02963695"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id("io.spring.dependency-management") version "1.1.7"</w:t>
      </w:r>
    </w:p>
    <w:p w14:paraId="57B8A4D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kotlin("plugin.jpa") version "1.9.25"</w:t>
      </w:r>
    </w:p>
    <w:p w14:paraId="61993E46"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4EF6F6AB" w14:textId="77777777" w:rsidR="00EE0A54" w:rsidRPr="00EE0A54" w:rsidRDefault="00EE0A54" w:rsidP="00803836">
      <w:pPr>
        <w:spacing w:after="0" w:line="240" w:lineRule="auto"/>
        <w:rPr>
          <w:rFonts w:ascii="Consolas" w:hAnsi="Consolas" w:cs="Times New Roman"/>
          <w:sz w:val="24"/>
          <w:szCs w:val="24"/>
        </w:rPr>
      </w:pPr>
    </w:p>
    <w:p w14:paraId="7361E5E5"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group = "by.svyat"</w:t>
      </w:r>
    </w:p>
    <w:p w14:paraId="0DBD71FD"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version = "0.0.1-SNAPSHOT"</w:t>
      </w:r>
    </w:p>
    <w:p w14:paraId="37CAAAB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description = "core-transaction"</w:t>
      </w:r>
    </w:p>
    <w:p w14:paraId="7502E91E" w14:textId="77777777" w:rsidR="00EE0A54" w:rsidRPr="00EE0A54" w:rsidRDefault="00EE0A54" w:rsidP="00803836">
      <w:pPr>
        <w:spacing w:after="0" w:line="240" w:lineRule="auto"/>
        <w:rPr>
          <w:rFonts w:ascii="Consolas" w:hAnsi="Consolas" w:cs="Times New Roman"/>
          <w:sz w:val="24"/>
          <w:szCs w:val="24"/>
        </w:rPr>
      </w:pPr>
    </w:p>
    <w:p w14:paraId="0BB6132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java {</w:t>
      </w:r>
    </w:p>
    <w:p w14:paraId="630A286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toolchain {</w:t>
      </w:r>
    </w:p>
    <w:p w14:paraId="17BD7BD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languageVersion = JavaLanguageVersion.of(21)</w:t>
      </w:r>
    </w:p>
    <w:p w14:paraId="5B45DC2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w:t>
      </w:r>
    </w:p>
    <w:p w14:paraId="221C6CB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37843F97" w14:textId="77777777" w:rsidR="00EE0A54" w:rsidRPr="00EE0A54" w:rsidRDefault="00EE0A54" w:rsidP="00803836">
      <w:pPr>
        <w:spacing w:after="0" w:line="240" w:lineRule="auto"/>
        <w:rPr>
          <w:rFonts w:ascii="Consolas" w:hAnsi="Consolas" w:cs="Times New Roman"/>
          <w:sz w:val="24"/>
          <w:szCs w:val="24"/>
        </w:rPr>
      </w:pPr>
    </w:p>
    <w:p w14:paraId="67884EC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repositories {</w:t>
      </w:r>
    </w:p>
    <w:p w14:paraId="73434112"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mavenCentral()</w:t>
      </w:r>
    </w:p>
    <w:p w14:paraId="76243763"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666DC7E0" w14:textId="77777777" w:rsidR="00EE0A54" w:rsidRPr="00EE0A54" w:rsidRDefault="00EE0A54" w:rsidP="00803836">
      <w:pPr>
        <w:spacing w:after="0" w:line="240" w:lineRule="auto"/>
        <w:rPr>
          <w:rFonts w:ascii="Consolas" w:hAnsi="Consolas" w:cs="Times New Roman"/>
          <w:sz w:val="24"/>
          <w:szCs w:val="24"/>
        </w:rPr>
      </w:pPr>
    </w:p>
    <w:p w14:paraId="1C99C06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dependencies {</w:t>
      </w:r>
    </w:p>
    <w:p w14:paraId="51771C1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implementation("org.springframework.boot:spring-boot-starter-actuator")</w:t>
      </w:r>
    </w:p>
    <w:p w14:paraId="617C7A3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implementation("org.springframework.boot:spring-boot-starter-data-jpa")</w:t>
      </w:r>
    </w:p>
    <w:p w14:paraId="7F685E3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implementation("org.springframework.boot:spring-boot-starter-web") {</w:t>
      </w:r>
    </w:p>
    <w:p w14:paraId="61F49CC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exclude(module = "spring-boot-starter-tomcat")</w:t>
      </w:r>
    </w:p>
    <w:p w14:paraId="002F9547"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w:t>
      </w:r>
    </w:p>
    <w:p w14:paraId="3C7E787E"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implementation("org.springframework.boot:spring-boot-starter-jetty")</w:t>
      </w:r>
    </w:p>
    <w:p w14:paraId="5AE1605A"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implementation("org.springframework.boot:spring-boot-starter-validation")</w:t>
      </w:r>
    </w:p>
    <w:p w14:paraId="133A381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implementation("com.fasterxml.jackson.module:jackson-module-kotlin")</w:t>
      </w:r>
    </w:p>
    <w:p w14:paraId="3B8754BA"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implementation("org.jetbrains.kotlin:kotlin-reflect")</w:t>
      </w:r>
    </w:p>
    <w:p w14:paraId="51CA3325"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implementation("org.liquibase:liquibase-core")</w:t>
      </w:r>
    </w:p>
    <w:p w14:paraId="5518E88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implementation("org.postgresql:postgresql")</w:t>
      </w:r>
    </w:p>
    <w:p w14:paraId="379D9E4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implementation("org.springframework.boot:spring-boot-starter-security")</w:t>
      </w:r>
    </w:p>
    <w:p w14:paraId="34CE8AD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implementation("org.springframework.kafka:spring-kafka")</w:t>
      </w:r>
    </w:p>
    <w:p w14:paraId="72B26EDE"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implementation("io.github.microutils:kotlin-logging-jvm:3.0.5")</w:t>
      </w:r>
    </w:p>
    <w:p w14:paraId="42541D0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lastRenderedPageBreak/>
        <w:t xml:space="preserve">    implementation("org.springdoc:springdoc-openapi-starter-webmvc-ui:2.8.6")</w:t>
      </w:r>
    </w:p>
    <w:p w14:paraId="2FEA826A"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implementation("io.jsonwebtoken:jjwt-api:0.12.6")</w:t>
      </w:r>
    </w:p>
    <w:p w14:paraId="5299F36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runtimeOnly("io.jsonwebtoken:jjwt-impl:0.12.6")</w:t>
      </w:r>
    </w:p>
    <w:p w14:paraId="771C6B0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runtimeOnly("io.jsonwebtoken:jjwt-jackson:0.12.6")</w:t>
      </w:r>
    </w:p>
    <w:p w14:paraId="18438C05"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runtimeOnly("io.micrometer:micrometer-registry-prometheus")</w:t>
      </w:r>
    </w:p>
    <w:p w14:paraId="725F5B94" w14:textId="77777777" w:rsidR="00EE0A54" w:rsidRPr="00EE0A54" w:rsidRDefault="00EE0A54" w:rsidP="00803836">
      <w:pPr>
        <w:spacing w:after="0" w:line="240" w:lineRule="auto"/>
        <w:rPr>
          <w:rFonts w:ascii="Consolas" w:hAnsi="Consolas" w:cs="Times New Roman"/>
          <w:sz w:val="24"/>
          <w:szCs w:val="24"/>
        </w:rPr>
      </w:pPr>
    </w:p>
    <w:p w14:paraId="4F492CB5"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testImplementation("org.springframework.boot:spring-boot-starter-test")</w:t>
      </w:r>
    </w:p>
    <w:p w14:paraId="454503F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testImplementation("org.springframework.security:spring-security-test")</w:t>
      </w:r>
    </w:p>
    <w:p w14:paraId="03B6811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testImplementation("org.springframework.boot:spring-boot-testcontainers")</w:t>
      </w:r>
    </w:p>
    <w:p w14:paraId="0B82043A"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testImplementation("org.jetbrains.kotlin:kotlin-test-junit5")</w:t>
      </w:r>
    </w:p>
    <w:p w14:paraId="15E8EE81"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testImplementation("io.mockk:mockk:1.13.12")</w:t>
      </w:r>
    </w:p>
    <w:p w14:paraId="24127EA4"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testImplementation("org.testcontainers:junit-jupiter")</w:t>
      </w:r>
    </w:p>
    <w:p w14:paraId="749120C2"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testImplementation("org.testcontainers:postgresql")</w:t>
      </w:r>
    </w:p>
    <w:p w14:paraId="7EA2A1BE"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testImplementation("org.testcontainers:kafka")</w:t>
      </w:r>
    </w:p>
    <w:p w14:paraId="4023EC3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testImplementation("org.springframework.kafka:spring-kafka-test")</w:t>
      </w:r>
    </w:p>
    <w:p w14:paraId="3D28B226"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testRuntimeOnly("org.junit.platform:junit-platform-launcher")</w:t>
      </w:r>
    </w:p>
    <w:p w14:paraId="5D4724E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0D60C975" w14:textId="77777777" w:rsidR="00EE0A54" w:rsidRPr="00EE0A54" w:rsidRDefault="00EE0A54" w:rsidP="00803836">
      <w:pPr>
        <w:spacing w:after="0" w:line="240" w:lineRule="auto"/>
        <w:rPr>
          <w:rFonts w:ascii="Consolas" w:hAnsi="Consolas" w:cs="Times New Roman"/>
          <w:sz w:val="24"/>
          <w:szCs w:val="24"/>
        </w:rPr>
      </w:pPr>
    </w:p>
    <w:p w14:paraId="551D3ECE"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kotlin {</w:t>
      </w:r>
    </w:p>
    <w:p w14:paraId="5DFF529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compilerOptions {</w:t>
      </w:r>
    </w:p>
    <w:p w14:paraId="2710E21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freeCompilerArgs.addAll("-Xjsr305=strict")</w:t>
      </w:r>
    </w:p>
    <w:p w14:paraId="4DBF829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w:t>
      </w:r>
    </w:p>
    <w:p w14:paraId="4702F2EA"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572DDD16" w14:textId="77777777" w:rsidR="00EE0A54" w:rsidRPr="00EE0A54" w:rsidRDefault="00EE0A54" w:rsidP="00803836">
      <w:pPr>
        <w:spacing w:after="0" w:line="240" w:lineRule="auto"/>
        <w:rPr>
          <w:rFonts w:ascii="Consolas" w:hAnsi="Consolas" w:cs="Times New Roman"/>
          <w:sz w:val="24"/>
          <w:szCs w:val="24"/>
        </w:rPr>
      </w:pPr>
    </w:p>
    <w:p w14:paraId="15878C4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allOpen {</w:t>
      </w:r>
    </w:p>
    <w:p w14:paraId="0C1D603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annotation("jakarta.persistence.Entity")</w:t>
      </w:r>
    </w:p>
    <w:p w14:paraId="5E016224"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annotation("jakarta.persistence.MappedSuperclass")</w:t>
      </w:r>
    </w:p>
    <w:p w14:paraId="761EED72"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annotation("jakarta.persistence.Embeddable")</w:t>
      </w:r>
    </w:p>
    <w:p w14:paraId="1B881D9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4FE4B26D" w14:textId="77777777" w:rsidR="00EE0A54" w:rsidRPr="00EE0A54" w:rsidRDefault="00EE0A54" w:rsidP="00803836">
      <w:pPr>
        <w:spacing w:after="0" w:line="240" w:lineRule="auto"/>
        <w:rPr>
          <w:rFonts w:ascii="Consolas" w:hAnsi="Consolas" w:cs="Times New Roman"/>
          <w:sz w:val="24"/>
          <w:szCs w:val="24"/>
        </w:rPr>
      </w:pPr>
    </w:p>
    <w:p w14:paraId="139DE7C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tasks.withType&lt;Test&gt; {</w:t>
      </w:r>
    </w:p>
    <w:p w14:paraId="2BD076A9"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useJUnitPlatform()</w:t>
      </w:r>
    </w:p>
    <w:p w14:paraId="25315AC1" w14:textId="2268A3F3" w:rsidR="00F64A07"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23666EFB" w14:textId="77777777" w:rsidR="009A50DC" w:rsidRDefault="009A50DC" w:rsidP="00803836">
      <w:pPr>
        <w:spacing w:after="0" w:line="240" w:lineRule="auto"/>
        <w:rPr>
          <w:rFonts w:ascii="Consolas" w:hAnsi="Consolas" w:cs="Times New Roman"/>
          <w:sz w:val="24"/>
          <w:szCs w:val="24"/>
        </w:rPr>
      </w:pPr>
    </w:p>
    <w:p w14:paraId="5D8ECDE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server:</w:t>
      </w:r>
    </w:p>
    <w:p w14:paraId="4A7F1F9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port: 8090</w:t>
      </w:r>
    </w:p>
    <w:p w14:paraId="09ECC96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shutdown: graceful</w:t>
      </w:r>
    </w:p>
    <w:p w14:paraId="5BF7B941" w14:textId="77777777" w:rsidR="009A50DC" w:rsidRPr="009A50DC" w:rsidRDefault="009A50DC" w:rsidP="00803836">
      <w:pPr>
        <w:spacing w:after="0" w:line="240" w:lineRule="auto"/>
        <w:rPr>
          <w:rFonts w:ascii="Consolas" w:hAnsi="Consolas" w:cs="Times New Roman"/>
          <w:sz w:val="24"/>
          <w:szCs w:val="24"/>
        </w:rPr>
      </w:pPr>
    </w:p>
    <w:p w14:paraId="498AD2F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spring:</w:t>
      </w:r>
    </w:p>
    <w:p w14:paraId="6DCC648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application:</w:t>
      </w:r>
    </w:p>
    <w:p w14:paraId="553AB47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name: core-transaction</w:t>
      </w:r>
    </w:p>
    <w:p w14:paraId="48291B8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autoconfigure:</w:t>
      </w:r>
    </w:p>
    <w:p w14:paraId="6C11168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exclude:</w:t>
      </w:r>
    </w:p>
    <w:p w14:paraId="6699294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 org.springframework.boot.autoconfigure.security.servlet.SecurityAutoConfiguration</w:t>
      </w:r>
    </w:p>
    <w:p w14:paraId="1CD08D1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lastRenderedPageBreak/>
        <w:t xml:space="preserve">    - org.springframework.boot.autoconfigure.security.servlet.UserDetailsServiceAutoConfiguration</w:t>
      </w:r>
    </w:p>
    <w:p w14:paraId="07C1631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main:</w:t>
      </w:r>
    </w:p>
    <w:p w14:paraId="2103BBA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banner-mode: off</w:t>
      </w:r>
    </w:p>
    <w:p w14:paraId="2743D6E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datasource:</w:t>
      </w:r>
    </w:p>
    <w:p w14:paraId="7097595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url: jdbc:postgresql://localhost:5434/transaction_db</w:t>
      </w:r>
    </w:p>
    <w:p w14:paraId="794A619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username: ${DB_USERNAME:postgres}</w:t>
      </w:r>
    </w:p>
    <w:p w14:paraId="359011D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password: ${DB_PASSWORD:postgres}</w:t>
      </w:r>
    </w:p>
    <w:p w14:paraId="730A23E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driver-class-name: org.postgresql.Driver</w:t>
      </w:r>
    </w:p>
    <w:p w14:paraId="6711105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hikari:</w:t>
      </w:r>
    </w:p>
    <w:p w14:paraId="14ADB4E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pool-name: core-transaction-pool</w:t>
      </w:r>
    </w:p>
    <w:p w14:paraId="6701B1B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minimum-idle: 5</w:t>
      </w:r>
    </w:p>
    <w:p w14:paraId="470BDBB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maximum-pool-size: 20</w:t>
      </w:r>
    </w:p>
    <w:p w14:paraId="2CF84589" w14:textId="4976CFF8" w:rsidR="009A50DC" w:rsidRPr="00111311" w:rsidRDefault="009A50DC" w:rsidP="00803836">
      <w:pPr>
        <w:spacing w:after="0" w:line="240" w:lineRule="auto"/>
        <w:rPr>
          <w:rFonts w:ascii="Consolas" w:hAnsi="Consolas" w:cs="Times New Roman"/>
          <w:sz w:val="24"/>
          <w:szCs w:val="24"/>
        </w:rPr>
      </w:pPr>
      <w:r w:rsidRPr="00111311">
        <w:rPr>
          <w:rFonts w:ascii="Consolas" w:hAnsi="Consolas" w:cs="Times New Roman"/>
          <w:sz w:val="24"/>
          <w:szCs w:val="24"/>
        </w:rPr>
        <w:t xml:space="preserve">      </w:t>
      </w:r>
      <w:r w:rsidRPr="009A50DC">
        <w:rPr>
          <w:rFonts w:ascii="Consolas" w:hAnsi="Consolas" w:cs="Times New Roman"/>
          <w:sz w:val="24"/>
          <w:szCs w:val="24"/>
        </w:rPr>
        <w:t>idle</w:t>
      </w:r>
      <w:r w:rsidRPr="00111311">
        <w:rPr>
          <w:rFonts w:ascii="Consolas" w:hAnsi="Consolas" w:cs="Times New Roman"/>
          <w:sz w:val="24"/>
          <w:szCs w:val="24"/>
        </w:rPr>
        <w:t>-</w:t>
      </w:r>
      <w:r w:rsidRPr="009A50DC">
        <w:rPr>
          <w:rFonts w:ascii="Consolas" w:hAnsi="Consolas" w:cs="Times New Roman"/>
          <w:sz w:val="24"/>
          <w:szCs w:val="24"/>
        </w:rPr>
        <w:t>timeout</w:t>
      </w:r>
      <w:r w:rsidRPr="00111311">
        <w:rPr>
          <w:rFonts w:ascii="Consolas" w:hAnsi="Consolas" w:cs="Times New Roman"/>
          <w:sz w:val="24"/>
          <w:szCs w:val="24"/>
        </w:rPr>
        <w:t xml:space="preserve">: 300000       </w:t>
      </w:r>
    </w:p>
    <w:p w14:paraId="4B9054A3" w14:textId="3CF419DC" w:rsidR="009A50DC" w:rsidRPr="00803836"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max</w:t>
      </w:r>
      <w:r w:rsidRPr="00803836">
        <w:rPr>
          <w:rFonts w:ascii="Consolas" w:hAnsi="Consolas" w:cs="Times New Roman"/>
          <w:sz w:val="24"/>
          <w:szCs w:val="24"/>
        </w:rPr>
        <w:t>-</w:t>
      </w:r>
      <w:r w:rsidRPr="009A50DC">
        <w:rPr>
          <w:rFonts w:ascii="Consolas" w:hAnsi="Consolas" w:cs="Times New Roman"/>
          <w:sz w:val="24"/>
          <w:szCs w:val="24"/>
        </w:rPr>
        <w:t>lifetime</w:t>
      </w:r>
      <w:r w:rsidRPr="00803836">
        <w:rPr>
          <w:rFonts w:ascii="Consolas" w:hAnsi="Consolas" w:cs="Times New Roman"/>
          <w:sz w:val="24"/>
          <w:szCs w:val="24"/>
        </w:rPr>
        <w:t xml:space="preserve">: 1200000 </w:t>
      </w:r>
    </w:p>
    <w:p w14:paraId="7B0BD012" w14:textId="698271CF" w:rsidR="009A50DC" w:rsidRPr="00803836"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connection</w:t>
      </w:r>
      <w:r w:rsidRPr="00803836">
        <w:rPr>
          <w:rFonts w:ascii="Consolas" w:hAnsi="Consolas" w:cs="Times New Roman"/>
          <w:sz w:val="24"/>
          <w:szCs w:val="24"/>
        </w:rPr>
        <w:t>-</w:t>
      </w:r>
      <w:r w:rsidRPr="009A50DC">
        <w:rPr>
          <w:rFonts w:ascii="Consolas" w:hAnsi="Consolas" w:cs="Times New Roman"/>
          <w:sz w:val="24"/>
          <w:szCs w:val="24"/>
        </w:rPr>
        <w:t>timeout</w:t>
      </w:r>
      <w:r w:rsidRPr="00803836">
        <w:rPr>
          <w:rFonts w:ascii="Consolas" w:hAnsi="Consolas" w:cs="Times New Roman"/>
          <w:sz w:val="24"/>
          <w:szCs w:val="24"/>
        </w:rPr>
        <w:t xml:space="preserve">: 10000 </w:t>
      </w:r>
    </w:p>
    <w:p w14:paraId="0F3A4119" w14:textId="7162ABE2" w:rsidR="009A50DC" w:rsidRPr="00803836"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keepalive</w:t>
      </w:r>
      <w:r w:rsidRPr="00803836">
        <w:rPr>
          <w:rFonts w:ascii="Consolas" w:hAnsi="Consolas" w:cs="Times New Roman"/>
          <w:sz w:val="24"/>
          <w:szCs w:val="24"/>
        </w:rPr>
        <w:t>-</w:t>
      </w:r>
      <w:r w:rsidRPr="009A50DC">
        <w:rPr>
          <w:rFonts w:ascii="Consolas" w:hAnsi="Consolas" w:cs="Times New Roman"/>
          <w:sz w:val="24"/>
          <w:szCs w:val="24"/>
        </w:rPr>
        <w:t>time</w:t>
      </w:r>
      <w:r w:rsidRPr="00803836">
        <w:rPr>
          <w:rFonts w:ascii="Consolas" w:hAnsi="Consolas" w:cs="Times New Roman"/>
          <w:sz w:val="24"/>
          <w:szCs w:val="24"/>
        </w:rPr>
        <w:t xml:space="preserve">: 60000       </w:t>
      </w:r>
    </w:p>
    <w:p w14:paraId="48E0079D" w14:textId="636B1154" w:rsidR="009A50DC" w:rsidRPr="00803836"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leak</w:t>
      </w:r>
      <w:r w:rsidRPr="00803836">
        <w:rPr>
          <w:rFonts w:ascii="Consolas" w:hAnsi="Consolas" w:cs="Times New Roman"/>
          <w:sz w:val="24"/>
          <w:szCs w:val="24"/>
        </w:rPr>
        <w:t>-</w:t>
      </w:r>
      <w:r w:rsidRPr="009A50DC">
        <w:rPr>
          <w:rFonts w:ascii="Consolas" w:hAnsi="Consolas" w:cs="Times New Roman"/>
          <w:sz w:val="24"/>
          <w:szCs w:val="24"/>
        </w:rPr>
        <w:t>detection</w:t>
      </w:r>
      <w:r w:rsidRPr="00803836">
        <w:rPr>
          <w:rFonts w:ascii="Consolas" w:hAnsi="Consolas" w:cs="Times New Roman"/>
          <w:sz w:val="24"/>
          <w:szCs w:val="24"/>
        </w:rPr>
        <w:t>-</w:t>
      </w:r>
      <w:r w:rsidRPr="009A50DC">
        <w:rPr>
          <w:rFonts w:ascii="Consolas" w:hAnsi="Consolas" w:cs="Times New Roman"/>
          <w:sz w:val="24"/>
          <w:szCs w:val="24"/>
        </w:rPr>
        <w:t>threshold</w:t>
      </w:r>
      <w:r w:rsidRPr="00803836">
        <w:rPr>
          <w:rFonts w:ascii="Consolas" w:hAnsi="Consolas" w:cs="Times New Roman"/>
          <w:sz w:val="24"/>
          <w:szCs w:val="24"/>
        </w:rPr>
        <w:t xml:space="preserve">: 30000  </w:t>
      </w:r>
    </w:p>
    <w:p w14:paraId="55910054" w14:textId="0796EE18" w:rsidR="009A50DC" w:rsidRPr="00803836"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validation</w:t>
      </w:r>
      <w:r w:rsidRPr="00803836">
        <w:rPr>
          <w:rFonts w:ascii="Consolas" w:hAnsi="Consolas" w:cs="Times New Roman"/>
          <w:sz w:val="24"/>
          <w:szCs w:val="24"/>
        </w:rPr>
        <w:t>-</w:t>
      </w:r>
      <w:r w:rsidRPr="009A50DC">
        <w:rPr>
          <w:rFonts w:ascii="Consolas" w:hAnsi="Consolas" w:cs="Times New Roman"/>
          <w:sz w:val="24"/>
          <w:szCs w:val="24"/>
        </w:rPr>
        <w:t>timeout</w:t>
      </w:r>
      <w:r w:rsidRPr="00803836">
        <w:rPr>
          <w:rFonts w:ascii="Consolas" w:hAnsi="Consolas" w:cs="Times New Roman"/>
          <w:sz w:val="24"/>
          <w:szCs w:val="24"/>
        </w:rPr>
        <w:t>: 5000</w:t>
      </w:r>
    </w:p>
    <w:p w14:paraId="36C67EBE" w14:textId="77777777" w:rsidR="009A50DC" w:rsidRPr="009A50DC"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jpa:</w:t>
      </w:r>
    </w:p>
    <w:p w14:paraId="77F90BE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hibernate:</w:t>
      </w:r>
    </w:p>
    <w:p w14:paraId="284A5E55"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ddl-auto: validate</w:t>
      </w:r>
    </w:p>
    <w:p w14:paraId="4811AC6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open-in-view: false</w:t>
      </w:r>
    </w:p>
    <w:p w14:paraId="690F0CB5"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show-sql: false</w:t>
      </w:r>
    </w:p>
    <w:p w14:paraId="0167652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properties:</w:t>
      </w:r>
    </w:p>
    <w:p w14:paraId="76A15EF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hibernate:</w:t>
      </w:r>
    </w:p>
    <w:p w14:paraId="27C6027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format-sql: false</w:t>
      </w:r>
    </w:p>
    <w:p w14:paraId="7259DD5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jdbc:</w:t>
      </w:r>
    </w:p>
    <w:p w14:paraId="7C8DE07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time_zone: Europe/Moscow</w:t>
      </w:r>
    </w:p>
    <w:p w14:paraId="69EA4C7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kafka:</w:t>
      </w:r>
    </w:p>
    <w:p w14:paraId="5C84537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bootstrap-servers: localhost:9092,localhost:9093,localhost:9094</w:t>
      </w:r>
    </w:p>
    <w:p w14:paraId="5B82B4B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producer:</w:t>
      </w:r>
    </w:p>
    <w:p w14:paraId="405C1BC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acks: all</w:t>
      </w:r>
    </w:p>
    <w:p w14:paraId="28A1D9A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retries: 3</w:t>
      </w:r>
    </w:p>
    <w:p w14:paraId="64280FB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liquibase:</w:t>
      </w:r>
    </w:p>
    <w:p w14:paraId="6FEFF23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enabled: true</w:t>
      </w:r>
    </w:p>
    <w:p w14:paraId="632B0E4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change-log: 'classpath:db/changelog/db.changelog-master.xml'</w:t>
      </w:r>
    </w:p>
    <w:p w14:paraId="05D08B59" w14:textId="77777777" w:rsidR="009A50DC" w:rsidRPr="009A50DC" w:rsidRDefault="009A50DC" w:rsidP="00803836">
      <w:pPr>
        <w:spacing w:after="0" w:line="240" w:lineRule="auto"/>
        <w:rPr>
          <w:rFonts w:ascii="Consolas" w:hAnsi="Consolas" w:cs="Times New Roman"/>
          <w:sz w:val="24"/>
          <w:szCs w:val="24"/>
        </w:rPr>
      </w:pPr>
    </w:p>
    <w:p w14:paraId="2C7E93F9" w14:textId="77777777" w:rsidR="009A50DC" w:rsidRPr="009A50DC" w:rsidRDefault="009A50DC" w:rsidP="00803836">
      <w:pPr>
        <w:spacing w:after="0" w:line="240" w:lineRule="auto"/>
        <w:rPr>
          <w:rFonts w:ascii="Consolas" w:hAnsi="Consolas" w:cs="Times New Roman"/>
          <w:sz w:val="24"/>
          <w:szCs w:val="24"/>
        </w:rPr>
      </w:pPr>
    </w:p>
    <w:p w14:paraId="0EFF8B9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jwt:</w:t>
      </w:r>
    </w:p>
    <w:p w14:paraId="7C9B6C1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secret: ${JWT_SECRET:vkr-core-transaction-secret-key-must-be-at-least-256-bits-long!}</w:t>
      </w:r>
    </w:p>
    <w:p w14:paraId="718F4DD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expiration-ms: 3600000</w:t>
      </w:r>
    </w:p>
    <w:p w14:paraId="21AAA2C0" w14:textId="77777777" w:rsidR="009A50DC" w:rsidRPr="009A50DC" w:rsidRDefault="009A50DC" w:rsidP="00803836">
      <w:pPr>
        <w:spacing w:after="0" w:line="240" w:lineRule="auto"/>
        <w:rPr>
          <w:rFonts w:ascii="Consolas" w:hAnsi="Consolas" w:cs="Times New Roman"/>
          <w:sz w:val="24"/>
          <w:szCs w:val="24"/>
        </w:rPr>
      </w:pPr>
    </w:p>
    <w:p w14:paraId="2A3271A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auth:</w:t>
      </w:r>
    </w:p>
    <w:p w14:paraId="6C3EB53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service-accounts:</w:t>
      </w:r>
    </w:p>
    <w:p w14:paraId="3CBBA70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 name: gateway</w:t>
      </w:r>
    </w:p>
    <w:p w14:paraId="06035E2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roles: [GATEWAY]</w:t>
      </w:r>
    </w:p>
    <w:p w14:paraId="4A3F06B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secret: ${GATEWAY_SECRET:gateway-dev-secret-change-me}</w:t>
      </w:r>
    </w:p>
    <w:p w14:paraId="6EF21F9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 name: support</w:t>
      </w:r>
    </w:p>
    <w:p w14:paraId="59B357D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lastRenderedPageBreak/>
        <w:t xml:space="preserve">      roles: [SUPPORT]</w:t>
      </w:r>
    </w:p>
    <w:p w14:paraId="503CFD5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secret: ${SUPPORT_SECRET:support-dev-secret-change-me}</w:t>
      </w:r>
    </w:p>
    <w:p w14:paraId="4ECEC0BA" w14:textId="77777777" w:rsidR="009A50DC" w:rsidRPr="009A50DC" w:rsidRDefault="009A50DC" w:rsidP="00803836">
      <w:pPr>
        <w:spacing w:after="0" w:line="240" w:lineRule="auto"/>
        <w:rPr>
          <w:rFonts w:ascii="Consolas" w:hAnsi="Consolas" w:cs="Times New Roman"/>
          <w:sz w:val="24"/>
          <w:szCs w:val="24"/>
        </w:rPr>
      </w:pPr>
    </w:p>
    <w:p w14:paraId="6CC4712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outbox:</w:t>
      </w:r>
    </w:p>
    <w:p w14:paraId="4736510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partition-count: 8</w:t>
      </w:r>
    </w:p>
    <w:p w14:paraId="09CFE55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poll-interval-ms: 1000</w:t>
      </w:r>
    </w:p>
    <w:p w14:paraId="079E2C5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batch-size: 50</w:t>
      </w:r>
    </w:p>
    <w:p w14:paraId="5A1821D4"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consumer-group: core-transaction</w:t>
      </w:r>
    </w:p>
    <w:p w14:paraId="6AD6B78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lock-ttl-seconds: 30</w:t>
      </w:r>
    </w:p>
    <w:p w14:paraId="4A4AA28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cleanup-retention-days: 7</w:t>
      </w:r>
    </w:p>
    <w:p w14:paraId="2C493C8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producer-enabled: true</w:t>
      </w:r>
    </w:p>
    <w:p w14:paraId="10A4D99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consumer-enabled: true</w:t>
      </w:r>
    </w:p>
    <w:p w14:paraId="1F3B828B" w14:textId="77777777" w:rsidR="009A50DC" w:rsidRPr="009A50DC" w:rsidRDefault="009A50DC" w:rsidP="00803836">
      <w:pPr>
        <w:spacing w:after="0" w:line="240" w:lineRule="auto"/>
        <w:rPr>
          <w:rFonts w:ascii="Consolas" w:hAnsi="Consolas" w:cs="Times New Roman"/>
          <w:sz w:val="24"/>
          <w:szCs w:val="24"/>
        </w:rPr>
      </w:pPr>
    </w:p>
    <w:p w14:paraId="490BD36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management:</w:t>
      </w:r>
    </w:p>
    <w:p w14:paraId="65BB00F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endpoints:</w:t>
      </w:r>
    </w:p>
    <w:p w14:paraId="52220EE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web:</w:t>
      </w:r>
    </w:p>
    <w:p w14:paraId="7FA28CB4"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exposure:</w:t>
      </w:r>
    </w:p>
    <w:p w14:paraId="19FCDEF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include: health,info,metrics,prometheus</w:t>
      </w:r>
    </w:p>
    <w:p w14:paraId="150249B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endpoint:</w:t>
      </w:r>
    </w:p>
    <w:p w14:paraId="13D32D8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health:</w:t>
      </w:r>
    </w:p>
    <w:p w14:paraId="278750E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show-details: always</w:t>
      </w:r>
    </w:p>
    <w:p w14:paraId="0D3800E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metrics:</w:t>
      </w:r>
    </w:p>
    <w:p w14:paraId="3887FE0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tags:</w:t>
      </w:r>
    </w:p>
    <w:p w14:paraId="6A6CF9A5" w14:textId="54293765" w:rsidR="009A50DC" w:rsidRPr="002835F1"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application: сore-transaction</w:t>
      </w:r>
    </w:p>
    <w:p w14:paraId="7173775A" w14:textId="7DBCB0E3" w:rsidR="00F64A07" w:rsidRPr="002835F1" w:rsidRDefault="00F64A07" w:rsidP="000679F8">
      <w:pPr>
        <w:pStyle w:val="2"/>
        <w:spacing w:before="240" w:after="240" w:line="360" w:lineRule="auto"/>
        <w:ind w:firstLine="851"/>
        <w:rPr>
          <w:rFonts w:ascii="Times New Roman" w:hAnsi="Times New Roman" w:cs="Times New Roman"/>
          <w:b/>
          <w:bCs/>
          <w:sz w:val="24"/>
          <w:szCs w:val="24"/>
          <w:lang w:val="en-US"/>
        </w:rPr>
      </w:pPr>
      <w:bookmarkStart w:id="75" w:name="_Toc232071493"/>
      <w:r w:rsidRPr="000D52AC">
        <w:rPr>
          <w:rFonts w:ascii="Times New Roman" w:hAnsi="Times New Roman" w:cs="Times New Roman"/>
          <w:b/>
          <w:bCs/>
          <w:color w:val="auto"/>
          <w:sz w:val="28"/>
          <w:szCs w:val="28"/>
          <w:lang w:val="en-US"/>
        </w:rPr>
        <w:t>A</w:t>
      </w:r>
      <w:r w:rsidRPr="002835F1">
        <w:rPr>
          <w:rFonts w:ascii="Times New Roman" w:hAnsi="Times New Roman" w:cs="Times New Roman"/>
          <w:b/>
          <w:bCs/>
          <w:color w:val="auto"/>
          <w:sz w:val="28"/>
          <w:szCs w:val="28"/>
          <w:lang w:val="en-US"/>
        </w:rPr>
        <w:t xml:space="preserve">.2 </w:t>
      </w:r>
      <w:r w:rsidRPr="000679F8">
        <w:rPr>
          <w:rFonts w:ascii="Times New Roman" w:hAnsi="Times New Roman" w:cs="Times New Roman"/>
          <w:b/>
          <w:bCs/>
          <w:color w:val="auto"/>
          <w:sz w:val="28"/>
          <w:szCs w:val="28"/>
        </w:rPr>
        <w:t>Точка</w:t>
      </w:r>
      <w:r w:rsidRPr="002835F1">
        <w:rPr>
          <w:rFonts w:ascii="Times New Roman" w:hAnsi="Times New Roman" w:cs="Times New Roman"/>
          <w:b/>
          <w:bCs/>
          <w:color w:val="auto"/>
          <w:sz w:val="28"/>
          <w:szCs w:val="28"/>
          <w:lang w:val="en-US"/>
        </w:rPr>
        <w:t xml:space="preserve"> </w:t>
      </w:r>
      <w:r w:rsidRPr="000679F8">
        <w:rPr>
          <w:rFonts w:ascii="Times New Roman" w:hAnsi="Times New Roman" w:cs="Times New Roman"/>
          <w:b/>
          <w:bCs/>
          <w:color w:val="auto"/>
          <w:sz w:val="28"/>
          <w:szCs w:val="28"/>
        </w:rPr>
        <w:t>входа</w:t>
      </w:r>
      <w:r w:rsidRPr="002835F1">
        <w:rPr>
          <w:rFonts w:ascii="Times New Roman" w:hAnsi="Times New Roman" w:cs="Times New Roman"/>
          <w:b/>
          <w:bCs/>
          <w:color w:val="auto"/>
          <w:sz w:val="28"/>
          <w:szCs w:val="28"/>
          <w:lang w:val="en-US"/>
        </w:rPr>
        <w:t xml:space="preserve"> </w:t>
      </w:r>
      <w:r w:rsidRPr="000679F8">
        <w:rPr>
          <w:rFonts w:ascii="Times New Roman" w:hAnsi="Times New Roman" w:cs="Times New Roman"/>
          <w:b/>
          <w:bCs/>
          <w:color w:val="auto"/>
          <w:sz w:val="28"/>
          <w:szCs w:val="28"/>
        </w:rPr>
        <w:t>и</w:t>
      </w:r>
      <w:r w:rsidRPr="002835F1">
        <w:rPr>
          <w:rFonts w:ascii="Times New Roman" w:hAnsi="Times New Roman" w:cs="Times New Roman"/>
          <w:b/>
          <w:bCs/>
          <w:color w:val="auto"/>
          <w:sz w:val="28"/>
          <w:szCs w:val="28"/>
          <w:lang w:val="en-US"/>
        </w:rPr>
        <w:t xml:space="preserve"> </w:t>
      </w:r>
      <w:r w:rsidRPr="000679F8">
        <w:rPr>
          <w:rFonts w:ascii="Times New Roman" w:hAnsi="Times New Roman" w:cs="Times New Roman"/>
          <w:b/>
          <w:bCs/>
          <w:color w:val="auto"/>
          <w:sz w:val="28"/>
          <w:szCs w:val="28"/>
        </w:rPr>
        <w:t>инфраструктура</w:t>
      </w:r>
      <w:bookmarkEnd w:id="75"/>
    </w:p>
    <w:p w14:paraId="6C6B5A8C"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@SpringBootApplication</w:t>
      </w:r>
    </w:p>
    <w:p w14:paraId="6D7D94A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@ConfigurationPropertiesScan</w:t>
      </w:r>
    </w:p>
    <w:p w14:paraId="05BBFAB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@EnableScheduling</w:t>
      </w:r>
    </w:p>
    <w:p w14:paraId="178E4607"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class CoreTransactionApplication</w:t>
      </w:r>
    </w:p>
    <w:p w14:paraId="48214492" w14:textId="77777777" w:rsidR="009A50DC" w:rsidRPr="009A50DC" w:rsidRDefault="009A50DC" w:rsidP="00E66CC3">
      <w:pPr>
        <w:spacing w:after="0" w:line="240" w:lineRule="auto"/>
        <w:rPr>
          <w:rFonts w:ascii="Consolas" w:hAnsi="Consolas" w:cs="Times New Roman"/>
          <w:sz w:val="24"/>
          <w:szCs w:val="24"/>
        </w:rPr>
      </w:pPr>
    </w:p>
    <w:p w14:paraId="3F508090"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fun main(args: Array&lt;String&gt;) {</w:t>
      </w:r>
    </w:p>
    <w:p w14:paraId="0E60E0E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runApplication&lt;CoreTransactionApplication&gt;(*args)</w:t>
      </w:r>
    </w:p>
    <w:p w14:paraId="2E81E679" w14:textId="25EE721A" w:rsid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w:t>
      </w:r>
    </w:p>
    <w:p w14:paraId="6260F8E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@Configuration</w:t>
      </w:r>
    </w:p>
    <w:p w14:paraId="3D38D1F7"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class KafkaProducerConfig(</w:t>
      </w:r>
    </w:p>
    <w:p w14:paraId="47DBBEBB"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private val kafkaProperties: KafkaProperties,</w:t>
      </w:r>
    </w:p>
    <w:p w14:paraId="5430E925"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private val objectMapper: ObjectMapper</w:t>
      </w:r>
    </w:p>
    <w:p w14:paraId="736D08C7"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w:t>
      </w:r>
    </w:p>
    <w:p w14:paraId="38F6C06A" w14:textId="77777777" w:rsidR="009A50DC" w:rsidRPr="009A50DC" w:rsidRDefault="009A50DC" w:rsidP="00E66CC3">
      <w:pPr>
        <w:spacing w:after="0" w:line="240" w:lineRule="auto"/>
        <w:rPr>
          <w:rFonts w:ascii="Consolas" w:hAnsi="Consolas" w:cs="Times New Roman"/>
          <w:sz w:val="24"/>
          <w:szCs w:val="24"/>
        </w:rPr>
      </w:pPr>
    </w:p>
    <w:p w14:paraId="6D4081BD"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@Bean</w:t>
      </w:r>
    </w:p>
    <w:p w14:paraId="5EBE2AB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fun producerFactory(): ProducerFactory&lt;String, Any&gt; {</w:t>
      </w:r>
    </w:p>
    <w:p w14:paraId="4078AC0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props = mutableMapOf&lt;String, Any&gt;(</w:t>
      </w:r>
    </w:p>
    <w:p w14:paraId="706C7FA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ProducerConfig.BOOTSTRAP_SERVERS_CONFIG to kafkaProperties.bootstrapServers,</w:t>
      </w:r>
    </w:p>
    <w:p w14:paraId="0D6B08B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ProducerConfig.ACKS_CONFIG to (kafkaProperties.producer.acks ?: "all"),</w:t>
      </w:r>
    </w:p>
    <w:p w14:paraId="5E39E124"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ProducerConfig.RETRIES_CONFIG to (kafkaProperties.producer.retries ?: 3)</w:t>
      </w:r>
    </w:p>
    <w:p w14:paraId="6D7F16A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3F9569E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lastRenderedPageBreak/>
        <w:t xml:space="preserve">        val jsonSerializer = JsonSerializer&lt;Any&gt;(objectMapper)</w:t>
      </w:r>
    </w:p>
    <w:p w14:paraId="620B826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DefaultKafkaProducerFactory(props, StringSerializer(), jsonSerializer)</w:t>
      </w:r>
    </w:p>
    <w:p w14:paraId="6E97777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43CE472D" w14:textId="77777777" w:rsidR="009A50DC" w:rsidRPr="009A50DC" w:rsidRDefault="009A50DC" w:rsidP="00803836">
      <w:pPr>
        <w:spacing w:after="0" w:line="240" w:lineRule="auto"/>
        <w:rPr>
          <w:rFonts w:ascii="Consolas" w:hAnsi="Consolas" w:cs="Times New Roman"/>
          <w:sz w:val="24"/>
          <w:szCs w:val="24"/>
        </w:rPr>
      </w:pPr>
    </w:p>
    <w:p w14:paraId="5B8D5F7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@Bean</w:t>
      </w:r>
    </w:p>
    <w:p w14:paraId="5993409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fun kafkaTemplate(producerFactory: ProducerFactory&lt;String, Any&gt;): KafkaTemplate&lt;String, Any&gt; {</w:t>
      </w:r>
    </w:p>
    <w:p w14:paraId="01212F0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KafkaTemplate(producerFactory)</w:t>
      </w:r>
    </w:p>
    <w:p w14:paraId="7116016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479C28AF" w14:textId="7440886F" w:rsid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w:t>
      </w:r>
    </w:p>
    <w:p w14:paraId="1BE05B3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@Configuration</w:t>
      </w:r>
    </w:p>
    <w:p w14:paraId="0918161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class OpenApiConfig(</w:t>
      </w:r>
    </w:p>
    <w:p w14:paraId="7C1514C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@Value("\${server.port:8080}") private val serverPort: Int</w:t>
      </w:r>
    </w:p>
    <w:p w14:paraId="4FCBD42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w:t>
      </w:r>
    </w:p>
    <w:p w14:paraId="599630A2" w14:textId="77777777" w:rsidR="009A50DC" w:rsidRPr="009A50DC" w:rsidRDefault="009A50DC" w:rsidP="00803836">
      <w:pPr>
        <w:spacing w:after="0" w:line="240" w:lineRule="auto"/>
        <w:rPr>
          <w:rFonts w:ascii="Consolas" w:hAnsi="Consolas" w:cs="Times New Roman"/>
          <w:sz w:val="24"/>
          <w:szCs w:val="24"/>
        </w:rPr>
      </w:pPr>
    </w:p>
    <w:p w14:paraId="71D4A29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@Bean</w:t>
      </w:r>
    </w:p>
    <w:p w14:paraId="056EA91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fun openAPI(): OpenAPI = OpenAPI()</w:t>
      </w:r>
    </w:p>
    <w:p w14:paraId="0158B0C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.info(</w:t>
      </w:r>
    </w:p>
    <w:p w14:paraId="42831764"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Info()</w:t>
      </w:r>
    </w:p>
    <w:p w14:paraId="3A25214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.title("Core Transaction API")</w:t>
      </w:r>
    </w:p>
    <w:p w14:paraId="3D7AB72D" w14:textId="501E3409" w:rsidR="009A50DC" w:rsidRPr="009A50DC" w:rsidRDefault="009A50DC" w:rsidP="00803836">
      <w:pPr>
        <w:spacing w:after="0" w:line="240" w:lineRule="auto"/>
        <w:rPr>
          <w:rFonts w:ascii="Consolas" w:hAnsi="Consolas" w:cs="Times New Roman"/>
          <w:sz w:val="24"/>
          <w:szCs w:val="24"/>
          <w:lang w:val="ru-RU"/>
        </w:rPr>
      </w:pPr>
      <w:r w:rsidRPr="00111311">
        <w:rPr>
          <w:rFonts w:ascii="Consolas" w:hAnsi="Consolas" w:cs="Times New Roman"/>
          <w:sz w:val="24"/>
          <w:szCs w:val="24"/>
        </w:rPr>
        <w:t xml:space="preserve">                </w:t>
      </w:r>
      <w:r w:rsidRPr="009A50DC">
        <w:rPr>
          <w:rFonts w:ascii="Consolas" w:hAnsi="Consolas" w:cs="Times New Roman"/>
          <w:sz w:val="24"/>
          <w:szCs w:val="24"/>
          <w:lang w:val="ru-RU"/>
        </w:rPr>
        <w:t>.</w:t>
      </w:r>
      <w:r w:rsidRPr="009A50DC">
        <w:rPr>
          <w:rFonts w:ascii="Consolas" w:hAnsi="Consolas" w:cs="Times New Roman"/>
          <w:sz w:val="24"/>
          <w:szCs w:val="24"/>
        </w:rPr>
        <w:t>description</w:t>
      </w:r>
      <w:r w:rsidRPr="009A50DC">
        <w:rPr>
          <w:rFonts w:ascii="Consolas" w:hAnsi="Consolas" w:cs="Times New Roman"/>
          <w:sz w:val="24"/>
          <w:szCs w:val="24"/>
          <w:lang w:val="ru-RU"/>
        </w:rPr>
        <w:t xml:space="preserve">("Микросервис банковских транзакций </w:t>
      </w:r>
      <w:r w:rsidR="00061283">
        <w:rPr>
          <w:rFonts w:ascii="Consolas" w:hAnsi="Consolas" w:cs="Times New Roman"/>
          <w:sz w:val="24"/>
          <w:szCs w:val="24"/>
          <w:lang w:val="ru-RU"/>
        </w:rPr>
        <w:t>–</w:t>
      </w:r>
      <w:r w:rsidRPr="009A50DC">
        <w:rPr>
          <w:rFonts w:ascii="Consolas" w:hAnsi="Consolas" w:cs="Times New Roman"/>
          <w:sz w:val="24"/>
          <w:szCs w:val="24"/>
          <w:lang w:val="ru-RU"/>
        </w:rPr>
        <w:t xml:space="preserve"> управление пользователями, счетами и операциями")</w:t>
      </w:r>
    </w:p>
    <w:p w14:paraId="27D2020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lang w:val="ru-RU"/>
        </w:rPr>
        <w:t xml:space="preserve">                </w:t>
      </w:r>
      <w:r w:rsidRPr="009A50DC">
        <w:rPr>
          <w:rFonts w:ascii="Consolas" w:hAnsi="Consolas" w:cs="Times New Roman"/>
          <w:sz w:val="24"/>
          <w:szCs w:val="24"/>
        </w:rPr>
        <w:t>.version("1.0.0")</w:t>
      </w:r>
    </w:p>
    <w:p w14:paraId="3EA4A7B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.contact(Contact().name("Svyat"))</w:t>
      </w:r>
    </w:p>
    <w:p w14:paraId="4DC3549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59915D1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.servers(listOf(Server().url("http://localhost:$serverPort").description("Local")))</w:t>
      </w:r>
    </w:p>
    <w:p w14:paraId="38ADA16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.components(</w:t>
      </w:r>
    </w:p>
    <w:p w14:paraId="78151ED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Components()</w:t>
      </w:r>
    </w:p>
    <w:p w14:paraId="5D4E049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.addSecuritySchemes(</w:t>
      </w:r>
    </w:p>
    <w:p w14:paraId="1511E0F5"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"bearerAuth",</w:t>
      </w:r>
    </w:p>
    <w:p w14:paraId="69EFC5E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SecurityScheme()</w:t>
      </w:r>
    </w:p>
    <w:p w14:paraId="2E884A3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.type(SecurityScheme.Type.HTTP)</w:t>
      </w:r>
    </w:p>
    <w:p w14:paraId="3D951B1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.scheme("bearer")</w:t>
      </w:r>
    </w:p>
    <w:p w14:paraId="1C3E2BA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.bearerFormat("JWT")</w:t>
      </w:r>
    </w:p>
    <w:p w14:paraId="181CC89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2348CB9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3AB6F4D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.addSecurityItem(SecurityRequirement().addList("bearerAuth"))</w:t>
      </w:r>
    </w:p>
    <w:p w14:paraId="17DB8A30" w14:textId="77777777" w:rsidR="009A50DC" w:rsidRPr="009A50DC" w:rsidRDefault="009A50DC" w:rsidP="00803836">
      <w:pPr>
        <w:spacing w:after="0" w:line="240" w:lineRule="auto"/>
        <w:rPr>
          <w:rFonts w:ascii="Consolas" w:hAnsi="Consolas" w:cs="Times New Roman"/>
          <w:sz w:val="24"/>
          <w:szCs w:val="24"/>
        </w:rPr>
      </w:pPr>
    </w:p>
    <w:p w14:paraId="5C51221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@Bean</w:t>
      </w:r>
    </w:p>
    <w:p w14:paraId="2F9681B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fun authResponsesCustomizer(): GlobalOpenApiCustomizer = GlobalOpenApiCustomizer { openApi -&gt;</w:t>
      </w:r>
    </w:p>
    <w:p w14:paraId="3BFBE2E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errorContent = Content().addMediaType(</w:t>
      </w:r>
    </w:p>
    <w:p w14:paraId="493CE7C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org.springframework.http.MediaType.APPLICATION_JSON_VALUE,</w:t>
      </w:r>
    </w:p>
    <w:p w14:paraId="40947CA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MediaType().schema(Schema&lt;Any&gt;().`$ref`("#/components/schemas/ErrorResponse"))</w:t>
      </w:r>
    </w:p>
    <w:p w14:paraId="1B8012A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1B594D2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unauthorized = ApiResponse()</w:t>
      </w:r>
    </w:p>
    <w:p w14:paraId="4BF227B0" w14:textId="0E3EF84F" w:rsidR="009A50DC" w:rsidRPr="00111311" w:rsidRDefault="009A50DC" w:rsidP="00803836">
      <w:pPr>
        <w:spacing w:after="0" w:line="240" w:lineRule="auto"/>
        <w:rPr>
          <w:rFonts w:ascii="Consolas" w:hAnsi="Consolas" w:cs="Times New Roman"/>
          <w:sz w:val="24"/>
          <w:szCs w:val="24"/>
        </w:rPr>
      </w:pPr>
      <w:r w:rsidRPr="00111311">
        <w:rPr>
          <w:rFonts w:ascii="Consolas" w:hAnsi="Consolas" w:cs="Times New Roman"/>
          <w:sz w:val="24"/>
          <w:szCs w:val="24"/>
        </w:rPr>
        <w:lastRenderedPageBreak/>
        <w:t xml:space="preserve">            .</w:t>
      </w:r>
      <w:r w:rsidRPr="009A50DC">
        <w:rPr>
          <w:rFonts w:ascii="Consolas" w:hAnsi="Consolas" w:cs="Times New Roman"/>
          <w:sz w:val="24"/>
          <w:szCs w:val="24"/>
        </w:rPr>
        <w:t>description</w:t>
      </w:r>
      <w:r w:rsidRPr="00111311">
        <w:rPr>
          <w:rFonts w:ascii="Consolas" w:hAnsi="Consolas" w:cs="Times New Roman"/>
          <w:sz w:val="24"/>
          <w:szCs w:val="24"/>
        </w:rPr>
        <w:t>("</w:t>
      </w:r>
      <w:r w:rsidRPr="00061283">
        <w:rPr>
          <w:rFonts w:ascii="Consolas" w:hAnsi="Consolas" w:cs="Times New Roman"/>
          <w:sz w:val="24"/>
          <w:szCs w:val="24"/>
          <w:lang w:val="ru-RU"/>
        </w:rPr>
        <w:t>Не</w:t>
      </w:r>
      <w:r w:rsidRPr="00111311">
        <w:rPr>
          <w:rFonts w:ascii="Consolas" w:hAnsi="Consolas" w:cs="Times New Roman"/>
          <w:sz w:val="24"/>
          <w:szCs w:val="24"/>
        </w:rPr>
        <w:t xml:space="preserve"> </w:t>
      </w:r>
      <w:r w:rsidRPr="00061283">
        <w:rPr>
          <w:rFonts w:ascii="Consolas" w:hAnsi="Consolas" w:cs="Times New Roman"/>
          <w:sz w:val="24"/>
          <w:szCs w:val="24"/>
          <w:lang w:val="ru-RU"/>
        </w:rPr>
        <w:t>аутентифицирован</w:t>
      </w:r>
      <w:r w:rsidRPr="00111311">
        <w:rPr>
          <w:rFonts w:ascii="Consolas" w:hAnsi="Consolas" w:cs="Times New Roman"/>
          <w:sz w:val="24"/>
          <w:szCs w:val="24"/>
        </w:rPr>
        <w:t xml:space="preserve"> </w:t>
      </w:r>
      <w:r w:rsidR="00061283" w:rsidRPr="00111311">
        <w:rPr>
          <w:rFonts w:ascii="Consolas" w:hAnsi="Consolas" w:cs="Times New Roman"/>
          <w:sz w:val="24"/>
          <w:szCs w:val="24"/>
        </w:rPr>
        <w:t>–</w:t>
      </w:r>
      <w:r w:rsidRPr="00111311">
        <w:rPr>
          <w:rFonts w:ascii="Consolas" w:hAnsi="Consolas" w:cs="Times New Roman"/>
          <w:sz w:val="24"/>
          <w:szCs w:val="24"/>
        </w:rPr>
        <w:t xml:space="preserve"> </w:t>
      </w:r>
      <w:r w:rsidRPr="00061283">
        <w:rPr>
          <w:rFonts w:ascii="Consolas" w:hAnsi="Consolas" w:cs="Times New Roman"/>
          <w:sz w:val="24"/>
          <w:szCs w:val="24"/>
          <w:lang w:val="ru-RU"/>
        </w:rPr>
        <w:t>отсутствует</w:t>
      </w:r>
      <w:r w:rsidRPr="00111311">
        <w:rPr>
          <w:rFonts w:ascii="Consolas" w:hAnsi="Consolas" w:cs="Times New Roman"/>
          <w:sz w:val="24"/>
          <w:szCs w:val="24"/>
        </w:rPr>
        <w:t xml:space="preserve"> </w:t>
      </w:r>
      <w:r w:rsidRPr="00061283">
        <w:rPr>
          <w:rFonts w:ascii="Consolas" w:hAnsi="Consolas" w:cs="Times New Roman"/>
          <w:sz w:val="24"/>
          <w:szCs w:val="24"/>
          <w:lang w:val="ru-RU"/>
        </w:rPr>
        <w:t>или</w:t>
      </w:r>
      <w:r w:rsidRPr="00111311">
        <w:rPr>
          <w:rFonts w:ascii="Consolas" w:hAnsi="Consolas" w:cs="Times New Roman"/>
          <w:sz w:val="24"/>
          <w:szCs w:val="24"/>
        </w:rPr>
        <w:t xml:space="preserve"> </w:t>
      </w:r>
      <w:r w:rsidRPr="00061283">
        <w:rPr>
          <w:rFonts w:ascii="Consolas" w:hAnsi="Consolas" w:cs="Times New Roman"/>
          <w:sz w:val="24"/>
          <w:szCs w:val="24"/>
          <w:lang w:val="ru-RU"/>
        </w:rPr>
        <w:t>невалидный</w:t>
      </w:r>
      <w:r w:rsidRPr="00111311">
        <w:rPr>
          <w:rFonts w:ascii="Consolas" w:hAnsi="Consolas" w:cs="Times New Roman"/>
          <w:sz w:val="24"/>
          <w:szCs w:val="24"/>
        </w:rPr>
        <w:t xml:space="preserve"> </w:t>
      </w:r>
      <w:r w:rsidRPr="009A50DC">
        <w:rPr>
          <w:rFonts w:ascii="Consolas" w:hAnsi="Consolas" w:cs="Times New Roman"/>
          <w:sz w:val="24"/>
          <w:szCs w:val="24"/>
        </w:rPr>
        <w:t>JWT</w:t>
      </w:r>
      <w:r w:rsidRPr="00111311">
        <w:rPr>
          <w:rFonts w:ascii="Consolas" w:hAnsi="Consolas" w:cs="Times New Roman"/>
          <w:sz w:val="24"/>
          <w:szCs w:val="24"/>
        </w:rPr>
        <w:t>")</w:t>
      </w:r>
    </w:p>
    <w:p w14:paraId="23E96634" w14:textId="77777777" w:rsidR="009A50DC" w:rsidRPr="009A50DC" w:rsidRDefault="009A50DC" w:rsidP="00803836">
      <w:pPr>
        <w:spacing w:after="0" w:line="240" w:lineRule="auto"/>
        <w:rPr>
          <w:rFonts w:ascii="Consolas" w:hAnsi="Consolas" w:cs="Times New Roman"/>
          <w:sz w:val="24"/>
          <w:szCs w:val="24"/>
        </w:rPr>
      </w:pPr>
      <w:r w:rsidRPr="00111311">
        <w:rPr>
          <w:rFonts w:ascii="Consolas" w:hAnsi="Consolas" w:cs="Times New Roman"/>
          <w:sz w:val="24"/>
          <w:szCs w:val="24"/>
        </w:rPr>
        <w:t xml:space="preserve">            </w:t>
      </w:r>
      <w:r w:rsidRPr="009A50DC">
        <w:rPr>
          <w:rFonts w:ascii="Consolas" w:hAnsi="Consolas" w:cs="Times New Roman"/>
          <w:sz w:val="24"/>
          <w:szCs w:val="24"/>
        </w:rPr>
        <w:t>.content(errorContent)</w:t>
      </w:r>
    </w:p>
    <w:p w14:paraId="4C02958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forbidden = ApiResponse()</w:t>
      </w:r>
    </w:p>
    <w:p w14:paraId="1A2E740C" w14:textId="77777777" w:rsidR="009A50DC" w:rsidRPr="009A50DC" w:rsidRDefault="009A50DC" w:rsidP="00803836">
      <w:pPr>
        <w:spacing w:after="0" w:line="240" w:lineRule="auto"/>
        <w:rPr>
          <w:rFonts w:ascii="Consolas" w:hAnsi="Consolas" w:cs="Times New Roman"/>
          <w:sz w:val="24"/>
          <w:szCs w:val="24"/>
          <w:lang w:val="ru-RU"/>
        </w:rPr>
      </w:pPr>
      <w:r w:rsidRPr="009A50DC">
        <w:rPr>
          <w:rFonts w:ascii="Consolas" w:hAnsi="Consolas" w:cs="Times New Roman"/>
          <w:sz w:val="24"/>
          <w:szCs w:val="24"/>
        </w:rPr>
        <w:t xml:space="preserve">            </w:t>
      </w:r>
      <w:r w:rsidRPr="009A50DC">
        <w:rPr>
          <w:rFonts w:ascii="Consolas" w:hAnsi="Consolas" w:cs="Times New Roman"/>
          <w:sz w:val="24"/>
          <w:szCs w:val="24"/>
          <w:lang w:val="ru-RU"/>
        </w:rPr>
        <w:t>.</w:t>
      </w:r>
      <w:r w:rsidRPr="009A50DC">
        <w:rPr>
          <w:rFonts w:ascii="Consolas" w:hAnsi="Consolas" w:cs="Times New Roman"/>
          <w:sz w:val="24"/>
          <w:szCs w:val="24"/>
        </w:rPr>
        <w:t>description</w:t>
      </w:r>
      <w:r w:rsidRPr="009A50DC">
        <w:rPr>
          <w:rFonts w:ascii="Consolas" w:hAnsi="Consolas" w:cs="Times New Roman"/>
          <w:sz w:val="24"/>
          <w:szCs w:val="24"/>
          <w:lang w:val="ru-RU"/>
        </w:rPr>
        <w:t xml:space="preserve">("Недостаточно прав (роль не позволяет вызвать этот </w:t>
      </w:r>
      <w:r w:rsidRPr="009A50DC">
        <w:rPr>
          <w:rFonts w:ascii="Consolas" w:hAnsi="Consolas" w:cs="Times New Roman"/>
          <w:sz w:val="24"/>
          <w:szCs w:val="24"/>
        </w:rPr>
        <w:t>endpoint</w:t>
      </w:r>
      <w:r w:rsidRPr="009A50DC">
        <w:rPr>
          <w:rFonts w:ascii="Consolas" w:hAnsi="Consolas" w:cs="Times New Roman"/>
          <w:sz w:val="24"/>
          <w:szCs w:val="24"/>
          <w:lang w:val="ru-RU"/>
        </w:rPr>
        <w:t>)")</w:t>
      </w:r>
    </w:p>
    <w:p w14:paraId="03269F5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lang w:val="ru-RU"/>
        </w:rPr>
        <w:t xml:space="preserve">            </w:t>
      </w:r>
      <w:r w:rsidRPr="009A50DC">
        <w:rPr>
          <w:rFonts w:ascii="Consolas" w:hAnsi="Consolas" w:cs="Times New Roman"/>
          <w:sz w:val="24"/>
          <w:szCs w:val="24"/>
        </w:rPr>
        <w:t>.content(errorContent)</w:t>
      </w:r>
    </w:p>
    <w:p w14:paraId="7BBBA22C" w14:textId="77777777" w:rsidR="009A50DC" w:rsidRPr="009A50DC" w:rsidRDefault="009A50DC" w:rsidP="00803836">
      <w:pPr>
        <w:spacing w:after="0" w:line="240" w:lineRule="auto"/>
        <w:rPr>
          <w:rFonts w:ascii="Consolas" w:hAnsi="Consolas" w:cs="Times New Roman"/>
          <w:sz w:val="24"/>
          <w:szCs w:val="24"/>
        </w:rPr>
      </w:pPr>
    </w:p>
    <w:p w14:paraId="68495C75"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openApi.paths?.values?.forEach { pathItem -&gt;</w:t>
      </w:r>
    </w:p>
    <w:p w14:paraId="616CE99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pathItem.readOperations().forEach { op -&gt;</w:t>
      </w:r>
    </w:p>
    <w:p w14:paraId="2A4B289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responses = op.responses ?: return@forEach</w:t>
      </w:r>
    </w:p>
    <w:p w14:paraId="2060182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if (!responses.containsKey("401")) responses.addApiResponse("401", unauthorized)</w:t>
      </w:r>
    </w:p>
    <w:p w14:paraId="218C0D2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if (!responses.containsKey("403")) responses.addApiResponse("403", forbidden)</w:t>
      </w:r>
    </w:p>
    <w:p w14:paraId="14E066D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7FD6BE6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6C53E70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222F8D11" w14:textId="69D422B5" w:rsidR="009A50DC" w:rsidRPr="00F64A07"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w:t>
      </w:r>
    </w:p>
    <w:p w14:paraId="685B516E" w14:textId="77777777" w:rsidR="00F64A07" w:rsidRPr="00C36EDE" w:rsidRDefault="00F64A07" w:rsidP="00C36EDE">
      <w:pPr>
        <w:pStyle w:val="2"/>
        <w:spacing w:before="240" w:after="240" w:line="360" w:lineRule="auto"/>
        <w:ind w:firstLine="851"/>
        <w:jc w:val="both"/>
        <w:rPr>
          <w:rFonts w:ascii="Times New Roman" w:hAnsi="Times New Roman" w:cs="Times New Roman"/>
          <w:b/>
          <w:bCs/>
          <w:color w:val="auto"/>
          <w:sz w:val="28"/>
          <w:szCs w:val="28"/>
          <w:lang w:val="en-US"/>
        </w:rPr>
      </w:pPr>
      <w:bookmarkStart w:id="76" w:name="_Toc232071494"/>
      <w:r w:rsidRPr="00C36EDE">
        <w:rPr>
          <w:rFonts w:ascii="Times New Roman" w:hAnsi="Times New Roman" w:cs="Times New Roman"/>
          <w:b/>
          <w:bCs/>
          <w:color w:val="auto"/>
          <w:sz w:val="28"/>
          <w:szCs w:val="28"/>
          <w:lang w:val="en-US"/>
        </w:rPr>
        <w:t xml:space="preserve">A.3 REST API </w:t>
      </w:r>
      <w:r w:rsidR="00D478F5">
        <w:rPr>
          <w:rFonts w:ascii="Times New Roman" w:hAnsi="Times New Roman" w:cs="Times New Roman"/>
          <w:b/>
          <w:bCs/>
          <w:color w:val="auto"/>
          <w:sz w:val="28"/>
          <w:szCs w:val="28"/>
          <w:lang w:val="en-US"/>
        </w:rPr>
        <w:t>–</w:t>
      </w:r>
      <w:r w:rsidRPr="00C36EDE">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контроллеры</w:t>
      </w:r>
      <w:bookmarkEnd w:id="76"/>
    </w:p>
    <w:p w14:paraId="374C6EE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@RestController</w:t>
      </w:r>
    </w:p>
    <w:p w14:paraId="0A46FB3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class UserController(</w:t>
      </w:r>
    </w:p>
    <w:p w14:paraId="601F62E3"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private val userService: UserService</w:t>
      </w:r>
    </w:p>
    <w:p w14:paraId="2F21815F"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 UserApi {</w:t>
      </w:r>
    </w:p>
    <w:p w14:paraId="336CEA5C" w14:textId="77777777" w:rsidR="009A50DC" w:rsidRPr="009A50DC" w:rsidRDefault="009A50DC" w:rsidP="00E66CC3">
      <w:pPr>
        <w:spacing w:after="0" w:line="240" w:lineRule="auto"/>
        <w:rPr>
          <w:rFonts w:ascii="Consolas" w:hAnsi="Consolas" w:cs="Times New Roman"/>
          <w:sz w:val="24"/>
          <w:szCs w:val="24"/>
        </w:rPr>
      </w:pPr>
    </w:p>
    <w:p w14:paraId="7467A4E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472D6DA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createUser(request: CreateUserRequest): ResponseEntity&lt;UserResponse&gt; {</w:t>
      </w:r>
    </w:p>
    <w:p w14:paraId="34D4B41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val response = userService.createUser(</w:t>
      </w:r>
    </w:p>
    <w:p w14:paraId="5F0E1CC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firstName = request.firstName,</w:t>
      </w:r>
    </w:p>
    <w:p w14:paraId="3B726471"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lastName = request.lastName,</w:t>
      </w:r>
    </w:p>
    <w:p w14:paraId="2E8429B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patronymic = request.patronymic,</w:t>
      </w:r>
    </w:p>
    <w:p w14:paraId="1F40B263"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phoneNumber = request.phoneNumber,</w:t>
      </w:r>
    </w:p>
    <w:p w14:paraId="10084B3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email = request.email</w:t>
      </w:r>
    </w:p>
    <w:p w14:paraId="29397EB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1DBF7CF0"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ResponseEntity(response, HttpStatus.CREATED)</w:t>
      </w:r>
    </w:p>
    <w:p w14:paraId="5628D515"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778374EC" w14:textId="77777777" w:rsidR="009A50DC" w:rsidRPr="009A50DC" w:rsidRDefault="009A50DC" w:rsidP="00E66CC3">
      <w:pPr>
        <w:spacing w:after="0" w:line="240" w:lineRule="auto"/>
        <w:rPr>
          <w:rFonts w:ascii="Consolas" w:hAnsi="Consolas" w:cs="Times New Roman"/>
          <w:sz w:val="24"/>
          <w:szCs w:val="24"/>
        </w:rPr>
      </w:pPr>
    </w:p>
    <w:p w14:paraId="092969F7"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14D2CF5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getUser(id: Long): ResponseEntity&lt;UserResponse&gt; {</w:t>
      </w:r>
    </w:p>
    <w:p w14:paraId="7668452B"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ResponseEntity.ok(userService.getUser(id))</w:t>
      </w:r>
    </w:p>
    <w:p w14:paraId="19326E4C"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3EBE0DD6" w14:textId="77777777" w:rsidR="009A50DC" w:rsidRPr="009A50DC" w:rsidRDefault="009A50DC" w:rsidP="00E66CC3">
      <w:pPr>
        <w:spacing w:after="0" w:line="240" w:lineRule="auto"/>
        <w:rPr>
          <w:rFonts w:ascii="Consolas" w:hAnsi="Consolas" w:cs="Times New Roman"/>
          <w:sz w:val="24"/>
          <w:szCs w:val="24"/>
        </w:rPr>
      </w:pPr>
    </w:p>
    <w:p w14:paraId="1C259560"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68E0340D"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getUserByPhone(phoneNumber: String): ResponseEntity&lt;UserResponse&gt; {</w:t>
      </w:r>
    </w:p>
    <w:p w14:paraId="7C39CF0E"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ResponseEntity.ok(userService.getUserByPhone(phoneNumber))</w:t>
      </w:r>
    </w:p>
    <w:p w14:paraId="6C2ED970" w14:textId="77777777" w:rsid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38CF6155"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lastRenderedPageBreak/>
        <w:t>@RestController</w:t>
      </w:r>
    </w:p>
    <w:p w14:paraId="06D5C795"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class TransactionController(</w:t>
      </w:r>
    </w:p>
    <w:p w14:paraId="52566077"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private val transactionService: TransactionService</w:t>
      </w:r>
    </w:p>
    <w:p w14:paraId="56BF9E0E"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 TransactionApi {</w:t>
      </w:r>
    </w:p>
    <w:p w14:paraId="101F5D59" w14:textId="77777777" w:rsidR="009A50DC" w:rsidRPr="009A50DC" w:rsidRDefault="009A50DC" w:rsidP="00E66CC3">
      <w:pPr>
        <w:spacing w:after="0" w:line="240" w:lineRule="auto"/>
        <w:rPr>
          <w:rFonts w:ascii="Consolas" w:hAnsi="Consolas" w:cs="Times New Roman"/>
          <w:sz w:val="24"/>
          <w:szCs w:val="24"/>
        </w:rPr>
      </w:pPr>
    </w:p>
    <w:p w14:paraId="1E4CE62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0725BF8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transferToSavings(request: TransferRequest): ResponseEntity&lt;TransactionResponse&gt; {</w:t>
      </w:r>
    </w:p>
    <w:p w14:paraId="4E309C31"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ResponseEntity(transactionService.transferToSavings(request), HttpStatus.CREATED)</w:t>
      </w:r>
    </w:p>
    <w:p w14:paraId="39E4E5F5"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1D56BFE6" w14:textId="77777777" w:rsidR="009A50DC" w:rsidRPr="009A50DC" w:rsidRDefault="009A50DC" w:rsidP="00E66CC3">
      <w:pPr>
        <w:spacing w:after="0" w:line="240" w:lineRule="auto"/>
        <w:rPr>
          <w:rFonts w:ascii="Consolas" w:hAnsi="Consolas" w:cs="Times New Roman"/>
          <w:sz w:val="24"/>
          <w:szCs w:val="24"/>
        </w:rPr>
      </w:pPr>
    </w:p>
    <w:p w14:paraId="240C9081"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11107650"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transferToDeposit(request: TransferRequest): ResponseEntity&lt;TransactionResponse&gt; {</w:t>
      </w:r>
    </w:p>
    <w:p w14:paraId="3F979F8C"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ResponseEntity(transactionService.transferToDeposit(request), HttpStatus.CREATED)</w:t>
      </w:r>
    </w:p>
    <w:p w14:paraId="36D09873"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7B753E67" w14:textId="77777777" w:rsidR="009A50DC" w:rsidRPr="009A50DC" w:rsidRDefault="009A50DC" w:rsidP="00E66CC3">
      <w:pPr>
        <w:spacing w:after="0" w:line="240" w:lineRule="auto"/>
        <w:rPr>
          <w:rFonts w:ascii="Consolas" w:hAnsi="Consolas" w:cs="Times New Roman"/>
          <w:sz w:val="24"/>
          <w:szCs w:val="24"/>
        </w:rPr>
      </w:pPr>
    </w:p>
    <w:p w14:paraId="5BE7F25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6C482C3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transferToBrokerage(request: TransferRequest): ResponseEntity&lt;TransactionResponse&gt; {</w:t>
      </w:r>
    </w:p>
    <w:p w14:paraId="27D47666"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ResponseEntity(transactionService.transferToBrokerage(request), HttpStatus.CREATED)</w:t>
      </w:r>
    </w:p>
    <w:p w14:paraId="1CCEE0D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4793DA37" w14:textId="77777777" w:rsidR="009A50DC" w:rsidRPr="009A50DC" w:rsidRDefault="009A50DC" w:rsidP="00E66CC3">
      <w:pPr>
        <w:spacing w:after="0" w:line="240" w:lineRule="auto"/>
        <w:rPr>
          <w:rFonts w:ascii="Consolas" w:hAnsi="Consolas" w:cs="Times New Roman"/>
          <w:sz w:val="24"/>
          <w:szCs w:val="24"/>
        </w:rPr>
      </w:pPr>
    </w:p>
    <w:p w14:paraId="0E27487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1414114B"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transferToChecking(request: TransferRequest): ResponseEntity&lt;TransactionResponse&gt; {</w:t>
      </w:r>
    </w:p>
    <w:p w14:paraId="60E81AB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ResponseEntity(transactionService.transferToChecking(request), HttpStatus.CREATED)</w:t>
      </w:r>
    </w:p>
    <w:p w14:paraId="4356190D"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590BEC80" w14:textId="77777777" w:rsidR="009A50DC" w:rsidRPr="009A50DC" w:rsidRDefault="009A50DC" w:rsidP="00E66CC3">
      <w:pPr>
        <w:spacing w:after="0" w:line="240" w:lineRule="auto"/>
        <w:rPr>
          <w:rFonts w:ascii="Consolas" w:hAnsi="Consolas" w:cs="Times New Roman"/>
          <w:sz w:val="24"/>
          <w:szCs w:val="24"/>
        </w:rPr>
      </w:pPr>
    </w:p>
    <w:p w14:paraId="397CD01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04485AF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interbankTransfer(request: InterbankTransferRequest): ResponseEntity&lt;TransactionResponse&gt; {</w:t>
      </w:r>
    </w:p>
    <w:p w14:paraId="66D6E10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ResponseEntity(transactionService.interbankTransfer(request), HttpStatus.CREATED)</w:t>
      </w:r>
    </w:p>
    <w:p w14:paraId="5C83392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3133AFA9" w14:textId="77777777" w:rsidR="009A50DC" w:rsidRPr="009A50DC" w:rsidRDefault="009A50DC" w:rsidP="00E66CC3">
      <w:pPr>
        <w:spacing w:after="0" w:line="240" w:lineRule="auto"/>
        <w:rPr>
          <w:rFonts w:ascii="Consolas" w:hAnsi="Consolas" w:cs="Times New Roman"/>
          <w:sz w:val="24"/>
          <w:szCs w:val="24"/>
        </w:rPr>
      </w:pPr>
    </w:p>
    <w:p w14:paraId="26E6A5DC"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7975BCFD"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sbpTransfer(request: SbpTransferRequest): ResponseEntity&lt;TransactionResponse&gt; {</w:t>
      </w:r>
    </w:p>
    <w:p w14:paraId="34E02E7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ResponseEntity(transactionService.sbpTransfer(request), HttpStatus.CREATED)</w:t>
      </w:r>
    </w:p>
    <w:p w14:paraId="1763957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626A21AA" w14:textId="77777777" w:rsidR="009A50DC" w:rsidRPr="009A50DC" w:rsidRDefault="009A50DC" w:rsidP="00E66CC3">
      <w:pPr>
        <w:spacing w:after="0" w:line="240" w:lineRule="auto"/>
        <w:rPr>
          <w:rFonts w:ascii="Consolas" w:hAnsi="Consolas" w:cs="Times New Roman"/>
          <w:sz w:val="24"/>
          <w:szCs w:val="24"/>
        </w:rPr>
      </w:pPr>
    </w:p>
    <w:p w14:paraId="1C9A6761"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6A7CA7F0"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processMoneyGift(request: MoneyGiftRequest): ResponseEntity&lt;TransactionResponse&gt; {</w:t>
      </w:r>
    </w:p>
    <w:p w14:paraId="4B4388C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ResponseEntity(transactionService.processMoneyGift(request), HttpStatus.CREATED)</w:t>
      </w:r>
    </w:p>
    <w:p w14:paraId="78E2943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275D6AC9" w14:textId="77777777" w:rsidR="009A50DC" w:rsidRPr="009A50DC" w:rsidRDefault="009A50DC" w:rsidP="00E66CC3">
      <w:pPr>
        <w:spacing w:after="0" w:line="240" w:lineRule="auto"/>
        <w:rPr>
          <w:rFonts w:ascii="Consolas" w:hAnsi="Consolas" w:cs="Times New Roman"/>
          <w:sz w:val="24"/>
          <w:szCs w:val="24"/>
        </w:rPr>
      </w:pPr>
    </w:p>
    <w:p w14:paraId="45D66248"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4C854603"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getTransaction(id: Long): ResponseEntity&lt;TransactionResponse&gt; {</w:t>
      </w:r>
    </w:p>
    <w:p w14:paraId="2FDBC37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ResponseEntity.ok(transactionService.getTransaction(id))</w:t>
      </w:r>
    </w:p>
    <w:p w14:paraId="1CE6BF6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5B492F46" w14:textId="77777777" w:rsidR="009A50DC" w:rsidRPr="009A50DC" w:rsidRDefault="009A50DC" w:rsidP="00E66CC3">
      <w:pPr>
        <w:spacing w:after="0" w:line="240" w:lineRule="auto"/>
        <w:rPr>
          <w:rFonts w:ascii="Consolas" w:hAnsi="Consolas" w:cs="Times New Roman"/>
          <w:sz w:val="24"/>
          <w:szCs w:val="24"/>
        </w:rPr>
      </w:pPr>
    </w:p>
    <w:p w14:paraId="21A7895E"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334D951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getTransactionsByAccount(accountNumber: String): ResponseEntity&lt;List&lt;TransactionResponse&gt;&gt; {</w:t>
      </w:r>
    </w:p>
    <w:p w14:paraId="425C96AD"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ResponseEntity.ok(transactionService.getTransactionsByAccount(accountNumber))</w:t>
      </w:r>
    </w:p>
    <w:p w14:paraId="750D3B18" w14:textId="77777777" w:rsidR="009A50DC" w:rsidRPr="009A50DC" w:rsidRDefault="009A50DC" w:rsidP="00E66CC3">
      <w:pPr>
        <w:spacing w:after="0" w:line="240" w:lineRule="auto"/>
        <w:rPr>
          <w:rFonts w:ascii="Consolas" w:hAnsi="Consolas" w:cs="Times New Roman"/>
          <w:sz w:val="24"/>
          <w:szCs w:val="24"/>
          <w:lang w:val="ru-RU"/>
        </w:rPr>
      </w:pPr>
      <w:r w:rsidRPr="009A50DC">
        <w:rPr>
          <w:rFonts w:ascii="Consolas" w:hAnsi="Consolas" w:cs="Times New Roman"/>
          <w:sz w:val="24"/>
          <w:szCs w:val="24"/>
        </w:rPr>
        <w:t xml:space="preserve">    </w:t>
      </w:r>
      <w:r w:rsidRPr="009A50DC">
        <w:rPr>
          <w:rFonts w:ascii="Consolas" w:hAnsi="Consolas" w:cs="Times New Roman"/>
          <w:sz w:val="24"/>
          <w:szCs w:val="24"/>
          <w:lang w:val="ru-RU"/>
        </w:rPr>
        <w:t>}</w:t>
      </w:r>
    </w:p>
    <w:p w14:paraId="50C94159" w14:textId="3406B8D3" w:rsidR="009A50DC" w:rsidRPr="009A50DC" w:rsidRDefault="009A50DC" w:rsidP="00E66CC3">
      <w:pPr>
        <w:spacing w:after="0" w:line="240" w:lineRule="auto"/>
        <w:rPr>
          <w:rFonts w:ascii="Consolas" w:hAnsi="Consolas" w:cs="Times New Roman"/>
          <w:sz w:val="24"/>
          <w:szCs w:val="24"/>
          <w:lang w:val="ru-RU"/>
        </w:rPr>
      </w:pPr>
    </w:p>
    <w:p w14:paraId="4D485918" w14:textId="5A4490CF" w:rsidR="00F64A07" w:rsidRPr="009A50DC" w:rsidRDefault="009A50DC" w:rsidP="00E66CC3">
      <w:pPr>
        <w:spacing w:after="0" w:line="240" w:lineRule="auto"/>
        <w:rPr>
          <w:rFonts w:ascii="Consolas" w:hAnsi="Consolas" w:cs="Times New Roman"/>
          <w:sz w:val="24"/>
          <w:szCs w:val="24"/>
          <w:lang w:val="ru-RU"/>
        </w:rPr>
      </w:pPr>
      <w:r w:rsidRPr="009A50DC">
        <w:rPr>
          <w:rFonts w:ascii="Consolas" w:hAnsi="Consolas" w:cs="Times New Roman"/>
          <w:sz w:val="24"/>
          <w:szCs w:val="24"/>
          <w:lang w:val="ru-RU"/>
        </w:rPr>
        <w:t>}</w:t>
      </w:r>
    </w:p>
    <w:p w14:paraId="217CE070" w14:textId="3AE3A0F8" w:rsidR="00F64A07" w:rsidRPr="009A50DC" w:rsidRDefault="00F64A07" w:rsidP="00C36EDE">
      <w:pPr>
        <w:pStyle w:val="2"/>
        <w:spacing w:before="240" w:after="240" w:line="360" w:lineRule="auto"/>
        <w:ind w:firstLine="851"/>
        <w:rPr>
          <w:rFonts w:ascii="Times New Roman" w:hAnsi="Times New Roman" w:cs="Times New Roman"/>
          <w:b/>
          <w:bCs/>
          <w:color w:val="auto"/>
          <w:sz w:val="28"/>
          <w:szCs w:val="28"/>
        </w:rPr>
      </w:pPr>
      <w:bookmarkStart w:id="77" w:name="_Toc232071495"/>
      <w:r w:rsidRPr="000D52AC">
        <w:rPr>
          <w:rFonts w:ascii="Times New Roman" w:hAnsi="Times New Roman" w:cs="Times New Roman"/>
          <w:b/>
          <w:bCs/>
          <w:color w:val="auto"/>
          <w:sz w:val="28"/>
          <w:szCs w:val="28"/>
          <w:lang w:val="en-US"/>
        </w:rPr>
        <w:t>A</w:t>
      </w:r>
      <w:r w:rsidRPr="009A50DC">
        <w:rPr>
          <w:rFonts w:ascii="Times New Roman" w:hAnsi="Times New Roman" w:cs="Times New Roman"/>
          <w:b/>
          <w:bCs/>
          <w:color w:val="auto"/>
          <w:sz w:val="28"/>
          <w:szCs w:val="28"/>
        </w:rPr>
        <w:t xml:space="preserve">.4 </w:t>
      </w:r>
      <w:r w:rsidRPr="00C36EDE">
        <w:rPr>
          <w:rFonts w:ascii="Times New Roman" w:hAnsi="Times New Roman" w:cs="Times New Roman"/>
          <w:b/>
          <w:bCs/>
          <w:color w:val="auto"/>
          <w:sz w:val="28"/>
          <w:szCs w:val="28"/>
        </w:rPr>
        <w:t>Сервисный</w:t>
      </w:r>
      <w:r w:rsidRPr="009A50DC">
        <w:rPr>
          <w:rFonts w:ascii="Times New Roman" w:hAnsi="Times New Roman" w:cs="Times New Roman"/>
          <w:b/>
          <w:bCs/>
          <w:color w:val="auto"/>
          <w:sz w:val="28"/>
          <w:szCs w:val="28"/>
        </w:rPr>
        <w:t xml:space="preserve"> </w:t>
      </w:r>
      <w:r w:rsidRPr="00C36EDE">
        <w:rPr>
          <w:rFonts w:ascii="Times New Roman" w:hAnsi="Times New Roman" w:cs="Times New Roman"/>
          <w:b/>
          <w:bCs/>
          <w:color w:val="auto"/>
          <w:sz w:val="28"/>
          <w:szCs w:val="28"/>
        </w:rPr>
        <w:t>слой</w:t>
      </w:r>
      <w:r w:rsidRPr="009A50DC">
        <w:rPr>
          <w:rFonts w:ascii="Times New Roman" w:hAnsi="Times New Roman" w:cs="Times New Roman"/>
          <w:b/>
          <w:bCs/>
          <w:color w:val="auto"/>
          <w:sz w:val="28"/>
          <w:szCs w:val="28"/>
        </w:rPr>
        <w:t xml:space="preserve"> </w:t>
      </w:r>
      <w:r w:rsidR="00C36EDE" w:rsidRPr="009A50DC">
        <w:rPr>
          <w:rFonts w:ascii="Times New Roman" w:hAnsi="Times New Roman" w:cs="Times New Roman"/>
          <w:b/>
          <w:bCs/>
          <w:color w:val="auto"/>
          <w:sz w:val="28"/>
          <w:szCs w:val="28"/>
        </w:rPr>
        <w:t>–</w:t>
      </w:r>
      <w:r w:rsidRPr="009A50DC">
        <w:rPr>
          <w:rFonts w:ascii="Times New Roman" w:hAnsi="Times New Roman" w:cs="Times New Roman"/>
          <w:b/>
          <w:bCs/>
          <w:color w:val="auto"/>
          <w:sz w:val="28"/>
          <w:szCs w:val="28"/>
        </w:rPr>
        <w:t xml:space="preserve"> </w:t>
      </w:r>
      <w:r w:rsidRPr="00C36EDE">
        <w:rPr>
          <w:rFonts w:ascii="Times New Roman" w:hAnsi="Times New Roman" w:cs="Times New Roman"/>
          <w:b/>
          <w:bCs/>
          <w:color w:val="auto"/>
          <w:sz w:val="28"/>
          <w:szCs w:val="28"/>
        </w:rPr>
        <w:t>бизнес</w:t>
      </w:r>
      <w:r w:rsidRPr="009A50DC">
        <w:rPr>
          <w:rFonts w:ascii="Times New Roman" w:hAnsi="Times New Roman" w:cs="Times New Roman"/>
          <w:b/>
          <w:bCs/>
          <w:color w:val="auto"/>
          <w:sz w:val="28"/>
          <w:szCs w:val="28"/>
        </w:rPr>
        <w:t>-</w:t>
      </w:r>
      <w:r w:rsidRPr="00C36EDE">
        <w:rPr>
          <w:rFonts w:ascii="Times New Roman" w:hAnsi="Times New Roman" w:cs="Times New Roman"/>
          <w:b/>
          <w:bCs/>
          <w:color w:val="auto"/>
          <w:sz w:val="28"/>
          <w:szCs w:val="28"/>
        </w:rPr>
        <w:t>логика</w:t>
      </w:r>
      <w:bookmarkEnd w:id="77"/>
    </w:p>
    <w:p w14:paraId="7A2EF8F7" w14:textId="77777777" w:rsidR="00803836" w:rsidRPr="00111311" w:rsidRDefault="00803836" w:rsidP="00803836">
      <w:pPr>
        <w:spacing w:after="0" w:line="240" w:lineRule="auto"/>
        <w:jc w:val="both"/>
        <w:rPr>
          <w:rFonts w:ascii="Consolas" w:hAnsi="Consolas" w:cs="Times New Roman"/>
          <w:sz w:val="24"/>
          <w:szCs w:val="24"/>
          <w:lang w:val="ru-RU"/>
        </w:rPr>
      </w:pPr>
    </w:p>
    <w:p w14:paraId="77121722" w14:textId="77777777" w:rsidR="00803836" w:rsidRPr="00111311" w:rsidRDefault="00803836" w:rsidP="00E66CC3">
      <w:pPr>
        <w:spacing w:after="0" w:line="240" w:lineRule="auto"/>
        <w:rPr>
          <w:rFonts w:ascii="Consolas" w:hAnsi="Consolas" w:cs="Times New Roman"/>
          <w:sz w:val="24"/>
          <w:szCs w:val="24"/>
          <w:lang w:val="ru-RU"/>
        </w:rPr>
      </w:pPr>
      <w:r w:rsidRPr="00111311">
        <w:rPr>
          <w:rFonts w:ascii="Consolas" w:hAnsi="Consolas" w:cs="Times New Roman"/>
          <w:sz w:val="24"/>
          <w:szCs w:val="24"/>
          <w:lang w:val="ru-RU"/>
        </w:rPr>
        <w:t>@</w:t>
      </w:r>
      <w:r w:rsidRPr="00803836">
        <w:rPr>
          <w:rFonts w:ascii="Consolas" w:hAnsi="Consolas" w:cs="Times New Roman"/>
          <w:sz w:val="24"/>
          <w:szCs w:val="24"/>
        </w:rPr>
        <w:t>Service</w:t>
      </w:r>
    </w:p>
    <w:p w14:paraId="0C0E79DA"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class UserServiceImpl(</w:t>
      </w:r>
    </w:p>
    <w:p w14:paraId="22655579"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private val userRepository: UserRepository,</w:t>
      </w:r>
    </w:p>
    <w:p w14:paraId="248CBC0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private val userMapper: UserMapper</w:t>
      </w:r>
    </w:p>
    <w:p w14:paraId="4617284C"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 UserService {</w:t>
      </w:r>
    </w:p>
    <w:p w14:paraId="0171C2D4" w14:textId="77777777" w:rsidR="00803836" w:rsidRPr="00803836" w:rsidRDefault="00803836" w:rsidP="00E66CC3">
      <w:pPr>
        <w:spacing w:after="0" w:line="240" w:lineRule="auto"/>
        <w:rPr>
          <w:rFonts w:ascii="Consolas" w:hAnsi="Consolas" w:cs="Times New Roman"/>
          <w:sz w:val="24"/>
          <w:szCs w:val="24"/>
        </w:rPr>
      </w:pPr>
    </w:p>
    <w:p w14:paraId="044C02FB"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@Transactional</w:t>
      </w:r>
    </w:p>
    <w:p w14:paraId="731B00F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override fun createUser(</w:t>
      </w:r>
    </w:p>
    <w:p w14:paraId="6E02033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firstName: String,</w:t>
      </w:r>
    </w:p>
    <w:p w14:paraId="5E4362EC"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lastName: String,</w:t>
      </w:r>
    </w:p>
    <w:p w14:paraId="5A36EC3F"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patronymic: String?,</w:t>
      </w:r>
    </w:p>
    <w:p w14:paraId="0812180A"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phoneNumber: String,</w:t>
      </w:r>
    </w:p>
    <w:p w14:paraId="3930E15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email: String?</w:t>
      </w:r>
    </w:p>
    <w:p w14:paraId="2342B3A8"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 UserResponse {</w:t>
      </w:r>
    </w:p>
    <w:p w14:paraId="50F30C12"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log.info { "Creating user: phone=$phoneNumber" }</w:t>
      </w:r>
    </w:p>
    <w:p w14:paraId="1722F8CA" w14:textId="77777777" w:rsidR="00803836" w:rsidRPr="00803836" w:rsidRDefault="00803836" w:rsidP="00E66CC3">
      <w:pPr>
        <w:spacing w:after="0" w:line="240" w:lineRule="auto"/>
        <w:rPr>
          <w:rFonts w:ascii="Consolas" w:hAnsi="Consolas" w:cs="Times New Roman"/>
          <w:sz w:val="24"/>
          <w:szCs w:val="24"/>
        </w:rPr>
      </w:pPr>
    </w:p>
    <w:p w14:paraId="33AF2697"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userRepository.findByPhoneNumber(phoneNumber)?.let {</w:t>
      </w:r>
    </w:p>
    <w:p w14:paraId="61683416"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log.warn { "Duplicate phone number: $phoneNumber" }</w:t>
      </w:r>
    </w:p>
    <w:p w14:paraId="75A329E6"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throw BusinessException(HttpStatus.CONFLICT, "User with phone number $phoneNumber already exists")</w:t>
      </w:r>
    </w:p>
    <w:p w14:paraId="0F8B4AB4"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
    <w:p w14:paraId="6DBD8F77" w14:textId="77777777" w:rsidR="00803836" w:rsidRPr="00803836" w:rsidRDefault="00803836" w:rsidP="00E66CC3">
      <w:pPr>
        <w:spacing w:after="0" w:line="240" w:lineRule="auto"/>
        <w:rPr>
          <w:rFonts w:ascii="Consolas" w:hAnsi="Consolas" w:cs="Times New Roman"/>
          <w:sz w:val="24"/>
          <w:szCs w:val="24"/>
        </w:rPr>
      </w:pPr>
    </w:p>
    <w:p w14:paraId="1C35AB4A"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lastRenderedPageBreak/>
        <w:t xml:space="preserve">        val user = UserEntity(</w:t>
      </w:r>
    </w:p>
    <w:p w14:paraId="51F8EE74"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firstName = firstName,</w:t>
      </w:r>
    </w:p>
    <w:p w14:paraId="55E0B74C"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lastName = lastName,</w:t>
      </w:r>
    </w:p>
    <w:p w14:paraId="28E4D2AD"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patronymic = patronymic,</w:t>
      </w:r>
    </w:p>
    <w:p w14:paraId="6D72F82F"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phoneNumber = phoneNumber,</w:t>
      </w:r>
    </w:p>
    <w:p w14:paraId="6EA80BE5"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email = email</w:t>
      </w:r>
    </w:p>
    <w:p w14:paraId="3FDD54E4"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
    <w:p w14:paraId="290E7CA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val saved = userRepository.save(user)</w:t>
      </w:r>
    </w:p>
    <w:p w14:paraId="2BD1EE7D"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log.info { "User created: id=${saved.id}, phone=$phoneNumber" }</w:t>
      </w:r>
    </w:p>
    <w:p w14:paraId="2FB6EBA1"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return userMapper.toResponse(saved)</w:t>
      </w:r>
    </w:p>
    <w:p w14:paraId="177A5E80"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
    <w:p w14:paraId="4C881443" w14:textId="77777777" w:rsidR="00803836" w:rsidRPr="00803836" w:rsidRDefault="00803836" w:rsidP="00E66CC3">
      <w:pPr>
        <w:spacing w:after="0" w:line="240" w:lineRule="auto"/>
        <w:rPr>
          <w:rFonts w:ascii="Consolas" w:hAnsi="Consolas" w:cs="Times New Roman"/>
          <w:sz w:val="24"/>
          <w:szCs w:val="24"/>
        </w:rPr>
      </w:pPr>
    </w:p>
    <w:p w14:paraId="1B7E3E49"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@Transactional(readOnly = true)</w:t>
      </w:r>
    </w:p>
    <w:p w14:paraId="5528383B"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override fun getUser(id: Long): UserResponse {</w:t>
      </w:r>
    </w:p>
    <w:p w14:paraId="030214B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log.debug { "Fetching user by id=$id" }</w:t>
      </w:r>
    </w:p>
    <w:p w14:paraId="01E26052"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val user = userRepository.findById(id)</w:t>
      </w:r>
    </w:p>
    <w:p w14:paraId="6495CC1B"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.orElseThrow { BusinessException(HttpStatus.NOT_FOUND, "User with id $id not found") }</w:t>
      </w:r>
    </w:p>
    <w:p w14:paraId="61C41FFD"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return userMapper.toResponse(user)</w:t>
      </w:r>
    </w:p>
    <w:p w14:paraId="3C0C0C98"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
    <w:p w14:paraId="354BFB56" w14:textId="77777777" w:rsidR="00803836" w:rsidRPr="00803836" w:rsidRDefault="00803836" w:rsidP="00E66CC3">
      <w:pPr>
        <w:spacing w:after="0" w:line="240" w:lineRule="auto"/>
        <w:rPr>
          <w:rFonts w:ascii="Consolas" w:hAnsi="Consolas" w:cs="Times New Roman"/>
          <w:sz w:val="24"/>
          <w:szCs w:val="24"/>
        </w:rPr>
      </w:pPr>
    </w:p>
    <w:p w14:paraId="3EF5DD19"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@Transactional(readOnly = true)</w:t>
      </w:r>
    </w:p>
    <w:p w14:paraId="792FCD2A"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override fun getUserByPhone(phoneNumber: String): UserResponse {</w:t>
      </w:r>
    </w:p>
    <w:p w14:paraId="39DEB03B"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log.debug { "Fetching user by phone=$phoneNumber" }</w:t>
      </w:r>
    </w:p>
    <w:p w14:paraId="2F1B9789"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val user = userRepository.findByPhoneNumber(phoneNumber)</w:t>
      </w:r>
    </w:p>
    <w:p w14:paraId="50911CEA"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 throw BusinessException(HttpStatus.NOT_FOUND, "User with phone number $phoneNumber not found")</w:t>
      </w:r>
    </w:p>
    <w:p w14:paraId="6A0F150C"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return userMapper.toResponse(user)</w:t>
      </w:r>
    </w:p>
    <w:p w14:paraId="5FA7579B"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
    <w:p w14:paraId="516C1B3B" w14:textId="4616AF5F" w:rsid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w:t>
      </w:r>
    </w:p>
    <w:p w14:paraId="6F5298DD" w14:textId="21ECF281" w:rsidR="00E66CC3" w:rsidRDefault="00E66CC3" w:rsidP="00E66CC3">
      <w:pPr>
        <w:spacing w:after="0" w:line="240" w:lineRule="auto"/>
        <w:rPr>
          <w:rFonts w:ascii="Consolas" w:hAnsi="Consolas" w:cs="Times New Roman"/>
          <w:sz w:val="24"/>
          <w:szCs w:val="24"/>
        </w:rPr>
      </w:pPr>
    </w:p>
    <w:p w14:paraId="1A201196" w14:textId="77777777" w:rsidR="00E66CC3" w:rsidRDefault="00E66CC3" w:rsidP="00E66CC3">
      <w:pPr>
        <w:spacing w:after="0" w:line="240" w:lineRule="auto"/>
        <w:rPr>
          <w:rFonts w:ascii="Consolas" w:hAnsi="Consolas" w:cs="Times New Roman"/>
          <w:sz w:val="24"/>
          <w:szCs w:val="24"/>
        </w:rPr>
      </w:pPr>
    </w:p>
    <w:p w14:paraId="21DDE57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@Service</w:t>
      </w:r>
    </w:p>
    <w:p w14:paraId="58B9733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class TransactionServiceImpl(</w:t>
      </w:r>
    </w:p>
    <w:p w14:paraId="5D86663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transactionRepository: TransactionRepository,</w:t>
      </w:r>
    </w:p>
    <w:p w14:paraId="080C264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accountRepository: AccountRepository,</w:t>
      </w:r>
    </w:p>
    <w:p w14:paraId="5524FA2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cardRepository: CardRepository,</w:t>
      </w:r>
    </w:p>
    <w:p w14:paraId="069EC41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userRepository: UserRepository,</w:t>
      </w:r>
    </w:p>
    <w:p w14:paraId="13D5E9E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transactionMapper: TransactionMapper,</w:t>
      </w:r>
    </w:p>
    <w:p w14:paraId="107BB95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meterRegistry: MeterRegistry,</w:t>
      </w:r>
    </w:p>
    <w:p w14:paraId="7582C1D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outboxProducer: OutboxProducer</w:t>
      </w:r>
    </w:p>
    <w:p w14:paraId="3453DAA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 TransactionService {</w:t>
      </w:r>
    </w:p>
    <w:p w14:paraId="0FF92340" w14:textId="77777777" w:rsidR="00E66CC3" w:rsidRPr="00E66CC3" w:rsidRDefault="00E66CC3" w:rsidP="00E66CC3">
      <w:pPr>
        <w:spacing w:after="0" w:line="240" w:lineRule="auto"/>
        <w:rPr>
          <w:rFonts w:ascii="Consolas" w:hAnsi="Consolas" w:cs="Times New Roman"/>
          <w:sz w:val="24"/>
          <w:szCs w:val="24"/>
        </w:rPr>
      </w:pPr>
    </w:p>
    <w:p w14:paraId="63CA002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txCounter(type: TransactionType, status: String): Counter =</w:t>
      </w:r>
    </w:p>
    <w:p w14:paraId="5774B0F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Counter.builder("transactions.total")</w:t>
      </w:r>
    </w:p>
    <w:p w14:paraId="32B58A3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.tag("type", type.name)</w:t>
      </w:r>
    </w:p>
    <w:p w14:paraId="7983FFF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.tag("status", status)</w:t>
      </w:r>
    </w:p>
    <w:p w14:paraId="57FFE2C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.description("Total number of transactions")</w:t>
      </w:r>
    </w:p>
    <w:p w14:paraId="0EACA95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.register(meterRegistry)</w:t>
      </w:r>
    </w:p>
    <w:p w14:paraId="10E84FE9" w14:textId="77777777" w:rsidR="00E66CC3" w:rsidRPr="00E66CC3" w:rsidRDefault="00E66CC3" w:rsidP="00E66CC3">
      <w:pPr>
        <w:spacing w:after="0" w:line="240" w:lineRule="auto"/>
        <w:rPr>
          <w:rFonts w:ascii="Consolas" w:hAnsi="Consolas" w:cs="Times New Roman"/>
          <w:sz w:val="24"/>
          <w:szCs w:val="24"/>
        </w:rPr>
      </w:pPr>
    </w:p>
    <w:p w14:paraId="3B4E5C0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482E910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transferToSavings(request: TransferRequest): TransactionResponse {</w:t>
      </w:r>
    </w:p>
    <w:p w14:paraId="3D7F854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executeInternalTransfer(request, TransactionType.TRANSFER_SAVINGS, AccountType.SAVINGS)</w:t>
      </w:r>
    </w:p>
    <w:p w14:paraId="6027C6C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102D5E1" w14:textId="77777777" w:rsidR="00E66CC3" w:rsidRPr="00E66CC3" w:rsidRDefault="00E66CC3" w:rsidP="00E66CC3">
      <w:pPr>
        <w:spacing w:after="0" w:line="240" w:lineRule="auto"/>
        <w:rPr>
          <w:rFonts w:ascii="Consolas" w:hAnsi="Consolas" w:cs="Times New Roman"/>
          <w:sz w:val="24"/>
          <w:szCs w:val="24"/>
        </w:rPr>
      </w:pPr>
    </w:p>
    <w:p w14:paraId="14D3FB0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2352BAD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transferToDeposit(request: TransferRequest): TransactionResponse {</w:t>
      </w:r>
    </w:p>
    <w:p w14:paraId="37D604B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executeInternalTransfer(request, TransactionType.TRANSFER_DEPOSIT, AccountType.DEPOSIT)</w:t>
      </w:r>
    </w:p>
    <w:p w14:paraId="287FFF6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175F639" w14:textId="77777777" w:rsidR="00E66CC3" w:rsidRPr="00E66CC3" w:rsidRDefault="00E66CC3" w:rsidP="00E66CC3">
      <w:pPr>
        <w:spacing w:after="0" w:line="240" w:lineRule="auto"/>
        <w:rPr>
          <w:rFonts w:ascii="Consolas" w:hAnsi="Consolas" w:cs="Times New Roman"/>
          <w:sz w:val="24"/>
          <w:szCs w:val="24"/>
        </w:rPr>
      </w:pPr>
    </w:p>
    <w:p w14:paraId="3573C07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34AACA2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transferToBrokerage(request: TransferRequest): TransactionResponse {</w:t>
      </w:r>
    </w:p>
    <w:p w14:paraId="171A13D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executeInternalTransfer(request, TransactionType.TRANSFER_BROKERAGE, AccountType.BROKERAGE)</w:t>
      </w:r>
    </w:p>
    <w:p w14:paraId="5E78A2A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504E8A9" w14:textId="77777777" w:rsidR="00E66CC3" w:rsidRPr="00E66CC3" w:rsidRDefault="00E66CC3" w:rsidP="00E66CC3">
      <w:pPr>
        <w:spacing w:after="0" w:line="240" w:lineRule="auto"/>
        <w:rPr>
          <w:rFonts w:ascii="Consolas" w:hAnsi="Consolas" w:cs="Times New Roman"/>
          <w:sz w:val="24"/>
          <w:szCs w:val="24"/>
        </w:rPr>
      </w:pPr>
    </w:p>
    <w:p w14:paraId="385E8F3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1EA9C39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transferToChecking(request: TransferRequest): TransactionResponse {</w:t>
      </w:r>
    </w:p>
    <w:p w14:paraId="71C16D0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 "Checking-to-checking transfer: key=${request.idempotencyKey}, src=${request.sourceAccountNumber}, dst=${request.destinationAccountNumber}, amount=${request.amount}" }</w:t>
      </w:r>
    </w:p>
    <w:p w14:paraId="24811C22" w14:textId="77777777" w:rsidR="00E66CC3" w:rsidRPr="00E66CC3" w:rsidRDefault="00E66CC3" w:rsidP="00E66CC3">
      <w:pPr>
        <w:spacing w:after="0" w:line="240" w:lineRule="auto"/>
        <w:rPr>
          <w:rFonts w:ascii="Consolas" w:hAnsi="Consolas" w:cs="Times New Roman"/>
          <w:sz w:val="24"/>
          <w:szCs w:val="24"/>
        </w:rPr>
      </w:pPr>
    </w:p>
    <w:p w14:paraId="082115C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checkIdempotency(request.idempotencyKey)?.let {</w:t>
      </w:r>
    </w:p>
    <w:p w14:paraId="784E1DF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 "Idempotent hit for key=${request.idempotencyKey}" }</w:t>
      </w:r>
    </w:p>
    <w:p w14:paraId="67E01A9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it</w:t>
      </w:r>
    </w:p>
    <w:p w14:paraId="1B6903E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6C8523F" w14:textId="77777777" w:rsidR="00E66CC3" w:rsidRPr="00E66CC3" w:rsidRDefault="00E66CC3" w:rsidP="00E66CC3">
      <w:pPr>
        <w:spacing w:after="0" w:line="240" w:lineRule="auto"/>
        <w:rPr>
          <w:rFonts w:ascii="Consolas" w:hAnsi="Consolas" w:cs="Times New Roman"/>
          <w:sz w:val="24"/>
          <w:szCs w:val="24"/>
        </w:rPr>
      </w:pPr>
    </w:p>
    <w:p w14:paraId="6E0808B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(request.sourceAccountNumber == request.destinationAccountNumber) {</w:t>
      </w:r>
    </w:p>
    <w:p w14:paraId="454409E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BusinessException(</w:t>
      </w:r>
    </w:p>
    <w:p w14:paraId="5E3DF68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HttpStatus.BAD_REQUEST,</w:t>
      </w:r>
    </w:p>
    <w:p w14:paraId="0A28928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 and destination accounts must differ"</w:t>
      </w:r>
    </w:p>
    <w:p w14:paraId="518A494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12A8C9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185FC470" w14:textId="77777777" w:rsidR="00E66CC3" w:rsidRPr="00E66CC3" w:rsidRDefault="00E66CC3" w:rsidP="00E66CC3">
      <w:pPr>
        <w:spacing w:after="0" w:line="240" w:lineRule="auto"/>
        <w:rPr>
          <w:rFonts w:ascii="Consolas" w:hAnsi="Consolas" w:cs="Times New Roman"/>
          <w:sz w:val="24"/>
          <w:szCs w:val="24"/>
        </w:rPr>
      </w:pPr>
    </w:p>
    <w:p w14:paraId="2CFFB8C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(sourceAccount, destAccount) = lockAccountsInOrder(</w:t>
      </w:r>
    </w:p>
    <w:p w14:paraId="69609E0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request.sourceAccountNumber,</w:t>
      </w:r>
    </w:p>
    <w:p w14:paraId="3A9C71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request.destinationAccountNumber</w:t>
      </w:r>
    </w:p>
    <w:p w14:paraId="1EB283B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174C66C" w14:textId="77777777" w:rsidR="00E66CC3" w:rsidRPr="00E66CC3" w:rsidRDefault="00E66CC3" w:rsidP="00E66CC3">
      <w:pPr>
        <w:spacing w:after="0" w:line="240" w:lineRule="auto"/>
        <w:rPr>
          <w:rFonts w:ascii="Consolas" w:hAnsi="Consolas" w:cs="Times New Roman"/>
          <w:sz w:val="24"/>
          <w:szCs w:val="24"/>
        </w:rPr>
      </w:pPr>
    </w:p>
    <w:p w14:paraId="37ECF22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validateBothChecking(sourceAccount, destAccount)</w:t>
      </w:r>
    </w:p>
    <w:p w14:paraId="1811AE1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validateSource(sourceAccount, request.amount, TransactionType.TRANSFER_CHECKING)</w:t>
      </w:r>
    </w:p>
    <w:p w14:paraId="79514501" w14:textId="77777777" w:rsidR="00E66CC3" w:rsidRPr="00E66CC3" w:rsidRDefault="00E66CC3" w:rsidP="00E66CC3">
      <w:pPr>
        <w:spacing w:after="0" w:line="240" w:lineRule="auto"/>
        <w:rPr>
          <w:rFonts w:ascii="Consolas" w:hAnsi="Consolas" w:cs="Times New Roman"/>
          <w:sz w:val="24"/>
          <w:szCs w:val="24"/>
        </w:rPr>
      </w:pPr>
    </w:p>
    <w:p w14:paraId="3DD1399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executeDebitCredit(</w:t>
      </w:r>
    </w:p>
    <w:p w14:paraId="1E9B240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destAccount, request.amount,</w:t>
      </w:r>
    </w:p>
    <w:p w14:paraId="40C1258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TransactionType.TRANSFER_CHECKING, request.idempotencyKey, request.description</w:t>
      </w:r>
    </w:p>
    <w:p w14:paraId="4CC8E2B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1AD5A7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2739F75" w14:textId="77777777" w:rsidR="00E66CC3" w:rsidRPr="00E66CC3" w:rsidRDefault="00E66CC3" w:rsidP="00E66CC3">
      <w:pPr>
        <w:spacing w:after="0" w:line="240" w:lineRule="auto"/>
        <w:rPr>
          <w:rFonts w:ascii="Consolas" w:hAnsi="Consolas" w:cs="Times New Roman"/>
          <w:sz w:val="24"/>
          <w:szCs w:val="24"/>
        </w:rPr>
      </w:pPr>
    </w:p>
    <w:p w14:paraId="28B90F6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5E90388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interbankTransfer(request: InterbankTransferRequest): TransactionResponse {</w:t>
      </w:r>
    </w:p>
    <w:p w14:paraId="5DD5BC0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 "Interbank transfer: key=${request.idempotencyKey}, srcCard=${request.sourceCardNumber}, dstCard=${request.destinationCardNumber}, amount=${request.amount}" }</w:t>
      </w:r>
    </w:p>
    <w:p w14:paraId="6B9A6334" w14:textId="77777777" w:rsidR="00E66CC3" w:rsidRPr="00E66CC3" w:rsidRDefault="00E66CC3" w:rsidP="00E66CC3">
      <w:pPr>
        <w:spacing w:after="0" w:line="240" w:lineRule="auto"/>
        <w:rPr>
          <w:rFonts w:ascii="Consolas" w:hAnsi="Consolas" w:cs="Times New Roman"/>
          <w:sz w:val="24"/>
          <w:szCs w:val="24"/>
        </w:rPr>
      </w:pPr>
    </w:p>
    <w:p w14:paraId="1CDCB0D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checkIdempotency(request.idempotencyKey)?.let {</w:t>
      </w:r>
    </w:p>
    <w:p w14:paraId="5979C23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 "Idempotent hit for key=${request.idempotencyKey}" }</w:t>
      </w:r>
    </w:p>
    <w:p w14:paraId="2F1C66B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it</w:t>
      </w:r>
    </w:p>
    <w:p w14:paraId="6F9E215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0713DA1" w14:textId="77777777" w:rsidR="00E66CC3" w:rsidRPr="00E66CC3" w:rsidRDefault="00E66CC3" w:rsidP="00E66CC3">
      <w:pPr>
        <w:spacing w:after="0" w:line="240" w:lineRule="auto"/>
        <w:rPr>
          <w:rFonts w:ascii="Consolas" w:hAnsi="Consolas" w:cs="Times New Roman"/>
          <w:sz w:val="24"/>
          <w:szCs w:val="24"/>
        </w:rPr>
      </w:pPr>
    </w:p>
    <w:p w14:paraId="3356004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sourceCard = cardRepository.findByCardNumber(request.sourceCardNumber)</w:t>
      </w:r>
    </w:p>
    <w:p w14:paraId="0554DBB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throw BusinessException(HttpStatus.NOT_FOUND, "Source card ${request.sourceCardNumber} not found")</w:t>
      </w:r>
    </w:p>
    <w:p w14:paraId="237DB90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destCard = cardRepository.findByCardNumber(request.destinationCardNumber)</w:t>
      </w:r>
    </w:p>
    <w:p w14:paraId="292EED5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throw BusinessException(HttpStatus.NOT_FOUND, "Destination card ${request.destinationCardNumber} not found")</w:t>
      </w:r>
    </w:p>
    <w:p w14:paraId="08543997" w14:textId="77777777" w:rsidR="00E66CC3" w:rsidRPr="00E66CC3" w:rsidRDefault="00E66CC3" w:rsidP="00E66CC3">
      <w:pPr>
        <w:spacing w:after="0" w:line="240" w:lineRule="auto"/>
        <w:rPr>
          <w:rFonts w:ascii="Consolas" w:hAnsi="Consolas" w:cs="Times New Roman"/>
          <w:sz w:val="24"/>
          <w:szCs w:val="24"/>
        </w:rPr>
      </w:pPr>
    </w:p>
    <w:p w14:paraId="2232098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(!sourceCard.isActive) {</w:t>
      </w:r>
    </w:p>
    <w:p w14:paraId="74A5732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BusinessException(HttpStatus.BAD_REQUEST, "Source card is inactive")</w:t>
      </w:r>
    </w:p>
    <w:p w14:paraId="0A3FDF4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F65C2D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(!destCard.isActive) {</w:t>
      </w:r>
    </w:p>
    <w:p w14:paraId="0DF1A63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BusinessException(HttpStatus.BAD_REQUEST, "Destination card is inactive")</w:t>
      </w:r>
    </w:p>
    <w:p w14:paraId="0A81CD6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30B24203" w14:textId="77777777" w:rsidR="00E66CC3" w:rsidRPr="00E66CC3" w:rsidRDefault="00E66CC3" w:rsidP="00E66CC3">
      <w:pPr>
        <w:spacing w:after="0" w:line="240" w:lineRule="auto"/>
        <w:rPr>
          <w:rFonts w:ascii="Consolas" w:hAnsi="Consolas" w:cs="Times New Roman"/>
          <w:sz w:val="24"/>
          <w:szCs w:val="24"/>
        </w:rPr>
      </w:pPr>
    </w:p>
    <w:p w14:paraId="419B332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(sourceAccount, destAccount) = lockAccountsInOrder(</w:t>
      </w:r>
    </w:p>
    <w:p w14:paraId="7A060C4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sourceCard.account.accountNumber,</w:t>
      </w:r>
    </w:p>
    <w:p w14:paraId="5511C09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destCard.account.accountNumber</w:t>
      </w:r>
    </w:p>
    <w:p w14:paraId="2516D8C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887BF7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validateSource(sourceAccount, request.amount, TransactionType.INTERBANK_TRANSFER)</w:t>
      </w:r>
    </w:p>
    <w:p w14:paraId="0AC8D1EF" w14:textId="77777777" w:rsidR="00E66CC3" w:rsidRPr="00E66CC3" w:rsidRDefault="00E66CC3" w:rsidP="00E66CC3">
      <w:pPr>
        <w:spacing w:after="0" w:line="240" w:lineRule="auto"/>
        <w:rPr>
          <w:rFonts w:ascii="Consolas" w:hAnsi="Consolas" w:cs="Times New Roman"/>
          <w:sz w:val="24"/>
          <w:szCs w:val="24"/>
        </w:rPr>
      </w:pPr>
    </w:p>
    <w:p w14:paraId="552A7CF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executeDebitCredit(</w:t>
      </w:r>
    </w:p>
    <w:p w14:paraId="5A09D47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destAccount, request.amount,</w:t>
      </w:r>
    </w:p>
    <w:p w14:paraId="4628E24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TransactionType.INTERBANK_TRANSFER, request.idempotencyKey, request.description</w:t>
      </w:r>
    </w:p>
    <w:p w14:paraId="297D79B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DB4072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w:t>
      </w:r>
    </w:p>
    <w:p w14:paraId="0E822AB3" w14:textId="77777777" w:rsidR="00E66CC3" w:rsidRPr="00E66CC3" w:rsidRDefault="00E66CC3" w:rsidP="00E66CC3">
      <w:pPr>
        <w:spacing w:after="0" w:line="240" w:lineRule="auto"/>
        <w:rPr>
          <w:rFonts w:ascii="Consolas" w:hAnsi="Consolas" w:cs="Times New Roman"/>
          <w:sz w:val="24"/>
          <w:szCs w:val="24"/>
        </w:rPr>
      </w:pPr>
    </w:p>
    <w:p w14:paraId="32ACC0D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286F9BB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sbpTransfer(request: SbpTransferRequest): TransactionResponse {</w:t>
      </w:r>
    </w:p>
    <w:p w14:paraId="5CB6064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 "SBP transfer: key=${request.idempotencyKey}, srcAccount=${request.sourceAccountNumber}, recipientPhone=${request.recipientPhoneNumber}, amount=${request.amount}" }</w:t>
      </w:r>
    </w:p>
    <w:p w14:paraId="4E1CF970" w14:textId="77777777" w:rsidR="00E66CC3" w:rsidRPr="00E66CC3" w:rsidRDefault="00E66CC3" w:rsidP="00E66CC3">
      <w:pPr>
        <w:spacing w:after="0" w:line="240" w:lineRule="auto"/>
        <w:rPr>
          <w:rFonts w:ascii="Consolas" w:hAnsi="Consolas" w:cs="Times New Roman"/>
          <w:sz w:val="24"/>
          <w:szCs w:val="24"/>
        </w:rPr>
      </w:pPr>
    </w:p>
    <w:p w14:paraId="489A176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checkIdempotency(request.idempotencyKey)?.let {</w:t>
      </w:r>
    </w:p>
    <w:p w14:paraId="5A7FA7F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 "Idempotent hit for key=${request.idempotencyKey}" }</w:t>
      </w:r>
    </w:p>
    <w:p w14:paraId="6E5BDD1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it</w:t>
      </w:r>
    </w:p>
    <w:p w14:paraId="553D88D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34B72653" w14:textId="77777777" w:rsidR="00E66CC3" w:rsidRPr="00E66CC3" w:rsidRDefault="00E66CC3" w:rsidP="00E66CC3">
      <w:pPr>
        <w:spacing w:after="0" w:line="240" w:lineRule="auto"/>
        <w:rPr>
          <w:rFonts w:ascii="Consolas" w:hAnsi="Consolas" w:cs="Times New Roman"/>
          <w:sz w:val="24"/>
          <w:szCs w:val="24"/>
        </w:rPr>
      </w:pPr>
    </w:p>
    <w:p w14:paraId="71461AE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recipientUser = userRepository.findByPhoneNumber(request.recipientPhoneNumber)</w:t>
      </w:r>
    </w:p>
    <w:p w14:paraId="298357E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throw BusinessException(</w:t>
      </w:r>
    </w:p>
    <w:p w14:paraId="2ED00B1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HttpStatus.NOT_FOUND,</w:t>
      </w:r>
    </w:p>
    <w:p w14:paraId="7E473B5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"Recipient with phone ${request.recipientPhoneNumber} not found"</w:t>
      </w:r>
    </w:p>
    <w:p w14:paraId="0DBC505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C6334C9" w14:textId="77777777" w:rsidR="00E66CC3" w:rsidRPr="00E66CC3" w:rsidRDefault="00E66CC3" w:rsidP="00E66CC3">
      <w:pPr>
        <w:spacing w:after="0" w:line="240" w:lineRule="auto"/>
        <w:rPr>
          <w:rFonts w:ascii="Consolas" w:hAnsi="Consolas" w:cs="Times New Roman"/>
          <w:sz w:val="24"/>
          <w:szCs w:val="24"/>
        </w:rPr>
      </w:pPr>
    </w:p>
    <w:p w14:paraId="54ECBD5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destAccountUnlocked = accountRepository.findByUserIdAndAccountType(recipientUser.id, AccountType.CHECKING)</w:t>
      </w:r>
    </w:p>
    <w:p w14:paraId="19278C0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throw BusinessException(HttpStatus.NOT_FOUND, "Recipient has no checking account")</w:t>
      </w:r>
    </w:p>
    <w:p w14:paraId="1D343DA4" w14:textId="77777777" w:rsidR="00E66CC3" w:rsidRPr="00E66CC3" w:rsidRDefault="00E66CC3" w:rsidP="00E66CC3">
      <w:pPr>
        <w:spacing w:after="0" w:line="240" w:lineRule="auto"/>
        <w:rPr>
          <w:rFonts w:ascii="Consolas" w:hAnsi="Consolas" w:cs="Times New Roman"/>
          <w:sz w:val="24"/>
          <w:szCs w:val="24"/>
        </w:rPr>
      </w:pPr>
    </w:p>
    <w:p w14:paraId="782D868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(sourceAccount, destAccount) = lockAccountsInOrder(</w:t>
      </w:r>
    </w:p>
    <w:p w14:paraId="058EF3F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request.sourceAccountNumber,</w:t>
      </w:r>
    </w:p>
    <w:p w14:paraId="5831F53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destAccountUnlocked.accountNumber</w:t>
      </w:r>
    </w:p>
    <w:p w14:paraId="0F99187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F4BA29B" w14:textId="77777777" w:rsidR="00E66CC3" w:rsidRPr="00E66CC3" w:rsidRDefault="00E66CC3" w:rsidP="00E66CC3">
      <w:pPr>
        <w:spacing w:after="0" w:line="240" w:lineRule="auto"/>
        <w:rPr>
          <w:rFonts w:ascii="Consolas" w:hAnsi="Consolas" w:cs="Times New Roman"/>
          <w:sz w:val="24"/>
          <w:szCs w:val="24"/>
        </w:rPr>
      </w:pPr>
    </w:p>
    <w:p w14:paraId="13AA024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(sourceAccount.user.id == recipientUser.id) {</w:t>
      </w:r>
    </w:p>
    <w:p w14:paraId="7C2736A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BusinessException(</w:t>
      </w:r>
    </w:p>
    <w:p w14:paraId="0769DB4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HttpStatus.BAD_REQUEST,</w:t>
      </w:r>
    </w:p>
    <w:p w14:paraId="030ED90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"SBP transfer to your own account is not allowed"</w:t>
      </w:r>
    </w:p>
    <w:p w14:paraId="6BA913B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06677C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60ECAEB" w14:textId="77777777" w:rsidR="00E66CC3" w:rsidRPr="00E66CC3" w:rsidRDefault="00E66CC3" w:rsidP="00E66CC3">
      <w:pPr>
        <w:spacing w:after="0" w:line="240" w:lineRule="auto"/>
        <w:rPr>
          <w:rFonts w:ascii="Consolas" w:hAnsi="Consolas" w:cs="Times New Roman"/>
          <w:sz w:val="24"/>
          <w:szCs w:val="24"/>
        </w:rPr>
      </w:pPr>
    </w:p>
    <w:p w14:paraId="008B4BE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(sourceAccount.accountType != AccountType.CHECKING) {</w:t>
      </w:r>
    </w:p>
    <w:p w14:paraId="7AEA942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BusinessException(</w:t>
      </w:r>
    </w:p>
    <w:p w14:paraId="1443B7A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HttpStatus.BAD_REQUEST,</w:t>
      </w:r>
    </w:p>
    <w:p w14:paraId="04EA3CB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"SBP transfer requires CHECKING source account, but was ${sourceAccount.accountType.name}"</w:t>
      </w:r>
    </w:p>
    <w:p w14:paraId="2929172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869C34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C7556A7" w14:textId="77777777" w:rsidR="00E66CC3" w:rsidRPr="00E66CC3" w:rsidRDefault="00E66CC3" w:rsidP="00E66CC3">
      <w:pPr>
        <w:spacing w:after="0" w:line="240" w:lineRule="auto"/>
        <w:rPr>
          <w:rFonts w:ascii="Consolas" w:hAnsi="Consolas" w:cs="Times New Roman"/>
          <w:sz w:val="24"/>
          <w:szCs w:val="24"/>
        </w:rPr>
      </w:pPr>
    </w:p>
    <w:p w14:paraId="3C8A390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validateSource(sourceAccount, request.amount, TransactionType.SBP_TRANSFER)</w:t>
      </w:r>
    </w:p>
    <w:p w14:paraId="1DBAC532" w14:textId="77777777" w:rsidR="00E66CC3" w:rsidRPr="00E66CC3" w:rsidRDefault="00E66CC3" w:rsidP="00E66CC3">
      <w:pPr>
        <w:spacing w:after="0" w:line="240" w:lineRule="auto"/>
        <w:rPr>
          <w:rFonts w:ascii="Consolas" w:hAnsi="Consolas" w:cs="Times New Roman"/>
          <w:sz w:val="24"/>
          <w:szCs w:val="24"/>
        </w:rPr>
      </w:pPr>
    </w:p>
    <w:p w14:paraId="212BC81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executeDebitCredit(</w:t>
      </w:r>
    </w:p>
    <w:p w14:paraId="27A8B5D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destAccount, request.amount,</w:t>
      </w:r>
    </w:p>
    <w:p w14:paraId="0E53A5A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TransactionType.SBP_TRANSFER, request.idempotencyKey, request.description</w:t>
      </w:r>
    </w:p>
    <w:p w14:paraId="3A07079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3ABB9C8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A70AB01" w14:textId="77777777" w:rsidR="00E66CC3" w:rsidRPr="00E66CC3" w:rsidRDefault="00E66CC3" w:rsidP="00E66CC3">
      <w:pPr>
        <w:spacing w:after="0" w:line="240" w:lineRule="auto"/>
        <w:rPr>
          <w:rFonts w:ascii="Consolas" w:hAnsi="Consolas" w:cs="Times New Roman"/>
          <w:sz w:val="24"/>
          <w:szCs w:val="24"/>
        </w:rPr>
      </w:pPr>
    </w:p>
    <w:p w14:paraId="5F5D158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1110104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processMoneyGift(request: MoneyGiftRequest): TransactionResponse {</w:t>
      </w:r>
    </w:p>
    <w:p w14:paraId="304C14C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executeCreditOnly(</w:t>
      </w:r>
    </w:p>
    <w:p w14:paraId="71C70D7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request.idempotencyKey, request.destinationAccountNumber, request.amount,</w:t>
      </w:r>
    </w:p>
    <w:p w14:paraId="7C5C2D8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TransactionType.MONEY_GIFT, request.description</w:t>
      </w:r>
    </w:p>
    <w:p w14:paraId="774C515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5DA403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0DE5951" w14:textId="77777777" w:rsidR="00E66CC3" w:rsidRPr="00E66CC3" w:rsidRDefault="00E66CC3" w:rsidP="00E66CC3">
      <w:pPr>
        <w:spacing w:after="0" w:line="240" w:lineRule="auto"/>
        <w:rPr>
          <w:rFonts w:ascii="Consolas" w:hAnsi="Consolas" w:cs="Times New Roman"/>
          <w:sz w:val="24"/>
          <w:szCs w:val="24"/>
        </w:rPr>
      </w:pPr>
    </w:p>
    <w:p w14:paraId="4D15626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@Transactional(readOnly = true)</w:t>
      </w:r>
    </w:p>
    <w:p w14:paraId="486BD09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getTransaction(id: Long): TransactionResponse {</w:t>
      </w:r>
    </w:p>
    <w:p w14:paraId="6B2D46C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log.debug { "Fetching transaction id=$id" }</w:t>
      </w:r>
    </w:p>
    <w:p w14:paraId="4300528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tx = transactionRepository.findById(id)</w:t>
      </w:r>
    </w:p>
    <w:p w14:paraId="7E6AB49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.orElseThrow { BusinessException(HttpStatus.NOT_FOUND, "Transaction with id $id not found") }</w:t>
      </w:r>
    </w:p>
    <w:p w14:paraId="5EA01EB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transactionMapper.toResponse(tx)</w:t>
      </w:r>
    </w:p>
    <w:p w14:paraId="3FC71C2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48F3365" w14:textId="77777777" w:rsidR="00E66CC3" w:rsidRPr="00E66CC3" w:rsidRDefault="00E66CC3" w:rsidP="00E66CC3">
      <w:pPr>
        <w:spacing w:after="0" w:line="240" w:lineRule="auto"/>
        <w:rPr>
          <w:rFonts w:ascii="Consolas" w:hAnsi="Consolas" w:cs="Times New Roman"/>
          <w:sz w:val="24"/>
          <w:szCs w:val="24"/>
        </w:rPr>
      </w:pPr>
    </w:p>
    <w:p w14:paraId="14B38AE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@Transactional(readOnly = true)</w:t>
      </w:r>
    </w:p>
    <w:p w14:paraId="46E37D6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getTransactionsByAccount(accountNumber: String): List&lt;TransactionResponse&gt; {</w:t>
      </w:r>
    </w:p>
    <w:p w14:paraId="204EC3F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log.debug { "Fetching transactions for accountNumber=$accountNumber" }</w:t>
      </w:r>
    </w:p>
    <w:p w14:paraId="08BFC12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transactionRepository</w:t>
      </w:r>
    </w:p>
    <w:p w14:paraId="3F60DAE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.findAllBySourceAccountAccountNumberOrDestinationAccountAccountNumber(accountNumber, accountNumber)</w:t>
      </w:r>
    </w:p>
    <w:p w14:paraId="01BA36B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.map { transactionMapper.toResponse(it) }</w:t>
      </w:r>
    </w:p>
    <w:p w14:paraId="5FD2EFA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3A412207" w14:textId="77777777" w:rsidR="00E66CC3" w:rsidRPr="00E66CC3" w:rsidRDefault="00E66CC3" w:rsidP="00E66CC3">
      <w:pPr>
        <w:spacing w:after="0" w:line="240" w:lineRule="auto"/>
        <w:rPr>
          <w:rFonts w:ascii="Consolas" w:hAnsi="Consolas" w:cs="Times New Roman"/>
          <w:sz w:val="24"/>
          <w:szCs w:val="24"/>
        </w:rPr>
      </w:pPr>
    </w:p>
    <w:p w14:paraId="6FC34C2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 Private helpers ---</w:t>
      </w:r>
    </w:p>
    <w:p w14:paraId="324D0CF8" w14:textId="77777777" w:rsidR="00E66CC3" w:rsidRPr="00E66CC3" w:rsidRDefault="00E66CC3" w:rsidP="00E66CC3">
      <w:pPr>
        <w:spacing w:after="0" w:line="240" w:lineRule="auto"/>
        <w:rPr>
          <w:rFonts w:ascii="Consolas" w:hAnsi="Consolas" w:cs="Times New Roman"/>
          <w:sz w:val="24"/>
          <w:szCs w:val="24"/>
        </w:rPr>
      </w:pPr>
    </w:p>
    <w:p w14:paraId="50F764B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executeInternalTransfer(</w:t>
      </w:r>
    </w:p>
    <w:p w14:paraId="3DE01D3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request: TransferRequest,</w:t>
      </w:r>
    </w:p>
    <w:p w14:paraId="59CDCB8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type: TransactionType,</w:t>
      </w:r>
    </w:p>
    <w:p w14:paraId="4705E03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nonCheckingType: AccountType</w:t>
      </w:r>
    </w:p>
    <w:p w14:paraId="4778A16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TransactionResponse {</w:t>
      </w:r>
    </w:p>
    <w:p w14:paraId="79D6034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 "Internal transfer: key=${request.idempotencyKey}, type=$type, src=${request.sourceAccountNumber}, dst=${request.destinationAccountNumber}, amount=${request.amount}" }</w:t>
      </w:r>
    </w:p>
    <w:p w14:paraId="2248A079" w14:textId="77777777" w:rsidR="00E66CC3" w:rsidRPr="00E66CC3" w:rsidRDefault="00E66CC3" w:rsidP="00E66CC3">
      <w:pPr>
        <w:spacing w:after="0" w:line="240" w:lineRule="auto"/>
        <w:rPr>
          <w:rFonts w:ascii="Consolas" w:hAnsi="Consolas" w:cs="Times New Roman"/>
          <w:sz w:val="24"/>
          <w:szCs w:val="24"/>
        </w:rPr>
      </w:pPr>
    </w:p>
    <w:p w14:paraId="5741082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checkIdempotency(request.idempotencyKey)?.let {</w:t>
      </w:r>
    </w:p>
    <w:p w14:paraId="74E314A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 "Idempotent hit for key=${request.idempotencyKey}" }</w:t>
      </w:r>
    </w:p>
    <w:p w14:paraId="469C9CB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it</w:t>
      </w:r>
    </w:p>
    <w:p w14:paraId="0134118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5918970" w14:textId="77777777" w:rsidR="00E66CC3" w:rsidRPr="00E66CC3" w:rsidRDefault="00E66CC3" w:rsidP="00E66CC3">
      <w:pPr>
        <w:spacing w:after="0" w:line="240" w:lineRule="auto"/>
        <w:rPr>
          <w:rFonts w:ascii="Consolas" w:hAnsi="Consolas" w:cs="Times New Roman"/>
          <w:sz w:val="24"/>
          <w:szCs w:val="24"/>
        </w:rPr>
      </w:pPr>
    </w:p>
    <w:p w14:paraId="7B52714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(sourceAccount, destAccount) = lockAccountsInOrder(</w:t>
      </w:r>
    </w:p>
    <w:p w14:paraId="24D0325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request.sourceAccountNumber,</w:t>
      </w:r>
    </w:p>
    <w:p w14:paraId="622912F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request.destinationAccountNumber</w:t>
      </w:r>
    </w:p>
    <w:p w14:paraId="5CC89CB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1731DBCD" w14:textId="77777777" w:rsidR="00E66CC3" w:rsidRPr="00E66CC3" w:rsidRDefault="00E66CC3" w:rsidP="00E66CC3">
      <w:pPr>
        <w:spacing w:after="0" w:line="240" w:lineRule="auto"/>
        <w:rPr>
          <w:rFonts w:ascii="Consolas" w:hAnsi="Consolas" w:cs="Times New Roman"/>
          <w:sz w:val="24"/>
          <w:szCs w:val="24"/>
        </w:rPr>
      </w:pPr>
    </w:p>
    <w:p w14:paraId="6EC9F27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validateCheckingPair(sourceAccount, destAccount, nonCheckingType)</w:t>
      </w:r>
    </w:p>
    <w:p w14:paraId="54683C9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validateSource(sourceAccount, request.amount, type)</w:t>
      </w:r>
    </w:p>
    <w:p w14:paraId="3DE83F19" w14:textId="77777777" w:rsidR="00E66CC3" w:rsidRPr="00E66CC3" w:rsidRDefault="00E66CC3" w:rsidP="00E66CC3">
      <w:pPr>
        <w:spacing w:after="0" w:line="240" w:lineRule="auto"/>
        <w:rPr>
          <w:rFonts w:ascii="Consolas" w:hAnsi="Consolas" w:cs="Times New Roman"/>
          <w:sz w:val="24"/>
          <w:szCs w:val="24"/>
        </w:rPr>
      </w:pPr>
    </w:p>
    <w:p w14:paraId="11C9734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executeDebitCredit(</w:t>
      </w:r>
    </w:p>
    <w:p w14:paraId="78594D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destAccount, request.amount, type, request.idempotencyKey, request.description</w:t>
      </w:r>
    </w:p>
    <w:p w14:paraId="14F683B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029000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FF36EAD" w14:textId="77777777" w:rsidR="00E66CC3" w:rsidRPr="00E66CC3" w:rsidRDefault="00E66CC3" w:rsidP="00E66CC3">
      <w:pPr>
        <w:spacing w:after="0" w:line="240" w:lineRule="auto"/>
        <w:rPr>
          <w:rFonts w:ascii="Consolas" w:hAnsi="Consolas" w:cs="Times New Roman"/>
          <w:sz w:val="24"/>
          <w:szCs w:val="24"/>
        </w:rPr>
      </w:pPr>
    </w:p>
    <w:p w14:paraId="48E9C40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executeCreditOnly(</w:t>
      </w:r>
    </w:p>
    <w:p w14:paraId="4B1230E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idempotencyKey: UUID,</w:t>
      </w:r>
    </w:p>
    <w:p w14:paraId="13EC2C5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destinationAccountNumber: String,</w:t>
      </w:r>
    </w:p>
    <w:p w14:paraId="666E1EE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BigDecimal,</w:t>
      </w:r>
    </w:p>
    <w:p w14:paraId="29A49C8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type: TransactionType,</w:t>
      </w:r>
    </w:p>
    <w:p w14:paraId="2B1680C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description: String?</w:t>
      </w:r>
    </w:p>
    <w:p w14:paraId="1957049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TransactionResponse {</w:t>
      </w:r>
    </w:p>
    <w:p w14:paraId="3A572A4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 "Credit-only: key=$idempotencyKey, type=$type, dst=$destinationAccountNumber, amount=$amount" }</w:t>
      </w:r>
    </w:p>
    <w:p w14:paraId="3CFEE74D" w14:textId="77777777" w:rsidR="00E66CC3" w:rsidRPr="00E66CC3" w:rsidRDefault="00E66CC3" w:rsidP="00E66CC3">
      <w:pPr>
        <w:spacing w:after="0" w:line="240" w:lineRule="auto"/>
        <w:rPr>
          <w:rFonts w:ascii="Consolas" w:hAnsi="Consolas" w:cs="Times New Roman"/>
          <w:sz w:val="24"/>
          <w:szCs w:val="24"/>
        </w:rPr>
      </w:pPr>
    </w:p>
    <w:p w14:paraId="19FC3D3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checkIdempotency(idempotencyKey)?.let {</w:t>
      </w:r>
    </w:p>
    <w:p w14:paraId="7CC4D19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 "Idempotent hit for key=$idempotencyKey" }</w:t>
      </w:r>
    </w:p>
    <w:p w14:paraId="25AAC9E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it</w:t>
      </w:r>
    </w:p>
    <w:p w14:paraId="240FA62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766628B" w14:textId="77777777" w:rsidR="00E66CC3" w:rsidRPr="00E66CC3" w:rsidRDefault="00E66CC3" w:rsidP="00E66CC3">
      <w:pPr>
        <w:spacing w:after="0" w:line="240" w:lineRule="auto"/>
        <w:rPr>
          <w:rFonts w:ascii="Consolas" w:hAnsi="Consolas" w:cs="Times New Roman"/>
          <w:sz w:val="24"/>
          <w:szCs w:val="24"/>
        </w:rPr>
      </w:pPr>
    </w:p>
    <w:p w14:paraId="7DDF145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destAccount = accountRepository.findByAccountNumberForUpdate(destinationAccountNumber)</w:t>
      </w:r>
    </w:p>
    <w:p w14:paraId="721BF6A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throw BusinessException(</w:t>
      </w:r>
    </w:p>
    <w:p w14:paraId="35D2C6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HttpStatus.NOT_FOUND,</w:t>
      </w:r>
    </w:p>
    <w:p w14:paraId="720D68A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 account $destinationAccountNumber not found"</w:t>
      </w:r>
    </w:p>
    <w:p w14:paraId="0773FCB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7B21D99" w14:textId="77777777" w:rsidR="00E66CC3" w:rsidRPr="00E66CC3" w:rsidRDefault="00E66CC3" w:rsidP="00E66CC3">
      <w:pPr>
        <w:spacing w:after="0" w:line="240" w:lineRule="auto"/>
        <w:rPr>
          <w:rFonts w:ascii="Consolas" w:hAnsi="Consolas" w:cs="Times New Roman"/>
          <w:sz w:val="24"/>
          <w:szCs w:val="24"/>
        </w:rPr>
      </w:pPr>
    </w:p>
    <w:p w14:paraId="57261D6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(!destAccount.isActive) {</w:t>
      </w:r>
    </w:p>
    <w:p w14:paraId="6C4288F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BusinessException(HttpStatus.BAD_REQUEST, "Destination account is inactive")</w:t>
      </w:r>
    </w:p>
    <w:p w14:paraId="4F8DBE2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BC3D3A1" w14:textId="77777777" w:rsidR="00E66CC3" w:rsidRPr="00E66CC3" w:rsidRDefault="00E66CC3" w:rsidP="00E66CC3">
      <w:pPr>
        <w:spacing w:after="0" w:line="240" w:lineRule="auto"/>
        <w:rPr>
          <w:rFonts w:ascii="Consolas" w:hAnsi="Consolas" w:cs="Times New Roman"/>
          <w:sz w:val="24"/>
          <w:szCs w:val="24"/>
        </w:rPr>
      </w:pPr>
    </w:p>
    <w:p w14:paraId="729A809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destAccount.balance = destAccount.balance.add(amount)</w:t>
      </w:r>
    </w:p>
    <w:p w14:paraId="2C43BDB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destAccount.updatedAt = OffsetDateTime.now()</w:t>
      </w:r>
    </w:p>
    <w:p w14:paraId="3DD179A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accountRepository.save(destAccount)</w:t>
      </w:r>
    </w:p>
    <w:p w14:paraId="2835F981" w14:textId="77777777" w:rsidR="00E66CC3" w:rsidRPr="00E66CC3" w:rsidRDefault="00E66CC3" w:rsidP="00E66CC3">
      <w:pPr>
        <w:spacing w:after="0" w:line="240" w:lineRule="auto"/>
        <w:rPr>
          <w:rFonts w:ascii="Consolas" w:hAnsi="Consolas" w:cs="Times New Roman"/>
          <w:sz w:val="24"/>
          <w:szCs w:val="24"/>
        </w:rPr>
      </w:pPr>
    </w:p>
    <w:p w14:paraId="39B195E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transaction = TransactionEntity(</w:t>
      </w:r>
    </w:p>
    <w:p w14:paraId="6CD119D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idempotencyKey = idempotencyKey,</w:t>
      </w:r>
    </w:p>
    <w:p w14:paraId="2CD9DD5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 = type,</w:t>
      </w:r>
    </w:p>
    <w:p w14:paraId="3D0C68E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status = TransactionStatus.COMPLETED,</w:t>
      </w:r>
    </w:p>
    <w:p w14:paraId="202074A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destinationAccount = destAccount,</w:t>
      </w:r>
    </w:p>
    <w:p w14:paraId="182705C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 amount,</w:t>
      </w:r>
    </w:p>
    <w:p w14:paraId="2C14789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description = description,</w:t>
      </w:r>
    </w:p>
    <w:p w14:paraId="2863B4B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completedAt = OffsetDateTime.now()</w:t>
      </w:r>
    </w:p>
    <w:p w14:paraId="1417B0B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BE3EC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savedTransaction = transactionRepository.save(transaction)</w:t>
      </w:r>
    </w:p>
    <w:p w14:paraId="21EAFF76" w14:textId="77777777" w:rsidR="00E66CC3" w:rsidRPr="00E66CC3" w:rsidRDefault="00E66CC3" w:rsidP="00E66CC3">
      <w:pPr>
        <w:spacing w:after="0" w:line="240" w:lineRule="auto"/>
        <w:rPr>
          <w:rFonts w:ascii="Consolas" w:hAnsi="Consolas" w:cs="Times New Roman"/>
          <w:sz w:val="24"/>
          <w:szCs w:val="24"/>
        </w:rPr>
      </w:pPr>
    </w:p>
    <w:p w14:paraId="4F570BF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txCounter(type, "COMPLETED").increment()</w:t>
      </w:r>
    </w:p>
    <w:p w14:paraId="5971C742" w14:textId="77777777" w:rsidR="00E66CC3" w:rsidRPr="00E66CC3" w:rsidRDefault="00E66CC3" w:rsidP="00E66CC3">
      <w:pPr>
        <w:spacing w:after="0" w:line="240" w:lineRule="auto"/>
        <w:rPr>
          <w:rFonts w:ascii="Consolas" w:hAnsi="Consolas" w:cs="Times New Roman"/>
          <w:sz w:val="24"/>
          <w:szCs w:val="24"/>
        </w:rPr>
      </w:pPr>
    </w:p>
    <w:p w14:paraId="7CF61D5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outboxProducer.publish(</w:t>
      </w:r>
    </w:p>
    <w:p w14:paraId="08D0A82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aggregateType = OutboxAggregateType.TRANSACTION,</w:t>
      </w:r>
    </w:p>
    <w:p w14:paraId="47D01C0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aggregateId = savedTransaction.id.toString(),</w:t>
      </w:r>
    </w:p>
    <w:p w14:paraId="15CF87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eventType = OutboxEventType.TRANSFER_COMPLETED.name,</w:t>
      </w:r>
    </w:p>
    <w:p w14:paraId="55841B6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partitionKey = destAccount.accountNumber,</w:t>
      </w:r>
    </w:p>
    <w:p w14:paraId="481D36D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payload = TransactionOutboxPayload(</w:t>
      </w:r>
    </w:p>
    <w:p w14:paraId="23CE5EF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transactionId = savedTransaction.id,</w:t>
      </w:r>
    </w:p>
    <w:p w14:paraId="3F1E7A7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type = type,</w:t>
      </w:r>
    </w:p>
    <w:p w14:paraId="0F4D9C7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sourceAccountNumber = null,</w:t>
      </w:r>
    </w:p>
    <w:p w14:paraId="2F7894F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destinationAccountNumber = destAccount.accountNumber,</w:t>
      </w:r>
    </w:p>
    <w:p w14:paraId="3FF88F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 amount,</w:t>
      </w:r>
    </w:p>
    <w:p w14:paraId="3D9C157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currency = destAccount.currency,</w:t>
      </w:r>
    </w:p>
    <w:p w14:paraId="27F13FB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status = TransactionStatus.COMPLETED</w:t>
      </w:r>
    </w:p>
    <w:p w14:paraId="6D2536A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7AD835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694C479" w14:textId="77777777" w:rsidR="00E66CC3" w:rsidRPr="00E66CC3" w:rsidRDefault="00E66CC3" w:rsidP="00E66CC3">
      <w:pPr>
        <w:spacing w:after="0" w:line="240" w:lineRule="auto"/>
        <w:rPr>
          <w:rFonts w:ascii="Consolas" w:hAnsi="Consolas" w:cs="Times New Roman"/>
          <w:sz w:val="24"/>
          <w:szCs w:val="24"/>
        </w:rPr>
      </w:pPr>
    </w:p>
    <w:p w14:paraId="7442394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 "Transaction completed: transactionId=${savedTransaction.id}, type=$type, amount=$amount" }</w:t>
      </w:r>
    </w:p>
    <w:p w14:paraId="2B9D865C" w14:textId="77777777" w:rsidR="00E66CC3" w:rsidRPr="00E66CC3" w:rsidRDefault="00E66CC3" w:rsidP="00E66CC3">
      <w:pPr>
        <w:spacing w:after="0" w:line="240" w:lineRule="auto"/>
        <w:rPr>
          <w:rFonts w:ascii="Consolas" w:hAnsi="Consolas" w:cs="Times New Roman"/>
          <w:sz w:val="24"/>
          <w:szCs w:val="24"/>
        </w:rPr>
      </w:pPr>
    </w:p>
    <w:p w14:paraId="5538383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transactionMapper.toResponse(savedTransaction)</w:t>
      </w:r>
    </w:p>
    <w:p w14:paraId="68D2343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329A9FF" w14:textId="77777777" w:rsidR="00E66CC3" w:rsidRPr="00E66CC3" w:rsidRDefault="00E66CC3" w:rsidP="00E66CC3">
      <w:pPr>
        <w:spacing w:after="0" w:line="240" w:lineRule="auto"/>
        <w:rPr>
          <w:rFonts w:ascii="Consolas" w:hAnsi="Consolas" w:cs="Times New Roman"/>
          <w:sz w:val="24"/>
          <w:szCs w:val="24"/>
        </w:rPr>
      </w:pPr>
    </w:p>
    <w:p w14:paraId="506B862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executeDebitCredit(</w:t>
      </w:r>
    </w:p>
    <w:p w14:paraId="48079E2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 AccountEntity,</w:t>
      </w:r>
    </w:p>
    <w:p w14:paraId="674B19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 AccountEntity,</w:t>
      </w:r>
    </w:p>
    <w:p w14:paraId="4715B43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BigDecimal,</w:t>
      </w:r>
    </w:p>
    <w:p w14:paraId="26AEE89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type: TransactionType,</w:t>
      </w:r>
    </w:p>
    <w:p w14:paraId="1F1D971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idempotencyKey: UUID,</w:t>
      </w:r>
    </w:p>
    <w:p w14:paraId="4D3A039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description: String?</w:t>
      </w:r>
    </w:p>
    <w:p w14:paraId="45A9184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TransactionResponse {</w:t>
      </w:r>
    </w:p>
    <w:p w14:paraId="0314C31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source.balance = source.balance.subtract(amount)</w:t>
      </w:r>
    </w:p>
    <w:p w14:paraId="4E8C3F4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source.updatedAt = OffsetDateTime.now()</w:t>
      </w:r>
    </w:p>
    <w:p w14:paraId="7563D03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accountRepository.save(source)</w:t>
      </w:r>
    </w:p>
    <w:p w14:paraId="1138E8BE" w14:textId="77777777" w:rsidR="00E66CC3" w:rsidRPr="00E66CC3" w:rsidRDefault="00E66CC3" w:rsidP="00E66CC3">
      <w:pPr>
        <w:spacing w:after="0" w:line="240" w:lineRule="auto"/>
        <w:rPr>
          <w:rFonts w:ascii="Consolas" w:hAnsi="Consolas" w:cs="Times New Roman"/>
          <w:sz w:val="24"/>
          <w:szCs w:val="24"/>
        </w:rPr>
      </w:pPr>
    </w:p>
    <w:p w14:paraId="4F456B3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destination.balance = destination.balance.add(amount)</w:t>
      </w:r>
    </w:p>
    <w:p w14:paraId="352EB43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destination.updatedAt = OffsetDateTime.now()</w:t>
      </w:r>
    </w:p>
    <w:p w14:paraId="5BC43AE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accountRepository.save(destination)</w:t>
      </w:r>
    </w:p>
    <w:p w14:paraId="1215A8F6" w14:textId="77777777" w:rsidR="00E66CC3" w:rsidRPr="00E66CC3" w:rsidRDefault="00E66CC3" w:rsidP="00E66CC3">
      <w:pPr>
        <w:spacing w:after="0" w:line="240" w:lineRule="auto"/>
        <w:rPr>
          <w:rFonts w:ascii="Consolas" w:hAnsi="Consolas" w:cs="Times New Roman"/>
          <w:sz w:val="24"/>
          <w:szCs w:val="24"/>
        </w:rPr>
      </w:pPr>
    </w:p>
    <w:p w14:paraId="63FF997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transaction = TransactionEntity(</w:t>
      </w:r>
    </w:p>
    <w:p w14:paraId="5FAE671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idempotencyKey = idempotencyKey,</w:t>
      </w:r>
    </w:p>
    <w:p w14:paraId="40B6559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 = type,</w:t>
      </w:r>
    </w:p>
    <w:p w14:paraId="2DFE797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status = TransactionStatus.COMPLETED,</w:t>
      </w:r>
    </w:p>
    <w:p w14:paraId="1685B9F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 source,</w:t>
      </w:r>
    </w:p>
    <w:p w14:paraId="233D2C3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destinationAccount = destination,</w:t>
      </w:r>
    </w:p>
    <w:p w14:paraId="7CD6769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 amount,</w:t>
      </w:r>
    </w:p>
    <w:p w14:paraId="4A8FC68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description = description,</w:t>
      </w:r>
    </w:p>
    <w:p w14:paraId="08BF52A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completedAt = OffsetDateTime.now()</w:t>
      </w:r>
    </w:p>
    <w:p w14:paraId="2ED299F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068CB7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saved = transactionRepository.save(transaction)</w:t>
      </w:r>
    </w:p>
    <w:p w14:paraId="2F52FD1C" w14:textId="77777777" w:rsidR="00E66CC3" w:rsidRPr="00E66CC3" w:rsidRDefault="00E66CC3" w:rsidP="00E66CC3">
      <w:pPr>
        <w:spacing w:after="0" w:line="240" w:lineRule="auto"/>
        <w:rPr>
          <w:rFonts w:ascii="Consolas" w:hAnsi="Consolas" w:cs="Times New Roman"/>
          <w:sz w:val="24"/>
          <w:szCs w:val="24"/>
        </w:rPr>
      </w:pPr>
    </w:p>
    <w:p w14:paraId="1DC4E35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txCounter(type, "COMPLETED").increment()</w:t>
      </w:r>
    </w:p>
    <w:p w14:paraId="2551E44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meterRegistry.gauge(</w:t>
      </w:r>
    </w:p>
    <w:p w14:paraId="51AF850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"accounts.balance", listOf(</w:t>
      </w:r>
    </w:p>
    <w:p w14:paraId="558F6CC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Tag.of("accountNumber", source.accountNumber)</w:t>
      </w:r>
    </w:p>
    <w:p w14:paraId="7A4E001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source.balance.toDouble()</w:t>
      </w:r>
    </w:p>
    <w:p w14:paraId="1D654ED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28F413C" w14:textId="77777777" w:rsidR="00E66CC3" w:rsidRPr="00E66CC3" w:rsidRDefault="00E66CC3" w:rsidP="00E66CC3">
      <w:pPr>
        <w:spacing w:after="0" w:line="240" w:lineRule="auto"/>
        <w:rPr>
          <w:rFonts w:ascii="Consolas" w:hAnsi="Consolas" w:cs="Times New Roman"/>
          <w:sz w:val="24"/>
          <w:szCs w:val="24"/>
        </w:rPr>
      </w:pPr>
    </w:p>
    <w:p w14:paraId="5CC6898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outboxProducer.publish(</w:t>
      </w:r>
    </w:p>
    <w:p w14:paraId="47975EC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aggregateType = OutboxAggregateType.TRANSACTION,</w:t>
      </w:r>
    </w:p>
    <w:p w14:paraId="151CDF5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aggregateId = saved.id.toString(),</w:t>
      </w:r>
    </w:p>
    <w:p w14:paraId="0FB1435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eventType = OutboxEventType.TRANSFER_COMPLETED.name,</w:t>
      </w:r>
    </w:p>
    <w:p w14:paraId="1E71D4B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partitionKey = source.accountNumber,</w:t>
      </w:r>
    </w:p>
    <w:p w14:paraId="0FFA8EC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payload = TransactionOutboxPayload(</w:t>
      </w:r>
    </w:p>
    <w:p w14:paraId="1A45474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transactionId = saved.id,</w:t>
      </w:r>
    </w:p>
    <w:p w14:paraId="6ECB815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type = type,</w:t>
      </w:r>
    </w:p>
    <w:p w14:paraId="102D188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sourceAccountNumber = source.accountNumber,</w:t>
      </w:r>
    </w:p>
    <w:p w14:paraId="2D12E90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destinationAccountNumber = destination.accountNumber,</w:t>
      </w:r>
    </w:p>
    <w:p w14:paraId="49839B2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 amount,</w:t>
      </w:r>
    </w:p>
    <w:p w14:paraId="58E3CB3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currency = source.currency,</w:t>
      </w:r>
    </w:p>
    <w:p w14:paraId="35F7984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status = TransactionStatus.COMPLETED</w:t>
      </w:r>
    </w:p>
    <w:p w14:paraId="7698D3F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007DF0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904E48B" w14:textId="77777777" w:rsidR="00E66CC3" w:rsidRPr="00E66CC3" w:rsidRDefault="00E66CC3" w:rsidP="00E66CC3">
      <w:pPr>
        <w:spacing w:after="0" w:line="240" w:lineRule="auto"/>
        <w:rPr>
          <w:rFonts w:ascii="Consolas" w:hAnsi="Consolas" w:cs="Times New Roman"/>
          <w:sz w:val="24"/>
          <w:szCs w:val="24"/>
        </w:rPr>
      </w:pPr>
    </w:p>
    <w:p w14:paraId="3BC074C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 "Transaction completed: id=${saved.id}, type=$type, src=${source.accountNumber}, dst=${destination.accountNumber}, amount=$amount" }</w:t>
      </w:r>
    </w:p>
    <w:p w14:paraId="614CA652" w14:textId="77777777" w:rsidR="00E66CC3" w:rsidRPr="00E66CC3" w:rsidRDefault="00E66CC3" w:rsidP="00E66CC3">
      <w:pPr>
        <w:spacing w:after="0" w:line="240" w:lineRule="auto"/>
        <w:rPr>
          <w:rFonts w:ascii="Consolas" w:hAnsi="Consolas" w:cs="Times New Roman"/>
          <w:sz w:val="24"/>
          <w:szCs w:val="24"/>
        </w:rPr>
      </w:pPr>
    </w:p>
    <w:p w14:paraId="5495823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transactionMapper.toResponse(saved)</w:t>
      </w:r>
    </w:p>
    <w:p w14:paraId="06B0429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32F70B1F" w14:textId="77777777" w:rsidR="00E66CC3" w:rsidRPr="00E66CC3" w:rsidRDefault="00E66CC3" w:rsidP="00E66CC3">
      <w:pPr>
        <w:spacing w:after="0" w:line="240" w:lineRule="auto"/>
        <w:rPr>
          <w:rFonts w:ascii="Consolas" w:hAnsi="Consolas" w:cs="Times New Roman"/>
          <w:sz w:val="24"/>
          <w:szCs w:val="24"/>
        </w:rPr>
      </w:pPr>
    </w:p>
    <w:p w14:paraId="4A72788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lockAccountsInOrder(</w:t>
      </w:r>
    </w:p>
    <w:p w14:paraId="2487C6B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accountNumber1: String,</w:t>
      </w:r>
    </w:p>
    <w:p w14:paraId="07DE256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accountNumber2: String</w:t>
      </w:r>
    </w:p>
    <w:p w14:paraId="704CD31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Pair&lt;AccountEntity, AccountEntity&gt; {</w:t>
      </w:r>
    </w:p>
    <w:p w14:paraId="4E4B769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(first, second) = if (accountNumber1 &lt; accountNumber2) {</w:t>
      </w:r>
    </w:p>
    <w:p w14:paraId="4012741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accountNumber1 to accountNumber2</w:t>
      </w:r>
    </w:p>
    <w:p w14:paraId="1EFBCD3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else {</w:t>
      </w:r>
    </w:p>
    <w:p w14:paraId="3CFCF91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accountNumber2 to accountNumber1</w:t>
      </w:r>
    </w:p>
    <w:p w14:paraId="4FEDE5F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49B138F" w14:textId="77777777" w:rsidR="00E66CC3" w:rsidRPr="00E66CC3" w:rsidRDefault="00E66CC3" w:rsidP="00E66CC3">
      <w:pPr>
        <w:spacing w:after="0" w:line="240" w:lineRule="auto"/>
        <w:rPr>
          <w:rFonts w:ascii="Consolas" w:hAnsi="Consolas" w:cs="Times New Roman"/>
          <w:sz w:val="24"/>
          <w:szCs w:val="24"/>
        </w:rPr>
      </w:pPr>
    </w:p>
    <w:p w14:paraId="7C4A39F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firstEntity = accountRepository.findByAccountNumberForUpdate(first)</w:t>
      </w:r>
    </w:p>
    <w:p w14:paraId="469E19C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throw BusinessException(HttpStatus.NOT_FOUND, "Account $first not found")</w:t>
      </w:r>
    </w:p>
    <w:p w14:paraId="3A500D4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secondEntity = accountRepository.findByAccountNumberForUpdate(second)</w:t>
      </w:r>
    </w:p>
    <w:p w14:paraId="2C1983A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throw BusinessException(HttpStatus.NOT_FOUND, "Account $second not found")</w:t>
      </w:r>
    </w:p>
    <w:p w14:paraId="69DB8B7B" w14:textId="77777777" w:rsidR="00E66CC3" w:rsidRPr="00E66CC3" w:rsidRDefault="00E66CC3" w:rsidP="00E66CC3">
      <w:pPr>
        <w:spacing w:after="0" w:line="240" w:lineRule="auto"/>
        <w:rPr>
          <w:rFonts w:ascii="Consolas" w:hAnsi="Consolas" w:cs="Times New Roman"/>
          <w:sz w:val="24"/>
          <w:szCs w:val="24"/>
        </w:rPr>
      </w:pPr>
    </w:p>
    <w:p w14:paraId="2682DF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if (accountNumber1 &lt; accountNumber2) {</w:t>
      </w:r>
    </w:p>
    <w:p w14:paraId="05BC685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firstEntity to secondEntity</w:t>
      </w:r>
    </w:p>
    <w:p w14:paraId="27FC426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else {</w:t>
      </w:r>
    </w:p>
    <w:p w14:paraId="138D217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secondEntity to firstEntity</w:t>
      </w:r>
    </w:p>
    <w:p w14:paraId="284ACD1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8A9ED6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A05554C" w14:textId="77777777" w:rsidR="00E66CC3" w:rsidRPr="00E66CC3" w:rsidRDefault="00E66CC3" w:rsidP="00E66CC3">
      <w:pPr>
        <w:spacing w:after="0" w:line="240" w:lineRule="auto"/>
        <w:rPr>
          <w:rFonts w:ascii="Consolas" w:hAnsi="Consolas" w:cs="Times New Roman"/>
          <w:sz w:val="24"/>
          <w:szCs w:val="24"/>
        </w:rPr>
      </w:pPr>
    </w:p>
    <w:p w14:paraId="09A6060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validateCheckingPair(</w:t>
      </w:r>
    </w:p>
    <w:p w14:paraId="4141DD9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AccountEntity,</w:t>
      </w:r>
    </w:p>
    <w:p w14:paraId="16DF83D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destAccount: AccountEntity,</w:t>
      </w:r>
    </w:p>
    <w:p w14:paraId="17D089B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nonCheckingType: AccountType</w:t>
      </w:r>
    </w:p>
    <w:p w14:paraId="36412D4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w:t>
      </w:r>
    </w:p>
    <w:p w14:paraId="7D7365F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srcType = sourceAccount.accountType</w:t>
      </w:r>
    </w:p>
    <w:p w14:paraId="4F1BBF1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dstType = destAccount.accountType</w:t>
      </w:r>
    </w:p>
    <w:p w14:paraId="767FF4F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isForward = srcType == AccountType.CHECKING &amp;&amp; dstType == nonCheckingType</w:t>
      </w:r>
    </w:p>
    <w:p w14:paraId="25E6308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isBackward = srcType == nonCheckingType &amp;&amp; dstType == AccountType.CHECKING</w:t>
      </w:r>
    </w:p>
    <w:p w14:paraId="0AE081E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(!isForward &amp;&amp; !isBackward) {</w:t>
      </w:r>
    </w:p>
    <w:p w14:paraId="61E3A8F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BusinessException(</w:t>
      </w:r>
    </w:p>
    <w:p w14:paraId="75D530B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HttpStatus.BAD_REQUEST,</w:t>
      </w:r>
    </w:p>
    <w:p w14:paraId="0EB9DBE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"Transfer must be between CHECKING and ${nonCheckingType.name} accounts, " +</w:t>
      </w:r>
    </w:p>
    <w:p w14:paraId="0B36127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"but was ${srcType.name} -&gt; ${dstType.name}"</w:t>
      </w:r>
    </w:p>
    <w:p w14:paraId="346E7DF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DE39C2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FE9CD0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76B1EA4" w14:textId="77777777" w:rsidR="00E66CC3" w:rsidRPr="00E66CC3" w:rsidRDefault="00E66CC3" w:rsidP="00E66CC3">
      <w:pPr>
        <w:spacing w:after="0" w:line="240" w:lineRule="auto"/>
        <w:rPr>
          <w:rFonts w:ascii="Consolas" w:hAnsi="Consolas" w:cs="Times New Roman"/>
          <w:sz w:val="24"/>
          <w:szCs w:val="24"/>
        </w:rPr>
      </w:pPr>
    </w:p>
    <w:p w14:paraId="6383741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validateBothChecking(</w:t>
      </w:r>
    </w:p>
    <w:p w14:paraId="4509493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AccountEntity,</w:t>
      </w:r>
    </w:p>
    <w:p w14:paraId="104B431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destAccount: AccountEntity</w:t>
      </w:r>
    </w:p>
    <w:p w14:paraId="325976F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w:t>
      </w:r>
    </w:p>
    <w:p w14:paraId="2D36932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srcType = sourceAccount.accountType</w:t>
      </w:r>
    </w:p>
    <w:p w14:paraId="21B78DA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dstType = destAccount.accountType</w:t>
      </w:r>
    </w:p>
    <w:p w14:paraId="19C1A3F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(srcType != AccountType.CHECKING || dstType != AccountType.CHECKING) {</w:t>
      </w:r>
    </w:p>
    <w:p w14:paraId="34BB4CD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BusinessException(</w:t>
      </w:r>
    </w:p>
    <w:p w14:paraId="107E8F7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HttpStatus.BAD_REQUEST,</w:t>
      </w:r>
    </w:p>
    <w:p w14:paraId="6253BCF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"Both accounts must be CHECKING, but was ${srcType.name} -&gt; ${dstType.name}"</w:t>
      </w:r>
    </w:p>
    <w:p w14:paraId="418675E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E64FA2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2DD739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4A88EB8" w14:textId="77777777" w:rsidR="00E66CC3" w:rsidRPr="00E66CC3" w:rsidRDefault="00E66CC3" w:rsidP="00E66CC3">
      <w:pPr>
        <w:spacing w:after="0" w:line="240" w:lineRule="auto"/>
        <w:rPr>
          <w:rFonts w:ascii="Consolas" w:hAnsi="Consolas" w:cs="Times New Roman"/>
          <w:sz w:val="24"/>
          <w:szCs w:val="24"/>
        </w:rPr>
      </w:pPr>
    </w:p>
    <w:p w14:paraId="3178166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validateSource(account: AccountEntity, amount: BigDecimal, type: TransactionType) {</w:t>
      </w:r>
    </w:p>
    <w:p w14:paraId="66FFC33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(!account.isActive) {</w:t>
      </w:r>
    </w:p>
    <w:p w14:paraId="7CF1A48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log.warn { "Source account ${account.accountNumber} is inactive" }</w:t>
      </w:r>
    </w:p>
    <w:p w14:paraId="5D41665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BusinessException(HttpStatus.BAD_REQUEST, "Source account is inactive")</w:t>
      </w:r>
    </w:p>
    <w:p w14:paraId="31002AB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E7291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(account.balance &lt; amount) {</w:t>
      </w:r>
    </w:p>
    <w:p w14:paraId="3C3C4DD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log.warn { "Insufficient funds: accountNumber=${account.accountNumber}, available=${account.balance}, requested=$amount" }</w:t>
      </w:r>
    </w:p>
    <w:p w14:paraId="70835DD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txCounter(type, "FAILED").increment()</w:t>
      </w:r>
    </w:p>
    <w:p w14:paraId="7AB2E88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BusinessException(</w:t>
      </w:r>
    </w:p>
    <w:p w14:paraId="3C9049F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HttpStatus.BAD_REQUEST,</w:t>
      </w:r>
    </w:p>
    <w:p w14:paraId="067202A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"Insufficient funds: available ${account.balance}, requested $amount"</w:t>
      </w:r>
    </w:p>
    <w:p w14:paraId="5EDCF23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D46477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C3034E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106AAD95" w14:textId="77777777" w:rsidR="00E66CC3" w:rsidRPr="00E66CC3" w:rsidRDefault="00E66CC3" w:rsidP="00E66CC3">
      <w:pPr>
        <w:spacing w:after="0" w:line="240" w:lineRule="auto"/>
        <w:rPr>
          <w:rFonts w:ascii="Consolas" w:hAnsi="Consolas" w:cs="Times New Roman"/>
          <w:sz w:val="24"/>
          <w:szCs w:val="24"/>
        </w:rPr>
      </w:pPr>
    </w:p>
    <w:p w14:paraId="6791E5F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checkIdempotency(key: UUID): TransactionResponse? {</w:t>
      </w:r>
    </w:p>
    <w:p w14:paraId="633162A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transactionRepository.findByIdempotencyKey(key)?.let {</w:t>
      </w:r>
    </w:p>
    <w:p w14:paraId="78A31DB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transactionMapper.toResponse(it)</w:t>
      </w:r>
    </w:p>
    <w:p w14:paraId="24B7453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5E79CC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1C65F6BF" w14:textId="417789C4" w:rsid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w:t>
      </w:r>
    </w:p>
    <w:p w14:paraId="49631400" w14:textId="77777777" w:rsidR="00803836" w:rsidRDefault="00803836" w:rsidP="00E66CC3">
      <w:pPr>
        <w:spacing w:after="0" w:line="240" w:lineRule="auto"/>
        <w:rPr>
          <w:rFonts w:ascii="Consolas" w:hAnsi="Consolas" w:cs="Times New Roman"/>
          <w:sz w:val="24"/>
          <w:szCs w:val="24"/>
        </w:rPr>
      </w:pPr>
    </w:p>
    <w:p w14:paraId="4EBADEEB" w14:textId="45405E3D" w:rsidR="00F64A07" w:rsidRPr="00F64A07" w:rsidRDefault="00D478F5" w:rsidP="00E66CC3">
      <w:pPr>
        <w:spacing w:after="0" w:line="240" w:lineRule="auto"/>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back/src/main/java/ru/diplom/backend/service/AttachmentService.java</w:t>
      </w:r>
    </w:p>
    <w:p w14:paraId="7206CC7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@Service</w:t>
      </w:r>
    </w:p>
    <w:p w14:paraId="09DFBF9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@SuppressWarnings("null")</w:t>
      </w:r>
    </w:p>
    <w:p w14:paraId="67C4BD5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public class AttachmentService {</w:t>
      </w:r>
    </w:p>
    <w:p w14:paraId="01A1B8FC" w14:textId="77777777" w:rsidR="00F64A07" w:rsidRPr="00F64A07" w:rsidRDefault="00F64A07" w:rsidP="00E66CC3">
      <w:pPr>
        <w:spacing w:after="0" w:line="240" w:lineRule="auto"/>
        <w:rPr>
          <w:rFonts w:ascii="Consolas" w:hAnsi="Consolas" w:cs="Times New Roman"/>
          <w:sz w:val="24"/>
          <w:szCs w:val="24"/>
        </w:rPr>
      </w:pPr>
    </w:p>
    <w:p w14:paraId="34425C5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static final Logger log = LoggerFactory.getLogger(AttachmentService.class);</w:t>
      </w:r>
    </w:p>
    <w:p w14:paraId="70DE13D4" w14:textId="77777777" w:rsidR="00F64A07" w:rsidRPr="00F64A07" w:rsidRDefault="00F64A07" w:rsidP="00E66CC3">
      <w:pPr>
        <w:spacing w:after="0" w:line="240" w:lineRule="auto"/>
        <w:rPr>
          <w:rFonts w:ascii="Consolas" w:hAnsi="Consolas" w:cs="Times New Roman"/>
          <w:sz w:val="24"/>
          <w:szCs w:val="24"/>
        </w:rPr>
      </w:pPr>
    </w:p>
    <w:p w14:paraId="12ABB2A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AttachmentRepository attachmentRepository;</w:t>
      </w:r>
    </w:p>
    <w:p w14:paraId="5FF0771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MessageRepository messageRepository;</w:t>
      </w:r>
    </w:p>
    <w:p w14:paraId="2714CA4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Path uploadBasePath;</w:t>
      </w:r>
    </w:p>
    <w:p w14:paraId="63A1C0DD" w14:textId="77777777" w:rsidR="00F64A07" w:rsidRPr="00F64A07" w:rsidRDefault="00F64A07" w:rsidP="00E66CC3">
      <w:pPr>
        <w:spacing w:after="0" w:line="240" w:lineRule="auto"/>
        <w:rPr>
          <w:rFonts w:ascii="Consolas" w:hAnsi="Consolas" w:cs="Times New Roman"/>
          <w:sz w:val="24"/>
          <w:szCs w:val="24"/>
        </w:rPr>
      </w:pPr>
    </w:p>
    <w:p w14:paraId="4F70D6C5"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AttachmentService(AttachmentRepository attachmentRepository,</w:t>
      </w:r>
    </w:p>
    <w:p w14:paraId="36EC206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MessageRepository messageRepository,</w:t>
      </w:r>
    </w:p>
    <w:p w14:paraId="1BA3EB4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lastRenderedPageBreak/>
        <w:t xml:space="preserve">                             @Value("${app.uploads.dir:uploads}") String uploadsDir) {</w:t>
      </w:r>
    </w:p>
    <w:p w14:paraId="7A85F72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this.attachmentRepository = attachmentRepository;</w:t>
      </w:r>
    </w:p>
    <w:p w14:paraId="006796BF"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this.messageRepository = messageRepository;</w:t>
      </w:r>
    </w:p>
    <w:p w14:paraId="210ECF5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this.uploadBasePath = Path.of(uploadsDir).toAbsolutePath();</w:t>
      </w:r>
    </w:p>
    <w:p w14:paraId="5036028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try {</w:t>
      </w:r>
    </w:p>
    <w:p w14:paraId="430C7BF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Files.createDirectories(uploadBasePath);</w:t>
      </w:r>
    </w:p>
    <w:p w14:paraId="50FC9B0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 catch (IOException e) {</w:t>
      </w:r>
    </w:p>
    <w:p w14:paraId="05D455C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throw new RuntimeException("</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удалось</w:t>
      </w:r>
      <w:r w:rsidRPr="00F64A07">
        <w:rPr>
          <w:rFonts w:ascii="Consolas" w:hAnsi="Consolas" w:cs="Times New Roman"/>
          <w:sz w:val="24"/>
          <w:szCs w:val="24"/>
        </w:rPr>
        <w:t xml:space="preserve"> </w:t>
      </w:r>
      <w:r w:rsidRPr="00F64A07">
        <w:rPr>
          <w:rFonts w:ascii="Consolas" w:hAnsi="Consolas" w:cs="Times New Roman"/>
          <w:sz w:val="24"/>
          <w:szCs w:val="24"/>
          <w:lang w:val="ru-RU"/>
        </w:rPr>
        <w:t>создать</w:t>
      </w:r>
      <w:r w:rsidRPr="00F64A07">
        <w:rPr>
          <w:rFonts w:ascii="Consolas" w:hAnsi="Consolas" w:cs="Times New Roman"/>
          <w:sz w:val="24"/>
          <w:szCs w:val="24"/>
        </w:rPr>
        <w:t xml:space="preserve"> </w:t>
      </w:r>
      <w:r w:rsidRPr="00F64A07">
        <w:rPr>
          <w:rFonts w:ascii="Consolas" w:hAnsi="Consolas" w:cs="Times New Roman"/>
          <w:sz w:val="24"/>
          <w:szCs w:val="24"/>
          <w:lang w:val="ru-RU"/>
        </w:rPr>
        <w:t>каталог</w:t>
      </w:r>
      <w:r w:rsidRPr="00F64A07">
        <w:rPr>
          <w:rFonts w:ascii="Consolas" w:hAnsi="Consolas" w:cs="Times New Roman"/>
          <w:sz w:val="24"/>
          <w:szCs w:val="24"/>
        </w:rPr>
        <w:t xml:space="preserve"> </w:t>
      </w:r>
      <w:r w:rsidRPr="00F64A07">
        <w:rPr>
          <w:rFonts w:ascii="Consolas" w:hAnsi="Consolas" w:cs="Times New Roman"/>
          <w:sz w:val="24"/>
          <w:szCs w:val="24"/>
          <w:lang w:val="ru-RU"/>
        </w:rPr>
        <w:t>загрузок</w:t>
      </w:r>
      <w:r w:rsidRPr="00F64A07">
        <w:rPr>
          <w:rFonts w:ascii="Consolas" w:hAnsi="Consolas" w:cs="Times New Roman"/>
          <w:sz w:val="24"/>
          <w:szCs w:val="24"/>
        </w:rPr>
        <w:t>: " + uploadBasePath, e);</w:t>
      </w:r>
    </w:p>
    <w:p w14:paraId="3DEA8A6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69CC8195"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65942E1B" w14:textId="77777777" w:rsidR="00F64A07" w:rsidRPr="00F64A07" w:rsidRDefault="00F64A07" w:rsidP="00E66CC3">
      <w:pPr>
        <w:spacing w:after="0" w:line="240" w:lineRule="auto"/>
        <w:rPr>
          <w:rFonts w:ascii="Consolas" w:hAnsi="Consolas" w:cs="Times New Roman"/>
          <w:sz w:val="24"/>
          <w:szCs w:val="24"/>
        </w:rPr>
      </w:pPr>
    </w:p>
    <w:p w14:paraId="00B9C11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Attachment upload(UUID messageId, UUID ownerId, MultipartFile file) throws IOException {</w:t>
      </w:r>
    </w:p>
    <w:p w14:paraId="7132405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Message m = messageRepository.findById(messageId)</w:t>
      </w:r>
    </w:p>
    <w:p w14:paraId="2FDA218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.orElseThrow(() -&gt; new IllegalArgumentException("</w:t>
      </w:r>
      <w:r w:rsidRPr="00F64A07">
        <w:rPr>
          <w:rFonts w:ascii="Consolas" w:hAnsi="Consolas" w:cs="Times New Roman"/>
          <w:sz w:val="24"/>
          <w:szCs w:val="24"/>
          <w:lang w:val="ru-RU"/>
        </w:rPr>
        <w:t>Письмо</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5E45A6D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if (!m.getOwnerId().equals(ownerId)) {</w:t>
      </w:r>
    </w:p>
    <w:p w14:paraId="311E5BA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throw new IllegalArgumentException("</w:t>
      </w:r>
      <w:r w:rsidRPr="00F64A07">
        <w:rPr>
          <w:rFonts w:ascii="Consolas" w:hAnsi="Consolas" w:cs="Times New Roman"/>
          <w:sz w:val="24"/>
          <w:szCs w:val="24"/>
          <w:lang w:val="ru-RU"/>
        </w:rPr>
        <w:t>Письмо</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74AFBFF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1563F81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String originalName = Objects.requireNonNullElse(file.getOriginalFilename(), "file");</w:t>
      </w:r>
    </w:p>
    <w:p w14:paraId="37324FC5"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String safeName = UUID.randomUUID() + "_" + originalName.replaceAll("[^a-zA-Z0-9._-]", "_");</w:t>
      </w:r>
    </w:p>
    <w:p w14:paraId="202B0D3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Path dir = uploadBasePath.resolve(messageId.toString());</w:t>
      </w:r>
    </w:p>
    <w:p w14:paraId="2EA79A6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Files.createDirectories(dir);</w:t>
      </w:r>
    </w:p>
    <w:p w14:paraId="6EDA3E1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Path target = dir.resolve(safeName);</w:t>
      </w:r>
    </w:p>
    <w:p w14:paraId="458C39A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file.transferTo(target.toFile());</w:t>
      </w:r>
    </w:p>
    <w:p w14:paraId="2F8C213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String relativePath = messageId + "/" + safeName;</w:t>
      </w:r>
    </w:p>
    <w:p w14:paraId="2DE3369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attachmentRepository.insert(messageId, originalName, relativePath,</w:t>
      </w:r>
    </w:p>
    <w:p w14:paraId="00B2F3A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file.getContentType(), file.getSize());</w:t>
      </w:r>
    </w:p>
    <w:p w14:paraId="6C397C7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7467FF26" w14:textId="77777777" w:rsidR="00F64A07" w:rsidRPr="00F64A07" w:rsidRDefault="00F64A07" w:rsidP="00E66CC3">
      <w:pPr>
        <w:spacing w:after="0" w:line="240" w:lineRule="auto"/>
        <w:rPr>
          <w:rFonts w:ascii="Consolas" w:hAnsi="Consolas" w:cs="Times New Roman"/>
          <w:sz w:val="24"/>
          <w:szCs w:val="24"/>
        </w:rPr>
      </w:pPr>
    </w:p>
    <w:p w14:paraId="54B4432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List&lt;Attachment&gt; listByMessage(UUID messageId) {</w:t>
      </w:r>
    </w:p>
    <w:p w14:paraId="2281DE4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attachmentRepository.findByMessageId(messageId);</w:t>
      </w:r>
    </w:p>
    <w:p w14:paraId="6B38335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66164E45" w14:textId="77777777" w:rsidR="00F64A07" w:rsidRPr="00F64A07" w:rsidRDefault="00F64A07" w:rsidP="00E66CC3">
      <w:pPr>
        <w:spacing w:after="0" w:line="240" w:lineRule="auto"/>
        <w:rPr>
          <w:rFonts w:ascii="Consolas" w:hAnsi="Consolas" w:cs="Times New Roman"/>
          <w:sz w:val="24"/>
          <w:szCs w:val="24"/>
        </w:rPr>
      </w:pPr>
    </w:p>
    <w:p w14:paraId="00C599C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Attachment getById(UUID attachmentId) {</w:t>
      </w:r>
    </w:p>
    <w:p w14:paraId="37A9A35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attachmentRepository.findById(attachmentId)</w:t>
      </w:r>
    </w:p>
    <w:p w14:paraId="01ECFD7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.orElseThrow(() -&gt; new IllegalArgumentException("</w:t>
      </w:r>
      <w:r w:rsidRPr="00F64A07">
        <w:rPr>
          <w:rFonts w:ascii="Consolas" w:hAnsi="Consolas" w:cs="Times New Roman"/>
          <w:sz w:val="24"/>
          <w:szCs w:val="24"/>
          <w:lang w:val="ru-RU"/>
        </w:rPr>
        <w:t>Вложение</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7BC51CB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53EA974E" w14:textId="77777777" w:rsidR="00F64A07" w:rsidRPr="00F64A07" w:rsidRDefault="00F64A07" w:rsidP="00E66CC3">
      <w:pPr>
        <w:spacing w:after="0" w:line="240" w:lineRule="auto"/>
        <w:rPr>
          <w:rFonts w:ascii="Consolas" w:hAnsi="Consolas" w:cs="Times New Roman"/>
          <w:sz w:val="24"/>
          <w:szCs w:val="24"/>
        </w:rPr>
      </w:pPr>
    </w:p>
    <w:p w14:paraId="69BB768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Path getFilePath(Attachment a) {</w:t>
      </w:r>
    </w:p>
    <w:p w14:paraId="57C0230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uploadBasePath.resolve(a.getFilePath());</w:t>
      </w:r>
    </w:p>
    <w:p w14:paraId="010C2CD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4B210C85" w14:textId="77777777" w:rsidR="00F64A07" w:rsidRPr="00F64A07" w:rsidRDefault="00F64A07" w:rsidP="00E66CC3">
      <w:pPr>
        <w:spacing w:after="0" w:line="240" w:lineRule="auto"/>
        <w:rPr>
          <w:rFonts w:ascii="Consolas" w:hAnsi="Consolas" w:cs="Times New Roman"/>
          <w:sz w:val="24"/>
          <w:szCs w:val="24"/>
        </w:rPr>
      </w:pPr>
    </w:p>
    <w:p w14:paraId="4DEA310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boolean isOwner(Attachment attachment, UUID ownerId) {</w:t>
      </w:r>
    </w:p>
    <w:p w14:paraId="2C68596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lastRenderedPageBreak/>
        <w:t xml:space="preserve">        Message m = messageRepository.findById(attachment.getMessageId()).orElse(null);</w:t>
      </w:r>
    </w:p>
    <w:p w14:paraId="3A3B69B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m != null &amp;&amp; m.getOwnerId().equals(ownerId);</w:t>
      </w:r>
    </w:p>
    <w:p w14:paraId="14525C8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36B48DD8" w14:textId="77777777" w:rsidR="00F64A07" w:rsidRPr="00F64A07" w:rsidRDefault="00F64A07" w:rsidP="00E66CC3">
      <w:pPr>
        <w:spacing w:after="0" w:line="240" w:lineRule="auto"/>
        <w:rPr>
          <w:rFonts w:ascii="Consolas" w:hAnsi="Consolas" w:cs="Times New Roman"/>
          <w:sz w:val="24"/>
          <w:szCs w:val="24"/>
        </w:rPr>
      </w:pPr>
    </w:p>
    <w:p w14:paraId="47B2796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void deleteByMessageId(UUID messageId) {</w:t>
      </w:r>
    </w:p>
    <w:p w14:paraId="24E8276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List&lt;Attachment&gt; attachments = attachmentRepository.findByMessageId(messageId);</w:t>
      </w:r>
    </w:p>
    <w:p w14:paraId="793C831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for (Attachment a : attachments) {</w:t>
      </w:r>
    </w:p>
    <w:p w14:paraId="217E000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Path filePath = getFilePath(a);</w:t>
      </w:r>
    </w:p>
    <w:p w14:paraId="79D4750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try {</w:t>
      </w:r>
    </w:p>
    <w:p w14:paraId="669B190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Files.deleteIfExists(filePath);</w:t>
      </w:r>
    </w:p>
    <w:p w14:paraId="671C59CA"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 catch (IOException e) {</w:t>
      </w:r>
    </w:p>
    <w:p w14:paraId="45AD8D53" w14:textId="77777777" w:rsidR="00F64A07" w:rsidRPr="00F64A07" w:rsidRDefault="00F64A07" w:rsidP="00E66CC3">
      <w:pPr>
        <w:spacing w:after="0" w:line="240" w:lineRule="auto"/>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log.warn("Не удалось удалить файл вложения: {}", filePath, e);</w:t>
      </w:r>
    </w:p>
    <w:p w14:paraId="2E13750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w:t>
      </w:r>
    </w:p>
    <w:p w14:paraId="3B7E740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7D34FCA3"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Path messageDir = uploadBasePath.resolve(messageId.toString());</w:t>
      </w:r>
    </w:p>
    <w:p w14:paraId="74CCF4D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try {</w:t>
      </w:r>
    </w:p>
    <w:p w14:paraId="75D9F79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Files.deleteIfExists(messageDir);</w:t>
      </w:r>
    </w:p>
    <w:p w14:paraId="45FBE55F"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 catch (IOException e) {</w:t>
      </w:r>
    </w:p>
    <w:p w14:paraId="6B9B4A0C" w14:textId="77777777" w:rsidR="00F64A07" w:rsidRPr="00F64A07" w:rsidRDefault="00F64A07" w:rsidP="00E66CC3">
      <w:pPr>
        <w:spacing w:after="0" w:line="240" w:lineRule="auto"/>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log.warn("Не удалось удалить директорию вложений: {}", messageDir, e);</w:t>
      </w:r>
    </w:p>
    <w:p w14:paraId="3F7494B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w:t>
      </w:r>
    </w:p>
    <w:p w14:paraId="7679E8C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attachmentRepository.deleteByMessageId(messageId);</w:t>
      </w:r>
    </w:p>
    <w:p w14:paraId="3DE2F76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4739E26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w:t>
      </w:r>
    </w:p>
    <w:p w14:paraId="12AEE41B" w14:textId="77777777" w:rsidR="00F64A07" w:rsidRPr="00F64A07" w:rsidRDefault="00F64A07" w:rsidP="00E66CC3">
      <w:pPr>
        <w:spacing w:after="0" w:line="240" w:lineRule="auto"/>
        <w:rPr>
          <w:rFonts w:ascii="Consolas" w:hAnsi="Consolas" w:cs="Times New Roman"/>
          <w:sz w:val="24"/>
          <w:szCs w:val="24"/>
        </w:rPr>
      </w:pPr>
    </w:p>
    <w:p w14:paraId="5A71A81D" w14:textId="2CF35E5C" w:rsidR="00F64A07" w:rsidRPr="00F64A07" w:rsidRDefault="00D478F5" w:rsidP="00E66CC3">
      <w:pPr>
        <w:spacing w:after="0" w:line="240" w:lineRule="auto"/>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back/src/main/java/ru/diplom/backend/service/AuthService.java</w:t>
      </w:r>
    </w:p>
    <w:p w14:paraId="7769F3E3"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@Service</w:t>
      </w:r>
    </w:p>
    <w:p w14:paraId="36BE3B4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public class AuthService {</w:t>
      </w:r>
    </w:p>
    <w:p w14:paraId="3AF42D1E" w14:textId="77777777" w:rsidR="00F64A07" w:rsidRPr="00F64A07" w:rsidRDefault="00F64A07" w:rsidP="00E66CC3">
      <w:pPr>
        <w:spacing w:after="0" w:line="240" w:lineRule="auto"/>
        <w:rPr>
          <w:rFonts w:ascii="Consolas" w:hAnsi="Consolas" w:cs="Times New Roman"/>
          <w:sz w:val="24"/>
          <w:szCs w:val="24"/>
        </w:rPr>
      </w:pPr>
    </w:p>
    <w:p w14:paraId="44739F15"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static final String[] SYSTEM_FOLDER_CODES = {"INBOX", "SENT", "DRAFTS", "TRASH", "SPAM"};</w:t>
      </w:r>
    </w:p>
    <w:p w14:paraId="22AAB18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static final String[] SYSTEM_FOLDER_NAMES = {"</w:t>
      </w:r>
      <w:r w:rsidRPr="00F64A07">
        <w:rPr>
          <w:rFonts w:ascii="Consolas" w:hAnsi="Consolas" w:cs="Times New Roman"/>
          <w:sz w:val="24"/>
          <w:szCs w:val="24"/>
          <w:lang w:val="ru-RU"/>
        </w:rPr>
        <w:t>Входящие</w:t>
      </w:r>
      <w:r w:rsidRPr="00F64A07">
        <w:rPr>
          <w:rFonts w:ascii="Consolas" w:hAnsi="Consolas" w:cs="Times New Roman"/>
          <w:sz w:val="24"/>
          <w:szCs w:val="24"/>
        </w:rPr>
        <w:t>", "</w:t>
      </w:r>
      <w:r w:rsidRPr="00F64A07">
        <w:rPr>
          <w:rFonts w:ascii="Consolas" w:hAnsi="Consolas" w:cs="Times New Roman"/>
          <w:sz w:val="24"/>
          <w:szCs w:val="24"/>
          <w:lang w:val="ru-RU"/>
        </w:rPr>
        <w:t>Отправленные</w:t>
      </w:r>
      <w:r w:rsidRPr="00F64A07">
        <w:rPr>
          <w:rFonts w:ascii="Consolas" w:hAnsi="Consolas" w:cs="Times New Roman"/>
          <w:sz w:val="24"/>
          <w:szCs w:val="24"/>
        </w:rPr>
        <w:t>", "</w:t>
      </w:r>
      <w:r w:rsidRPr="00F64A07">
        <w:rPr>
          <w:rFonts w:ascii="Consolas" w:hAnsi="Consolas" w:cs="Times New Roman"/>
          <w:sz w:val="24"/>
          <w:szCs w:val="24"/>
          <w:lang w:val="ru-RU"/>
        </w:rPr>
        <w:t>Черновики</w:t>
      </w:r>
      <w:r w:rsidRPr="00F64A07">
        <w:rPr>
          <w:rFonts w:ascii="Consolas" w:hAnsi="Consolas" w:cs="Times New Roman"/>
          <w:sz w:val="24"/>
          <w:szCs w:val="24"/>
        </w:rPr>
        <w:t>", "</w:t>
      </w:r>
      <w:r w:rsidRPr="00F64A07">
        <w:rPr>
          <w:rFonts w:ascii="Consolas" w:hAnsi="Consolas" w:cs="Times New Roman"/>
          <w:sz w:val="24"/>
          <w:szCs w:val="24"/>
          <w:lang w:val="ru-RU"/>
        </w:rPr>
        <w:t>Корзина</w:t>
      </w:r>
      <w:r w:rsidRPr="00F64A07">
        <w:rPr>
          <w:rFonts w:ascii="Consolas" w:hAnsi="Consolas" w:cs="Times New Roman"/>
          <w:sz w:val="24"/>
          <w:szCs w:val="24"/>
        </w:rPr>
        <w:t>", "</w:t>
      </w:r>
      <w:r w:rsidRPr="00F64A07">
        <w:rPr>
          <w:rFonts w:ascii="Consolas" w:hAnsi="Consolas" w:cs="Times New Roman"/>
          <w:sz w:val="24"/>
          <w:szCs w:val="24"/>
          <w:lang w:val="ru-RU"/>
        </w:rPr>
        <w:t>Спам</w:t>
      </w:r>
      <w:r w:rsidRPr="00F64A07">
        <w:rPr>
          <w:rFonts w:ascii="Consolas" w:hAnsi="Consolas" w:cs="Times New Roman"/>
          <w:sz w:val="24"/>
          <w:szCs w:val="24"/>
        </w:rPr>
        <w:t>"};</w:t>
      </w:r>
    </w:p>
    <w:p w14:paraId="0969A47F" w14:textId="77777777" w:rsidR="00F64A07" w:rsidRPr="00F64A07" w:rsidRDefault="00F64A07" w:rsidP="00E66CC3">
      <w:pPr>
        <w:spacing w:after="0" w:line="240" w:lineRule="auto"/>
        <w:rPr>
          <w:rFonts w:ascii="Consolas" w:hAnsi="Consolas" w:cs="Times New Roman"/>
          <w:sz w:val="24"/>
          <w:szCs w:val="24"/>
        </w:rPr>
      </w:pPr>
    </w:p>
    <w:p w14:paraId="34D859C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UserRepository userRepository;</w:t>
      </w:r>
    </w:p>
    <w:p w14:paraId="6AF9FA1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UserSettingsRepository userSettingsRepository;</w:t>
      </w:r>
    </w:p>
    <w:p w14:paraId="12FD394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FolderRepository folderRepository;</w:t>
      </w:r>
    </w:p>
    <w:p w14:paraId="178B0D5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PasswordEncoder passwordEncoder = new BCryptPasswordEncoder();</w:t>
      </w:r>
    </w:p>
    <w:p w14:paraId="4C8AC2ED" w14:textId="77777777" w:rsidR="00F64A07" w:rsidRPr="00F64A07" w:rsidRDefault="00F64A07" w:rsidP="00E66CC3">
      <w:pPr>
        <w:spacing w:after="0" w:line="240" w:lineRule="auto"/>
        <w:rPr>
          <w:rFonts w:ascii="Consolas" w:hAnsi="Consolas" w:cs="Times New Roman"/>
          <w:sz w:val="24"/>
          <w:szCs w:val="24"/>
        </w:rPr>
      </w:pPr>
    </w:p>
    <w:p w14:paraId="0264EA8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AuthService(UserRepository userRepository,</w:t>
      </w:r>
    </w:p>
    <w:p w14:paraId="7485C3C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UserSettingsRepository userSettingsRepository,</w:t>
      </w:r>
    </w:p>
    <w:p w14:paraId="4AB4DD33"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FolderRepository folderRepository) {</w:t>
      </w:r>
    </w:p>
    <w:p w14:paraId="1796BC9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this.userRepository = userRepository;</w:t>
      </w:r>
    </w:p>
    <w:p w14:paraId="0CCD457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this.userSettingsRepository = userSettingsRepository;</w:t>
      </w:r>
    </w:p>
    <w:p w14:paraId="39EDEB6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this.folderRepository = folderRepository;</w:t>
      </w:r>
    </w:p>
    <w:p w14:paraId="776D733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3CEABF4E" w14:textId="77777777" w:rsidR="00F64A07" w:rsidRPr="00F64A07" w:rsidRDefault="00F64A07" w:rsidP="00E66CC3">
      <w:pPr>
        <w:spacing w:after="0" w:line="240" w:lineRule="auto"/>
        <w:rPr>
          <w:rFonts w:ascii="Consolas" w:hAnsi="Consolas" w:cs="Times New Roman"/>
          <w:sz w:val="24"/>
          <w:szCs w:val="24"/>
        </w:rPr>
      </w:pPr>
    </w:p>
    <w:p w14:paraId="14B9EC9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@Transactional</w:t>
      </w:r>
    </w:p>
    <w:p w14:paraId="3BB5AA0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User register(String email, String password, String displayName) {</w:t>
      </w:r>
    </w:p>
    <w:p w14:paraId="4349AF15"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if (userRepository.existsByEmail(email)) {</w:t>
      </w:r>
    </w:p>
    <w:p w14:paraId="7CCE83DB" w14:textId="77777777" w:rsidR="00F64A07" w:rsidRPr="00F7626E"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throw</w:t>
      </w:r>
      <w:r w:rsidRPr="00F7626E">
        <w:rPr>
          <w:rFonts w:ascii="Consolas" w:hAnsi="Consolas" w:cs="Times New Roman"/>
          <w:sz w:val="24"/>
          <w:szCs w:val="24"/>
        </w:rPr>
        <w:t xml:space="preserve"> </w:t>
      </w:r>
      <w:r w:rsidRPr="00F64A07">
        <w:rPr>
          <w:rFonts w:ascii="Consolas" w:hAnsi="Consolas" w:cs="Times New Roman"/>
          <w:sz w:val="24"/>
          <w:szCs w:val="24"/>
        </w:rPr>
        <w:t>new</w:t>
      </w:r>
      <w:r w:rsidRPr="00F7626E">
        <w:rPr>
          <w:rFonts w:ascii="Consolas" w:hAnsi="Consolas" w:cs="Times New Roman"/>
          <w:sz w:val="24"/>
          <w:szCs w:val="24"/>
        </w:rPr>
        <w:t xml:space="preserve"> </w:t>
      </w:r>
      <w:r w:rsidRPr="00F64A07">
        <w:rPr>
          <w:rFonts w:ascii="Consolas" w:hAnsi="Consolas" w:cs="Times New Roman"/>
          <w:sz w:val="24"/>
          <w:szCs w:val="24"/>
        </w:rPr>
        <w:t>IllegalArgumentException</w:t>
      </w:r>
      <w:r w:rsidRPr="00F7626E">
        <w:rPr>
          <w:rFonts w:ascii="Consolas" w:hAnsi="Consolas" w:cs="Times New Roman"/>
          <w:sz w:val="24"/>
          <w:szCs w:val="24"/>
        </w:rPr>
        <w:t>("</w:t>
      </w:r>
      <w:r w:rsidRPr="00F64A07">
        <w:rPr>
          <w:rFonts w:ascii="Consolas" w:hAnsi="Consolas" w:cs="Times New Roman"/>
          <w:sz w:val="24"/>
          <w:szCs w:val="24"/>
          <w:lang w:val="ru-RU"/>
        </w:rPr>
        <w:t>Пользователь</w:t>
      </w:r>
      <w:r w:rsidRPr="00F7626E">
        <w:rPr>
          <w:rFonts w:ascii="Consolas" w:hAnsi="Consolas" w:cs="Times New Roman"/>
          <w:sz w:val="24"/>
          <w:szCs w:val="24"/>
        </w:rPr>
        <w:t xml:space="preserve"> </w:t>
      </w:r>
      <w:r w:rsidRPr="00F64A07">
        <w:rPr>
          <w:rFonts w:ascii="Consolas" w:hAnsi="Consolas" w:cs="Times New Roman"/>
          <w:sz w:val="24"/>
          <w:szCs w:val="24"/>
          <w:lang w:val="ru-RU"/>
        </w:rPr>
        <w:t>с</w:t>
      </w:r>
      <w:r w:rsidRPr="00F7626E">
        <w:rPr>
          <w:rFonts w:ascii="Consolas" w:hAnsi="Consolas" w:cs="Times New Roman"/>
          <w:sz w:val="24"/>
          <w:szCs w:val="24"/>
        </w:rPr>
        <w:t xml:space="preserve"> </w:t>
      </w:r>
      <w:r w:rsidRPr="00F64A07">
        <w:rPr>
          <w:rFonts w:ascii="Consolas" w:hAnsi="Consolas" w:cs="Times New Roman"/>
          <w:sz w:val="24"/>
          <w:szCs w:val="24"/>
          <w:lang w:val="ru-RU"/>
        </w:rPr>
        <w:t>таким</w:t>
      </w:r>
      <w:r w:rsidRPr="00F7626E">
        <w:rPr>
          <w:rFonts w:ascii="Consolas" w:hAnsi="Consolas" w:cs="Times New Roman"/>
          <w:sz w:val="24"/>
          <w:szCs w:val="24"/>
        </w:rPr>
        <w:t xml:space="preserve"> </w:t>
      </w:r>
      <w:r w:rsidRPr="00F64A07">
        <w:rPr>
          <w:rFonts w:ascii="Consolas" w:hAnsi="Consolas" w:cs="Times New Roman"/>
          <w:sz w:val="24"/>
          <w:szCs w:val="24"/>
        </w:rPr>
        <w:t>email</w:t>
      </w:r>
      <w:r w:rsidRPr="00F7626E">
        <w:rPr>
          <w:rFonts w:ascii="Consolas" w:hAnsi="Consolas" w:cs="Times New Roman"/>
          <w:sz w:val="24"/>
          <w:szCs w:val="24"/>
        </w:rPr>
        <w:t xml:space="preserve"> </w:t>
      </w:r>
      <w:r w:rsidRPr="00F64A07">
        <w:rPr>
          <w:rFonts w:ascii="Consolas" w:hAnsi="Consolas" w:cs="Times New Roman"/>
          <w:sz w:val="24"/>
          <w:szCs w:val="24"/>
          <w:lang w:val="ru-RU"/>
        </w:rPr>
        <w:t>уже</w:t>
      </w:r>
      <w:r w:rsidRPr="00F7626E">
        <w:rPr>
          <w:rFonts w:ascii="Consolas" w:hAnsi="Consolas" w:cs="Times New Roman"/>
          <w:sz w:val="24"/>
          <w:szCs w:val="24"/>
        </w:rPr>
        <w:t xml:space="preserve"> </w:t>
      </w:r>
      <w:r w:rsidRPr="00F64A07">
        <w:rPr>
          <w:rFonts w:ascii="Consolas" w:hAnsi="Consolas" w:cs="Times New Roman"/>
          <w:sz w:val="24"/>
          <w:szCs w:val="24"/>
          <w:lang w:val="ru-RU"/>
        </w:rPr>
        <w:t>зарегистрирован</w:t>
      </w:r>
      <w:r w:rsidRPr="00F7626E">
        <w:rPr>
          <w:rFonts w:ascii="Consolas" w:hAnsi="Consolas" w:cs="Times New Roman"/>
          <w:sz w:val="24"/>
          <w:szCs w:val="24"/>
        </w:rPr>
        <w:t>");</w:t>
      </w:r>
    </w:p>
    <w:p w14:paraId="19A5507D" w14:textId="77777777" w:rsidR="00F64A07" w:rsidRPr="00F64A07" w:rsidRDefault="00F64A07" w:rsidP="00E66CC3">
      <w:pPr>
        <w:spacing w:after="0" w:line="240" w:lineRule="auto"/>
        <w:rPr>
          <w:rFonts w:ascii="Consolas" w:hAnsi="Consolas" w:cs="Times New Roman"/>
          <w:sz w:val="24"/>
          <w:szCs w:val="24"/>
        </w:rPr>
      </w:pPr>
      <w:r w:rsidRPr="00F7626E">
        <w:rPr>
          <w:rFonts w:ascii="Consolas" w:hAnsi="Consolas" w:cs="Times New Roman"/>
          <w:sz w:val="24"/>
          <w:szCs w:val="24"/>
        </w:rPr>
        <w:t xml:space="preserve">        </w:t>
      </w:r>
      <w:r w:rsidRPr="00F64A07">
        <w:rPr>
          <w:rFonts w:ascii="Consolas" w:hAnsi="Consolas" w:cs="Times New Roman"/>
          <w:sz w:val="24"/>
          <w:szCs w:val="24"/>
        </w:rPr>
        <w:t>}</w:t>
      </w:r>
    </w:p>
    <w:p w14:paraId="760D7C7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String hash = passwordEncoder.encode(password);</w:t>
      </w:r>
    </w:p>
    <w:p w14:paraId="7E6DA04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 user = userRepository.insert(email, hash, displayName);</w:t>
      </w:r>
    </w:p>
    <w:p w14:paraId="4EAA87C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userSettingsRepository.insert(user.getId(), "light", "");</w:t>
      </w:r>
    </w:p>
    <w:p w14:paraId="7F26C75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for (int i = 0; i &lt; SYSTEM_FOLDER_CODES.length; i++) {</w:t>
      </w:r>
    </w:p>
    <w:p w14:paraId="0DBB02DF"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folderRepository.insert(user.getId(), SYSTEM_FOLDER_NAMES[i], SYSTEM_FOLDER_CODES[i]);</w:t>
      </w:r>
    </w:p>
    <w:p w14:paraId="5A69CE9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2827962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user.setPasswordHash(null);</w:t>
      </w:r>
    </w:p>
    <w:p w14:paraId="11B8367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user;</w:t>
      </w:r>
    </w:p>
    <w:p w14:paraId="630DC34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22094B0B" w14:textId="77777777" w:rsidR="00F64A07" w:rsidRPr="00F64A07" w:rsidRDefault="00F64A07" w:rsidP="00E66CC3">
      <w:pPr>
        <w:spacing w:after="0" w:line="240" w:lineRule="auto"/>
        <w:rPr>
          <w:rFonts w:ascii="Consolas" w:hAnsi="Consolas" w:cs="Times New Roman"/>
          <w:sz w:val="24"/>
          <w:szCs w:val="24"/>
        </w:rPr>
      </w:pPr>
    </w:p>
    <w:p w14:paraId="5990AD13"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User login(String email, String password) {</w:t>
      </w:r>
    </w:p>
    <w:p w14:paraId="1E4CA81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 user = userRepository.findByEmail(email)</w:t>
      </w:r>
    </w:p>
    <w:p w14:paraId="7DD858CF"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.orElseThrow(() -&gt; new IllegalArgumentException("</w:t>
      </w:r>
      <w:r w:rsidRPr="00F64A07">
        <w:rPr>
          <w:rFonts w:ascii="Consolas" w:hAnsi="Consolas" w:cs="Times New Roman"/>
          <w:sz w:val="24"/>
          <w:szCs w:val="24"/>
          <w:lang w:val="ru-RU"/>
        </w:rPr>
        <w:t>Неверный</w:t>
      </w:r>
      <w:r w:rsidRPr="00F64A07">
        <w:rPr>
          <w:rFonts w:ascii="Consolas" w:hAnsi="Consolas" w:cs="Times New Roman"/>
          <w:sz w:val="24"/>
          <w:szCs w:val="24"/>
        </w:rPr>
        <w:t xml:space="preserve"> email </w:t>
      </w:r>
      <w:r w:rsidRPr="00F64A07">
        <w:rPr>
          <w:rFonts w:ascii="Consolas" w:hAnsi="Consolas" w:cs="Times New Roman"/>
          <w:sz w:val="24"/>
          <w:szCs w:val="24"/>
          <w:lang w:val="ru-RU"/>
        </w:rPr>
        <w:t>или</w:t>
      </w:r>
      <w:r w:rsidRPr="00F64A07">
        <w:rPr>
          <w:rFonts w:ascii="Consolas" w:hAnsi="Consolas" w:cs="Times New Roman"/>
          <w:sz w:val="24"/>
          <w:szCs w:val="24"/>
        </w:rPr>
        <w:t xml:space="preserve"> </w:t>
      </w:r>
      <w:r w:rsidRPr="00F64A07">
        <w:rPr>
          <w:rFonts w:ascii="Consolas" w:hAnsi="Consolas" w:cs="Times New Roman"/>
          <w:sz w:val="24"/>
          <w:szCs w:val="24"/>
          <w:lang w:val="ru-RU"/>
        </w:rPr>
        <w:t>пароль</w:t>
      </w:r>
      <w:r w:rsidRPr="00F64A07">
        <w:rPr>
          <w:rFonts w:ascii="Consolas" w:hAnsi="Consolas" w:cs="Times New Roman"/>
          <w:sz w:val="24"/>
          <w:szCs w:val="24"/>
        </w:rPr>
        <w:t>"));</w:t>
      </w:r>
    </w:p>
    <w:p w14:paraId="6FD3E5B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if (!passwordEncoder.matches(password, user.getPasswordHash())) {</w:t>
      </w:r>
    </w:p>
    <w:p w14:paraId="2F20D30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throw new IllegalArgumentException("</w:t>
      </w:r>
      <w:r w:rsidRPr="00F64A07">
        <w:rPr>
          <w:rFonts w:ascii="Consolas" w:hAnsi="Consolas" w:cs="Times New Roman"/>
          <w:sz w:val="24"/>
          <w:szCs w:val="24"/>
          <w:lang w:val="ru-RU"/>
        </w:rPr>
        <w:t>Неверный</w:t>
      </w:r>
      <w:r w:rsidRPr="00F64A07">
        <w:rPr>
          <w:rFonts w:ascii="Consolas" w:hAnsi="Consolas" w:cs="Times New Roman"/>
          <w:sz w:val="24"/>
          <w:szCs w:val="24"/>
        </w:rPr>
        <w:t xml:space="preserve"> email </w:t>
      </w:r>
      <w:r w:rsidRPr="00F64A07">
        <w:rPr>
          <w:rFonts w:ascii="Consolas" w:hAnsi="Consolas" w:cs="Times New Roman"/>
          <w:sz w:val="24"/>
          <w:szCs w:val="24"/>
          <w:lang w:val="ru-RU"/>
        </w:rPr>
        <w:t>или</w:t>
      </w:r>
      <w:r w:rsidRPr="00F64A07">
        <w:rPr>
          <w:rFonts w:ascii="Consolas" w:hAnsi="Consolas" w:cs="Times New Roman"/>
          <w:sz w:val="24"/>
          <w:szCs w:val="24"/>
        </w:rPr>
        <w:t xml:space="preserve"> </w:t>
      </w:r>
      <w:r w:rsidRPr="00F64A07">
        <w:rPr>
          <w:rFonts w:ascii="Consolas" w:hAnsi="Consolas" w:cs="Times New Roman"/>
          <w:sz w:val="24"/>
          <w:szCs w:val="24"/>
          <w:lang w:val="ru-RU"/>
        </w:rPr>
        <w:t>пароль</w:t>
      </w:r>
      <w:r w:rsidRPr="00F64A07">
        <w:rPr>
          <w:rFonts w:ascii="Consolas" w:hAnsi="Consolas" w:cs="Times New Roman"/>
          <w:sz w:val="24"/>
          <w:szCs w:val="24"/>
        </w:rPr>
        <w:t>");</w:t>
      </w:r>
    </w:p>
    <w:p w14:paraId="194CB83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2F44F04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user.setPasswordHash(null);</w:t>
      </w:r>
    </w:p>
    <w:p w14:paraId="02C3824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user;</w:t>
      </w:r>
    </w:p>
    <w:p w14:paraId="2169C28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715760C5" w14:textId="77777777" w:rsidR="00F64A07" w:rsidRPr="00F64A07" w:rsidRDefault="00F64A07" w:rsidP="00E66CC3">
      <w:pPr>
        <w:spacing w:after="0" w:line="240" w:lineRule="auto"/>
        <w:rPr>
          <w:rFonts w:ascii="Consolas" w:hAnsi="Consolas" w:cs="Times New Roman"/>
          <w:sz w:val="24"/>
          <w:szCs w:val="24"/>
        </w:rPr>
      </w:pPr>
    </w:p>
    <w:p w14:paraId="4028663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User findById(UUID userId) {</w:t>
      </w:r>
    </w:p>
    <w:p w14:paraId="68E6478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userRepository.findById(userId)</w:t>
      </w:r>
    </w:p>
    <w:p w14:paraId="655340C3"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.orElseThrow(() -&gt; new IllegalArgumentException("</w:t>
      </w:r>
      <w:r w:rsidRPr="00F64A07">
        <w:rPr>
          <w:rFonts w:ascii="Consolas" w:hAnsi="Consolas" w:cs="Times New Roman"/>
          <w:sz w:val="24"/>
          <w:szCs w:val="24"/>
          <w:lang w:val="ru-RU"/>
        </w:rPr>
        <w:t>Пользователь</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w:t>
      </w:r>
      <w:r w:rsidRPr="00F64A07">
        <w:rPr>
          <w:rFonts w:ascii="Consolas" w:hAnsi="Consolas" w:cs="Times New Roman"/>
          <w:sz w:val="24"/>
          <w:szCs w:val="24"/>
        </w:rPr>
        <w:t>"));</w:t>
      </w:r>
    </w:p>
    <w:p w14:paraId="45E86B8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007303F3" w14:textId="77777777" w:rsidR="00F64A07" w:rsidRPr="00F64A07" w:rsidRDefault="00F64A07" w:rsidP="00E66CC3">
      <w:pPr>
        <w:spacing w:after="0" w:line="240" w:lineRule="auto"/>
        <w:rPr>
          <w:rFonts w:ascii="Consolas" w:hAnsi="Consolas" w:cs="Times New Roman"/>
          <w:sz w:val="24"/>
          <w:szCs w:val="24"/>
        </w:rPr>
      </w:pPr>
    </w:p>
    <w:p w14:paraId="576B413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void changePassword(UUID userId, String currentPassword, String newPassword) {</w:t>
      </w:r>
    </w:p>
    <w:p w14:paraId="48B0CC5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 user = userRepository.findById(userId)</w:t>
      </w:r>
    </w:p>
    <w:p w14:paraId="419B2AB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.orElseThrow(() -&gt; new IllegalArgumentException("</w:t>
      </w:r>
      <w:r w:rsidRPr="00F64A07">
        <w:rPr>
          <w:rFonts w:ascii="Consolas" w:hAnsi="Consolas" w:cs="Times New Roman"/>
          <w:sz w:val="24"/>
          <w:szCs w:val="24"/>
          <w:lang w:val="ru-RU"/>
        </w:rPr>
        <w:t>Пользователь</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w:t>
      </w:r>
      <w:r w:rsidRPr="00F64A07">
        <w:rPr>
          <w:rFonts w:ascii="Consolas" w:hAnsi="Consolas" w:cs="Times New Roman"/>
          <w:sz w:val="24"/>
          <w:szCs w:val="24"/>
        </w:rPr>
        <w:t>"));</w:t>
      </w:r>
    </w:p>
    <w:p w14:paraId="78C2D93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if (!passwordEncoder.matches(currentPassword, user.getPasswordHash())) {</w:t>
      </w:r>
    </w:p>
    <w:p w14:paraId="6614F7C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throw new IllegalArgumentException("</w:t>
      </w:r>
      <w:r w:rsidRPr="00F64A07">
        <w:rPr>
          <w:rFonts w:ascii="Consolas" w:hAnsi="Consolas" w:cs="Times New Roman"/>
          <w:sz w:val="24"/>
          <w:szCs w:val="24"/>
          <w:lang w:val="ru-RU"/>
        </w:rPr>
        <w:t>Неверный</w:t>
      </w:r>
      <w:r w:rsidRPr="00F64A07">
        <w:rPr>
          <w:rFonts w:ascii="Consolas" w:hAnsi="Consolas" w:cs="Times New Roman"/>
          <w:sz w:val="24"/>
          <w:szCs w:val="24"/>
        </w:rPr>
        <w:t xml:space="preserve"> </w:t>
      </w:r>
      <w:r w:rsidRPr="00F64A07">
        <w:rPr>
          <w:rFonts w:ascii="Consolas" w:hAnsi="Consolas" w:cs="Times New Roman"/>
          <w:sz w:val="24"/>
          <w:szCs w:val="24"/>
          <w:lang w:val="ru-RU"/>
        </w:rPr>
        <w:t>текущий</w:t>
      </w:r>
      <w:r w:rsidRPr="00F64A07">
        <w:rPr>
          <w:rFonts w:ascii="Consolas" w:hAnsi="Consolas" w:cs="Times New Roman"/>
          <w:sz w:val="24"/>
          <w:szCs w:val="24"/>
        </w:rPr>
        <w:t xml:space="preserve"> </w:t>
      </w:r>
      <w:r w:rsidRPr="00F64A07">
        <w:rPr>
          <w:rFonts w:ascii="Consolas" w:hAnsi="Consolas" w:cs="Times New Roman"/>
          <w:sz w:val="24"/>
          <w:szCs w:val="24"/>
          <w:lang w:val="ru-RU"/>
        </w:rPr>
        <w:t>пароль</w:t>
      </w:r>
      <w:r w:rsidRPr="00F64A07">
        <w:rPr>
          <w:rFonts w:ascii="Consolas" w:hAnsi="Consolas" w:cs="Times New Roman"/>
          <w:sz w:val="24"/>
          <w:szCs w:val="24"/>
        </w:rPr>
        <w:t>");</w:t>
      </w:r>
    </w:p>
    <w:p w14:paraId="4D72D95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4A080FE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String newHash = passwordEncoder.encode(newPassword);</w:t>
      </w:r>
    </w:p>
    <w:p w14:paraId="325801F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userRepository.updatePasswordHash(userId, newHash);</w:t>
      </w:r>
    </w:p>
    <w:p w14:paraId="754F444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7CFB4DC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lastRenderedPageBreak/>
        <w:t>}</w:t>
      </w:r>
    </w:p>
    <w:p w14:paraId="4FE4B4F9" w14:textId="77777777" w:rsidR="00F64A07" w:rsidRPr="00F64A07" w:rsidRDefault="00F64A07" w:rsidP="00391192">
      <w:pPr>
        <w:spacing w:after="0" w:line="240" w:lineRule="auto"/>
        <w:jc w:val="both"/>
        <w:rPr>
          <w:rFonts w:ascii="Consolas" w:hAnsi="Consolas" w:cs="Times New Roman"/>
          <w:sz w:val="24"/>
          <w:szCs w:val="24"/>
        </w:rPr>
      </w:pPr>
    </w:p>
    <w:p w14:paraId="0C089F56" w14:textId="0573FA15" w:rsidR="00F64A07" w:rsidRPr="000D52AC" w:rsidRDefault="00F64A07" w:rsidP="00C36EDE">
      <w:pPr>
        <w:pStyle w:val="2"/>
        <w:spacing w:before="240" w:after="240" w:line="360" w:lineRule="auto"/>
        <w:ind w:firstLine="851"/>
        <w:rPr>
          <w:rFonts w:ascii="Times New Roman" w:hAnsi="Times New Roman" w:cs="Times New Roman"/>
          <w:b/>
          <w:bCs/>
          <w:color w:val="auto"/>
          <w:sz w:val="28"/>
          <w:szCs w:val="28"/>
          <w:lang w:val="en-US"/>
        </w:rPr>
      </w:pPr>
      <w:bookmarkStart w:id="78" w:name="_Toc232071496"/>
      <w:r w:rsidRPr="000D52AC">
        <w:rPr>
          <w:rFonts w:ascii="Times New Roman" w:hAnsi="Times New Roman" w:cs="Times New Roman"/>
          <w:b/>
          <w:bCs/>
          <w:color w:val="auto"/>
          <w:sz w:val="28"/>
          <w:szCs w:val="28"/>
          <w:lang w:val="en-US"/>
        </w:rPr>
        <w:t xml:space="preserve">A.5 </w:t>
      </w:r>
      <w:r w:rsidRPr="00C36EDE">
        <w:rPr>
          <w:rFonts w:ascii="Times New Roman" w:hAnsi="Times New Roman" w:cs="Times New Roman"/>
          <w:b/>
          <w:bCs/>
          <w:color w:val="auto"/>
          <w:sz w:val="28"/>
          <w:szCs w:val="28"/>
        </w:rPr>
        <w:t>Репозитории</w:t>
      </w:r>
      <w:r w:rsidRPr="000D52AC">
        <w:rPr>
          <w:rFonts w:ascii="Times New Roman" w:hAnsi="Times New Roman" w:cs="Times New Roman"/>
          <w:b/>
          <w:bCs/>
          <w:color w:val="auto"/>
          <w:sz w:val="28"/>
          <w:szCs w:val="28"/>
          <w:lang w:val="en-US"/>
        </w:rPr>
        <w:t xml:space="preserve"> </w:t>
      </w:r>
      <w:r w:rsidR="00C36EDE" w:rsidRPr="000D52AC">
        <w:rPr>
          <w:rFonts w:ascii="Times New Roman" w:hAnsi="Times New Roman" w:cs="Times New Roman"/>
          <w:b/>
          <w:bCs/>
          <w:color w:val="auto"/>
          <w:sz w:val="28"/>
          <w:szCs w:val="28"/>
          <w:lang w:val="en-US"/>
        </w:rPr>
        <w:t>–</w:t>
      </w:r>
      <w:r w:rsidRPr="000D52AC">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доступ</w:t>
      </w:r>
      <w:r w:rsidRPr="000D52AC">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к</w:t>
      </w:r>
      <w:r w:rsidRPr="000D52AC">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БД</w:t>
      </w:r>
      <w:bookmarkEnd w:id="78"/>
    </w:p>
    <w:p w14:paraId="1BA138F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interface OutboxConsumerOffsetRepository : JpaRepository&lt;OutboxConsumerOffsetEntity, Long&gt; {</w:t>
      </w:r>
    </w:p>
    <w:p w14:paraId="131211E0" w14:textId="77777777" w:rsidR="00E66CC3" w:rsidRPr="00E66CC3" w:rsidRDefault="00E66CC3" w:rsidP="00E66CC3">
      <w:pPr>
        <w:spacing w:after="0" w:line="240" w:lineRule="auto"/>
        <w:rPr>
          <w:rFonts w:ascii="Consolas" w:hAnsi="Consolas" w:cs="Times New Roman"/>
          <w:sz w:val="24"/>
          <w:szCs w:val="24"/>
        </w:rPr>
      </w:pPr>
    </w:p>
    <w:p w14:paraId="37448B2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findByConsumerGroupAndPartitionNum(consumerGroup: String, partitionNum: Int): OutboxConsumerOffsetEntity?</w:t>
      </w:r>
    </w:p>
    <w:p w14:paraId="5B9C1E27" w14:textId="77777777" w:rsidR="00E66CC3" w:rsidRPr="00E66CC3" w:rsidRDefault="00E66CC3" w:rsidP="00E66CC3">
      <w:pPr>
        <w:spacing w:after="0" w:line="240" w:lineRule="auto"/>
        <w:rPr>
          <w:rFonts w:ascii="Consolas" w:hAnsi="Consolas" w:cs="Times New Roman"/>
          <w:sz w:val="24"/>
          <w:szCs w:val="24"/>
        </w:rPr>
      </w:pPr>
    </w:p>
    <w:p w14:paraId="0F3DB21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4CE5A96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@Modifying</w:t>
      </w:r>
    </w:p>
    <w:p w14:paraId="21A0526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@Query(</w:t>
      </w:r>
    </w:p>
    <w:p w14:paraId="1E85CA3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DAAFAB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INSERT INTO outbox_consumer_offsets (consumer_group, partition_num, last_offset, updated_at)</w:t>
      </w:r>
    </w:p>
    <w:p w14:paraId="73621A4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VALUES (:group, :partition, :offset, NOW())</w:t>
      </w:r>
    </w:p>
    <w:p w14:paraId="1597B63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ON CONFLICT (consumer_group, partition_num)</w:t>
      </w:r>
    </w:p>
    <w:p w14:paraId="783554E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DO UPDATE SET last_offset = :offset, updated_at = NOW()</w:t>
      </w:r>
    </w:p>
    <w:p w14:paraId="31064F3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A191CF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nativeQuery = true</w:t>
      </w:r>
    </w:p>
    <w:p w14:paraId="1079D80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D60336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upsertOffset(</w:t>
      </w:r>
    </w:p>
    <w:p w14:paraId="5EA16B4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@Param("group") consumerGroup: String,</w:t>
      </w:r>
    </w:p>
    <w:p w14:paraId="719D9A1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@Param("partition") partitionNum: Int,</w:t>
      </w:r>
    </w:p>
    <w:p w14:paraId="462C9A7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@Param("offset") lastOffset: Long</w:t>
      </w:r>
    </w:p>
    <w:p w14:paraId="382F109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01FC9E9" w14:textId="624B921B" w:rsidR="00F64A07"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w:t>
      </w:r>
    </w:p>
    <w:p w14:paraId="0830FEA3" w14:textId="77777777" w:rsidR="00E66CC3" w:rsidRDefault="00E66CC3" w:rsidP="00E66CC3">
      <w:pPr>
        <w:spacing w:after="0" w:line="240" w:lineRule="auto"/>
        <w:rPr>
          <w:rFonts w:ascii="Consolas" w:hAnsi="Consolas" w:cs="Times New Roman"/>
          <w:sz w:val="24"/>
          <w:szCs w:val="24"/>
        </w:rPr>
      </w:pPr>
    </w:p>
    <w:p w14:paraId="22549EAC" w14:textId="2357ECED" w:rsidR="00E66CC3" w:rsidRDefault="00E66CC3" w:rsidP="00E66CC3">
      <w:pPr>
        <w:spacing w:after="0" w:line="240" w:lineRule="auto"/>
        <w:jc w:val="both"/>
        <w:rPr>
          <w:rFonts w:ascii="Consolas" w:hAnsi="Consolas" w:cs="Times New Roman"/>
          <w:sz w:val="24"/>
          <w:szCs w:val="24"/>
        </w:rPr>
      </w:pPr>
    </w:p>
    <w:p w14:paraId="7F28FBAA" w14:textId="5AA56B1C" w:rsidR="00E66CC3" w:rsidRDefault="00E66CC3" w:rsidP="00E66CC3">
      <w:pPr>
        <w:spacing w:after="0" w:line="240" w:lineRule="auto"/>
        <w:jc w:val="both"/>
        <w:rPr>
          <w:rFonts w:ascii="Consolas" w:hAnsi="Consolas" w:cs="Times New Roman"/>
          <w:sz w:val="24"/>
          <w:szCs w:val="24"/>
        </w:rPr>
      </w:pPr>
    </w:p>
    <w:p w14:paraId="67A6201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interface OutboxPartitionLockRepository : JpaRepository&lt;OutboxPartitionLockEntity, Long&gt; {</w:t>
      </w:r>
    </w:p>
    <w:p w14:paraId="6B2B35BA" w14:textId="77777777" w:rsidR="00E66CC3" w:rsidRPr="00E66CC3" w:rsidRDefault="00E66CC3" w:rsidP="00E66CC3">
      <w:pPr>
        <w:spacing w:after="0" w:line="240" w:lineRule="auto"/>
        <w:rPr>
          <w:rFonts w:ascii="Consolas" w:hAnsi="Consolas" w:cs="Times New Roman"/>
          <w:sz w:val="24"/>
          <w:szCs w:val="24"/>
        </w:rPr>
      </w:pPr>
    </w:p>
    <w:p w14:paraId="73B9130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1E1D154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@Modifying</w:t>
      </w:r>
    </w:p>
    <w:p w14:paraId="5CC5C46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@Query(</w:t>
      </w:r>
    </w:p>
    <w:p w14:paraId="2A0D1A3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3B42FB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INSERT INTO outbox_partition_locks (consumer_group, partition_num, locked_by, locked_at, expires_at)</w:t>
      </w:r>
    </w:p>
    <w:p w14:paraId="429730A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VALUES (:group, :partition, :lockedBy, NOW(), :expiresAt)</w:t>
      </w:r>
    </w:p>
    <w:p w14:paraId="3D3196A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ON CONFLICT (consumer_group, partition_num)</w:t>
      </w:r>
    </w:p>
    <w:p w14:paraId="326E9DA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DO UPDATE SET locked_by = :lockedBy, locked_at = NOW(), expires_at = :expiresAt</w:t>
      </w:r>
    </w:p>
    <w:p w14:paraId="58A1EC1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WHERE outbox_partition_locks.expires_at &lt; NOW()</w:t>
      </w:r>
    </w:p>
    <w:p w14:paraId="56EB67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OR outbox_partition_locks.locked_by = :lockedBy</w:t>
      </w:r>
    </w:p>
    <w:p w14:paraId="1FE5F3B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3C3CD6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nativeQuery = true</w:t>
      </w:r>
    </w:p>
    <w:p w14:paraId="19AB05E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10DB4C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tryAcquireLock(</w:t>
      </w:r>
    </w:p>
    <w:p w14:paraId="15DCEB9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@Param("group") consumerGroup: String,</w:t>
      </w:r>
    </w:p>
    <w:p w14:paraId="5745F92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@Param("partition") partitionNum: Int,</w:t>
      </w:r>
    </w:p>
    <w:p w14:paraId="327376E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@Param("lockedBy") lockedBy: String,</w:t>
      </w:r>
    </w:p>
    <w:p w14:paraId="12A6395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@Param("expiresAt") expiresAt: OffsetDateTime</w:t>
      </w:r>
    </w:p>
    <w:p w14:paraId="0DF19C6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Int</w:t>
      </w:r>
    </w:p>
    <w:p w14:paraId="09095224" w14:textId="77777777" w:rsidR="00E66CC3" w:rsidRPr="00E66CC3" w:rsidRDefault="00E66CC3" w:rsidP="00E66CC3">
      <w:pPr>
        <w:spacing w:after="0" w:line="240" w:lineRule="auto"/>
        <w:rPr>
          <w:rFonts w:ascii="Consolas" w:hAnsi="Consolas" w:cs="Times New Roman"/>
          <w:sz w:val="24"/>
          <w:szCs w:val="24"/>
        </w:rPr>
      </w:pPr>
    </w:p>
    <w:p w14:paraId="45A0F03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4A2B5BB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@Modifying</w:t>
      </w:r>
    </w:p>
    <w:p w14:paraId="7C6A8C7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@Query(</w:t>
      </w:r>
    </w:p>
    <w:p w14:paraId="1E9B9D4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2ED83E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DELETE FROM outbox_partition_locks</w:t>
      </w:r>
    </w:p>
    <w:p w14:paraId="7CEB4B2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WHERE consumer_group = :group</w:t>
      </w:r>
    </w:p>
    <w:p w14:paraId="69AFF80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AND partition_num = :partition</w:t>
      </w:r>
    </w:p>
    <w:p w14:paraId="1ECA258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AND locked_by = :lockedBy</w:t>
      </w:r>
    </w:p>
    <w:p w14:paraId="4C0EFD8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621923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nativeQuery = true</w:t>
      </w:r>
    </w:p>
    <w:p w14:paraId="00F418B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F64BCF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releaseLock(</w:t>
      </w:r>
    </w:p>
    <w:p w14:paraId="46B2D23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@Param("group") consumerGroup: String,</w:t>
      </w:r>
    </w:p>
    <w:p w14:paraId="5538201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@Param("partition") partitionNum: Int,</w:t>
      </w:r>
    </w:p>
    <w:p w14:paraId="65344E9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@Param("lockedBy") lockedBy: String</w:t>
      </w:r>
    </w:p>
    <w:p w14:paraId="22B7420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B6D0492" w14:textId="77777777" w:rsidR="00E66CC3" w:rsidRPr="00E66CC3" w:rsidRDefault="00E66CC3" w:rsidP="00E66CC3">
      <w:pPr>
        <w:spacing w:after="0" w:line="240" w:lineRule="auto"/>
        <w:rPr>
          <w:rFonts w:ascii="Consolas" w:hAnsi="Consolas" w:cs="Times New Roman"/>
          <w:sz w:val="24"/>
          <w:szCs w:val="24"/>
        </w:rPr>
      </w:pPr>
    </w:p>
    <w:p w14:paraId="505542C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71F0DD1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@Modifying</w:t>
      </w:r>
    </w:p>
    <w:p w14:paraId="405E5F5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@Query("DELETE FROM outbox_partition_locks WHERE expires_at &lt; NOW()", nativeQuery = true)</w:t>
      </w:r>
    </w:p>
    <w:p w14:paraId="7F7BADD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deleteExpiredLocks(): Int</w:t>
      </w:r>
    </w:p>
    <w:p w14:paraId="170AFE58" w14:textId="46C833BF" w:rsidR="00E66CC3" w:rsidRPr="00F64A07"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w:t>
      </w:r>
    </w:p>
    <w:p w14:paraId="59171202" w14:textId="0B73E09E"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signature != null ? signature : "");</w:t>
      </w:r>
    </w:p>
    <w:p w14:paraId="07762942" w14:textId="41338367" w:rsidR="00E66CC3" w:rsidRPr="00E66CC3" w:rsidRDefault="00F64A07" w:rsidP="00E66CC3">
      <w:pPr>
        <w:pStyle w:val="2"/>
        <w:spacing w:before="240" w:after="240" w:line="360" w:lineRule="auto"/>
        <w:ind w:firstLine="851"/>
        <w:rPr>
          <w:rFonts w:ascii="Times New Roman" w:hAnsi="Times New Roman" w:cs="Times New Roman"/>
          <w:b/>
          <w:bCs/>
          <w:color w:val="auto"/>
          <w:sz w:val="28"/>
          <w:szCs w:val="28"/>
          <w:lang w:val="en-US"/>
        </w:rPr>
      </w:pPr>
      <w:bookmarkStart w:id="79" w:name="_Toc232071497"/>
      <w:r w:rsidRPr="00C36EDE">
        <w:rPr>
          <w:rFonts w:ascii="Times New Roman" w:hAnsi="Times New Roman" w:cs="Times New Roman"/>
          <w:b/>
          <w:bCs/>
          <w:color w:val="auto"/>
          <w:sz w:val="28"/>
          <w:szCs w:val="28"/>
          <w:lang w:val="en-US"/>
        </w:rPr>
        <w:t xml:space="preserve">A.6 Kafka </w:t>
      </w:r>
      <w:r w:rsidR="00C36EDE" w:rsidRPr="004F194B">
        <w:rPr>
          <w:rFonts w:ascii="Times New Roman" w:hAnsi="Times New Roman" w:cs="Times New Roman"/>
          <w:b/>
          <w:bCs/>
          <w:color w:val="auto"/>
          <w:sz w:val="28"/>
          <w:szCs w:val="28"/>
          <w:lang w:val="en-US"/>
        </w:rPr>
        <w:t>–</w:t>
      </w:r>
      <w:r w:rsidRPr="00C36EDE">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доставка</w:t>
      </w:r>
      <w:bookmarkEnd w:id="79"/>
    </w:p>
    <w:p w14:paraId="3159CE7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@Configuration</w:t>
      </w:r>
    </w:p>
    <w:p w14:paraId="5D51747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class KafkaProducerConfig(</w:t>
      </w:r>
    </w:p>
    <w:p w14:paraId="18EE6BB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kafkaProperties: KafkaProperties,</w:t>
      </w:r>
    </w:p>
    <w:p w14:paraId="0DA683C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objectMapper: ObjectMapper</w:t>
      </w:r>
    </w:p>
    <w:p w14:paraId="481A234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w:t>
      </w:r>
    </w:p>
    <w:p w14:paraId="2DC897FD" w14:textId="77777777" w:rsidR="00E66CC3" w:rsidRPr="00E66CC3" w:rsidRDefault="00E66CC3" w:rsidP="00E66CC3">
      <w:pPr>
        <w:spacing w:after="0" w:line="240" w:lineRule="auto"/>
        <w:rPr>
          <w:rFonts w:ascii="Consolas" w:hAnsi="Consolas" w:cs="Times New Roman"/>
          <w:sz w:val="24"/>
          <w:szCs w:val="24"/>
        </w:rPr>
      </w:pPr>
    </w:p>
    <w:p w14:paraId="037B910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@Bean</w:t>
      </w:r>
    </w:p>
    <w:p w14:paraId="3677F51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producerFactory(): ProducerFactory&lt;String, Any&gt; {</w:t>
      </w:r>
    </w:p>
    <w:p w14:paraId="33023FA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props = mutableMapOf&lt;String, Any&gt;(</w:t>
      </w:r>
    </w:p>
    <w:p w14:paraId="785000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ProducerConfig.BOOTSTRAP_SERVERS_CONFIG to kafkaProperties.bootstrapServers,</w:t>
      </w:r>
    </w:p>
    <w:p w14:paraId="302634E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ProducerConfig.ACKS_CONFIG to (kafkaProperties.producer.acks ?: "all"),</w:t>
      </w:r>
    </w:p>
    <w:p w14:paraId="44C918E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ProducerConfig.RETRIES_CONFIG to (kafkaProperties.producer.retries ?: 3)</w:t>
      </w:r>
    </w:p>
    <w:p w14:paraId="71CC2CB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0DCD63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jsonSerializer = JsonSerializer&lt;Any&gt;(objectMapper)</w:t>
      </w:r>
    </w:p>
    <w:p w14:paraId="731356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return DefaultKafkaProducerFactory(props, StringSerializer(), jsonSerializer)</w:t>
      </w:r>
    </w:p>
    <w:p w14:paraId="47E08D4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C99715B" w14:textId="77777777" w:rsidR="00E66CC3" w:rsidRPr="00E66CC3" w:rsidRDefault="00E66CC3" w:rsidP="00E66CC3">
      <w:pPr>
        <w:spacing w:after="0" w:line="240" w:lineRule="auto"/>
        <w:rPr>
          <w:rFonts w:ascii="Consolas" w:hAnsi="Consolas" w:cs="Times New Roman"/>
          <w:sz w:val="24"/>
          <w:szCs w:val="24"/>
        </w:rPr>
      </w:pPr>
    </w:p>
    <w:p w14:paraId="759E74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@Bean</w:t>
      </w:r>
    </w:p>
    <w:p w14:paraId="5ADE539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kafkaTemplate(producerFactory: ProducerFactory&lt;String, Any&gt;): KafkaTemplate&lt;String, Any&gt; {</w:t>
      </w:r>
    </w:p>
    <w:p w14:paraId="1E3A162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KafkaTemplate(producerFactory)</w:t>
      </w:r>
    </w:p>
    <w:p w14:paraId="356FF25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CA2B5FB" w14:textId="43EC29DD" w:rsid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w:t>
      </w:r>
    </w:p>
    <w:p w14:paraId="560EEECE" w14:textId="15EC47C7" w:rsidR="00136D6D" w:rsidRDefault="00136D6D" w:rsidP="00E66CC3">
      <w:pPr>
        <w:spacing w:after="0" w:line="240" w:lineRule="auto"/>
        <w:rPr>
          <w:rFonts w:ascii="Consolas" w:hAnsi="Consolas" w:cs="Times New Roman"/>
          <w:sz w:val="24"/>
          <w:szCs w:val="24"/>
        </w:rPr>
      </w:pPr>
    </w:p>
    <w:p w14:paraId="095A762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@Component</w:t>
      </w:r>
    </w:p>
    <w:p w14:paraId="6E73B16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class TransactionEventHandler(</w:t>
      </w:r>
    </w:p>
    <w:p w14:paraId="676A74B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private val kafkaTemplate: KafkaTemplate&lt;String, Any&gt;,</w:t>
      </w:r>
    </w:p>
    <w:p w14:paraId="7A0C93A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private val objectMapper: ObjectMapper</w:t>
      </w:r>
    </w:p>
    <w:p w14:paraId="4F8A561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 OutboxEventHandler {</w:t>
      </w:r>
    </w:p>
    <w:p w14:paraId="0914E50E" w14:textId="77777777" w:rsidR="00136D6D" w:rsidRPr="00136D6D" w:rsidRDefault="00136D6D" w:rsidP="00136D6D">
      <w:pPr>
        <w:spacing w:after="0" w:line="240" w:lineRule="auto"/>
        <w:jc w:val="both"/>
        <w:rPr>
          <w:rFonts w:ascii="Consolas" w:hAnsi="Consolas" w:cs="Times New Roman"/>
          <w:sz w:val="24"/>
          <w:szCs w:val="24"/>
        </w:rPr>
      </w:pPr>
    </w:p>
    <w:p w14:paraId="01A40EE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override fun supportedAggregateTypes() = listOf(OutboxAggregateType.TRANSACTION)</w:t>
      </w:r>
    </w:p>
    <w:p w14:paraId="0DDB511D" w14:textId="77777777" w:rsidR="00136D6D" w:rsidRPr="00136D6D" w:rsidRDefault="00136D6D" w:rsidP="00136D6D">
      <w:pPr>
        <w:spacing w:after="0" w:line="240" w:lineRule="auto"/>
        <w:jc w:val="both"/>
        <w:rPr>
          <w:rFonts w:ascii="Consolas" w:hAnsi="Consolas" w:cs="Times New Roman"/>
          <w:sz w:val="24"/>
          <w:szCs w:val="24"/>
        </w:rPr>
      </w:pPr>
    </w:p>
    <w:p w14:paraId="31C37FA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override fun handle(eventType: String, payload: String, metadata: OutboxEventMetadata) {</w:t>
      </w:r>
    </w:p>
    <w:p w14:paraId="340619C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transactionPayload = objectMapper.readValue(payload, TransactionOutboxPayload::class.java)</w:t>
      </w:r>
    </w:p>
    <w:p w14:paraId="6916D3A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idempotencyKey = "${metadata.aggregateId}-${metadata.messageId}"</w:t>
      </w:r>
    </w:p>
    <w:p w14:paraId="2BC250EC" w14:textId="77777777" w:rsidR="00136D6D" w:rsidRPr="00136D6D" w:rsidRDefault="00136D6D" w:rsidP="00136D6D">
      <w:pPr>
        <w:spacing w:after="0" w:line="240" w:lineRule="auto"/>
        <w:jc w:val="both"/>
        <w:rPr>
          <w:rFonts w:ascii="Consolas" w:hAnsi="Consolas" w:cs="Times New Roman"/>
          <w:sz w:val="24"/>
          <w:szCs w:val="24"/>
        </w:rPr>
      </w:pPr>
    </w:p>
    <w:p w14:paraId="58A74626"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message = TransactionKafkaMessage(</w:t>
      </w:r>
    </w:p>
    <w:p w14:paraId="243B068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idempotencyKey = idempotencyKey,</w:t>
      </w:r>
    </w:p>
    <w:p w14:paraId="07766A5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eventType = eventType,</w:t>
      </w:r>
    </w:p>
    <w:p w14:paraId="64DB859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payload = transactionPayload,</w:t>
      </w:r>
    </w:p>
    <w:p w14:paraId="54A1E6B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metadata = KafkaEventMetadata(</w:t>
      </w:r>
    </w:p>
    <w:p w14:paraId="621C34D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aggregateId = metadata.aggregateId,</w:t>
      </w:r>
    </w:p>
    <w:p w14:paraId="6F2532A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partitionKey = metadata.partitionKey,</w:t>
      </w:r>
    </w:p>
    <w:p w14:paraId="011593E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sourceMessageId = metadata.messageId,</w:t>
      </w:r>
    </w:p>
    <w:p w14:paraId="33D8C1C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createdAt = metadata.createdAt</w:t>
      </w:r>
    </w:p>
    <w:p w14:paraId="1D8F424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1BEF096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3C48A7EC" w14:textId="77777777" w:rsidR="00136D6D" w:rsidRPr="00136D6D" w:rsidRDefault="00136D6D" w:rsidP="00136D6D">
      <w:pPr>
        <w:spacing w:after="0" w:line="240" w:lineRule="auto"/>
        <w:jc w:val="both"/>
        <w:rPr>
          <w:rFonts w:ascii="Consolas" w:hAnsi="Consolas" w:cs="Times New Roman"/>
          <w:sz w:val="24"/>
          <w:szCs w:val="24"/>
        </w:rPr>
      </w:pPr>
    </w:p>
    <w:p w14:paraId="4A5ECF5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result = kafkaTemplate.send(TOPIC, metadata.aggregateId, message)</w:t>
      </w:r>
    </w:p>
    <w:p w14:paraId="3245A44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.get(SEND_TIMEOUT_SECONDS, TimeUnit.SECONDS)</w:t>
      </w:r>
    </w:p>
    <w:p w14:paraId="34BC5046" w14:textId="77777777" w:rsidR="00136D6D" w:rsidRPr="00136D6D" w:rsidRDefault="00136D6D" w:rsidP="00136D6D">
      <w:pPr>
        <w:spacing w:after="0" w:line="240" w:lineRule="auto"/>
        <w:jc w:val="both"/>
        <w:rPr>
          <w:rFonts w:ascii="Consolas" w:hAnsi="Consolas" w:cs="Times New Roman"/>
          <w:sz w:val="24"/>
          <w:szCs w:val="24"/>
        </w:rPr>
      </w:pPr>
    </w:p>
    <w:p w14:paraId="3760596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log.info {</w:t>
      </w:r>
    </w:p>
    <w:p w14:paraId="0652CBA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"Sent to Kafka: topic=$TOPIC, key=${metadata.aggregateId}, " +</w:t>
      </w:r>
    </w:p>
    <w:p w14:paraId="315C0D47"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"offset=${result.recordMetadata.offset()}, idempotencyKey=$idempotencyKey"</w:t>
      </w:r>
    </w:p>
    <w:p w14:paraId="3376327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5879BDC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5171E231" w14:textId="77777777" w:rsidR="00136D6D" w:rsidRPr="00136D6D" w:rsidRDefault="00136D6D" w:rsidP="00136D6D">
      <w:pPr>
        <w:spacing w:after="0" w:line="240" w:lineRule="auto"/>
        <w:jc w:val="both"/>
        <w:rPr>
          <w:rFonts w:ascii="Consolas" w:hAnsi="Consolas" w:cs="Times New Roman"/>
          <w:sz w:val="24"/>
          <w:szCs w:val="24"/>
        </w:rPr>
      </w:pPr>
    </w:p>
    <w:p w14:paraId="18FF516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lastRenderedPageBreak/>
        <w:t xml:space="preserve">    companion object {</w:t>
      </w:r>
    </w:p>
    <w:p w14:paraId="15E2FA4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const val TOPIC = "core.transactions.request"</w:t>
      </w:r>
    </w:p>
    <w:p w14:paraId="3FA8DE3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private const val SEND_TIMEOUT_SECONDS = 10L</w:t>
      </w:r>
    </w:p>
    <w:p w14:paraId="4C61F56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790B4A6F" w14:textId="517B8BA1" w:rsidR="00E66CC3"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0BA87728" w14:textId="58F000F0" w:rsidR="00136D6D" w:rsidRDefault="00136D6D" w:rsidP="00136D6D">
      <w:pPr>
        <w:spacing w:after="0" w:line="240" w:lineRule="auto"/>
        <w:jc w:val="both"/>
        <w:rPr>
          <w:rFonts w:ascii="Consolas" w:hAnsi="Consolas" w:cs="Times New Roman"/>
          <w:sz w:val="24"/>
          <w:szCs w:val="24"/>
        </w:rPr>
      </w:pPr>
    </w:p>
    <w:p w14:paraId="0A60D500" w14:textId="3FD8245C" w:rsidR="00136D6D" w:rsidRDefault="00136D6D" w:rsidP="00136D6D">
      <w:pPr>
        <w:spacing w:after="0" w:line="240" w:lineRule="auto"/>
        <w:jc w:val="both"/>
        <w:rPr>
          <w:rFonts w:ascii="Consolas" w:hAnsi="Consolas" w:cs="Times New Roman"/>
          <w:sz w:val="24"/>
          <w:szCs w:val="24"/>
        </w:rPr>
      </w:pPr>
    </w:p>
    <w:p w14:paraId="61F7C293" w14:textId="78F0637B" w:rsidR="00136D6D" w:rsidRDefault="00136D6D" w:rsidP="00136D6D">
      <w:pPr>
        <w:spacing w:after="0" w:line="240" w:lineRule="auto"/>
        <w:jc w:val="both"/>
        <w:rPr>
          <w:rFonts w:ascii="Consolas" w:hAnsi="Consolas" w:cs="Times New Roman"/>
          <w:sz w:val="24"/>
          <w:szCs w:val="24"/>
        </w:rPr>
      </w:pPr>
    </w:p>
    <w:p w14:paraId="4532F4B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@Component</w:t>
      </w:r>
    </w:p>
    <w:p w14:paraId="4EE3C8E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class TransactionEventConsumer(</w:t>
      </w:r>
    </w:p>
    <w:p w14:paraId="13A03D3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private val transactionLedgerService: TransactionLedgerService,</w:t>
      </w:r>
    </w:p>
    <w:p w14:paraId="0559FA6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private val meterRegistry: MeterRegistry</w:t>
      </w:r>
    </w:p>
    <w:p w14:paraId="67E8A99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w:t>
      </w:r>
    </w:p>
    <w:p w14:paraId="63C00EED" w14:textId="77777777" w:rsidR="00136D6D" w:rsidRPr="00136D6D" w:rsidRDefault="00136D6D" w:rsidP="00136D6D">
      <w:pPr>
        <w:spacing w:after="0" w:line="240" w:lineRule="auto"/>
        <w:jc w:val="both"/>
        <w:rPr>
          <w:rFonts w:ascii="Consolas" w:hAnsi="Consolas" w:cs="Times New Roman"/>
          <w:sz w:val="24"/>
          <w:szCs w:val="24"/>
        </w:rPr>
      </w:pPr>
    </w:p>
    <w:p w14:paraId="5A0995F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@KafkaListener(</w:t>
      </w:r>
    </w:p>
    <w:p w14:paraId="3CCA952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topics = ["\${kafka.consumer.topic:core.transactions.request}"],</w:t>
      </w:r>
    </w:p>
    <w:p w14:paraId="42C88EA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groupId = "\${kafka.consumer.group-id:core-ledger-group}",</w:t>
      </w:r>
    </w:p>
    <w:p w14:paraId="23163B5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containerFactory = "kafkaListenerContainerFactory"</w:t>
      </w:r>
    </w:p>
    <w:p w14:paraId="26EF772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4BBB31B7"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fun consume(</w:t>
      </w:r>
    </w:p>
    <w:p w14:paraId="676F20C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record: ConsumerRecord&lt;String, TransactionKafkaMessage&gt;,</w:t>
      </w:r>
    </w:p>
    <w:p w14:paraId="2D4A6B2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acknowledgment: Acknowledgment</w:t>
      </w:r>
    </w:p>
    <w:p w14:paraId="1AFEB69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 {</w:t>
      </w:r>
    </w:p>
    <w:p w14:paraId="38AF10B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message = record.value()</w:t>
      </w:r>
    </w:p>
    <w:p w14:paraId="2F20811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log.info { "Received event: idempotencyKey=${message.idempotencyKey}, type=${message.eventType}" }</w:t>
      </w:r>
    </w:p>
    <w:p w14:paraId="0D041B15" w14:textId="77777777" w:rsidR="00136D6D" w:rsidRPr="00136D6D" w:rsidRDefault="00136D6D" w:rsidP="00136D6D">
      <w:pPr>
        <w:spacing w:after="0" w:line="240" w:lineRule="auto"/>
        <w:jc w:val="both"/>
        <w:rPr>
          <w:rFonts w:ascii="Consolas" w:hAnsi="Consolas" w:cs="Times New Roman"/>
          <w:sz w:val="24"/>
          <w:szCs w:val="24"/>
        </w:rPr>
      </w:pPr>
    </w:p>
    <w:p w14:paraId="718FA70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saved = transactionLedgerService.processEvent(message)</w:t>
      </w:r>
    </w:p>
    <w:p w14:paraId="2F08A74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if (saved) {</w:t>
      </w:r>
    </w:p>
    <w:p w14:paraId="7A06AE9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meterRegistry.counter(</w:t>
      </w:r>
    </w:p>
    <w:p w14:paraId="6D65394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"ledger.events.processed",</w:t>
      </w:r>
    </w:p>
    <w:p w14:paraId="5F53A2B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"event_type", message.eventType,</w:t>
      </w:r>
    </w:p>
    <w:p w14:paraId="2696812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"status", message.payload.status.name</w:t>
      </w:r>
    </w:p>
    <w:p w14:paraId="76E4945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).increment()</w:t>
      </w:r>
    </w:p>
    <w:p w14:paraId="3A1CE1F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 else {</w:t>
      </w:r>
    </w:p>
    <w:p w14:paraId="0116B34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meterRegistry.counter("ledger.events.duplicates").increment()</w:t>
      </w:r>
    </w:p>
    <w:p w14:paraId="5EE7804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log.debug { "Duplicate event skipped: idempotencyKey=${message.idempotencyKey}" }</w:t>
      </w:r>
    </w:p>
    <w:p w14:paraId="72302DE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3D5EF37B" w14:textId="77777777" w:rsidR="00136D6D" w:rsidRPr="00136D6D" w:rsidRDefault="00136D6D" w:rsidP="00136D6D">
      <w:pPr>
        <w:spacing w:after="0" w:line="240" w:lineRule="auto"/>
        <w:jc w:val="both"/>
        <w:rPr>
          <w:rFonts w:ascii="Consolas" w:hAnsi="Consolas" w:cs="Times New Roman"/>
          <w:sz w:val="24"/>
          <w:szCs w:val="24"/>
        </w:rPr>
      </w:pPr>
    </w:p>
    <w:p w14:paraId="7EAF7E6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acknowledgment.acknowledge()</w:t>
      </w:r>
    </w:p>
    <w:p w14:paraId="2D9276D7"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00A286FC" w14:textId="1E8FEE41" w:rsidR="00F64A07" w:rsidRPr="00F64A07"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r w:rsidR="00F64A07" w:rsidRPr="00F64A07">
        <w:rPr>
          <w:rFonts w:ascii="Consolas" w:hAnsi="Consolas" w:cs="Times New Roman"/>
          <w:sz w:val="24"/>
          <w:szCs w:val="24"/>
        </w:rPr>
        <w:t xml:space="preserve">       </w:t>
      </w:r>
    </w:p>
    <w:p w14:paraId="76211715" w14:textId="612489A8" w:rsidR="00F64A07" w:rsidRPr="00F447C7" w:rsidRDefault="00F64A07" w:rsidP="00F447C7">
      <w:pPr>
        <w:pStyle w:val="2"/>
        <w:spacing w:before="240" w:after="240" w:line="360" w:lineRule="auto"/>
        <w:ind w:firstLine="851"/>
        <w:rPr>
          <w:rFonts w:ascii="Times New Roman" w:hAnsi="Times New Roman" w:cs="Times New Roman"/>
          <w:b/>
          <w:bCs/>
          <w:color w:val="auto"/>
          <w:sz w:val="28"/>
          <w:szCs w:val="28"/>
          <w:lang w:val="en-US"/>
        </w:rPr>
      </w:pPr>
      <w:bookmarkStart w:id="80" w:name="_Toc232071498"/>
      <w:r w:rsidRPr="00F447C7">
        <w:rPr>
          <w:rFonts w:ascii="Times New Roman" w:hAnsi="Times New Roman" w:cs="Times New Roman"/>
          <w:b/>
          <w:bCs/>
          <w:color w:val="auto"/>
          <w:sz w:val="28"/>
          <w:szCs w:val="28"/>
          <w:lang w:val="en-US"/>
        </w:rPr>
        <w:t xml:space="preserve">A.7 </w:t>
      </w:r>
      <w:r w:rsidRPr="00F447C7">
        <w:rPr>
          <w:rFonts w:ascii="Times New Roman" w:hAnsi="Times New Roman" w:cs="Times New Roman"/>
          <w:b/>
          <w:bCs/>
          <w:color w:val="auto"/>
          <w:sz w:val="28"/>
          <w:szCs w:val="28"/>
        </w:rPr>
        <w:t>Модели</w:t>
      </w:r>
      <w:bookmarkEnd w:id="80"/>
      <w:r w:rsidRPr="00F447C7">
        <w:rPr>
          <w:rFonts w:ascii="Times New Roman" w:hAnsi="Times New Roman" w:cs="Times New Roman"/>
          <w:b/>
          <w:bCs/>
          <w:color w:val="auto"/>
          <w:sz w:val="28"/>
          <w:szCs w:val="28"/>
          <w:lang w:val="en-US"/>
        </w:rPr>
        <w:t xml:space="preserve"> </w:t>
      </w:r>
    </w:p>
    <w:p w14:paraId="1CFCB4C7" w14:textId="77777777" w:rsidR="00136D6D" w:rsidRDefault="00136D6D" w:rsidP="00391192">
      <w:pPr>
        <w:spacing w:after="0" w:line="240" w:lineRule="auto"/>
        <w:jc w:val="both"/>
        <w:rPr>
          <w:rFonts w:ascii="Consolas" w:hAnsi="Consolas" w:cs="Times New Roman"/>
          <w:sz w:val="24"/>
          <w:szCs w:val="24"/>
        </w:rPr>
      </w:pPr>
    </w:p>
    <w:p w14:paraId="0C36D4D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@Entity</w:t>
      </w:r>
    </w:p>
    <w:p w14:paraId="2E8EDA7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@Table(name = "accounts")</w:t>
      </w:r>
    </w:p>
    <w:p w14:paraId="3961170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lastRenderedPageBreak/>
        <w:t>class AccountEntity(</w:t>
      </w:r>
    </w:p>
    <w:p w14:paraId="5CBE0A30" w14:textId="77777777" w:rsidR="00136D6D" w:rsidRPr="00136D6D" w:rsidRDefault="00136D6D" w:rsidP="00136D6D">
      <w:pPr>
        <w:spacing w:after="0" w:line="240" w:lineRule="auto"/>
        <w:jc w:val="both"/>
        <w:rPr>
          <w:rFonts w:ascii="Consolas" w:hAnsi="Consolas" w:cs="Times New Roman"/>
          <w:sz w:val="24"/>
          <w:szCs w:val="24"/>
        </w:rPr>
      </w:pPr>
    </w:p>
    <w:p w14:paraId="0199C3A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@Id</w:t>
      </w:r>
    </w:p>
    <w:p w14:paraId="02F4C7C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@GeneratedValue(strategy = GenerationType.IDENTITY)</w:t>
      </w:r>
    </w:p>
    <w:p w14:paraId="03A1B1E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 Long = 0,</w:t>
      </w:r>
    </w:p>
    <w:p w14:paraId="6D33CE1C" w14:textId="77777777" w:rsidR="00136D6D" w:rsidRPr="00136D6D" w:rsidRDefault="00136D6D" w:rsidP="00136D6D">
      <w:pPr>
        <w:spacing w:after="0" w:line="240" w:lineRule="auto"/>
        <w:jc w:val="both"/>
        <w:rPr>
          <w:rFonts w:ascii="Consolas" w:hAnsi="Consolas" w:cs="Times New Roman"/>
          <w:sz w:val="24"/>
          <w:szCs w:val="24"/>
        </w:rPr>
      </w:pPr>
    </w:p>
    <w:p w14:paraId="7777072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@ManyToOne(fetch = FetchType.LAZY)</w:t>
      </w:r>
    </w:p>
    <w:p w14:paraId="2C5A0AC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@JoinColumn(name = "user_id", nullable = false)</w:t>
      </w:r>
    </w:p>
    <w:p w14:paraId="155D5E2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user: UserEntity,</w:t>
      </w:r>
    </w:p>
    <w:p w14:paraId="39F0AA92" w14:textId="77777777" w:rsidR="00136D6D" w:rsidRPr="00136D6D" w:rsidRDefault="00136D6D" w:rsidP="00136D6D">
      <w:pPr>
        <w:spacing w:after="0" w:line="240" w:lineRule="auto"/>
        <w:jc w:val="both"/>
        <w:rPr>
          <w:rFonts w:ascii="Consolas" w:hAnsi="Consolas" w:cs="Times New Roman"/>
          <w:sz w:val="24"/>
          <w:szCs w:val="24"/>
        </w:rPr>
      </w:pPr>
    </w:p>
    <w:p w14:paraId="60CC7EA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"account_number", nullable = false, unique = true, length = 20)</w:t>
      </w:r>
    </w:p>
    <w:p w14:paraId="2024924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accountNumber: String,</w:t>
      </w:r>
    </w:p>
    <w:p w14:paraId="360DA3E9" w14:textId="77777777" w:rsidR="00136D6D" w:rsidRPr="00136D6D" w:rsidRDefault="00136D6D" w:rsidP="00136D6D">
      <w:pPr>
        <w:spacing w:after="0" w:line="240" w:lineRule="auto"/>
        <w:jc w:val="both"/>
        <w:rPr>
          <w:rFonts w:ascii="Consolas" w:hAnsi="Consolas" w:cs="Times New Roman"/>
          <w:sz w:val="24"/>
          <w:szCs w:val="24"/>
        </w:rPr>
      </w:pPr>
    </w:p>
    <w:p w14:paraId="4455F8D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@Enumerated(EnumType.STRING)</w:t>
      </w:r>
    </w:p>
    <w:p w14:paraId="3138FA3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"account_type", nullable = false, length = 30)</w:t>
      </w:r>
    </w:p>
    <w:p w14:paraId="71E5130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accountType: AccountType,</w:t>
      </w:r>
    </w:p>
    <w:p w14:paraId="7C190DEC" w14:textId="77777777" w:rsidR="00136D6D" w:rsidRPr="00136D6D" w:rsidRDefault="00136D6D" w:rsidP="00136D6D">
      <w:pPr>
        <w:spacing w:after="0" w:line="240" w:lineRule="auto"/>
        <w:jc w:val="both"/>
        <w:rPr>
          <w:rFonts w:ascii="Consolas" w:hAnsi="Consolas" w:cs="Times New Roman"/>
          <w:sz w:val="24"/>
          <w:szCs w:val="24"/>
        </w:rPr>
      </w:pPr>
    </w:p>
    <w:p w14:paraId="68381117"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"currency", nullable = false, length = 3)</w:t>
      </w:r>
    </w:p>
    <w:p w14:paraId="49F4910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currency: String = "RUB",</w:t>
      </w:r>
    </w:p>
    <w:p w14:paraId="466C5BB6" w14:textId="77777777" w:rsidR="00136D6D" w:rsidRPr="00136D6D" w:rsidRDefault="00136D6D" w:rsidP="00136D6D">
      <w:pPr>
        <w:spacing w:after="0" w:line="240" w:lineRule="auto"/>
        <w:jc w:val="both"/>
        <w:rPr>
          <w:rFonts w:ascii="Consolas" w:hAnsi="Consolas" w:cs="Times New Roman"/>
          <w:sz w:val="24"/>
          <w:szCs w:val="24"/>
        </w:rPr>
      </w:pPr>
    </w:p>
    <w:p w14:paraId="4607285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"balance", nullable = false, precision = 19, scale = 4)</w:t>
      </w:r>
    </w:p>
    <w:p w14:paraId="1BA44A0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var balance: BigDecimal = BigDecimal.ZERO,</w:t>
      </w:r>
    </w:p>
    <w:p w14:paraId="08B9E5DD" w14:textId="77777777" w:rsidR="00136D6D" w:rsidRPr="00136D6D" w:rsidRDefault="00136D6D" w:rsidP="00136D6D">
      <w:pPr>
        <w:spacing w:after="0" w:line="240" w:lineRule="auto"/>
        <w:jc w:val="both"/>
        <w:rPr>
          <w:rFonts w:ascii="Consolas" w:hAnsi="Consolas" w:cs="Times New Roman"/>
          <w:sz w:val="24"/>
          <w:szCs w:val="24"/>
        </w:rPr>
      </w:pPr>
    </w:p>
    <w:p w14:paraId="5EB3FC8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"is_active", nullable = false)</w:t>
      </w:r>
    </w:p>
    <w:p w14:paraId="39EC2F3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var isActive: Boolean = true,</w:t>
      </w:r>
    </w:p>
    <w:p w14:paraId="34DD5A0E" w14:textId="77777777" w:rsidR="00136D6D" w:rsidRPr="00136D6D" w:rsidRDefault="00136D6D" w:rsidP="00136D6D">
      <w:pPr>
        <w:spacing w:after="0" w:line="240" w:lineRule="auto"/>
        <w:jc w:val="both"/>
        <w:rPr>
          <w:rFonts w:ascii="Consolas" w:hAnsi="Consolas" w:cs="Times New Roman"/>
          <w:sz w:val="24"/>
          <w:szCs w:val="24"/>
        </w:rPr>
      </w:pPr>
    </w:p>
    <w:p w14:paraId="2AD4A09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"created_at", nullable = false, updatable = false)</w:t>
      </w:r>
    </w:p>
    <w:p w14:paraId="3A21314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createdAt: OffsetDateTime = OffsetDateTime.now(),</w:t>
      </w:r>
    </w:p>
    <w:p w14:paraId="266C064D" w14:textId="77777777" w:rsidR="00136D6D" w:rsidRPr="00136D6D" w:rsidRDefault="00136D6D" w:rsidP="00136D6D">
      <w:pPr>
        <w:spacing w:after="0" w:line="240" w:lineRule="auto"/>
        <w:jc w:val="both"/>
        <w:rPr>
          <w:rFonts w:ascii="Consolas" w:hAnsi="Consolas" w:cs="Times New Roman"/>
          <w:sz w:val="24"/>
          <w:szCs w:val="24"/>
        </w:rPr>
      </w:pPr>
    </w:p>
    <w:p w14:paraId="193A707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"updated_at", nullable = false)</w:t>
      </w:r>
    </w:p>
    <w:p w14:paraId="71F983C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var updatedAt: OffsetDateTime = OffsetDateTime.now(),</w:t>
      </w:r>
    </w:p>
    <w:p w14:paraId="0C4187D8" w14:textId="77777777" w:rsidR="00136D6D" w:rsidRPr="00136D6D" w:rsidRDefault="00136D6D" w:rsidP="00136D6D">
      <w:pPr>
        <w:spacing w:after="0" w:line="240" w:lineRule="auto"/>
        <w:jc w:val="both"/>
        <w:rPr>
          <w:rFonts w:ascii="Consolas" w:hAnsi="Consolas" w:cs="Times New Roman"/>
          <w:sz w:val="24"/>
          <w:szCs w:val="24"/>
        </w:rPr>
      </w:pPr>
    </w:p>
    <w:p w14:paraId="49052A6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@OneToMany(mappedBy = "account", fetch = FetchType.LAZY)</w:t>
      </w:r>
    </w:p>
    <w:p w14:paraId="6639AA4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cards: MutableList&lt;CardEntity&gt; = mutableListOf()</w:t>
      </w:r>
    </w:p>
    <w:p w14:paraId="69B35035" w14:textId="470240D3" w:rsid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3C7DBCB0" w14:textId="6D4FD16A" w:rsidR="00136D6D" w:rsidRDefault="00136D6D" w:rsidP="00136D6D">
      <w:pPr>
        <w:spacing w:after="0" w:line="240" w:lineRule="auto"/>
        <w:jc w:val="both"/>
        <w:rPr>
          <w:rFonts w:ascii="Consolas" w:hAnsi="Consolas" w:cs="Times New Roman"/>
          <w:sz w:val="24"/>
          <w:szCs w:val="24"/>
        </w:rPr>
      </w:pPr>
    </w:p>
    <w:p w14:paraId="79C7BBD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@Entity</w:t>
      </w:r>
    </w:p>
    <w:p w14:paraId="7E7F537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@Table(name = "outbox_messages")</w:t>
      </w:r>
    </w:p>
    <w:p w14:paraId="75B20D5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class OutboxMessageEntity(</w:t>
      </w:r>
    </w:p>
    <w:p w14:paraId="4AB7A2D8" w14:textId="77777777" w:rsidR="00136D6D" w:rsidRPr="00136D6D" w:rsidRDefault="00136D6D" w:rsidP="00136D6D">
      <w:pPr>
        <w:spacing w:after="0" w:line="240" w:lineRule="auto"/>
        <w:jc w:val="both"/>
        <w:rPr>
          <w:rFonts w:ascii="Consolas" w:hAnsi="Consolas" w:cs="Times New Roman"/>
          <w:sz w:val="24"/>
          <w:szCs w:val="24"/>
        </w:rPr>
      </w:pPr>
    </w:p>
    <w:p w14:paraId="01EF0E4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@Id</w:t>
      </w:r>
    </w:p>
    <w:p w14:paraId="4B02F95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@GeneratedValue(strategy = GenerationType.IDENTITY)</w:t>
      </w:r>
    </w:p>
    <w:p w14:paraId="4C24E9C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 Long = 0,</w:t>
      </w:r>
    </w:p>
    <w:p w14:paraId="3F2A7B32" w14:textId="77777777" w:rsidR="00136D6D" w:rsidRPr="00136D6D" w:rsidRDefault="00136D6D" w:rsidP="00136D6D">
      <w:pPr>
        <w:spacing w:after="0" w:line="240" w:lineRule="auto"/>
        <w:jc w:val="both"/>
        <w:rPr>
          <w:rFonts w:ascii="Consolas" w:hAnsi="Consolas" w:cs="Times New Roman"/>
          <w:sz w:val="24"/>
          <w:szCs w:val="24"/>
        </w:rPr>
      </w:pPr>
    </w:p>
    <w:p w14:paraId="5BC5149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"aggregate_type", nullable = false, length = 100)</w:t>
      </w:r>
    </w:p>
    <w:p w14:paraId="32B2CBA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aggregateType: String,</w:t>
      </w:r>
    </w:p>
    <w:p w14:paraId="103AA7DF" w14:textId="77777777" w:rsidR="00136D6D" w:rsidRPr="00136D6D" w:rsidRDefault="00136D6D" w:rsidP="00136D6D">
      <w:pPr>
        <w:spacing w:after="0" w:line="240" w:lineRule="auto"/>
        <w:jc w:val="both"/>
        <w:rPr>
          <w:rFonts w:ascii="Consolas" w:hAnsi="Consolas" w:cs="Times New Roman"/>
          <w:sz w:val="24"/>
          <w:szCs w:val="24"/>
        </w:rPr>
      </w:pPr>
    </w:p>
    <w:p w14:paraId="3546DB52"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"aggregate_id", nullable = false, length = 100)</w:t>
      </w:r>
    </w:p>
    <w:p w14:paraId="7A58B34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aggregateId: String,</w:t>
      </w:r>
    </w:p>
    <w:p w14:paraId="37E37AFF" w14:textId="77777777" w:rsidR="00136D6D" w:rsidRPr="00136D6D" w:rsidRDefault="00136D6D" w:rsidP="00136D6D">
      <w:pPr>
        <w:spacing w:after="0" w:line="240" w:lineRule="auto"/>
        <w:jc w:val="both"/>
        <w:rPr>
          <w:rFonts w:ascii="Consolas" w:hAnsi="Consolas" w:cs="Times New Roman"/>
          <w:sz w:val="24"/>
          <w:szCs w:val="24"/>
        </w:rPr>
      </w:pPr>
    </w:p>
    <w:p w14:paraId="2CF2636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"event_type", nullable = false, length = 100)</w:t>
      </w:r>
    </w:p>
    <w:p w14:paraId="69DB327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eventType: String,</w:t>
      </w:r>
    </w:p>
    <w:p w14:paraId="192AE75B" w14:textId="77777777" w:rsidR="00136D6D" w:rsidRPr="00136D6D" w:rsidRDefault="00136D6D" w:rsidP="00136D6D">
      <w:pPr>
        <w:spacing w:after="0" w:line="240" w:lineRule="auto"/>
        <w:jc w:val="both"/>
        <w:rPr>
          <w:rFonts w:ascii="Consolas" w:hAnsi="Consolas" w:cs="Times New Roman"/>
          <w:sz w:val="24"/>
          <w:szCs w:val="24"/>
        </w:rPr>
      </w:pPr>
    </w:p>
    <w:p w14:paraId="1DFA3A6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"partition_key", nullable = false, length = 100)</w:t>
      </w:r>
    </w:p>
    <w:p w14:paraId="239FE2B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partitionKey: String,</w:t>
      </w:r>
    </w:p>
    <w:p w14:paraId="47C9DAD4" w14:textId="77777777" w:rsidR="00136D6D" w:rsidRPr="00136D6D" w:rsidRDefault="00136D6D" w:rsidP="00136D6D">
      <w:pPr>
        <w:spacing w:after="0" w:line="240" w:lineRule="auto"/>
        <w:jc w:val="both"/>
        <w:rPr>
          <w:rFonts w:ascii="Consolas" w:hAnsi="Consolas" w:cs="Times New Roman"/>
          <w:sz w:val="24"/>
          <w:szCs w:val="24"/>
        </w:rPr>
      </w:pPr>
    </w:p>
    <w:p w14:paraId="25DCC80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"partition_num", nullable = false)</w:t>
      </w:r>
    </w:p>
    <w:p w14:paraId="21F2027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partitionNum: Int,</w:t>
      </w:r>
    </w:p>
    <w:p w14:paraId="5C5668B9" w14:textId="77777777" w:rsidR="00136D6D" w:rsidRPr="00136D6D" w:rsidRDefault="00136D6D" w:rsidP="00136D6D">
      <w:pPr>
        <w:spacing w:after="0" w:line="240" w:lineRule="auto"/>
        <w:jc w:val="both"/>
        <w:rPr>
          <w:rFonts w:ascii="Consolas" w:hAnsi="Consolas" w:cs="Times New Roman"/>
          <w:sz w:val="24"/>
          <w:szCs w:val="24"/>
        </w:rPr>
      </w:pPr>
    </w:p>
    <w:p w14:paraId="79FC6FF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@JdbcTypeCode(SqlTypes.JSON)</w:t>
      </w:r>
    </w:p>
    <w:p w14:paraId="645FA8F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"payload", nullable = false, columnDefinition = "jsonb")</w:t>
      </w:r>
    </w:p>
    <w:p w14:paraId="44E14CD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payload: String,</w:t>
      </w:r>
    </w:p>
    <w:p w14:paraId="124EAB48" w14:textId="77777777" w:rsidR="00136D6D" w:rsidRPr="00136D6D" w:rsidRDefault="00136D6D" w:rsidP="00136D6D">
      <w:pPr>
        <w:spacing w:after="0" w:line="240" w:lineRule="auto"/>
        <w:jc w:val="both"/>
        <w:rPr>
          <w:rFonts w:ascii="Consolas" w:hAnsi="Consolas" w:cs="Times New Roman"/>
          <w:sz w:val="24"/>
          <w:szCs w:val="24"/>
        </w:rPr>
      </w:pPr>
    </w:p>
    <w:p w14:paraId="6F0D995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"created_at", nullable = false, updatable = false)</w:t>
      </w:r>
    </w:p>
    <w:p w14:paraId="77C04A36"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createdAt: OffsetDateTime = OffsetDateTime.now()</w:t>
      </w:r>
    </w:p>
    <w:p w14:paraId="2A21BC3B" w14:textId="443DD1A9" w:rsid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12A10C60" w14:textId="47647965" w:rsidR="00136D6D" w:rsidRDefault="00136D6D" w:rsidP="00136D6D">
      <w:pPr>
        <w:spacing w:after="0" w:line="240" w:lineRule="auto"/>
        <w:jc w:val="both"/>
        <w:rPr>
          <w:rFonts w:ascii="Consolas" w:hAnsi="Consolas" w:cs="Times New Roman"/>
          <w:sz w:val="24"/>
          <w:szCs w:val="24"/>
        </w:rPr>
      </w:pPr>
    </w:p>
    <w:p w14:paraId="67E03537"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@Entity</w:t>
      </w:r>
    </w:p>
    <w:p w14:paraId="1F6675E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@Table(name = "transactions")</w:t>
      </w:r>
    </w:p>
    <w:p w14:paraId="38C58FC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class TransactionEntity(</w:t>
      </w:r>
    </w:p>
    <w:p w14:paraId="0E29D156" w14:textId="77777777" w:rsidR="00136D6D" w:rsidRPr="00136D6D" w:rsidRDefault="00136D6D" w:rsidP="00136D6D">
      <w:pPr>
        <w:spacing w:after="0" w:line="240" w:lineRule="auto"/>
        <w:jc w:val="both"/>
        <w:rPr>
          <w:rFonts w:ascii="Consolas" w:hAnsi="Consolas" w:cs="Times New Roman"/>
          <w:sz w:val="24"/>
          <w:szCs w:val="24"/>
        </w:rPr>
      </w:pPr>
    </w:p>
    <w:p w14:paraId="7550965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@Id</w:t>
      </w:r>
    </w:p>
    <w:p w14:paraId="2FA5BB5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@GeneratedValue(strategy = GenerationType.IDENTITY)</w:t>
      </w:r>
    </w:p>
    <w:p w14:paraId="040FCF32"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 Long = 0,</w:t>
      </w:r>
    </w:p>
    <w:p w14:paraId="6D8C708D" w14:textId="77777777" w:rsidR="00136D6D" w:rsidRPr="00136D6D" w:rsidRDefault="00136D6D" w:rsidP="00136D6D">
      <w:pPr>
        <w:spacing w:after="0" w:line="240" w:lineRule="auto"/>
        <w:jc w:val="both"/>
        <w:rPr>
          <w:rFonts w:ascii="Consolas" w:hAnsi="Consolas" w:cs="Times New Roman"/>
          <w:sz w:val="24"/>
          <w:szCs w:val="24"/>
        </w:rPr>
      </w:pPr>
    </w:p>
    <w:p w14:paraId="3FC6C4B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"idempotency_key", nullable = false, unique = true)</w:t>
      </w:r>
    </w:p>
    <w:p w14:paraId="47746A5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idempotencyKey: UUID,</w:t>
      </w:r>
    </w:p>
    <w:p w14:paraId="582002EA" w14:textId="77777777" w:rsidR="00136D6D" w:rsidRPr="00136D6D" w:rsidRDefault="00136D6D" w:rsidP="00136D6D">
      <w:pPr>
        <w:spacing w:after="0" w:line="240" w:lineRule="auto"/>
        <w:jc w:val="both"/>
        <w:rPr>
          <w:rFonts w:ascii="Consolas" w:hAnsi="Consolas" w:cs="Times New Roman"/>
          <w:sz w:val="24"/>
          <w:szCs w:val="24"/>
        </w:rPr>
      </w:pPr>
    </w:p>
    <w:p w14:paraId="5F1CA226"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@Enumerated(EnumType.STRING)</w:t>
      </w:r>
    </w:p>
    <w:p w14:paraId="68856F2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"transaction_type", nullable = false, length = 30)</w:t>
      </w:r>
    </w:p>
    <w:p w14:paraId="62064C3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transactionType: TransactionType,</w:t>
      </w:r>
    </w:p>
    <w:p w14:paraId="26A5B48A" w14:textId="77777777" w:rsidR="00136D6D" w:rsidRPr="00136D6D" w:rsidRDefault="00136D6D" w:rsidP="00136D6D">
      <w:pPr>
        <w:spacing w:after="0" w:line="240" w:lineRule="auto"/>
        <w:jc w:val="both"/>
        <w:rPr>
          <w:rFonts w:ascii="Consolas" w:hAnsi="Consolas" w:cs="Times New Roman"/>
          <w:sz w:val="24"/>
          <w:szCs w:val="24"/>
        </w:rPr>
      </w:pPr>
    </w:p>
    <w:p w14:paraId="3E0BE99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@Enumerated(EnumType.STRING)</w:t>
      </w:r>
    </w:p>
    <w:p w14:paraId="6A0C854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"status", nullable = false, length = 20)</w:t>
      </w:r>
    </w:p>
    <w:p w14:paraId="7D616BE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var status: TransactionStatus = TransactionStatus.PENDING,</w:t>
      </w:r>
    </w:p>
    <w:p w14:paraId="1D7458FA" w14:textId="77777777" w:rsidR="00136D6D" w:rsidRPr="00136D6D" w:rsidRDefault="00136D6D" w:rsidP="00136D6D">
      <w:pPr>
        <w:spacing w:after="0" w:line="240" w:lineRule="auto"/>
        <w:jc w:val="both"/>
        <w:rPr>
          <w:rFonts w:ascii="Consolas" w:hAnsi="Consolas" w:cs="Times New Roman"/>
          <w:sz w:val="24"/>
          <w:szCs w:val="24"/>
        </w:rPr>
      </w:pPr>
    </w:p>
    <w:p w14:paraId="1386382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@ManyToOne(fetch = FetchType.LAZY)</w:t>
      </w:r>
    </w:p>
    <w:p w14:paraId="1F25E98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@JoinColumn(name = "source_account_id")</w:t>
      </w:r>
    </w:p>
    <w:p w14:paraId="0C7C5E9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sourceAccount: AccountEntity? = null,</w:t>
      </w:r>
    </w:p>
    <w:p w14:paraId="1A46C24C" w14:textId="77777777" w:rsidR="00136D6D" w:rsidRPr="00136D6D" w:rsidRDefault="00136D6D" w:rsidP="00136D6D">
      <w:pPr>
        <w:spacing w:after="0" w:line="240" w:lineRule="auto"/>
        <w:jc w:val="both"/>
        <w:rPr>
          <w:rFonts w:ascii="Consolas" w:hAnsi="Consolas" w:cs="Times New Roman"/>
          <w:sz w:val="24"/>
          <w:szCs w:val="24"/>
        </w:rPr>
      </w:pPr>
    </w:p>
    <w:p w14:paraId="27988A7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@ManyToOne(fetch = FetchType.LAZY)</w:t>
      </w:r>
    </w:p>
    <w:p w14:paraId="2205D60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@JoinColumn(name = "destination_account_id")</w:t>
      </w:r>
    </w:p>
    <w:p w14:paraId="54F14EC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destinationAccount: AccountEntity? = null,</w:t>
      </w:r>
    </w:p>
    <w:p w14:paraId="4867AF30" w14:textId="77777777" w:rsidR="00136D6D" w:rsidRPr="00136D6D" w:rsidRDefault="00136D6D" w:rsidP="00136D6D">
      <w:pPr>
        <w:spacing w:after="0" w:line="240" w:lineRule="auto"/>
        <w:jc w:val="both"/>
        <w:rPr>
          <w:rFonts w:ascii="Consolas" w:hAnsi="Consolas" w:cs="Times New Roman"/>
          <w:sz w:val="24"/>
          <w:szCs w:val="24"/>
        </w:rPr>
      </w:pPr>
    </w:p>
    <w:p w14:paraId="4CB8933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"amount", nullable = false, precision = 19, scale = 4)</w:t>
      </w:r>
    </w:p>
    <w:p w14:paraId="5FF36E9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amount: BigDecimal,</w:t>
      </w:r>
    </w:p>
    <w:p w14:paraId="18E705CE" w14:textId="77777777" w:rsidR="00136D6D" w:rsidRPr="00136D6D" w:rsidRDefault="00136D6D" w:rsidP="00136D6D">
      <w:pPr>
        <w:spacing w:after="0" w:line="240" w:lineRule="auto"/>
        <w:jc w:val="both"/>
        <w:rPr>
          <w:rFonts w:ascii="Consolas" w:hAnsi="Consolas" w:cs="Times New Roman"/>
          <w:sz w:val="24"/>
          <w:szCs w:val="24"/>
        </w:rPr>
      </w:pPr>
    </w:p>
    <w:p w14:paraId="71D66CF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"currency", nullable = false, length = 3)</w:t>
      </w:r>
    </w:p>
    <w:p w14:paraId="4A1F950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lastRenderedPageBreak/>
        <w:t xml:space="preserve">    val currency: String = "RUB",</w:t>
      </w:r>
    </w:p>
    <w:p w14:paraId="38A5F2A8" w14:textId="77777777" w:rsidR="00136D6D" w:rsidRPr="00136D6D" w:rsidRDefault="00136D6D" w:rsidP="00136D6D">
      <w:pPr>
        <w:spacing w:after="0" w:line="240" w:lineRule="auto"/>
        <w:jc w:val="both"/>
        <w:rPr>
          <w:rFonts w:ascii="Consolas" w:hAnsi="Consolas" w:cs="Times New Roman"/>
          <w:sz w:val="24"/>
          <w:szCs w:val="24"/>
        </w:rPr>
      </w:pPr>
    </w:p>
    <w:p w14:paraId="515AF63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"description", length = 500)</w:t>
      </w:r>
    </w:p>
    <w:p w14:paraId="29A3838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description: String? = null,</w:t>
      </w:r>
    </w:p>
    <w:p w14:paraId="00F8AD34" w14:textId="77777777" w:rsidR="00136D6D" w:rsidRPr="00136D6D" w:rsidRDefault="00136D6D" w:rsidP="00136D6D">
      <w:pPr>
        <w:spacing w:after="0" w:line="240" w:lineRule="auto"/>
        <w:jc w:val="both"/>
        <w:rPr>
          <w:rFonts w:ascii="Consolas" w:hAnsi="Consolas" w:cs="Times New Roman"/>
          <w:sz w:val="24"/>
          <w:szCs w:val="24"/>
        </w:rPr>
      </w:pPr>
    </w:p>
    <w:p w14:paraId="5F19665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"error_message", length = 500)</w:t>
      </w:r>
    </w:p>
    <w:p w14:paraId="6C7868F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var errorMessage: String? = null,</w:t>
      </w:r>
    </w:p>
    <w:p w14:paraId="625F5146" w14:textId="77777777" w:rsidR="00136D6D" w:rsidRPr="00136D6D" w:rsidRDefault="00136D6D" w:rsidP="00136D6D">
      <w:pPr>
        <w:spacing w:after="0" w:line="240" w:lineRule="auto"/>
        <w:jc w:val="both"/>
        <w:rPr>
          <w:rFonts w:ascii="Consolas" w:hAnsi="Consolas" w:cs="Times New Roman"/>
          <w:sz w:val="24"/>
          <w:szCs w:val="24"/>
        </w:rPr>
      </w:pPr>
    </w:p>
    <w:p w14:paraId="7DBDD55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"created_at", nullable = false, updatable = false)</w:t>
      </w:r>
    </w:p>
    <w:p w14:paraId="76AEBF4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createdAt: OffsetDateTime = OffsetDateTime.now(),</w:t>
      </w:r>
    </w:p>
    <w:p w14:paraId="28EBE746" w14:textId="77777777" w:rsidR="00136D6D" w:rsidRPr="00136D6D" w:rsidRDefault="00136D6D" w:rsidP="00136D6D">
      <w:pPr>
        <w:spacing w:after="0" w:line="240" w:lineRule="auto"/>
        <w:jc w:val="both"/>
        <w:rPr>
          <w:rFonts w:ascii="Consolas" w:hAnsi="Consolas" w:cs="Times New Roman"/>
          <w:sz w:val="24"/>
          <w:szCs w:val="24"/>
        </w:rPr>
      </w:pPr>
    </w:p>
    <w:p w14:paraId="7D1426F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@Column(name = "completed_at")</w:t>
      </w:r>
    </w:p>
    <w:p w14:paraId="0928D1D1" w14:textId="77777777" w:rsidR="00136D6D" w:rsidRPr="00136D6D" w:rsidRDefault="00136D6D" w:rsidP="00136D6D">
      <w:pPr>
        <w:spacing w:after="0" w:line="240" w:lineRule="auto"/>
        <w:jc w:val="both"/>
        <w:rPr>
          <w:rFonts w:ascii="Consolas" w:hAnsi="Consolas" w:cs="Times New Roman"/>
          <w:sz w:val="24"/>
          <w:szCs w:val="24"/>
          <w:lang w:val="ru-RU"/>
        </w:rPr>
      </w:pPr>
      <w:r w:rsidRPr="00136D6D">
        <w:rPr>
          <w:rFonts w:ascii="Consolas" w:hAnsi="Consolas" w:cs="Times New Roman"/>
          <w:sz w:val="24"/>
          <w:szCs w:val="24"/>
        </w:rPr>
        <w:t xml:space="preserve">    var completedAt: OffsetDateTime? </w:t>
      </w:r>
      <w:r w:rsidRPr="00136D6D">
        <w:rPr>
          <w:rFonts w:ascii="Consolas" w:hAnsi="Consolas" w:cs="Times New Roman"/>
          <w:sz w:val="24"/>
          <w:szCs w:val="24"/>
          <w:lang w:val="ru-RU"/>
        </w:rPr>
        <w:t xml:space="preserve">= </w:t>
      </w:r>
      <w:r w:rsidRPr="00136D6D">
        <w:rPr>
          <w:rFonts w:ascii="Consolas" w:hAnsi="Consolas" w:cs="Times New Roman"/>
          <w:sz w:val="24"/>
          <w:szCs w:val="24"/>
        </w:rPr>
        <w:t>null</w:t>
      </w:r>
    </w:p>
    <w:p w14:paraId="7491EC35" w14:textId="7E05F5FF" w:rsidR="00136D6D" w:rsidRPr="00136D6D" w:rsidRDefault="00136D6D" w:rsidP="00136D6D">
      <w:pPr>
        <w:spacing w:after="0" w:line="240" w:lineRule="auto"/>
        <w:jc w:val="both"/>
        <w:rPr>
          <w:rFonts w:ascii="Consolas" w:hAnsi="Consolas" w:cs="Times New Roman"/>
          <w:sz w:val="24"/>
          <w:szCs w:val="24"/>
          <w:lang w:val="ru-RU"/>
        </w:rPr>
      </w:pPr>
      <w:r w:rsidRPr="00136D6D">
        <w:rPr>
          <w:rFonts w:ascii="Consolas" w:hAnsi="Consolas" w:cs="Times New Roman"/>
          <w:sz w:val="24"/>
          <w:szCs w:val="24"/>
          <w:lang w:val="ru-RU"/>
        </w:rPr>
        <w:t>)</w:t>
      </w:r>
    </w:p>
    <w:p w14:paraId="612897AE" w14:textId="77777777" w:rsidR="00136D6D" w:rsidRPr="00136D6D" w:rsidRDefault="00136D6D" w:rsidP="00136D6D">
      <w:pPr>
        <w:spacing w:after="0" w:line="240" w:lineRule="auto"/>
        <w:jc w:val="both"/>
        <w:rPr>
          <w:rFonts w:ascii="Consolas" w:hAnsi="Consolas" w:cs="Times New Roman"/>
          <w:sz w:val="24"/>
          <w:szCs w:val="24"/>
          <w:lang w:val="ru-RU"/>
        </w:rPr>
      </w:pPr>
    </w:p>
    <w:p w14:paraId="2E769E0D" w14:textId="19A8B6A3" w:rsidR="00081444" w:rsidRPr="00136D6D" w:rsidRDefault="00F64A07" w:rsidP="00081444">
      <w:pPr>
        <w:pStyle w:val="2"/>
        <w:spacing w:before="240" w:after="240" w:line="360" w:lineRule="auto"/>
        <w:ind w:firstLine="851"/>
        <w:rPr>
          <w:rFonts w:ascii="Times New Roman" w:hAnsi="Times New Roman" w:cs="Times New Roman"/>
          <w:b/>
          <w:bCs/>
          <w:color w:val="auto"/>
          <w:sz w:val="28"/>
          <w:szCs w:val="28"/>
        </w:rPr>
      </w:pPr>
      <w:bookmarkStart w:id="81" w:name="_Toc232071499"/>
      <w:r w:rsidRPr="00F447C7">
        <w:rPr>
          <w:rFonts w:ascii="Times New Roman" w:hAnsi="Times New Roman" w:cs="Times New Roman"/>
          <w:b/>
          <w:bCs/>
          <w:color w:val="auto"/>
          <w:sz w:val="28"/>
          <w:szCs w:val="28"/>
          <w:lang w:val="en-US"/>
        </w:rPr>
        <w:t>A</w:t>
      </w:r>
      <w:r w:rsidRPr="00136D6D">
        <w:rPr>
          <w:rFonts w:ascii="Times New Roman" w:hAnsi="Times New Roman" w:cs="Times New Roman"/>
          <w:b/>
          <w:bCs/>
          <w:color w:val="auto"/>
          <w:sz w:val="28"/>
          <w:szCs w:val="28"/>
        </w:rPr>
        <w:t xml:space="preserve">.8 </w:t>
      </w:r>
      <w:r w:rsidRPr="00F447C7">
        <w:rPr>
          <w:rFonts w:ascii="Times New Roman" w:hAnsi="Times New Roman" w:cs="Times New Roman"/>
          <w:b/>
          <w:bCs/>
          <w:color w:val="auto"/>
          <w:sz w:val="28"/>
          <w:szCs w:val="28"/>
          <w:lang w:val="en-US"/>
        </w:rPr>
        <w:t>DTO</w:t>
      </w:r>
      <w:r w:rsidR="00081444" w:rsidRPr="00136D6D">
        <w:rPr>
          <w:rFonts w:ascii="Times New Roman" w:hAnsi="Times New Roman" w:cs="Times New Roman"/>
          <w:b/>
          <w:bCs/>
          <w:color w:val="auto"/>
          <w:sz w:val="28"/>
          <w:szCs w:val="28"/>
        </w:rPr>
        <w:t xml:space="preserve"> – </w:t>
      </w:r>
      <w:r w:rsidR="00081444">
        <w:rPr>
          <w:rFonts w:ascii="Times New Roman" w:hAnsi="Times New Roman" w:cs="Times New Roman"/>
          <w:b/>
          <w:bCs/>
          <w:color w:val="auto"/>
          <w:sz w:val="28"/>
          <w:szCs w:val="28"/>
        </w:rPr>
        <w:t>объект</w:t>
      </w:r>
      <w:r w:rsidR="00081444" w:rsidRPr="00136D6D">
        <w:rPr>
          <w:rFonts w:ascii="Times New Roman" w:hAnsi="Times New Roman" w:cs="Times New Roman"/>
          <w:b/>
          <w:bCs/>
          <w:color w:val="auto"/>
          <w:sz w:val="28"/>
          <w:szCs w:val="28"/>
        </w:rPr>
        <w:t xml:space="preserve"> </w:t>
      </w:r>
      <w:r w:rsidR="00081444">
        <w:rPr>
          <w:rFonts w:ascii="Times New Roman" w:hAnsi="Times New Roman" w:cs="Times New Roman"/>
          <w:b/>
          <w:bCs/>
          <w:color w:val="auto"/>
          <w:sz w:val="28"/>
          <w:szCs w:val="28"/>
        </w:rPr>
        <w:t>передачи</w:t>
      </w:r>
      <w:r w:rsidR="00081444" w:rsidRPr="00136D6D">
        <w:rPr>
          <w:rFonts w:ascii="Times New Roman" w:hAnsi="Times New Roman" w:cs="Times New Roman"/>
          <w:b/>
          <w:bCs/>
          <w:color w:val="auto"/>
          <w:sz w:val="28"/>
          <w:szCs w:val="28"/>
        </w:rPr>
        <w:t xml:space="preserve"> </w:t>
      </w:r>
      <w:r w:rsidR="00081444">
        <w:rPr>
          <w:rFonts w:ascii="Times New Roman" w:hAnsi="Times New Roman" w:cs="Times New Roman"/>
          <w:b/>
          <w:bCs/>
          <w:color w:val="auto"/>
          <w:sz w:val="28"/>
          <w:szCs w:val="28"/>
        </w:rPr>
        <w:t>данных</w:t>
      </w:r>
      <w:bookmarkEnd w:id="81"/>
    </w:p>
    <w:p w14:paraId="2EE53916" w14:textId="77777777" w:rsidR="00136D6D" w:rsidRPr="00111311" w:rsidRDefault="00136D6D" w:rsidP="00391192">
      <w:pPr>
        <w:spacing w:after="0" w:line="240" w:lineRule="auto"/>
        <w:jc w:val="both"/>
        <w:rPr>
          <w:rFonts w:ascii="Consolas" w:hAnsi="Consolas" w:cs="Times New Roman"/>
          <w:sz w:val="24"/>
          <w:szCs w:val="24"/>
          <w:lang w:val="ru-RU"/>
        </w:rPr>
      </w:pPr>
    </w:p>
    <w:p w14:paraId="051FDA7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data class TransactionKafkaMessage(</w:t>
      </w:r>
    </w:p>
    <w:p w14:paraId="320C2FC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idempotencyKey: String,</w:t>
      </w:r>
    </w:p>
    <w:p w14:paraId="1892333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eventType: String,</w:t>
      </w:r>
    </w:p>
    <w:p w14:paraId="3BC2E4B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payload: TransactionOutboxPayload,</w:t>
      </w:r>
    </w:p>
    <w:p w14:paraId="3ECC713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metadata: KafkaEventMetadata</w:t>
      </w:r>
    </w:p>
    <w:p w14:paraId="441FD15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13AF2E08" w14:textId="77777777" w:rsidR="00136D6D" w:rsidRPr="00136D6D" w:rsidRDefault="00136D6D" w:rsidP="00136D6D">
      <w:pPr>
        <w:spacing w:after="0" w:line="240" w:lineRule="auto"/>
        <w:jc w:val="both"/>
        <w:rPr>
          <w:rFonts w:ascii="Consolas" w:hAnsi="Consolas" w:cs="Times New Roman"/>
          <w:sz w:val="24"/>
          <w:szCs w:val="24"/>
        </w:rPr>
      </w:pPr>
    </w:p>
    <w:p w14:paraId="4285B58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data class KafkaEventMetadata(</w:t>
      </w:r>
    </w:p>
    <w:p w14:paraId="1E9301D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aggregateId: String,</w:t>
      </w:r>
    </w:p>
    <w:p w14:paraId="08B9AB16"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partitionKey: String,</w:t>
      </w:r>
    </w:p>
    <w:p w14:paraId="55E51DA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sourceMessageId: Long,</w:t>
      </w:r>
    </w:p>
    <w:p w14:paraId="51AF14B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createdAt: OffsetDateTime</w:t>
      </w:r>
    </w:p>
    <w:p w14:paraId="69A82E46" w14:textId="62684057" w:rsid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547926F7" w14:textId="46D8B802" w:rsidR="00136D6D" w:rsidRDefault="00136D6D" w:rsidP="00136D6D">
      <w:pPr>
        <w:spacing w:after="0" w:line="240" w:lineRule="auto"/>
        <w:jc w:val="both"/>
        <w:rPr>
          <w:rFonts w:ascii="Consolas" w:hAnsi="Consolas" w:cs="Times New Roman"/>
          <w:sz w:val="24"/>
          <w:szCs w:val="24"/>
        </w:rPr>
      </w:pPr>
    </w:p>
    <w:p w14:paraId="2240B7B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data class TransactionOutboxPayload(</w:t>
      </w:r>
    </w:p>
    <w:p w14:paraId="27D42C5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transactionId: Long,</w:t>
      </w:r>
    </w:p>
    <w:p w14:paraId="11B6B99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type: TransactionType,</w:t>
      </w:r>
    </w:p>
    <w:p w14:paraId="29F9919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sourceAccountNumber: String?,</w:t>
      </w:r>
    </w:p>
    <w:p w14:paraId="66543F1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destinationAccountNumber: String,</w:t>
      </w:r>
    </w:p>
    <w:p w14:paraId="4905A71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amount: BigDecimal,</w:t>
      </w:r>
    </w:p>
    <w:p w14:paraId="78E793E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currency: String,</w:t>
      </w:r>
    </w:p>
    <w:p w14:paraId="6722563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status: TransactionStatus</w:t>
      </w:r>
    </w:p>
    <w:p w14:paraId="0317FC3F" w14:textId="7011E2C7" w:rsid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7935F27D" w14:textId="25A48B8A" w:rsidR="00136D6D" w:rsidRDefault="00136D6D" w:rsidP="00136D6D">
      <w:pPr>
        <w:spacing w:after="0" w:line="240" w:lineRule="auto"/>
        <w:jc w:val="both"/>
        <w:rPr>
          <w:rFonts w:ascii="Consolas" w:hAnsi="Consolas" w:cs="Times New Roman"/>
          <w:sz w:val="24"/>
          <w:szCs w:val="24"/>
        </w:rPr>
      </w:pPr>
    </w:p>
    <w:p w14:paraId="1A4C75BB" w14:textId="77777777" w:rsidR="00111311" w:rsidRPr="00111311" w:rsidRDefault="00111311" w:rsidP="00111311">
      <w:pPr>
        <w:spacing w:after="0" w:line="240" w:lineRule="auto"/>
        <w:jc w:val="both"/>
        <w:rPr>
          <w:rFonts w:ascii="Consolas" w:hAnsi="Consolas" w:cs="Times New Roman"/>
          <w:sz w:val="24"/>
          <w:szCs w:val="24"/>
        </w:rPr>
      </w:pPr>
    </w:p>
    <w:p w14:paraId="024D436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data class TransferRequest(</w:t>
      </w:r>
    </w:p>
    <w:p w14:paraId="691F904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@field:NotNull</w:t>
      </w:r>
    </w:p>
    <w:p w14:paraId="7AEF913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idempotencyKey: UUID,</w:t>
      </w:r>
    </w:p>
    <w:p w14:paraId="53A216FC" w14:textId="77777777" w:rsidR="00111311" w:rsidRPr="00111311" w:rsidRDefault="00111311" w:rsidP="00111311">
      <w:pPr>
        <w:spacing w:after="0" w:line="240" w:lineRule="auto"/>
        <w:jc w:val="both"/>
        <w:rPr>
          <w:rFonts w:ascii="Consolas" w:hAnsi="Consolas" w:cs="Times New Roman"/>
          <w:sz w:val="24"/>
          <w:szCs w:val="24"/>
        </w:rPr>
      </w:pPr>
    </w:p>
    <w:p w14:paraId="0C58AA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@field:NotBlank</w:t>
      </w:r>
    </w:p>
    <w:p w14:paraId="40815D4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sourceAccountNumber: String,</w:t>
      </w:r>
    </w:p>
    <w:p w14:paraId="3DE4B72D" w14:textId="77777777" w:rsidR="00111311" w:rsidRPr="00111311" w:rsidRDefault="00111311" w:rsidP="00111311">
      <w:pPr>
        <w:spacing w:after="0" w:line="240" w:lineRule="auto"/>
        <w:jc w:val="both"/>
        <w:rPr>
          <w:rFonts w:ascii="Consolas" w:hAnsi="Consolas" w:cs="Times New Roman"/>
          <w:sz w:val="24"/>
          <w:szCs w:val="24"/>
        </w:rPr>
      </w:pPr>
    </w:p>
    <w:p w14:paraId="0A54044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@field:NotBlank</w:t>
      </w:r>
    </w:p>
    <w:p w14:paraId="5434E3D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destinationAccountNumber: String,</w:t>
      </w:r>
    </w:p>
    <w:p w14:paraId="0C15BD53" w14:textId="77777777" w:rsidR="00111311" w:rsidRPr="00111311" w:rsidRDefault="00111311" w:rsidP="00111311">
      <w:pPr>
        <w:spacing w:after="0" w:line="240" w:lineRule="auto"/>
        <w:jc w:val="both"/>
        <w:rPr>
          <w:rFonts w:ascii="Consolas" w:hAnsi="Consolas" w:cs="Times New Roman"/>
          <w:sz w:val="24"/>
          <w:szCs w:val="24"/>
        </w:rPr>
      </w:pPr>
    </w:p>
    <w:p w14:paraId="390CC33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@field:NotNull</w:t>
      </w:r>
    </w:p>
    <w:p w14:paraId="39A8DE7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@field:DecimalMin(value = "0.01")</w:t>
      </w:r>
    </w:p>
    <w:p w14:paraId="1E6AF61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amount: BigDecimal,</w:t>
      </w:r>
    </w:p>
    <w:p w14:paraId="086E8933" w14:textId="77777777" w:rsidR="00111311" w:rsidRPr="00111311" w:rsidRDefault="00111311" w:rsidP="00111311">
      <w:pPr>
        <w:spacing w:after="0" w:line="240" w:lineRule="auto"/>
        <w:jc w:val="both"/>
        <w:rPr>
          <w:rFonts w:ascii="Consolas" w:hAnsi="Consolas" w:cs="Times New Roman"/>
          <w:sz w:val="24"/>
          <w:szCs w:val="24"/>
        </w:rPr>
      </w:pPr>
    </w:p>
    <w:p w14:paraId="139224A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description: String? = null</w:t>
      </w:r>
    </w:p>
    <w:p w14:paraId="4B224334" w14:textId="5DBF9912" w:rsidR="00F64A07" w:rsidRPr="00F64A07"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w:t>
      </w:r>
    </w:p>
    <w:p w14:paraId="10B07D3A" w14:textId="30F282FE" w:rsidR="00F64A07" w:rsidRPr="00111311" w:rsidRDefault="00F64A07" w:rsidP="00D05851">
      <w:pPr>
        <w:pStyle w:val="2"/>
        <w:spacing w:before="240" w:after="240" w:line="360" w:lineRule="auto"/>
        <w:ind w:firstLine="851"/>
        <w:rPr>
          <w:rFonts w:ascii="Times New Roman" w:hAnsi="Times New Roman" w:cs="Times New Roman"/>
          <w:b/>
          <w:bCs/>
          <w:color w:val="auto"/>
          <w:sz w:val="28"/>
          <w:szCs w:val="28"/>
          <w:lang w:val="en-US"/>
        </w:rPr>
      </w:pPr>
      <w:bookmarkStart w:id="82" w:name="_Toc232071500"/>
      <w:r w:rsidRPr="00D05851">
        <w:rPr>
          <w:rFonts w:ascii="Times New Roman" w:hAnsi="Times New Roman" w:cs="Times New Roman"/>
          <w:b/>
          <w:bCs/>
          <w:color w:val="auto"/>
          <w:sz w:val="28"/>
          <w:szCs w:val="28"/>
          <w:lang w:val="en-US"/>
        </w:rPr>
        <w:t>A</w:t>
      </w:r>
      <w:r w:rsidRPr="00111311">
        <w:rPr>
          <w:rFonts w:ascii="Times New Roman" w:hAnsi="Times New Roman" w:cs="Times New Roman"/>
          <w:b/>
          <w:bCs/>
          <w:color w:val="auto"/>
          <w:sz w:val="28"/>
          <w:szCs w:val="28"/>
          <w:lang w:val="en-US"/>
        </w:rPr>
        <w:t>.</w:t>
      </w:r>
      <w:r w:rsidR="00D05851" w:rsidRPr="00111311">
        <w:rPr>
          <w:rFonts w:ascii="Times New Roman" w:hAnsi="Times New Roman" w:cs="Times New Roman"/>
          <w:b/>
          <w:bCs/>
          <w:color w:val="auto"/>
          <w:sz w:val="28"/>
          <w:szCs w:val="28"/>
          <w:lang w:val="en-US"/>
        </w:rPr>
        <w:t>9</w:t>
      </w:r>
      <w:r w:rsidRPr="00111311">
        <w:rPr>
          <w:rFonts w:ascii="Times New Roman" w:hAnsi="Times New Roman" w:cs="Times New Roman"/>
          <w:b/>
          <w:bCs/>
          <w:color w:val="auto"/>
          <w:sz w:val="28"/>
          <w:szCs w:val="28"/>
          <w:lang w:val="en-US"/>
        </w:rPr>
        <w:t xml:space="preserve"> </w:t>
      </w:r>
      <w:r w:rsidRPr="00D05851">
        <w:rPr>
          <w:rFonts w:ascii="Times New Roman" w:hAnsi="Times New Roman" w:cs="Times New Roman"/>
          <w:b/>
          <w:bCs/>
          <w:color w:val="auto"/>
          <w:sz w:val="28"/>
          <w:szCs w:val="28"/>
        </w:rPr>
        <w:t>Модульные</w:t>
      </w:r>
      <w:r w:rsidRPr="00111311">
        <w:rPr>
          <w:rFonts w:ascii="Times New Roman" w:hAnsi="Times New Roman" w:cs="Times New Roman"/>
          <w:b/>
          <w:bCs/>
          <w:color w:val="auto"/>
          <w:sz w:val="28"/>
          <w:szCs w:val="28"/>
          <w:lang w:val="en-US"/>
        </w:rPr>
        <w:t xml:space="preserve"> </w:t>
      </w:r>
      <w:r w:rsidRPr="00D05851">
        <w:rPr>
          <w:rFonts w:ascii="Times New Roman" w:hAnsi="Times New Roman" w:cs="Times New Roman"/>
          <w:b/>
          <w:bCs/>
          <w:color w:val="auto"/>
          <w:sz w:val="28"/>
          <w:szCs w:val="28"/>
        </w:rPr>
        <w:t>тесты</w:t>
      </w:r>
      <w:bookmarkEnd w:id="82"/>
      <w:r w:rsidRPr="00111311">
        <w:rPr>
          <w:rFonts w:ascii="Times New Roman" w:hAnsi="Times New Roman" w:cs="Times New Roman"/>
          <w:b/>
          <w:bCs/>
          <w:color w:val="auto"/>
          <w:sz w:val="28"/>
          <w:szCs w:val="28"/>
          <w:lang w:val="en-US"/>
        </w:rPr>
        <w:t xml:space="preserve"> </w:t>
      </w:r>
    </w:p>
    <w:p w14:paraId="30F2431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class TransactionEventHandlerIntegrationTest : IntegrationTestBase() {</w:t>
      </w:r>
    </w:p>
    <w:p w14:paraId="5905B249" w14:textId="77777777" w:rsidR="00111311" w:rsidRPr="00111311" w:rsidRDefault="00111311" w:rsidP="00111311">
      <w:pPr>
        <w:spacing w:after="0" w:line="240" w:lineRule="auto"/>
        <w:jc w:val="both"/>
        <w:rPr>
          <w:rFonts w:ascii="Consolas" w:hAnsi="Consolas" w:cs="Times New Roman"/>
          <w:sz w:val="24"/>
          <w:szCs w:val="24"/>
        </w:rPr>
      </w:pPr>
    </w:p>
    <w:p w14:paraId="4A9572E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@Autowired</w:t>
      </w:r>
    </w:p>
    <w:p w14:paraId="6267218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lateinit var transactionEventHandler: TransactionEventHandler</w:t>
      </w:r>
    </w:p>
    <w:p w14:paraId="297EF930" w14:textId="77777777" w:rsidR="00111311" w:rsidRPr="00111311" w:rsidRDefault="00111311" w:rsidP="00111311">
      <w:pPr>
        <w:spacing w:after="0" w:line="240" w:lineRule="auto"/>
        <w:jc w:val="both"/>
        <w:rPr>
          <w:rFonts w:ascii="Consolas" w:hAnsi="Consolas" w:cs="Times New Roman"/>
          <w:sz w:val="24"/>
          <w:szCs w:val="24"/>
        </w:rPr>
      </w:pPr>
    </w:p>
    <w:p w14:paraId="072A6D8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companion object {</w:t>
      </w:r>
    </w:p>
    <w:p w14:paraId="01B955C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val messageIdCounter = AtomicLong(System.nanoTime())</w:t>
      </w:r>
    </w:p>
    <w:p w14:paraId="3E1D46F4" w14:textId="77777777" w:rsidR="00111311" w:rsidRPr="00111311" w:rsidRDefault="00111311" w:rsidP="00111311">
      <w:pPr>
        <w:spacing w:after="0" w:line="240" w:lineRule="auto"/>
        <w:jc w:val="both"/>
        <w:rPr>
          <w:rFonts w:ascii="Consolas" w:hAnsi="Consolas" w:cs="Times New Roman"/>
          <w:sz w:val="24"/>
          <w:szCs w:val="24"/>
        </w:rPr>
      </w:pPr>
    </w:p>
    <w:p w14:paraId="0437E24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@JvmStatic</w:t>
      </w:r>
    </w:p>
    <w:p w14:paraId="6EF15E6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kafka: KafkaContainer = KafkaContainer("apache/kafka:3.7.0")</w:t>
      </w:r>
    </w:p>
    <w:p w14:paraId="3CBFFC6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.apply { start() }</w:t>
      </w:r>
    </w:p>
    <w:p w14:paraId="2C439513" w14:textId="77777777" w:rsidR="00111311" w:rsidRPr="00111311" w:rsidRDefault="00111311" w:rsidP="00111311">
      <w:pPr>
        <w:spacing w:after="0" w:line="240" w:lineRule="auto"/>
        <w:jc w:val="both"/>
        <w:rPr>
          <w:rFonts w:ascii="Consolas" w:hAnsi="Consolas" w:cs="Times New Roman"/>
          <w:sz w:val="24"/>
          <w:szCs w:val="24"/>
        </w:rPr>
      </w:pPr>
    </w:p>
    <w:p w14:paraId="37BACB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@JvmStatic</w:t>
      </w:r>
    </w:p>
    <w:p w14:paraId="14209FC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@DynamicPropertySource</w:t>
      </w:r>
    </w:p>
    <w:p w14:paraId="429EFCF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kafkaProperties(registry: DynamicPropertyRegistry) {</w:t>
      </w:r>
    </w:p>
    <w:p w14:paraId="685BA83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registry.add("spring.kafka.bootstrap-servers") { kafka.bootstrapServers }</w:t>
      </w:r>
    </w:p>
    <w:p w14:paraId="1F50EB9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E6B071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AFC44F6" w14:textId="77777777" w:rsidR="00111311" w:rsidRPr="00111311" w:rsidRDefault="00111311" w:rsidP="00111311">
      <w:pPr>
        <w:spacing w:after="0" w:line="240" w:lineRule="auto"/>
        <w:jc w:val="both"/>
        <w:rPr>
          <w:rFonts w:ascii="Consolas" w:hAnsi="Consolas" w:cs="Times New Roman"/>
          <w:sz w:val="24"/>
          <w:szCs w:val="24"/>
        </w:rPr>
      </w:pPr>
    </w:p>
    <w:p w14:paraId="6AEE8D5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uniqueMessageId(): Long = messageIdCounter.incrementAndGet()</w:t>
      </w:r>
    </w:p>
    <w:p w14:paraId="5CB26707" w14:textId="77777777" w:rsidR="00111311" w:rsidRPr="00111311" w:rsidRDefault="00111311" w:rsidP="00111311">
      <w:pPr>
        <w:spacing w:after="0" w:line="240" w:lineRule="auto"/>
        <w:jc w:val="both"/>
        <w:rPr>
          <w:rFonts w:ascii="Consolas" w:hAnsi="Consolas" w:cs="Times New Roman"/>
          <w:sz w:val="24"/>
          <w:szCs w:val="24"/>
        </w:rPr>
      </w:pPr>
    </w:p>
    <w:p w14:paraId="432758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createStringConsumer(): KafkaConsumer&lt;String, String&gt; {</w:t>
      </w:r>
    </w:p>
    <w:p w14:paraId="577DE1D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props = mapOf(</w:t>
      </w:r>
    </w:p>
    <w:p w14:paraId="134E825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ConsumerConfig.BOOTSTRAP_SERVERS_CONFIG to kafka.bootstrapServers,</w:t>
      </w:r>
    </w:p>
    <w:p w14:paraId="45EA75F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ConsumerConfig.GROUP_ID_CONFIG to "test-consumer-${System.nanoTime()}",</w:t>
      </w:r>
    </w:p>
    <w:p w14:paraId="4EBCF1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ConsumerConfig.AUTO_OFFSET_RESET_CONFIG to "earliest",</w:t>
      </w:r>
    </w:p>
    <w:p w14:paraId="417B5B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ConsumerConfig.KEY_DESERIALIZER_CLASS_CONFIG to StringDeserializer::class.java.name,</w:t>
      </w:r>
    </w:p>
    <w:p w14:paraId="347BA9A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ConsumerConfig.VALUE_DESERIALIZER_CLASS_CONFIG to StringDeserializer::class.java.name</w:t>
      </w:r>
    </w:p>
    <w:p w14:paraId="0727F11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257CF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return KafkaConsumer(props)</w:t>
      </w:r>
    </w:p>
    <w:p w14:paraId="1DC5EF2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D75129F" w14:textId="77777777" w:rsidR="00111311" w:rsidRPr="00111311" w:rsidRDefault="00111311" w:rsidP="00111311">
      <w:pPr>
        <w:spacing w:after="0" w:line="240" w:lineRule="auto"/>
        <w:jc w:val="both"/>
        <w:rPr>
          <w:rFonts w:ascii="Consolas" w:hAnsi="Consolas" w:cs="Times New Roman"/>
          <w:sz w:val="24"/>
          <w:szCs w:val="24"/>
        </w:rPr>
      </w:pPr>
    </w:p>
    <w:p w14:paraId="1F583AF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pollAllMessages(</w:t>
      </w:r>
    </w:p>
    <w:p w14:paraId="16DB3AC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 KafkaConsumer&lt;String, String&gt;,</w:t>
      </w:r>
    </w:p>
    <w:p w14:paraId="736B83D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timeoutMs: Long = 10_000</w:t>
      </w:r>
    </w:p>
    <w:p w14:paraId="7EAEBAB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List&lt;ConsumerRecord&lt;String, String&gt;&gt; {</w:t>
      </w:r>
    </w:p>
    <w:p w14:paraId="103E851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results = mutableListOf&lt;ConsumerRecord&lt;String, String&gt;&gt;()</w:t>
      </w:r>
    </w:p>
    <w:p w14:paraId="4985294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deadline = System.currentTimeMillis() + timeoutMs</w:t>
      </w:r>
    </w:p>
    <w:p w14:paraId="148EA70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while (System.currentTimeMillis() &lt; deadline) {</w:t>
      </w:r>
    </w:p>
    <w:p w14:paraId="3FA962A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consumer.poll(Duration.ofSeconds(1))</w:t>
      </w:r>
    </w:p>
    <w:p w14:paraId="603B38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records.forEach { results.add(it) }</w:t>
      </w:r>
    </w:p>
    <w:p w14:paraId="5AFCF68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if (results.isNotEmpty() &amp;&amp; records.isEmpty) break</w:t>
      </w:r>
    </w:p>
    <w:p w14:paraId="358AEF5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E0CA2F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return results</w:t>
      </w:r>
    </w:p>
    <w:p w14:paraId="35D4A6B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A0C6ACF" w14:textId="77777777" w:rsidR="00111311" w:rsidRPr="00111311" w:rsidRDefault="00111311" w:rsidP="00111311">
      <w:pPr>
        <w:spacing w:after="0" w:line="240" w:lineRule="auto"/>
        <w:jc w:val="both"/>
        <w:rPr>
          <w:rFonts w:ascii="Consolas" w:hAnsi="Consolas" w:cs="Times New Roman"/>
          <w:sz w:val="24"/>
          <w:szCs w:val="24"/>
        </w:rPr>
      </w:pPr>
    </w:p>
    <w:p w14:paraId="096A671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parseMessage(json: String): TransactionKafkaMessage =</w:t>
      </w:r>
    </w:p>
    <w:p w14:paraId="520263D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objectMapper.readValue(json, TransactionKafkaMessage::class.java)</w:t>
      </w:r>
    </w:p>
    <w:p w14:paraId="40BCA0DF" w14:textId="77777777" w:rsidR="00111311" w:rsidRPr="00111311" w:rsidRDefault="00111311" w:rsidP="00111311">
      <w:pPr>
        <w:spacing w:after="0" w:line="240" w:lineRule="auto"/>
        <w:jc w:val="both"/>
        <w:rPr>
          <w:rFonts w:ascii="Consolas" w:hAnsi="Consolas" w:cs="Times New Roman"/>
          <w:sz w:val="24"/>
          <w:szCs w:val="24"/>
        </w:rPr>
      </w:pPr>
    </w:p>
    <w:p w14:paraId="1F74513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samplePayload() = TransactionOutboxPayload(</w:t>
      </w:r>
    </w:p>
    <w:p w14:paraId="4C5CB2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transactionId = 42,</w:t>
      </w:r>
    </w:p>
    <w:p w14:paraId="1B424EB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type = TransactionType.TRANSFER_SAVINGS,</w:t>
      </w:r>
    </w:p>
    <w:p w14:paraId="59D16EB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sourceAccountNumber = "10000000000000000001",</w:t>
      </w:r>
    </w:p>
    <w:p w14:paraId="5291EFF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destinationAccountNumber = "20000000000000000001",</w:t>
      </w:r>
    </w:p>
    <w:p w14:paraId="43B0F15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BigDecimal("1500.00"),</w:t>
      </w:r>
    </w:p>
    <w:p w14:paraId="7627591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currency = "RUB",</w:t>
      </w:r>
    </w:p>
    <w:p w14:paraId="5E90BF6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TransactionStatus.COMPLETED</w:t>
      </w:r>
    </w:p>
    <w:p w14:paraId="720CF2A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5C57E4D" w14:textId="77777777" w:rsidR="00111311" w:rsidRPr="00111311" w:rsidRDefault="00111311" w:rsidP="00111311">
      <w:pPr>
        <w:spacing w:after="0" w:line="240" w:lineRule="auto"/>
        <w:jc w:val="both"/>
        <w:rPr>
          <w:rFonts w:ascii="Consolas" w:hAnsi="Consolas" w:cs="Times New Roman"/>
          <w:sz w:val="24"/>
          <w:szCs w:val="24"/>
        </w:rPr>
      </w:pPr>
    </w:p>
    <w:p w14:paraId="348B52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sampleMetadata(</w:t>
      </w:r>
    </w:p>
    <w:p w14:paraId="5FEB9BF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messageId: Long = uniqueMessageId(),</w:t>
      </w:r>
    </w:p>
    <w:p w14:paraId="6CCAD5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aggregateId: String = "42"</w:t>
      </w:r>
    </w:p>
    <w:p w14:paraId="3C7064D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 OutboxEventMetadata(</w:t>
      </w:r>
    </w:p>
    <w:p w14:paraId="3EDA1A8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messageId = messageId,</w:t>
      </w:r>
    </w:p>
    <w:p w14:paraId="50384EE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aggregateType = "TRANSACTION",</w:t>
      </w:r>
    </w:p>
    <w:p w14:paraId="1B381E6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aggregateId = aggregateId,</w:t>
      </w:r>
    </w:p>
    <w:p w14:paraId="52F251F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partitionKey = "10000000000000000001",</w:t>
      </w:r>
    </w:p>
    <w:p w14:paraId="3540668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partitionNum = 0,</w:t>
      </w:r>
    </w:p>
    <w:p w14:paraId="02AAEA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createdAt = OffsetDateTime.now()</w:t>
      </w:r>
    </w:p>
    <w:p w14:paraId="71F5911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4CD20F0" w14:textId="77777777" w:rsidR="00111311" w:rsidRPr="00111311" w:rsidRDefault="00111311" w:rsidP="00111311">
      <w:pPr>
        <w:spacing w:after="0" w:line="240" w:lineRule="auto"/>
        <w:jc w:val="both"/>
        <w:rPr>
          <w:rFonts w:ascii="Consolas" w:hAnsi="Consolas" w:cs="Times New Roman"/>
          <w:sz w:val="24"/>
          <w:szCs w:val="24"/>
        </w:rPr>
      </w:pPr>
    </w:p>
    <w:p w14:paraId="7C757D7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425B15D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SendToKafka {</w:t>
      </w:r>
    </w:p>
    <w:p w14:paraId="3B61002B" w14:textId="77777777" w:rsidR="00111311" w:rsidRPr="00111311" w:rsidRDefault="00111311" w:rsidP="00111311">
      <w:pPr>
        <w:spacing w:after="0" w:line="240" w:lineRule="auto"/>
        <w:jc w:val="both"/>
        <w:rPr>
          <w:rFonts w:ascii="Consolas" w:hAnsi="Consolas" w:cs="Times New Roman"/>
          <w:sz w:val="24"/>
          <w:szCs w:val="24"/>
        </w:rPr>
      </w:pPr>
    </w:p>
    <w:p w14:paraId="1350342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6EDC7C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`handler sends message to kafka topic with correct structure`() {</w:t>
      </w:r>
    </w:p>
    <w:p w14:paraId="6B15468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 = uniqueMessageId()</w:t>
      </w:r>
    </w:p>
    <w:p w14:paraId="2A3F75D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 = samplePayload()</w:t>
      </w:r>
    </w:p>
    <w:p w14:paraId="5F98C05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metadata = sampleMetadata(messageId = msgId)</w:t>
      </w:r>
    </w:p>
    <w:p w14:paraId="0218113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objectMapper.writeValueAsString(payload)</w:t>
      </w:r>
    </w:p>
    <w:p w14:paraId="7059409F" w14:textId="77777777" w:rsidR="00111311" w:rsidRPr="00111311" w:rsidRDefault="00111311" w:rsidP="00111311">
      <w:pPr>
        <w:spacing w:after="0" w:line="240" w:lineRule="auto"/>
        <w:jc w:val="both"/>
        <w:rPr>
          <w:rFonts w:ascii="Consolas" w:hAnsi="Consolas" w:cs="Times New Roman"/>
          <w:sz w:val="24"/>
          <w:szCs w:val="24"/>
        </w:rPr>
      </w:pPr>
    </w:p>
    <w:p w14:paraId="2B11053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metadata)</w:t>
      </w:r>
    </w:p>
    <w:p w14:paraId="47018CF5" w14:textId="77777777" w:rsidR="00111311" w:rsidRPr="00111311" w:rsidRDefault="00111311" w:rsidP="00111311">
      <w:pPr>
        <w:spacing w:after="0" w:line="240" w:lineRule="auto"/>
        <w:jc w:val="both"/>
        <w:rPr>
          <w:rFonts w:ascii="Consolas" w:hAnsi="Consolas" w:cs="Times New Roman"/>
          <w:sz w:val="24"/>
          <w:szCs w:val="24"/>
        </w:rPr>
      </w:pPr>
    </w:p>
    <w:p w14:paraId="2189708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createStringConsumer()</w:t>
      </w:r>
    </w:p>
    <w:p w14:paraId="30AE45C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consumer.subscribe(listOf(TransactionEventHandler.TOPIC))</w:t>
      </w:r>
    </w:p>
    <w:p w14:paraId="28B8BF1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528875C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581A4C1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 = records</w:t>
      </w:r>
    </w:p>
    <w:p w14:paraId="03E7276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.map { parseMessage(it.value()) }</w:t>
      </w:r>
    </w:p>
    <w:p w14:paraId="55DEF0E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.first { it.idempotencyKey == "42-$msgId" }</w:t>
      </w:r>
    </w:p>
    <w:p w14:paraId="64CCDC5B" w14:textId="77777777" w:rsidR="00111311" w:rsidRPr="00111311" w:rsidRDefault="00111311" w:rsidP="00111311">
      <w:pPr>
        <w:spacing w:after="0" w:line="240" w:lineRule="auto"/>
        <w:jc w:val="both"/>
        <w:rPr>
          <w:rFonts w:ascii="Consolas" w:hAnsi="Consolas" w:cs="Times New Roman"/>
          <w:sz w:val="24"/>
          <w:szCs w:val="24"/>
        </w:rPr>
      </w:pPr>
    </w:p>
    <w:p w14:paraId="222E745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assertEquals("TRANSFER_COMPLETED", message.eventType)</w:t>
      </w:r>
    </w:p>
    <w:p w14:paraId="6B32DD7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assertEquals(42L, message.payload.transactionId)</w:t>
      </w:r>
    </w:p>
    <w:p w14:paraId="196600B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assertEquals(TransactionType.TRANSFER_SAVINGS, message.payload.type)</w:t>
      </w:r>
    </w:p>
    <w:p w14:paraId="7936E74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assertEquals(BigDecimal("1500.00"), message.payload.amount)</w:t>
      </w:r>
    </w:p>
    <w:p w14:paraId="4A52F3A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assertEquals("RUB", message.payload.currency)</w:t>
      </w:r>
    </w:p>
    <w:p w14:paraId="6B5ACA8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assertEquals(TransactionStatus.COMPLETED, message.payload.status)</w:t>
      </w:r>
    </w:p>
    <w:p w14:paraId="15195E7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assertEquals("10000000000000000001", message.payload.sourceAccountNumber)</w:t>
      </w:r>
    </w:p>
    <w:p w14:paraId="094A9E2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assertEquals("20000000000000000001", message.payload.destinationAccountNumber)</w:t>
      </w:r>
    </w:p>
    <w:p w14:paraId="0EA30A1B" w14:textId="77777777" w:rsidR="00111311" w:rsidRPr="00111311" w:rsidRDefault="00111311" w:rsidP="00111311">
      <w:pPr>
        <w:spacing w:after="0" w:line="240" w:lineRule="auto"/>
        <w:jc w:val="both"/>
        <w:rPr>
          <w:rFonts w:ascii="Consolas" w:hAnsi="Consolas" w:cs="Times New Roman"/>
          <w:sz w:val="24"/>
          <w:szCs w:val="24"/>
        </w:rPr>
      </w:pPr>
    </w:p>
    <w:p w14:paraId="1FC7548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assertEquals("42", message.metadata.aggregateId)</w:t>
      </w:r>
    </w:p>
    <w:p w14:paraId="3D03552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assertEquals("10000000000000000001", message.metadata.partitionKey)</w:t>
      </w:r>
    </w:p>
    <w:p w14:paraId="43E782C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assertEquals(msgId, message.metadata.sourceMessageId)</w:t>
      </w:r>
    </w:p>
    <w:p w14:paraId="2390E78F" w14:textId="77777777" w:rsidR="00111311" w:rsidRPr="00111311" w:rsidRDefault="00111311" w:rsidP="00111311">
      <w:pPr>
        <w:spacing w:after="0" w:line="240" w:lineRule="auto"/>
        <w:jc w:val="both"/>
        <w:rPr>
          <w:rFonts w:ascii="Consolas" w:hAnsi="Consolas" w:cs="Times New Roman"/>
          <w:sz w:val="24"/>
          <w:szCs w:val="24"/>
        </w:rPr>
      </w:pPr>
    </w:p>
    <w:p w14:paraId="091015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 = records.first { parseMessage(it.value()).idempotencyKey == "42-$msgId" }</w:t>
      </w:r>
    </w:p>
    <w:p w14:paraId="4918337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assertEquals("42", record.key())</w:t>
      </w:r>
    </w:p>
    <w:p w14:paraId="407C3E1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7967DA7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consumer.close()</w:t>
      </w:r>
    </w:p>
    <w:p w14:paraId="2034F1B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A29649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104419C" w14:textId="77777777" w:rsidR="00111311" w:rsidRPr="00111311" w:rsidRDefault="00111311" w:rsidP="00111311">
      <w:pPr>
        <w:spacing w:after="0" w:line="240" w:lineRule="auto"/>
        <w:jc w:val="both"/>
        <w:rPr>
          <w:rFonts w:ascii="Consolas" w:hAnsi="Consolas" w:cs="Times New Roman"/>
          <w:sz w:val="24"/>
          <w:szCs w:val="24"/>
        </w:rPr>
      </w:pPr>
    </w:p>
    <w:p w14:paraId="6B55A7D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015608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`handler sends multiple messages preserving order`() {</w:t>
      </w:r>
    </w:p>
    <w:p w14:paraId="5F24676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msgId1 = uniqueMessageId()</w:t>
      </w:r>
    </w:p>
    <w:p w14:paraId="12A047F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msgId2 = uniqueMessageId()</w:t>
      </w:r>
    </w:p>
    <w:p w14:paraId="29F4BA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msgId3 = uniqueMessageId()</w:t>
      </w:r>
    </w:p>
    <w:p w14:paraId="2CAD153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 = samplePayload()</w:t>
      </w:r>
    </w:p>
    <w:p w14:paraId="0712D08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objectMapper.writeValueAsString(payload)</w:t>
      </w:r>
    </w:p>
    <w:p w14:paraId="77D732DE" w14:textId="77777777" w:rsidR="00111311" w:rsidRPr="00111311" w:rsidRDefault="00111311" w:rsidP="00111311">
      <w:pPr>
        <w:spacing w:after="0" w:line="240" w:lineRule="auto"/>
        <w:jc w:val="both"/>
        <w:rPr>
          <w:rFonts w:ascii="Consolas" w:hAnsi="Consolas" w:cs="Times New Roman"/>
          <w:sz w:val="24"/>
          <w:szCs w:val="24"/>
        </w:rPr>
      </w:pPr>
    </w:p>
    <w:p w14:paraId="15C76EB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sampleMetadata(messageId = msgId1))</w:t>
      </w:r>
    </w:p>
    <w:p w14:paraId="1EEEB33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sampleMetadata(messageId = msgId2))</w:t>
      </w:r>
    </w:p>
    <w:p w14:paraId="465D94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transactionEventHandler.handle("TRANSFER_COMPLETED", payloadJson, sampleMetadata(messageId = msgId3))</w:t>
      </w:r>
    </w:p>
    <w:p w14:paraId="0F087F59" w14:textId="77777777" w:rsidR="00111311" w:rsidRPr="00111311" w:rsidRDefault="00111311" w:rsidP="00111311">
      <w:pPr>
        <w:spacing w:after="0" w:line="240" w:lineRule="auto"/>
        <w:jc w:val="both"/>
        <w:rPr>
          <w:rFonts w:ascii="Consolas" w:hAnsi="Consolas" w:cs="Times New Roman"/>
          <w:sz w:val="24"/>
          <w:szCs w:val="24"/>
        </w:rPr>
      </w:pPr>
    </w:p>
    <w:p w14:paraId="540A262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createStringConsumer()</w:t>
      </w:r>
    </w:p>
    <w:p w14:paraId="2465FE6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consumer.subscribe(listOf(TransactionEventHandler.TOPIC))</w:t>
      </w:r>
    </w:p>
    <w:p w14:paraId="77DCBE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6A76F19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701F4CE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expectedKeys = setOf("42-$msgId1", "42-$msgId2", "42-$msgId3")</w:t>
      </w:r>
    </w:p>
    <w:p w14:paraId="7BD711D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messages = records</w:t>
      </w:r>
    </w:p>
    <w:p w14:paraId="04D434C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.map { parseMessage(it.value()) }</w:t>
      </w:r>
    </w:p>
    <w:p w14:paraId="5BF8AD3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.filter { it.idempotencyKey in expectedKeys }</w:t>
      </w:r>
    </w:p>
    <w:p w14:paraId="6E1B419F" w14:textId="77777777" w:rsidR="00111311" w:rsidRPr="00111311" w:rsidRDefault="00111311" w:rsidP="00111311">
      <w:pPr>
        <w:spacing w:after="0" w:line="240" w:lineRule="auto"/>
        <w:jc w:val="both"/>
        <w:rPr>
          <w:rFonts w:ascii="Consolas" w:hAnsi="Consolas" w:cs="Times New Roman"/>
          <w:sz w:val="24"/>
          <w:szCs w:val="24"/>
        </w:rPr>
      </w:pPr>
    </w:p>
    <w:p w14:paraId="26B154A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assertEquals(3, messages.size, "Expected 3 messages")</w:t>
      </w:r>
    </w:p>
    <w:p w14:paraId="7C08F6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assertEquals("42-$msgId1", messages[0].idempotencyKey)</w:t>
      </w:r>
    </w:p>
    <w:p w14:paraId="7EE01F0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assertEquals("42-$msgId2", messages[1].idempotencyKey)</w:t>
      </w:r>
    </w:p>
    <w:p w14:paraId="771265A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assertEquals("42-$msgId3", messages[2].idempotencyKey)</w:t>
      </w:r>
    </w:p>
    <w:p w14:paraId="17D3382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1D1DDA5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consumer.close()</w:t>
      </w:r>
    </w:p>
    <w:p w14:paraId="1D4E92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A5CCFF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5A3BCA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58A39A5" w14:textId="77777777" w:rsidR="00111311" w:rsidRPr="00111311" w:rsidRDefault="00111311" w:rsidP="00111311">
      <w:pPr>
        <w:spacing w:after="0" w:line="240" w:lineRule="auto"/>
        <w:jc w:val="both"/>
        <w:rPr>
          <w:rFonts w:ascii="Consolas" w:hAnsi="Consolas" w:cs="Times New Roman"/>
          <w:sz w:val="24"/>
          <w:szCs w:val="24"/>
        </w:rPr>
      </w:pPr>
    </w:p>
    <w:p w14:paraId="52D278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6F6040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IdempotencyKey {</w:t>
      </w:r>
    </w:p>
    <w:p w14:paraId="5A91C237" w14:textId="77777777" w:rsidR="00111311" w:rsidRPr="00111311" w:rsidRDefault="00111311" w:rsidP="00111311">
      <w:pPr>
        <w:spacing w:after="0" w:line="240" w:lineRule="auto"/>
        <w:jc w:val="both"/>
        <w:rPr>
          <w:rFonts w:ascii="Consolas" w:hAnsi="Consolas" w:cs="Times New Roman"/>
          <w:sz w:val="24"/>
          <w:szCs w:val="24"/>
        </w:rPr>
      </w:pPr>
    </w:p>
    <w:p w14:paraId="24D4AC3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DDEC97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`same outbox message produces deterministic idempotency key`() {</w:t>
      </w:r>
    </w:p>
    <w:p w14:paraId="36E2AE4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 = uniqueMessageId()</w:t>
      </w:r>
    </w:p>
    <w:p w14:paraId="31446C1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 = samplePayload()</w:t>
      </w:r>
    </w:p>
    <w:p w14:paraId="28F2FB0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objectMapper.writeValueAsString(payload)</w:t>
      </w:r>
    </w:p>
    <w:p w14:paraId="0C952B7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metadata = sampleMetadata(messageId = msgId)</w:t>
      </w:r>
    </w:p>
    <w:p w14:paraId="51B21C1F" w14:textId="77777777" w:rsidR="00111311" w:rsidRPr="00111311" w:rsidRDefault="00111311" w:rsidP="00111311">
      <w:pPr>
        <w:spacing w:after="0" w:line="240" w:lineRule="auto"/>
        <w:jc w:val="both"/>
        <w:rPr>
          <w:rFonts w:ascii="Consolas" w:hAnsi="Consolas" w:cs="Times New Roman"/>
          <w:sz w:val="24"/>
          <w:szCs w:val="24"/>
        </w:rPr>
      </w:pPr>
    </w:p>
    <w:p w14:paraId="38EDB69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metadata)</w:t>
      </w:r>
    </w:p>
    <w:p w14:paraId="1281A25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metadata)</w:t>
      </w:r>
    </w:p>
    <w:p w14:paraId="123D5F90" w14:textId="77777777" w:rsidR="00111311" w:rsidRPr="00111311" w:rsidRDefault="00111311" w:rsidP="00111311">
      <w:pPr>
        <w:spacing w:after="0" w:line="240" w:lineRule="auto"/>
        <w:jc w:val="both"/>
        <w:rPr>
          <w:rFonts w:ascii="Consolas" w:hAnsi="Consolas" w:cs="Times New Roman"/>
          <w:sz w:val="24"/>
          <w:szCs w:val="24"/>
        </w:rPr>
      </w:pPr>
    </w:p>
    <w:p w14:paraId="5787D2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createStringConsumer()</w:t>
      </w:r>
    </w:p>
    <w:p w14:paraId="10952C6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consumer.subscribe(listOf(TransactionEventHandler.TOPIC))</w:t>
      </w:r>
    </w:p>
    <w:p w14:paraId="45D470C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01F6B56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709A95C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messages = records</w:t>
      </w:r>
    </w:p>
    <w:p w14:paraId="7570A6D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.map { parseMessage(it.value()) }</w:t>
      </w:r>
    </w:p>
    <w:p w14:paraId="7DBD9C2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.filter { it.idempotencyKey == "42-$msgId" }</w:t>
      </w:r>
    </w:p>
    <w:p w14:paraId="6E1DB0AE" w14:textId="77777777" w:rsidR="00111311" w:rsidRPr="00111311" w:rsidRDefault="00111311" w:rsidP="00111311">
      <w:pPr>
        <w:spacing w:after="0" w:line="240" w:lineRule="auto"/>
        <w:jc w:val="both"/>
        <w:rPr>
          <w:rFonts w:ascii="Consolas" w:hAnsi="Consolas" w:cs="Times New Roman"/>
          <w:sz w:val="24"/>
          <w:szCs w:val="24"/>
        </w:rPr>
      </w:pPr>
    </w:p>
    <w:p w14:paraId="040FFBE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assertEquals(2, messages.size, "Expected 2 messages with same idempotency key")</w:t>
      </w:r>
    </w:p>
    <w:p w14:paraId="7440582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assertEquals(messages[0].idempotencyKey, messages[1].idempotencyKey)</w:t>
      </w:r>
    </w:p>
    <w:p w14:paraId="6383FFE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 finally {</w:t>
      </w:r>
    </w:p>
    <w:p w14:paraId="59FD326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consumer.close()</w:t>
      </w:r>
    </w:p>
    <w:p w14:paraId="6184AD4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9F87EA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D1F5178" w14:textId="77777777" w:rsidR="00111311" w:rsidRPr="00111311" w:rsidRDefault="00111311" w:rsidP="00111311">
      <w:pPr>
        <w:spacing w:after="0" w:line="240" w:lineRule="auto"/>
        <w:jc w:val="both"/>
        <w:rPr>
          <w:rFonts w:ascii="Consolas" w:hAnsi="Consolas" w:cs="Times New Roman"/>
          <w:sz w:val="24"/>
          <w:szCs w:val="24"/>
        </w:rPr>
      </w:pPr>
    </w:p>
    <w:p w14:paraId="05850DB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C6AC90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`different outbox messages produce different idempotency keys`() {</w:t>
      </w:r>
    </w:p>
    <w:p w14:paraId="07AF760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msgId1 = uniqueMessageId()</w:t>
      </w:r>
    </w:p>
    <w:p w14:paraId="714EB10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msgId2 = uniqueMessageId()</w:t>
      </w:r>
    </w:p>
    <w:p w14:paraId="72E9F08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 = samplePayload()</w:t>
      </w:r>
    </w:p>
    <w:p w14:paraId="13BDFBB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objectMapper.writeValueAsString(payload)</w:t>
      </w:r>
    </w:p>
    <w:p w14:paraId="7A6E284A" w14:textId="77777777" w:rsidR="00111311" w:rsidRPr="00111311" w:rsidRDefault="00111311" w:rsidP="00111311">
      <w:pPr>
        <w:spacing w:after="0" w:line="240" w:lineRule="auto"/>
        <w:jc w:val="both"/>
        <w:rPr>
          <w:rFonts w:ascii="Consolas" w:hAnsi="Consolas" w:cs="Times New Roman"/>
          <w:sz w:val="24"/>
          <w:szCs w:val="24"/>
        </w:rPr>
      </w:pPr>
    </w:p>
    <w:p w14:paraId="6F0CA16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sampleMetadata(messageId = msgId1))</w:t>
      </w:r>
    </w:p>
    <w:p w14:paraId="5298FCC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sampleMetadata(messageId = msgId2))</w:t>
      </w:r>
    </w:p>
    <w:p w14:paraId="52274593" w14:textId="77777777" w:rsidR="00111311" w:rsidRPr="00111311" w:rsidRDefault="00111311" w:rsidP="00111311">
      <w:pPr>
        <w:spacing w:after="0" w:line="240" w:lineRule="auto"/>
        <w:jc w:val="both"/>
        <w:rPr>
          <w:rFonts w:ascii="Consolas" w:hAnsi="Consolas" w:cs="Times New Roman"/>
          <w:sz w:val="24"/>
          <w:szCs w:val="24"/>
        </w:rPr>
      </w:pPr>
    </w:p>
    <w:p w14:paraId="47A4F0F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createStringConsumer()</w:t>
      </w:r>
    </w:p>
    <w:p w14:paraId="1DBD286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consumer.subscribe(listOf(TransactionEventHandler.TOPIC))</w:t>
      </w:r>
    </w:p>
    <w:p w14:paraId="7CC37D6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72AF13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4186B81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expectedKeys = setOf("42-$msgId1", "42-$msgId2")</w:t>
      </w:r>
    </w:p>
    <w:p w14:paraId="68522EF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messages = records</w:t>
      </w:r>
    </w:p>
    <w:p w14:paraId="33DF977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.map { parseMessage(it.value()) }</w:t>
      </w:r>
    </w:p>
    <w:p w14:paraId="23C16CE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.filter { it.idempotencyKey in expectedKeys }</w:t>
      </w:r>
    </w:p>
    <w:p w14:paraId="4E7B526D" w14:textId="77777777" w:rsidR="00111311" w:rsidRPr="00111311" w:rsidRDefault="00111311" w:rsidP="00111311">
      <w:pPr>
        <w:spacing w:after="0" w:line="240" w:lineRule="auto"/>
        <w:jc w:val="both"/>
        <w:rPr>
          <w:rFonts w:ascii="Consolas" w:hAnsi="Consolas" w:cs="Times New Roman"/>
          <w:sz w:val="24"/>
          <w:szCs w:val="24"/>
        </w:rPr>
      </w:pPr>
    </w:p>
    <w:p w14:paraId="6C15F32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assertEquals(2, messages.size)</w:t>
      </w:r>
    </w:p>
    <w:p w14:paraId="211D9A3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assertNotEquals(messages[0].idempotencyKey, messages[1].idempotencyKey)</w:t>
      </w:r>
    </w:p>
    <w:p w14:paraId="07B2572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5FC6097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consumer.close()</w:t>
      </w:r>
    </w:p>
    <w:p w14:paraId="4B672BE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00CCDF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64605F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75EFBDE" w14:textId="77777777" w:rsidR="00111311" w:rsidRPr="00111311" w:rsidRDefault="00111311" w:rsidP="00111311">
      <w:pPr>
        <w:spacing w:after="0" w:line="240" w:lineRule="auto"/>
        <w:jc w:val="both"/>
        <w:rPr>
          <w:rFonts w:ascii="Consolas" w:hAnsi="Consolas" w:cs="Times New Roman"/>
          <w:sz w:val="24"/>
          <w:szCs w:val="24"/>
        </w:rPr>
      </w:pPr>
    </w:p>
    <w:p w14:paraId="31F13D2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0EC3E24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PayloadDeserialization {</w:t>
      </w:r>
    </w:p>
    <w:p w14:paraId="0BCC80DB" w14:textId="77777777" w:rsidR="00111311" w:rsidRPr="00111311" w:rsidRDefault="00111311" w:rsidP="00111311">
      <w:pPr>
        <w:spacing w:after="0" w:line="240" w:lineRule="auto"/>
        <w:jc w:val="both"/>
        <w:rPr>
          <w:rFonts w:ascii="Consolas" w:hAnsi="Consolas" w:cs="Times New Roman"/>
          <w:sz w:val="24"/>
          <w:szCs w:val="24"/>
        </w:rPr>
      </w:pPr>
    </w:p>
    <w:p w14:paraId="3F781AD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7DAA764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`handler correctly deserializes outbox payload string to object`() {</w:t>
      </w:r>
    </w:p>
    <w:p w14:paraId="0F89842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 = uniqueMessageId()</w:t>
      </w:r>
    </w:p>
    <w:p w14:paraId="299E87C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w:t>
      </w:r>
    </w:p>
    <w:p w14:paraId="41CBDA6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487481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"transactionId": 99,</w:t>
      </w:r>
    </w:p>
    <w:p w14:paraId="14E643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"type": "SBP_TRANSFER",</w:t>
      </w:r>
    </w:p>
    <w:p w14:paraId="60A7EEC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"sourceAccountNumber": "10000000000000000005",</w:t>
      </w:r>
    </w:p>
    <w:p w14:paraId="257FBE4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"destinationAccountNumber": "20000000000000000010",</w:t>
      </w:r>
    </w:p>
    <w:p w14:paraId="30B2906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250.50,</w:t>
      </w:r>
    </w:p>
    <w:p w14:paraId="4D5B135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"currency": "RUB",</w:t>
      </w:r>
    </w:p>
    <w:p w14:paraId="3A00D7F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"status": "PENDING"</w:t>
      </w:r>
    </w:p>
    <w:p w14:paraId="4D6A6B9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6AE243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""".trimIndent()</w:t>
      </w:r>
    </w:p>
    <w:p w14:paraId="61AF6FAC" w14:textId="77777777" w:rsidR="00111311" w:rsidRPr="00111311" w:rsidRDefault="00111311" w:rsidP="00111311">
      <w:pPr>
        <w:spacing w:after="0" w:line="240" w:lineRule="auto"/>
        <w:jc w:val="both"/>
        <w:rPr>
          <w:rFonts w:ascii="Consolas" w:hAnsi="Consolas" w:cs="Times New Roman"/>
          <w:sz w:val="24"/>
          <w:szCs w:val="24"/>
        </w:rPr>
      </w:pPr>
    </w:p>
    <w:p w14:paraId="225C0DB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sampleMetadata(messageId = msgId))</w:t>
      </w:r>
    </w:p>
    <w:p w14:paraId="40865B4D" w14:textId="77777777" w:rsidR="00111311" w:rsidRPr="00111311" w:rsidRDefault="00111311" w:rsidP="00111311">
      <w:pPr>
        <w:spacing w:after="0" w:line="240" w:lineRule="auto"/>
        <w:jc w:val="both"/>
        <w:rPr>
          <w:rFonts w:ascii="Consolas" w:hAnsi="Consolas" w:cs="Times New Roman"/>
          <w:sz w:val="24"/>
          <w:szCs w:val="24"/>
        </w:rPr>
      </w:pPr>
    </w:p>
    <w:p w14:paraId="7D69798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createStringConsumer()</w:t>
      </w:r>
    </w:p>
    <w:p w14:paraId="52691B9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consumer.subscribe(listOf(TransactionEventHandler.TOPIC))</w:t>
      </w:r>
    </w:p>
    <w:p w14:paraId="25547C5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35332BE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072871B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 = records</w:t>
      </w:r>
    </w:p>
    <w:p w14:paraId="359F852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.map { parseMessage(it.value()) }</w:t>
      </w:r>
    </w:p>
    <w:p w14:paraId="43C3CC7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.first { it.idempotencyKey == "42-$msgId" }</w:t>
      </w:r>
    </w:p>
    <w:p w14:paraId="4987938C" w14:textId="77777777" w:rsidR="00111311" w:rsidRPr="00111311" w:rsidRDefault="00111311" w:rsidP="00111311">
      <w:pPr>
        <w:spacing w:after="0" w:line="240" w:lineRule="auto"/>
        <w:jc w:val="both"/>
        <w:rPr>
          <w:rFonts w:ascii="Consolas" w:hAnsi="Consolas" w:cs="Times New Roman"/>
          <w:sz w:val="24"/>
          <w:szCs w:val="24"/>
        </w:rPr>
      </w:pPr>
    </w:p>
    <w:p w14:paraId="7134430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assertEquals(99L, message.payload.transactionId)</w:t>
      </w:r>
    </w:p>
    <w:p w14:paraId="7CFCC70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assertEquals(TransactionType.SBP_TRANSFER, message.payload.type)</w:t>
      </w:r>
    </w:p>
    <w:p w14:paraId="086C1CB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assertEquals("10000000000000000005", message.payload.sourceAccountNumber)</w:t>
      </w:r>
    </w:p>
    <w:p w14:paraId="3695F20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assertEquals("20000000000000000010", message.payload.destinationAccountNumber)</w:t>
      </w:r>
    </w:p>
    <w:p w14:paraId="317362D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assertEquals(BigDecimal("250.50"), message.payload.amount)</w:t>
      </w:r>
    </w:p>
    <w:p w14:paraId="32A4B47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assertEquals("RUB", message.payload.currency)</w:t>
      </w:r>
    </w:p>
    <w:p w14:paraId="73AB2C1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assertEquals(TransactionStatus.PENDING, message.payload.status)</w:t>
      </w:r>
    </w:p>
    <w:p w14:paraId="08C659E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3C74932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consumer.close()</w:t>
      </w:r>
    </w:p>
    <w:p w14:paraId="5F3EA9B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200D9A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5AB6450" w14:textId="77777777" w:rsidR="00111311" w:rsidRPr="00111311" w:rsidRDefault="00111311" w:rsidP="00111311">
      <w:pPr>
        <w:spacing w:after="0" w:line="240" w:lineRule="auto"/>
        <w:jc w:val="both"/>
        <w:rPr>
          <w:rFonts w:ascii="Consolas" w:hAnsi="Consolas" w:cs="Times New Roman"/>
          <w:sz w:val="24"/>
          <w:szCs w:val="24"/>
        </w:rPr>
      </w:pPr>
    </w:p>
    <w:p w14:paraId="4B34402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2E8F23D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`handler correctly deserializes credit-only payload with null source`() {</w:t>
      </w:r>
    </w:p>
    <w:p w14:paraId="445FB87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 = uniqueMessageId()</w:t>
      </w:r>
    </w:p>
    <w:p w14:paraId="2735802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w:t>
      </w:r>
    </w:p>
    <w:p w14:paraId="4A81615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07FD0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"transactionId": 100,</w:t>
      </w:r>
    </w:p>
    <w:p w14:paraId="227150F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"type": "MONEY_GIFT",</w:t>
      </w:r>
    </w:p>
    <w:p w14:paraId="703B40E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"sourceAccountNumber": null,</w:t>
      </w:r>
    </w:p>
    <w:p w14:paraId="2C36F5A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"destinationAccountNumber": "20000000000000000001",</w:t>
      </w:r>
    </w:p>
    <w:p w14:paraId="537BDA9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1000.00,</w:t>
      </w:r>
    </w:p>
    <w:p w14:paraId="517CDC0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"currency": "RUB",</w:t>
      </w:r>
    </w:p>
    <w:p w14:paraId="3E11828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"COMPLETED"</w:t>
      </w:r>
    </w:p>
    <w:p w14:paraId="40C8952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A0E265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""".trimIndent()</w:t>
      </w:r>
    </w:p>
    <w:p w14:paraId="3BE2EF5E" w14:textId="77777777" w:rsidR="00111311" w:rsidRPr="00111311" w:rsidRDefault="00111311" w:rsidP="00111311">
      <w:pPr>
        <w:spacing w:after="0" w:line="240" w:lineRule="auto"/>
        <w:jc w:val="both"/>
        <w:rPr>
          <w:rFonts w:ascii="Consolas" w:hAnsi="Consolas" w:cs="Times New Roman"/>
          <w:sz w:val="24"/>
          <w:szCs w:val="24"/>
        </w:rPr>
      </w:pPr>
    </w:p>
    <w:p w14:paraId="0C05AF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sampleMetadata(messageId = msgId))</w:t>
      </w:r>
    </w:p>
    <w:p w14:paraId="51251777" w14:textId="77777777" w:rsidR="00111311" w:rsidRPr="00111311" w:rsidRDefault="00111311" w:rsidP="00111311">
      <w:pPr>
        <w:spacing w:after="0" w:line="240" w:lineRule="auto"/>
        <w:jc w:val="both"/>
        <w:rPr>
          <w:rFonts w:ascii="Consolas" w:hAnsi="Consolas" w:cs="Times New Roman"/>
          <w:sz w:val="24"/>
          <w:szCs w:val="24"/>
        </w:rPr>
      </w:pPr>
    </w:p>
    <w:p w14:paraId="17020F2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val consumer = createStringConsumer()</w:t>
      </w:r>
    </w:p>
    <w:p w14:paraId="450C9D6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consumer.subscribe(listOf(TransactionEventHandler.TOPIC))</w:t>
      </w:r>
    </w:p>
    <w:p w14:paraId="0FFFDF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6630CBB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7904FA7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 = records</w:t>
      </w:r>
    </w:p>
    <w:p w14:paraId="4F0A454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.map { parseMessage(it.value()) }</w:t>
      </w:r>
    </w:p>
    <w:p w14:paraId="5811AEA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.first { it.idempotencyKey == "42-$msgId" }</w:t>
      </w:r>
    </w:p>
    <w:p w14:paraId="39663D65" w14:textId="77777777" w:rsidR="00111311" w:rsidRPr="00111311" w:rsidRDefault="00111311" w:rsidP="00111311">
      <w:pPr>
        <w:spacing w:after="0" w:line="240" w:lineRule="auto"/>
        <w:jc w:val="both"/>
        <w:rPr>
          <w:rFonts w:ascii="Consolas" w:hAnsi="Consolas" w:cs="Times New Roman"/>
          <w:sz w:val="24"/>
          <w:szCs w:val="24"/>
        </w:rPr>
      </w:pPr>
    </w:p>
    <w:p w14:paraId="224E27C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assertNull(message.payload.sourceAccountNumber)</w:t>
      </w:r>
    </w:p>
    <w:p w14:paraId="2B58E03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assertEquals(TransactionType.MONEY_GIFT, message.payload.type)</w:t>
      </w:r>
    </w:p>
    <w:p w14:paraId="0B9DD56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410F9D5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consumer.close()</w:t>
      </w:r>
    </w:p>
    <w:p w14:paraId="0F13E7C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9B06B1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009B72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FC47D42" w14:textId="77777777" w:rsidR="00111311" w:rsidRPr="00111311" w:rsidRDefault="00111311" w:rsidP="00111311">
      <w:pPr>
        <w:spacing w:after="0" w:line="240" w:lineRule="auto"/>
        <w:jc w:val="both"/>
        <w:rPr>
          <w:rFonts w:ascii="Consolas" w:hAnsi="Consolas" w:cs="Times New Roman"/>
          <w:sz w:val="24"/>
          <w:szCs w:val="24"/>
        </w:rPr>
      </w:pPr>
    </w:p>
    <w:p w14:paraId="50060CE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13295E5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ErrorHandling {</w:t>
      </w:r>
    </w:p>
    <w:p w14:paraId="351535CE" w14:textId="77777777" w:rsidR="00111311" w:rsidRPr="00111311" w:rsidRDefault="00111311" w:rsidP="00111311">
      <w:pPr>
        <w:spacing w:after="0" w:line="240" w:lineRule="auto"/>
        <w:jc w:val="both"/>
        <w:rPr>
          <w:rFonts w:ascii="Consolas" w:hAnsi="Consolas" w:cs="Times New Roman"/>
          <w:sz w:val="24"/>
          <w:szCs w:val="24"/>
        </w:rPr>
      </w:pPr>
    </w:p>
    <w:p w14:paraId="09BDDF8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43500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`handler throws exception on invalid payload json`() {</w:t>
      </w:r>
    </w:p>
    <w:p w14:paraId="1066F2D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invalidJson = "not a json"</w:t>
      </w:r>
    </w:p>
    <w:p w14:paraId="587FED3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metadata = sampleMetadata()</w:t>
      </w:r>
    </w:p>
    <w:p w14:paraId="3EBC2428" w14:textId="77777777" w:rsidR="00111311" w:rsidRPr="00111311" w:rsidRDefault="00111311" w:rsidP="00111311">
      <w:pPr>
        <w:spacing w:after="0" w:line="240" w:lineRule="auto"/>
        <w:jc w:val="both"/>
        <w:rPr>
          <w:rFonts w:ascii="Consolas" w:hAnsi="Consolas" w:cs="Times New Roman"/>
          <w:sz w:val="24"/>
          <w:szCs w:val="24"/>
        </w:rPr>
      </w:pPr>
    </w:p>
    <w:p w14:paraId="52C3EFD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assertThrows(Exception::class.java) {</w:t>
      </w:r>
    </w:p>
    <w:p w14:paraId="41D4043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invalidJson, metadata)</w:t>
      </w:r>
    </w:p>
    <w:p w14:paraId="7DB34D6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2AE7AC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AA9346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63AC8E8" w14:textId="284B5265"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w:t>
      </w:r>
    </w:p>
    <w:p w14:paraId="7AFC1F79" w14:textId="6CA4A868" w:rsidR="00974F91" w:rsidRDefault="00974F91" w:rsidP="0023210B">
      <w:pPr>
        <w:spacing w:after="0" w:line="240" w:lineRule="auto"/>
        <w:jc w:val="both"/>
        <w:rPr>
          <w:rFonts w:ascii="Consolas" w:hAnsi="Consolas" w:cs="Times New Roman"/>
          <w:sz w:val="24"/>
          <w:szCs w:val="24"/>
        </w:rPr>
      </w:pPr>
    </w:p>
    <w:p w14:paraId="44622BE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class TransactionIntegrationTest : IntegrationTestBase() {</w:t>
      </w:r>
    </w:p>
    <w:p w14:paraId="053BD77A" w14:textId="77777777" w:rsidR="00111311" w:rsidRPr="00111311" w:rsidRDefault="00111311" w:rsidP="00111311">
      <w:pPr>
        <w:spacing w:after="0" w:line="240" w:lineRule="auto"/>
        <w:jc w:val="both"/>
        <w:rPr>
          <w:rFonts w:ascii="Consolas" w:hAnsi="Consolas" w:cs="Times New Roman"/>
          <w:sz w:val="24"/>
          <w:szCs w:val="24"/>
        </w:rPr>
      </w:pPr>
    </w:p>
    <w:p w14:paraId="63C6158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@Autowired</w:t>
      </w:r>
    </w:p>
    <w:p w14:paraId="413483F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lateinit var api: TestApiClient</w:t>
      </w:r>
    </w:p>
    <w:p w14:paraId="16B806E8" w14:textId="77777777" w:rsidR="00111311" w:rsidRPr="00111311" w:rsidRDefault="00111311" w:rsidP="00111311">
      <w:pPr>
        <w:spacing w:after="0" w:line="240" w:lineRule="auto"/>
        <w:jc w:val="both"/>
        <w:rPr>
          <w:rFonts w:ascii="Consolas" w:hAnsi="Consolas" w:cs="Times New Roman"/>
          <w:sz w:val="24"/>
          <w:szCs w:val="24"/>
        </w:rPr>
      </w:pPr>
    </w:p>
    <w:p w14:paraId="2CEDBA2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lateinit var checkingAccountNumber: String</w:t>
      </w:r>
    </w:p>
    <w:p w14:paraId="370AB1F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lateinit var savingsAccountNumber: String</w:t>
      </w:r>
    </w:p>
    <w:p w14:paraId="305A6E7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var checkingCardNumber: String? = null</w:t>
      </w:r>
    </w:p>
    <w:p w14:paraId="184C3F8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var userId: Long = 0</w:t>
      </w:r>
    </w:p>
    <w:p w14:paraId="402E8473" w14:textId="77777777" w:rsidR="00111311" w:rsidRPr="00111311" w:rsidRDefault="00111311" w:rsidP="00111311">
      <w:pPr>
        <w:spacing w:after="0" w:line="240" w:lineRule="auto"/>
        <w:jc w:val="both"/>
        <w:rPr>
          <w:rFonts w:ascii="Consolas" w:hAnsi="Consolas" w:cs="Times New Roman"/>
          <w:sz w:val="24"/>
          <w:szCs w:val="24"/>
        </w:rPr>
      </w:pPr>
    </w:p>
    <w:p w14:paraId="539BF82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@BeforeEach</w:t>
      </w:r>
    </w:p>
    <w:p w14:paraId="218C023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setUp() {</w:t>
      </w:r>
    </w:p>
    <w:p w14:paraId="133D5F6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api.setAuthToken(authToken)</w:t>
      </w:r>
    </w:p>
    <w:p w14:paraId="3481DC7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accounts = api.createUserWithCheckingAndSavings()</w:t>
      </w:r>
    </w:p>
    <w:p w14:paraId="74F2B5B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userId = accounts.userId</w:t>
      </w:r>
    </w:p>
    <w:p w14:paraId="1E31FF1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 accounts.checkingAccountNumber</w:t>
      </w:r>
    </w:p>
    <w:p w14:paraId="7F1374C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savingsAccountNumber = accounts.savingsAccountNumber</w:t>
      </w:r>
    </w:p>
    <w:p w14:paraId="2873362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checkingCardNumber = accounts.checkingCardNumber</w:t>
      </w:r>
    </w:p>
    <w:p w14:paraId="66F163C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api.fundAccount(checkingAccountNumber)</w:t>
      </w:r>
    </w:p>
    <w:p w14:paraId="558E0C4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5790B94" w14:textId="77777777" w:rsidR="00111311" w:rsidRPr="00111311" w:rsidRDefault="00111311" w:rsidP="00111311">
      <w:pPr>
        <w:spacing w:after="0" w:line="240" w:lineRule="auto"/>
        <w:jc w:val="both"/>
        <w:rPr>
          <w:rFonts w:ascii="Consolas" w:hAnsi="Consolas" w:cs="Times New Roman"/>
          <w:sz w:val="24"/>
          <w:szCs w:val="24"/>
        </w:rPr>
      </w:pPr>
    </w:p>
    <w:p w14:paraId="4FBE112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49A587B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TransferToSavings {</w:t>
      </w:r>
    </w:p>
    <w:p w14:paraId="6E557E27" w14:textId="77777777" w:rsidR="00111311" w:rsidRPr="00111311" w:rsidRDefault="00111311" w:rsidP="00111311">
      <w:pPr>
        <w:spacing w:after="0" w:line="240" w:lineRule="auto"/>
        <w:jc w:val="both"/>
        <w:rPr>
          <w:rFonts w:ascii="Consolas" w:hAnsi="Consolas" w:cs="Times New Roman"/>
          <w:sz w:val="24"/>
          <w:szCs w:val="24"/>
        </w:rPr>
      </w:pPr>
    </w:p>
    <w:p w14:paraId="60D5A13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7E96AF5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 {</w:t>
      </w:r>
    </w:p>
    <w:p w14:paraId="75D1A02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05FADD0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savingsAccountNumber,</w:t>
      </w:r>
    </w:p>
    <w:p w14:paraId="03FF1B8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BigDecimal("3000.00"), description = "На накопления"</w:t>
      </w:r>
    </w:p>
    <w:p w14:paraId="6CD0FCA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878E231" w14:textId="77777777" w:rsidR="00111311" w:rsidRPr="00111311" w:rsidRDefault="00111311" w:rsidP="00111311">
      <w:pPr>
        <w:spacing w:after="0" w:line="240" w:lineRule="auto"/>
        <w:jc w:val="both"/>
        <w:rPr>
          <w:rFonts w:ascii="Consolas" w:hAnsi="Consolas" w:cs="Times New Roman"/>
          <w:sz w:val="24"/>
          <w:szCs w:val="24"/>
        </w:rPr>
      </w:pPr>
    </w:p>
    <w:p w14:paraId="408A37B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authPost("/api/v1/transactions/savings", request).andExpect {</w:t>
      </w:r>
    </w:p>
    <w:p w14:paraId="118806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isCreated() }</w:t>
      </w:r>
    </w:p>
    <w:p w14:paraId="2A73FDB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jsonPath("$.transactionType") { value("TRANSFER_SAVINGS") }</w:t>
      </w:r>
    </w:p>
    <w:p w14:paraId="3ED97FD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jsonPath("$.status") { value("COMPLETED") }</w:t>
      </w:r>
    </w:p>
    <w:p w14:paraId="390B437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jsonPath("$.amount") { value(3000.0) }</w:t>
      </w:r>
    </w:p>
    <w:p w14:paraId="0026E6B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F6E022C" w14:textId="77777777" w:rsidR="00111311" w:rsidRPr="00111311" w:rsidRDefault="00111311" w:rsidP="00111311">
      <w:pPr>
        <w:spacing w:after="0" w:line="240" w:lineRule="auto"/>
        <w:jc w:val="both"/>
        <w:rPr>
          <w:rFonts w:ascii="Consolas" w:hAnsi="Consolas" w:cs="Times New Roman"/>
          <w:sz w:val="24"/>
          <w:szCs w:val="24"/>
        </w:rPr>
      </w:pPr>
    </w:p>
    <w:p w14:paraId="6A56505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authGet("/api/v1/accounts/$checkingAccountNumber").andExpect {</w:t>
      </w:r>
    </w:p>
    <w:p w14:paraId="0C53FEB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value(7000.0) }</w:t>
      </w:r>
    </w:p>
    <w:p w14:paraId="0D60147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9FDEC7A" w14:textId="77777777" w:rsidR="00111311" w:rsidRPr="00111311" w:rsidRDefault="00111311" w:rsidP="00111311">
      <w:pPr>
        <w:spacing w:after="0" w:line="240" w:lineRule="auto"/>
        <w:jc w:val="both"/>
        <w:rPr>
          <w:rFonts w:ascii="Consolas" w:hAnsi="Consolas" w:cs="Times New Roman"/>
          <w:sz w:val="24"/>
          <w:szCs w:val="24"/>
        </w:rPr>
      </w:pPr>
    </w:p>
    <w:p w14:paraId="5D65D69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authGet("/api/v1/accounts/$savingsAccountNumber").andExpect {</w:t>
      </w:r>
    </w:p>
    <w:p w14:paraId="26E649A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value(3000.0) }</w:t>
      </w:r>
    </w:p>
    <w:p w14:paraId="6BA3791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969F5E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10C34F9" w14:textId="77777777" w:rsidR="00111311" w:rsidRPr="00111311" w:rsidRDefault="00111311" w:rsidP="00111311">
      <w:pPr>
        <w:spacing w:after="0" w:line="240" w:lineRule="auto"/>
        <w:jc w:val="both"/>
        <w:rPr>
          <w:rFonts w:ascii="Consolas" w:hAnsi="Consolas" w:cs="Times New Roman"/>
          <w:sz w:val="24"/>
          <w:szCs w:val="24"/>
        </w:rPr>
      </w:pPr>
    </w:p>
    <w:p w14:paraId="7C5937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5AD847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`idempotency returns same response`() {</w:t>
      </w:r>
    </w:p>
    <w:p w14:paraId="6CC06E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2D5EDBF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savingsAccountNumber, amount = BigDecimal("1000.00")</w:t>
      </w:r>
    </w:p>
    <w:p w14:paraId="2B294F3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AD02168" w14:textId="77777777" w:rsidR="00111311" w:rsidRPr="00111311" w:rsidRDefault="00111311" w:rsidP="00111311">
      <w:pPr>
        <w:spacing w:after="0" w:line="240" w:lineRule="auto"/>
        <w:jc w:val="both"/>
        <w:rPr>
          <w:rFonts w:ascii="Consolas" w:hAnsi="Consolas" w:cs="Times New Roman"/>
          <w:sz w:val="24"/>
          <w:szCs w:val="24"/>
        </w:rPr>
      </w:pPr>
    </w:p>
    <w:p w14:paraId="4D9E705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authPost("/api/v1/transactions/savings", request).andExpect { status { isCreated() } }</w:t>
      </w:r>
    </w:p>
    <w:p w14:paraId="52499B0B" w14:textId="77777777" w:rsidR="00111311" w:rsidRPr="00111311" w:rsidRDefault="00111311" w:rsidP="00111311">
      <w:pPr>
        <w:spacing w:after="0" w:line="240" w:lineRule="auto"/>
        <w:jc w:val="both"/>
        <w:rPr>
          <w:rFonts w:ascii="Consolas" w:hAnsi="Consolas" w:cs="Times New Roman"/>
          <w:sz w:val="24"/>
          <w:szCs w:val="24"/>
        </w:rPr>
      </w:pPr>
    </w:p>
    <w:p w14:paraId="6CCDC71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authPost("/api/v1/transactions/savings", request).andExpect {</w:t>
      </w:r>
    </w:p>
    <w:p w14:paraId="2D5CA6B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isCreated() }</w:t>
      </w:r>
    </w:p>
    <w:p w14:paraId="5675563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jsonPath("$.transactionType") { value("TRANSFER_SAVINGS") }</w:t>
      </w:r>
    </w:p>
    <w:p w14:paraId="6E7A10C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BE2084B" w14:textId="77777777" w:rsidR="00111311" w:rsidRPr="00111311" w:rsidRDefault="00111311" w:rsidP="00111311">
      <w:pPr>
        <w:spacing w:after="0" w:line="240" w:lineRule="auto"/>
        <w:jc w:val="both"/>
        <w:rPr>
          <w:rFonts w:ascii="Consolas" w:hAnsi="Consolas" w:cs="Times New Roman"/>
          <w:sz w:val="24"/>
          <w:szCs w:val="24"/>
        </w:rPr>
      </w:pPr>
    </w:p>
    <w:p w14:paraId="0964FE0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authGet("/api/v1/accounts/$checkingAccountNumber").andExpect {</w:t>
      </w:r>
    </w:p>
    <w:p w14:paraId="0272827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value(9000.0) }</w:t>
      </w:r>
    </w:p>
    <w:p w14:paraId="7E0448A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565043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F5EB993" w14:textId="77777777" w:rsidR="00111311" w:rsidRPr="00111311" w:rsidRDefault="00111311" w:rsidP="00111311">
      <w:pPr>
        <w:spacing w:after="0" w:line="240" w:lineRule="auto"/>
        <w:jc w:val="both"/>
        <w:rPr>
          <w:rFonts w:ascii="Consolas" w:hAnsi="Consolas" w:cs="Times New Roman"/>
          <w:sz w:val="24"/>
          <w:szCs w:val="24"/>
        </w:rPr>
      </w:pPr>
    </w:p>
    <w:p w14:paraId="4001F3D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25F4B58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`insufficient funds returns 400`() {</w:t>
      </w:r>
    </w:p>
    <w:p w14:paraId="37E5EDB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0ADE4DB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savingsAccountNumber, amount = BigDecimal("999999.00")</w:t>
      </w:r>
    </w:p>
    <w:p w14:paraId="0D5942F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46A1E59" w14:textId="77777777" w:rsidR="00111311" w:rsidRPr="00111311" w:rsidRDefault="00111311" w:rsidP="00111311">
      <w:pPr>
        <w:spacing w:after="0" w:line="240" w:lineRule="auto"/>
        <w:jc w:val="both"/>
        <w:rPr>
          <w:rFonts w:ascii="Consolas" w:hAnsi="Consolas" w:cs="Times New Roman"/>
          <w:sz w:val="24"/>
          <w:szCs w:val="24"/>
        </w:rPr>
      </w:pPr>
    </w:p>
    <w:p w14:paraId="661B0D6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authPost("/api/v1/transactions/savings", request).andExpect {</w:t>
      </w:r>
    </w:p>
    <w:p w14:paraId="36DE16C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isBadRequest() }</w:t>
      </w:r>
    </w:p>
    <w:p w14:paraId="011D0C3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jsonPath("$.message") { exists() }</w:t>
      </w:r>
    </w:p>
    <w:p w14:paraId="526A62B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65AAE7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FE34326" w14:textId="77777777" w:rsidR="00111311" w:rsidRPr="00111311" w:rsidRDefault="00111311" w:rsidP="00111311">
      <w:pPr>
        <w:spacing w:after="0" w:line="240" w:lineRule="auto"/>
        <w:jc w:val="both"/>
        <w:rPr>
          <w:rFonts w:ascii="Consolas" w:hAnsi="Consolas" w:cs="Times New Roman"/>
          <w:sz w:val="24"/>
          <w:szCs w:val="24"/>
        </w:rPr>
      </w:pPr>
    </w:p>
    <w:p w14:paraId="7C93ECA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1EBD4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`both checking accounts returns 400`() {</w:t>
      </w:r>
    </w:p>
    <w:p w14:paraId="5F3E9EB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005BD5C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checkingAccountNumber, amount = BigDecimal("100.00")</w:t>
      </w:r>
    </w:p>
    <w:p w14:paraId="5E242FF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D5020CC" w14:textId="77777777" w:rsidR="00111311" w:rsidRPr="00111311" w:rsidRDefault="00111311" w:rsidP="00111311">
      <w:pPr>
        <w:spacing w:after="0" w:line="240" w:lineRule="auto"/>
        <w:jc w:val="both"/>
        <w:rPr>
          <w:rFonts w:ascii="Consolas" w:hAnsi="Consolas" w:cs="Times New Roman"/>
          <w:sz w:val="24"/>
          <w:szCs w:val="24"/>
        </w:rPr>
      </w:pPr>
    </w:p>
    <w:p w14:paraId="7606F7B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authPost("/api/v1/transactions/savings", request).andExpect {</w:t>
      </w:r>
    </w:p>
    <w:p w14:paraId="045A1DD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isBadRequest() }</w:t>
      </w:r>
    </w:p>
    <w:p w14:paraId="1038A73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872B89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420AF75" w14:textId="77777777" w:rsidR="00111311" w:rsidRPr="00111311" w:rsidRDefault="00111311" w:rsidP="00111311">
      <w:pPr>
        <w:spacing w:after="0" w:line="240" w:lineRule="auto"/>
        <w:jc w:val="both"/>
        <w:rPr>
          <w:rFonts w:ascii="Consolas" w:hAnsi="Consolas" w:cs="Times New Roman"/>
          <w:sz w:val="24"/>
          <w:szCs w:val="24"/>
        </w:rPr>
      </w:pPr>
    </w:p>
    <w:p w14:paraId="44F7E83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7594F94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`backward direction (savings to checking) success`() {</w:t>
      </w:r>
    </w:p>
    <w:p w14:paraId="6F2BC41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authPost("/api/v1/transactions/savings", TestDataFactory.transferRequest(</w:t>
      </w:r>
    </w:p>
    <w:p w14:paraId="7D0EF2F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savingsAccountNumber, amount = BigDecimal("4000.00")</w:t>
      </w:r>
    </w:p>
    <w:p w14:paraId="418C89C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)).andExpect { status { isCreated() } }</w:t>
      </w:r>
    </w:p>
    <w:p w14:paraId="478EAE93" w14:textId="77777777" w:rsidR="00111311" w:rsidRPr="00111311" w:rsidRDefault="00111311" w:rsidP="00111311">
      <w:pPr>
        <w:spacing w:after="0" w:line="240" w:lineRule="auto"/>
        <w:jc w:val="both"/>
        <w:rPr>
          <w:rFonts w:ascii="Consolas" w:hAnsi="Consolas" w:cs="Times New Roman"/>
          <w:sz w:val="24"/>
          <w:szCs w:val="24"/>
        </w:rPr>
      </w:pPr>
    </w:p>
    <w:p w14:paraId="47CC0CF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backward = TestDataFactory.transferRequest(</w:t>
      </w:r>
    </w:p>
    <w:p w14:paraId="7A1AA8E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savingsAccountNumber, checkingAccountNumber,</w:t>
      </w:r>
    </w:p>
    <w:p w14:paraId="6BCEE78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BigDecimal("1500.00"), description = "Возврат на расчётный"</w:t>
      </w:r>
    </w:p>
    <w:p w14:paraId="7B95340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5F9F8D7" w14:textId="77777777" w:rsidR="00111311" w:rsidRPr="00111311" w:rsidRDefault="00111311" w:rsidP="00111311">
      <w:pPr>
        <w:spacing w:after="0" w:line="240" w:lineRule="auto"/>
        <w:jc w:val="both"/>
        <w:rPr>
          <w:rFonts w:ascii="Consolas" w:hAnsi="Consolas" w:cs="Times New Roman"/>
          <w:sz w:val="24"/>
          <w:szCs w:val="24"/>
        </w:rPr>
      </w:pPr>
    </w:p>
    <w:p w14:paraId="01CC132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authPost("/api/v1/transactions/savings", backward).andExpect {</w:t>
      </w:r>
    </w:p>
    <w:p w14:paraId="0D0821E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isCreated() }</w:t>
      </w:r>
    </w:p>
    <w:p w14:paraId="0C09672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jsonPath("$.transactionType") { value("TRANSFER_SAVINGS") }</w:t>
      </w:r>
    </w:p>
    <w:p w14:paraId="5FC5F6A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jsonPath("$.sourceAccountNumber") { value(savingsAccountNumber) }</w:t>
      </w:r>
    </w:p>
    <w:p w14:paraId="4895476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jsonPath("$.destinationAccountNumber") { value(checkingAccountNumber) }</w:t>
      </w:r>
    </w:p>
    <w:p w14:paraId="21E13DB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9089221" w14:textId="77777777" w:rsidR="00111311" w:rsidRPr="00111311" w:rsidRDefault="00111311" w:rsidP="00111311">
      <w:pPr>
        <w:spacing w:after="0" w:line="240" w:lineRule="auto"/>
        <w:jc w:val="both"/>
        <w:rPr>
          <w:rFonts w:ascii="Consolas" w:hAnsi="Consolas" w:cs="Times New Roman"/>
          <w:sz w:val="24"/>
          <w:szCs w:val="24"/>
        </w:rPr>
      </w:pPr>
    </w:p>
    <w:p w14:paraId="38DAEC3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authGet("/api/v1/accounts/$savingsAccountNumber").andExpect {</w:t>
      </w:r>
    </w:p>
    <w:p w14:paraId="41A5710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value(2500.0) }</w:t>
      </w:r>
    </w:p>
    <w:p w14:paraId="02EDA1A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15EB55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authGet("/api/v1/accounts/$checkingAccountNumber").andExpect {</w:t>
      </w:r>
    </w:p>
    <w:p w14:paraId="5960B81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value(7500.0) }</w:t>
      </w:r>
    </w:p>
    <w:p w14:paraId="6E83D65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2C3F04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1E682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31B02C1" w14:textId="77777777" w:rsidR="00111311" w:rsidRPr="00111311" w:rsidRDefault="00111311" w:rsidP="00111311">
      <w:pPr>
        <w:spacing w:after="0" w:line="240" w:lineRule="auto"/>
        <w:jc w:val="both"/>
        <w:rPr>
          <w:rFonts w:ascii="Consolas" w:hAnsi="Consolas" w:cs="Times New Roman"/>
          <w:sz w:val="24"/>
          <w:szCs w:val="24"/>
        </w:rPr>
      </w:pPr>
    </w:p>
    <w:p w14:paraId="7E458CF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4D3EAEC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TransferToDeposit {</w:t>
      </w:r>
    </w:p>
    <w:p w14:paraId="78C5206D" w14:textId="77777777" w:rsidR="00111311" w:rsidRPr="00111311" w:rsidRDefault="00111311" w:rsidP="00111311">
      <w:pPr>
        <w:spacing w:after="0" w:line="240" w:lineRule="auto"/>
        <w:jc w:val="both"/>
        <w:rPr>
          <w:rFonts w:ascii="Consolas" w:hAnsi="Consolas" w:cs="Times New Roman"/>
          <w:sz w:val="24"/>
          <w:szCs w:val="24"/>
        </w:rPr>
      </w:pPr>
    </w:p>
    <w:p w14:paraId="3D79DEA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75F534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 {</w:t>
      </w:r>
    </w:p>
    <w:p w14:paraId="6F09D35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depositAccountNumber = api.createAccount(userId, "DEPOSIT")</w:t>
      </w:r>
    </w:p>
    <w:p w14:paraId="66FE35BA" w14:textId="77777777" w:rsidR="00111311" w:rsidRPr="00111311" w:rsidRDefault="00111311" w:rsidP="00111311">
      <w:pPr>
        <w:spacing w:after="0" w:line="240" w:lineRule="auto"/>
        <w:jc w:val="both"/>
        <w:rPr>
          <w:rFonts w:ascii="Consolas" w:hAnsi="Consolas" w:cs="Times New Roman"/>
          <w:sz w:val="24"/>
          <w:szCs w:val="24"/>
        </w:rPr>
      </w:pPr>
    </w:p>
    <w:p w14:paraId="4160218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1FF2DC5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depositAccountNumber,</w:t>
      </w:r>
    </w:p>
    <w:p w14:paraId="42FA993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BigDecimal("2000.00"), description = "На вклад"</w:t>
      </w:r>
    </w:p>
    <w:p w14:paraId="22D5B17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B072408" w14:textId="77777777" w:rsidR="00111311" w:rsidRPr="00111311" w:rsidRDefault="00111311" w:rsidP="00111311">
      <w:pPr>
        <w:spacing w:after="0" w:line="240" w:lineRule="auto"/>
        <w:jc w:val="both"/>
        <w:rPr>
          <w:rFonts w:ascii="Consolas" w:hAnsi="Consolas" w:cs="Times New Roman"/>
          <w:sz w:val="24"/>
          <w:szCs w:val="24"/>
        </w:rPr>
      </w:pPr>
    </w:p>
    <w:p w14:paraId="5BFE515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authPost("/api/v1/transactions/deposit", request).andExpect {</w:t>
      </w:r>
    </w:p>
    <w:p w14:paraId="46849D2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isCreated() }</w:t>
      </w:r>
    </w:p>
    <w:p w14:paraId="688CB8E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jsonPath("$.transactionType") { value("TRANSFER_DEPOSIT") }</w:t>
      </w:r>
    </w:p>
    <w:p w14:paraId="799D6AE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jsonPath("$.status") { value("COMPLETED") }</w:t>
      </w:r>
    </w:p>
    <w:p w14:paraId="271BE21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3BE281B" w14:textId="77777777" w:rsidR="00111311" w:rsidRPr="00111311" w:rsidRDefault="00111311" w:rsidP="00111311">
      <w:pPr>
        <w:spacing w:after="0" w:line="240" w:lineRule="auto"/>
        <w:jc w:val="both"/>
        <w:rPr>
          <w:rFonts w:ascii="Consolas" w:hAnsi="Consolas" w:cs="Times New Roman"/>
          <w:sz w:val="24"/>
          <w:szCs w:val="24"/>
        </w:rPr>
      </w:pPr>
    </w:p>
    <w:p w14:paraId="61158F2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authGet("/api/v1/accounts/$checkingAccountNumber").andExpect {</w:t>
      </w:r>
    </w:p>
    <w:p w14:paraId="1321315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value(8000.0) }</w:t>
      </w:r>
    </w:p>
    <w:p w14:paraId="7B6DD7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FE0EE43" w14:textId="77777777" w:rsidR="00111311" w:rsidRPr="00111311" w:rsidRDefault="00111311" w:rsidP="00111311">
      <w:pPr>
        <w:spacing w:after="0" w:line="240" w:lineRule="auto"/>
        <w:jc w:val="both"/>
        <w:rPr>
          <w:rFonts w:ascii="Consolas" w:hAnsi="Consolas" w:cs="Times New Roman"/>
          <w:sz w:val="24"/>
          <w:szCs w:val="24"/>
        </w:rPr>
      </w:pPr>
    </w:p>
    <w:p w14:paraId="33214BA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authGet("/api/v1/accounts/$depositAccountNumber").andExpect {</w:t>
      </w:r>
    </w:p>
    <w:p w14:paraId="1F5FC17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value(2000.0) }</w:t>
      </w:r>
    </w:p>
    <w:p w14:paraId="378E123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05D272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0B43AA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D3B85BE" w14:textId="77777777" w:rsidR="00111311" w:rsidRPr="00111311" w:rsidRDefault="00111311" w:rsidP="00111311">
      <w:pPr>
        <w:spacing w:after="0" w:line="240" w:lineRule="auto"/>
        <w:jc w:val="both"/>
        <w:rPr>
          <w:rFonts w:ascii="Consolas" w:hAnsi="Consolas" w:cs="Times New Roman"/>
          <w:sz w:val="24"/>
          <w:szCs w:val="24"/>
        </w:rPr>
      </w:pPr>
    </w:p>
    <w:p w14:paraId="7F8698C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699FBA1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TransferToBrokerage {</w:t>
      </w:r>
    </w:p>
    <w:p w14:paraId="2FB326BA" w14:textId="77777777" w:rsidR="00111311" w:rsidRPr="00111311" w:rsidRDefault="00111311" w:rsidP="00111311">
      <w:pPr>
        <w:spacing w:after="0" w:line="240" w:lineRule="auto"/>
        <w:jc w:val="both"/>
        <w:rPr>
          <w:rFonts w:ascii="Consolas" w:hAnsi="Consolas" w:cs="Times New Roman"/>
          <w:sz w:val="24"/>
          <w:szCs w:val="24"/>
        </w:rPr>
      </w:pPr>
    </w:p>
    <w:p w14:paraId="06E178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12DE524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 {</w:t>
      </w:r>
    </w:p>
    <w:p w14:paraId="7607E6D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brokerageAccountNumber = api.createAccount(userId, "BROKERAGE")</w:t>
      </w:r>
    </w:p>
    <w:p w14:paraId="283030B5" w14:textId="77777777" w:rsidR="00111311" w:rsidRPr="00111311" w:rsidRDefault="00111311" w:rsidP="00111311">
      <w:pPr>
        <w:spacing w:after="0" w:line="240" w:lineRule="auto"/>
        <w:jc w:val="both"/>
        <w:rPr>
          <w:rFonts w:ascii="Consolas" w:hAnsi="Consolas" w:cs="Times New Roman"/>
          <w:sz w:val="24"/>
          <w:szCs w:val="24"/>
        </w:rPr>
      </w:pPr>
    </w:p>
    <w:p w14:paraId="5BC95EC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5746D08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brokerageAccountNumber,</w:t>
      </w:r>
    </w:p>
    <w:p w14:paraId="52BA1CF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BigDecimal("5000.00"), description = "На брокерский счёт"</w:t>
      </w:r>
    </w:p>
    <w:p w14:paraId="48F5EE5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DC686A9" w14:textId="77777777" w:rsidR="00111311" w:rsidRPr="00111311" w:rsidRDefault="00111311" w:rsidP="00111311">
      <w:pPr>
        <w:spacing w:after="0" w:line="240" w:lineRule="auto"/>
        <w:jc w:val="both"/>
        <w:rPr>
          <w:rFonts w:ascii="Consolas" w:hAnsi="Consolas" w:cs="Times New Roman"/>
          <w:sz w:val="24"/>
          <w:szCs w:val="24"/>
        </w:rPr>
      </w:pPr>
    </w:p>
    <w:p w14:paraId="6428B43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authPost("/api/v1/transactions/brokerage", request).andExpect {</w:t>
      </w:r>
    </w:p>
    <w:p w14:paraId="0895C1D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isCreated() }</w:t>
      </w:r>
    </w:p>
    <w:p w14:paraId="743A79F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jsonPath("$.transactionType") { value("TRANSFER_BROKERAGE") }</w:t>
      </w:r>
    </w:p>
    <w:p w14:paraId="02652A2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jsonPath("$.status") { value("COMPLETED") }</w:t>
      </w:r>
    </w:p>
    <w:p w14:paraId="7E0E1F8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EDBB12A" w14:textId="77777777" w:rsidR="00111311" w:rsidRPr="00111311" w:rsidRDefault="00111311" w:rsidP="00111311">
      <w:pPr>
        <w:spacing w:after="0" w:line="240" w:lineRule="auto"/>
        <w:jc w:val="both"/>
        <w:rPr>
          <w:rFonts w:ascii="Consolas" w:hAnsi="Consolas" w:cs="Times New Roman"/>
          <w:sz w:val="24"/>
          <w:szCs w:val="24"/>
        </w:rPr>
      </w:pPr>
    </w:p>
    <w:p w14:paraId="4D28A19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authGet("/api/v1/accounts/$checkingAccountNumber").andExpect {</w:t>
      </w:r>
    </w:p>
    <w:p w14:paraId="2ACC68D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value(5000.0) }</w:t>
      </w:r>
    </w:p>
    <w:p w14:paraId="7EDEB60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0FB0889" w14:textId="77777777" w:rsidR="00111311" w:rsidRPr="00111311" w:rsidRDefault="00111311" w:rsidP="00111311">
      <w:pPr>
        <w:spacing w:after="0" w:line="240" w:lineRule="auto"/>
        <w:jc w:val="both"/>
        <w:rPr>
          <w:rFonts w:ascii="Consolas" w:hAnsi="Consolas" w:cs="Times New Roman"/>
          <w:sz w:val="24"/>
          <w:szCs w:val="24"/>
        </w:rPr>
      </w:pPr>
    </w:p>
    <w:p w14:paraId="7983345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authGet("/api/v1/accounts/$brokerageAccountNumber").andExpect {</w:t>
      </w:r>
    </w:p>
    <w:p w14:paraId="397B5C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value(5000.0) }</w:t>
      </w:r>
    </w:p>
    <w:p w14:paraId="4C880B8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A3051C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ABF120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F241168" w14:textId="77777777" w:rsidR="00111311" w:rsidRPr="00111311" w:rsidRDefault="00111311" w:rsidP="00111311">
      <w:pPr>
        <w:spacing w:after="0" w:line="240" w:lineRule="auto"/>
        <w:jc w:val="both"/>
        <w:rPr>
          <w:rFonts w:ascii="Consolas" w:hAnsi="Consolas" w:cs="Times New Roman"/>
          <w:sz w:val="24"/>
          <w:szCs w:val="24"/>
        </w:rPr>
      </w:pPr>
    </w:p>
    <w:p w14:paraId="45BC7B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6AD50AD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TransferChecking {</w:t>
      </w:r>
    </w:p>
    <w:p w14:paraId="0A0E4143" w14:textId="77777777" w:rsidR="00111311" w:rsidRPr="00111311" w:rsidRDefault="00111311" w:rsidP="00111311">
      <w:pPr>
        <w:spacing w:after="0" w:line="240" w:lineRule="auto"/>
        <w:jc w:val="both"/>
        <w:rPr>
          <w:rFonts w:ascii="Consolas" w:hAnsi="Consolas" w:cs="Times New Roman"/>
          <w:sz w:val="24"/>
          <w:szCs w:val="24"/>
        </w:rPr>
      </w:pPr>
    </w:p>
    <w:p w14:paraId="5FEA68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3EC17D8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 {</w:t>
      </w:r>
    </w:p>
    <w:p w14:paraId="1FFA17A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secondCheckingNumber = api.createAccount(userId, "CHECKING")</w:t>
      </w:r>
    </w:p>
    <w:p w14:paraId="58698F65" w14:textId="77777777" w:rsidR="00111311" w:rsidRPr="00111311" w:rsidRDefault="00111311" w:rsidP="00111311">
      <w:pPr>
        <w:spacing w:after="0" w:line="240" w:lineRule="auto"/>
        <w:jc w:val="both"/>
        <w:rPr>
          <w:rFonts w:ascii="Consolas" w:hAnsi="Consolas" w:cs="Times New Roman"/>
          <w:sz w:val="24"/>
          <w:szCs w:val="24"/>
        </w:rPr>
      </w:pPr>
    </w:p>
    <w:p w14:paraId="64AF04F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295E211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secondCheckingNumber,</w:t>
      </w:r>
    </w:p>
    <w:p w14:paraId="1B28536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BigDecimal("2500.00"), description = "Между расчётными"</w:t>
      </w:r>
    </w:p>
    <w:p w14:paraId="7513C33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2363044" w14:textId="77777777" w:rsidR="00111311" w:rsidRPr="00111311" w:rsidRDefault="00111311" w:rsidP="00111311">
      <w:pPr>
        <w:spacing w:after="0" w:line="240" w:lineRule="auto"/>
        <w:jc w:val="both"/>
        <w:rPr>
          <w:rFonts w:ascii="Consolas" w:hAnsi="Consolas" w:cs="Times New Roman"/>
          <w:sz w:val="24"/>
          <w:szCs w:val="24"/>
        </w:rPr>
      </w:pPr>
    </w:p>
    <w:p w14:paraId="43E6553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authPost("/api/v1/transactions/checking", request).andExpect {</w:t>
      </w:r>
    </w:p>
    <w:p w14:paraId="766078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status { isCreated() }</w:t>
      </w:r>
    </w:p>
    <w:p w14:paraId="6DFE657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jsonPath("$.transactionType") { value("TRANSFER_CHECKING") }</w:t>
      </w:r>
    </w:p>
    <w:p w14:paraId="5387336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jsonPath("$.status") { value("COMPLETED") }</w:t>
      </w:r>
    </w:p>
    <w:p w14:paraId="04CC315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jsonPath("$.amount") { value(2500.0) }</w:t>
      </w:r>
    </w:p>
    <w:p w14:paraId="288E9E0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251DCFF" w14:textId="77777777" w:rsidR="00111311" w:rsidRPr="00111311" w:rsidRDefault="00111311" w:rsidP="00111311">
      <w:pPr>
        <w:spacing w:after="0" w:line="240" w:lineRule="auto"/>
        <w:jc w:val="both"/>
        <w:rPr>
          <w:rFonts w:ascii="Consolas" w:hAnsi="Consolas" w:cs="Times New Roman"/>
          <w:sz w:val="24"/>
          <w:szCs w:val="24"/>
        </w:rPr>
      </w:pPr>
    </w:p>
    <w:p w14:paraId="1997E3A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authGet("/api/v1/accounts/$checkingAccountNumber").andExpect {</w:t>
      </w:r>
    </w:p>
    <w:p w14:paraId="730630C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value(7500.0) }</w:t>
      </w:r>
    </w:p>
    <w:p w14:paraId="4F8B07D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3B93F3E" w14:textId="77777777" w:rsidR="00111311" w:rsidRPr="00111311" w:rsidRDefault="00111311" w:rsidP="00111311">
      <w:pPr>
        <w:spacing w:after="0" w:line="240" w:lineRule="auto"/>
        <w:jc w:val="both"/>
        <w:rPr>
          <w:rFonts w:ascii="Consolas" w:hAnsi="Consolas" w:cs="Times New Roman"/>
          <w:sz w:val="24"/>
          <w:szCs w:val="24"/>
        </w:rPr>
      </w:pPr>
    </w:p>
    <w:p w14:paraId="14BBE97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authGet("/api/v1/accounts/$secondCheckingNumber").andExpect {</w:t>
      </w:r>
    </w:p>
    <w:p w14:paraId="07F8601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value(2500.0) }</w:t>
      </w:r>
    </w:p>
    <w:p w14:paraId="5E89F38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D50078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23D1065" w14:textId="77777777" w:rsidR="00111311" w:rsidRPr="00111311" w:rsidRDefault="00111311" w:rsidP="00111311">
      <w:pPr>
        <w:spacing w:after="0" w:line="240" w:lineRule="auto"/>
        <w:jc w:val="both"/>
        <w:rPr>
          <w:rFonts w:ascii="Consolas" w:hAnsi="Consolas" w:cs="Times New Roman"/>
          <w:sz w:val="24"/>
          <w:szCs w:val="24"/>
        </w:rPr>
      </w:pPr>
    </w:p>
    <w:p w14:paraId="6BAACA6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1224D2B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`same source and destination returns 400`() {</w:t>
      </w:r>
    </w:p>
    <w:p w14:paraId="29B3F6D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7812745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checkingAccountNumber, amount = BigDecimal("100.00")</w:t>
      </w:r>
    </w:p>
    <w:p w14:paraId="7705472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0887E03" w14:textId="77777777" w:rsidR="00111311" w:rsidRPr="00111311" w:rsidRDefault="00111311" w:rsidP="00111311">
      <w:pPr>
        <w:spacing w:after="0" w:line="240" w:lineRule="auto"/>
        <w:jc w:val="both"/>
        <w:rPr>
          <w:rFonts w:ascii="Consolas" w:hAnsi="Consolas" w:cs="Times New Roman"/>
          <w:sz w:val="24"/>
          <w:szCs w:val="24"/>
        </w:rPr>
      </w:pPr>
    </w:p>
    <w:p w14:paraId="2F570BE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authPost("/api/v1/transactions/checking", request).andExpect {</w:t>
      </w:r>
    </w:p>
    <w:p w14:paraId="396FD24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isBadRequest() }</w:t>
      </w:r>
    </w:p>
    <w:p w14:paraId="11E33E0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5CF173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4B97052" w14:textId="77777777" w:rsidR="00111311" w:rsidRPr="00111311" w:rsidRDefault="00111311" w:rsidP="00111311">
      <w:pPr>
        <w:spacing w:after="0" w:line="240" w:lineRule="auto"/>
        <w:jc w:val="both"/>
        <w:rPr>
          <w:rFonts w:ascii="Consolas" w:hAnsi="Consolas" w:cs="Times New Roman"/>
          <w:sz w:val="24"/>
          <w:szCs w:val="24"/>
        </w:rPr>
      </w:pPr>
    </w:p>
    <w:p w14:paraId="5916B22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6BCB2F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`non-checking destination returns 400`() {</w:t>
      </w:r>
    </w:p>
    <w:p w14:paraId="202AAE2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20681B1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savingsAccountNumber, amount = BigDecimal("100.00")</w:t>
      </w:r>
    </w:p>
    <w:p w14:paraId="54E4CE3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8C749E0" w14:textId="77777777" w:rsidR="00111311" w:rsidRPr="00111311" w:rsidRDefault="00111311" w:rsidP="00111311">
      <w:pPr>
        <w:spacing w:after="0" w:line="240" w:lineRule="auto"/>
        <w:jc w:val="both"/>
        <w:rPr>
          <w:rFonts w:ascii="Consolas" w:hAnsi="Consolas" w:cs="Times New Roman"/>
          <w:sz w:val="24"/>
          <w:szCs w:val="24"/>
        </w:rPr>
      </w:pPr>
    </w:p>
    <w:p w14:paraId="4069FDE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authPost("/api/v1/transactions/checking", request).andExpect {</w:t>
      </w:r>
    </w:p>
    <w:p w14:paraId="3D3F47F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isBadRequest() }</w:t>
      </w:r>
    </w:p>
    <w:p w14:paraId="3FB9750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8CC39C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DD1812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9538FCD" w14:textId="77777777" w:rsidR="00111311" w:rsidRPr="00111311" w:rsidRDefault="00111311" w:rsidP="00111311">
      <w:pPr>
        <w:spacing w:after="0" w:line="240" w:lineRule="auto"/>
        <w:jc w:val="both"/>
        <w:rPr>
          <w:rFonts w:ascii="Consolas" w:hAnsi="Consolas" w:cs="Times New Roman"/>
          <w:sz w:val="24"/>
          <w:szCs w:val="24"/>
        </w:rPr>
      </w:pPr>
    </w:p>
    <w:p w14:paraId="25C089E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667677D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MoneyGift {</w:t>
      </w:r>
    </w:p>
    <w:p w14:paraId="69E08404" w14:textId="77777777" w:rsidR="00111311" w:rsidRPr="00111311" w:rsidRDefault="00111311" w:rsidP="00111311">
      <w:pPr>
        <w:spacing w:after="0" w:line="240" w:lineRule="auto"/>
        <w:jc w:val="both"/>
        <w:rPr>
          <w:rFonts w:ascii="Consolas" w:hAnsi="Consolas" w:cs="Times New Roman"/>
          <w:sz w:val="24"/>
          <w:szCs w:val="24"/>
        </w:rPr>
      </w:pPr>
    </w:p>
    <w:p w14:paraId="6535728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4E77A68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`credits destination account`() {</w:t>
      </w:r>
    </w:p>
    <w:p w14:paraId="5F3C11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TestDataFactory.moneyGiftRequest(</w:t>
      </w:r>
    </w:p>
    <w:p w14:paraId="1E72D67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savingsAccountNumber, amount = BigDecimal("5000.00"), description = "Подарок"</w:t>
      </w:r>
    </w:p>
    <w:p w14:paraId="369B014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38CDD67" w14:textId="77777777" w:rsidR="00111311" w:rsidRPr="00111311" w:rsidRDefault="00111311" w:rsidP="00111311">
      <w:pPr>
        <w:spacing w:after="0" w:line="240" w:lineRule="auto"/>
        <w:jc w:val="both"/>
        <w:rPr>
          <w:rFonts w:ascii="Consolas" w:hAnsi="Consolas" w:cs="Times New Roman"/>
          <w:sz w:val="24"/>
          <w:szCs w:val="24"/>
        </w:rPr>
      </w:pPr>
    </w:p>
    <w:p w14:paraId="7E16A5B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authPost("/api/v1/transactions/gift", request).andExpect {</w:t>
      </w:r>
    </w:p>
    <w:p w14:paraId="45E11E1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isCreated() }</w:t>
      </w:r>
    </w:p>
    <w:p w14:paraId="684C883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jsonPath("$.transactionType") { value("MONEY_GIFT") }</w:t>
      </w:r>
    </w:p>
    <w:p w14:paraId="5B12655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jsonPath("$.sourceAccountNumber") { doesNotExist() }</w:t>
      </w:r>
    </w:p>
    <w:p w14:paraId="6BC7BA9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jsonPath("$.destinationAccountNumber") { value(savingsAccountNumber) }</w:t>
      </w:r>
    </w:p>
    <w:p w14:paraId="684EEF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7413320" w14:textId="77777777" w:rsidR="00111311" w:rsidRPr="00111311" w:rsidRDefault="00111311" w:rsidP="00111311">
      <w:pPr>
        <w:spacing w:after="0" w:line="240" w:lineRule="auto"/>
        <w:jc w:val="both"/>
        <w:rPr>
          <w:rFonts w:ascii="Consolas" w:hAnsi="Consolas" w:cs="Times New Roman"/>
          <w:sz w:val="24"/>
          <w:szCs w:val="24"/>
        </w:rPr>
      </w:pPr>
    </w:p>
    <w:p w14:paraId="5B532DE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authGet("/api/v1/accounts/$savingsAccountNumber").andExpect {</w:t>
      </w:r>
    </w:p>
    <w:p w14:paraId="2114407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value(5000.0) }</w:t>
      </w:r>
    </w:p>
    <w:p w14:paraId="20F92D3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24905C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66F78D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D7C7A65" w14:textId="77777777" w:rsidR="00111311" w:rsidRPr="00111311" w:rsidRDefault="00111311" w:rsidP="00111311">
      <w:pPr>
        <w:spacing w:after="0" w:line="240" w:lineRule="auto"/>
        <w:jc w:val="both"/>
        <w:rPr>
          <w:rFonts w:ascii="Consolas" w:hAnsi="Consolas" w:cs="Times New Roman"/>
          <w:sz w:val="24"/>
          <w:szCs w:val="24"/>
        </w:rPr>
      </w:pPr>
    </w:p>
    <w:p w14:paraId="3B7052C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5F2561B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SbpTransfer {</w:t>
      </w:r>
    </w:p>
    <w:p w14:paraId="3822316C" w14:textId="77777777" w:rsidR="00111311" w:rsidRPr="00111311" w:rsidRDefault="00111311" w:rsidP="00111311">
      <w:pPr>
        <w:spacing w:after="0" w:line="240" w:lineRule="auto"/>
        <w:jc w:val="both"/>
        <w:rPr>
          <w:rFonts w:ascii="Consolas" w:hAnsi="Consolas" w:cs="Times New Roman"/>
          <w:sz w:val="24"/>
          <w:szCs w:val="24"/>
        </w:rPr>
      </w:pPr>
    </w:p>
    <w:p w14:paraId="12CEDFD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256D17C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 {</w:t>
      </w:r>
    </w:p>
    <w:p w14:paraId="65356E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recipientUserId = api.createUser(phoneNumber = "+79997654321")</w:t>
      </w:r>
    </w:p>
    <w:p w14:paraId="4DDFFC5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recipientAccountNumber = api.createAccount(recipientUserId, "CHECKING")</w:t>
      </w:r>
    </w:p>
    <w:p w14:paraId="24E0172E" w14:textId="77777777" w:rsidR="00111311" w:rsidRPr="00111311" w:rsidRDefault="00111311" w:rsidP="00111311">
      <w:pPr>
        <w:spacing w:after="0" w:line="240" w:lineRule="auto"/>
        <w:jc w:val="both"/>
        <w:rPr>
          <w:rFonts w:ascii="Consolas" w:hAnsi="Consolas" w:cs="Times New Roman"/>
          <w:sz w:val="24"/>
          <w:szCs w:val="24"/>
        </w:rPr>
      </w:pPr>
    </w:p>
    <w:p w14:paraId="43E6126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TestDataFactory.sbpTransferRequest(</w:t>
      </w:r>
    </w:p>
    <w:p w14:paraId="6C5DF42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"+79997654321", amount = BigDecimal("2000.00"), description = "Перевод по СБП"</w:t>
      </w:r>
    </w:p>
    <w:p w14:paraId="6B6D69F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F87203D" w14:textId="77777777" w:rsidR="00111311" w:rsidRPr="00111311" w:rsidRDefault="00111311" w:rsidP="00111311">
      <w:pPr>
        <w:spacing w:after="0" w:line="240" w:lineRule="auto"/>
        <w:jc w:val="both"/>
        <w:rPr>
          <w:rFonts w:ascii="Consolas" w:hAnsi="Consolas" w:cs="Times New Roman"/>
          <w:sz w:val="24"/>
          <w:szCs w:val="24"/>
        </w:rPr>
      </w:pPr>
    </w:p>
    <w:p w14:paraId="5DECB9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authPost("/api/v1/transactions/sbp", request).andExpect {</w:t>
      </w:r>
    </w:p>
    <w:p w14:paraId="5D98081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isCreated() }</w:t>
      </w:r>
    </w:p>
    <w:p w14:paraId="2C7AD2A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jsonPath("$.transactionType") { value("SBP_TRANSFER") }</w:t>
      </w:r>
    </w:p>
    <w:p w14:paraId="7EEF9C3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jsonPath("$.status") { value("COMPLETED") }</w:t>
      </w:r>
    </w:p>
    <w:p w14:paraId="4948E47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jsonPath("$.amount") { value(2000.0) }</w:t>
      </w:r>
    </w:p>
    <w:p w14:paraId="0C7268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C258EF5" w14:textId="77777777" w:rsidR="00111311" w:rsidRPr="00111311" w:rsidRDefault="00111311" w:rsidP="00111311">
      <w:pPr>
        <w:spacing w:after="0" w:line="240" w:lineRule="auto"/>
        <w:jc w:val="both"/>
        <w:rPr>
          <w:rFonts w:ascii="Consolas" w:hAnsi="Consolas" w:cs="Times New Roman"/>
          <w:sz w:val="24"/>
          <w:szCs w:val="24"/>
        </w:rPr>
      </w:pPr>
    </w:p>
    <w:p w14:paraId="67EA20F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authGet("/api/v1/accounts/$checkingAccountNumber").andExpect {</w:t>
      </w:r>
    </w:p>
    <w:p w14:paraId="1C00C83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value(8000.0) }</w:t>
      </w:r>
    </w:p>
    <w:p w14:paraId="650E40F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EE04E00" w14:textId="77777777" w:rsidR="00111311" w:rsidRPr="00111311" w:rsidRDefault="00111311" w:rsidP="00111311">
      <w:pPr>
        <w:spacing w:after="0" w:line="240" w:lineRule="auto"/>
        <w:jc w:val="both"/>
        <w:rPr>
          <w:rFonts w:ascii="Consolas" w:hAnsi="Consolas" w:cs="Times New Roman"/>
          <w:sz w:val="24"/>
          <w:szCs w:val="24"/>
        </w:rPr>
      </w:pPr>
    </w:p>
    <w:p w14:paraId="2E1D4E4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authGet("/api/v1/accounts/$recipientAccountNumber").andExpect {</w:t>
      </w:r>
    </w:p>
    <w:p w14:paraId="3550285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value(2000.0) }</w:t>
      </w:r>
    </w:p>
    <w:p w14:paraId="5F28A72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5A1BF0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929BE3E" w14:textId="77777777" w:rsidR="00111311" w:rsidRPr="00111311" w:rsidRDefault="00111311" w:rsidP="00111311">
      <w:pPr>
        <w:spacing w:after="0" w:line="240" w:lineRule="auto"/>
        <w:jc w:val="both"/>
        <w:rPr>
          <w:rFonts w:ascii="Consolas" w:hAnsi="Consolas" w:cs="Times New Roman"/>
          <w:sz w:val="24"/>
          <w:szCs w:val="24"/>
        </w:rPr>
      </w:pPr>
    </w:p>
    <w:p w14:paraId="7174166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D8D65D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`recipient not found returns 404`() {</w:t>
      </w:r>
    </w:p>
    <w:p w14:paraId="048971F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TestDataFactory.sbpTransferRequest(</w:t>
      </w:r>
    </w:p>
    <w:p w14:paraId="27E6617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"+70000000000"</w:t>
      </w:r>
    </w:p>
    <w:p w14:paraId="4C36877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2F7F3FD" w14:textId="77777777" w:rsidR="00111311" w:rsidRPr="00111311" w:rsidRDefault="00111311" w:rsidP="00111311">
      <w:pPr>
        <w:spacing w:after="0" w:line="240" w:lineRule="auto"/>
        <w:jc w:val="both"/>
        <w:rPr>
          <w:rFonts w:ascii="Consolas" w:hAnsi="Consolas" w:cs="Times New Roman"/>
          <w:sz w:val="24"/>
          <w:szCs w:val="24"/>
        </w:rPr>
      </w:pPr>
    </w:p>
    <w:p w14:paraId="5D58123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authPost("/api/v1/transactions/sbp", request).andExpect {</w:t>
      </w:r>
    </w:p>
    <w:p w14:paraId="16C0AC7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isNotFound() }</w:t>
      </w:r>
    </w:p>
    <w:p w14:paraId="78A61AB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75AC5A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05C765A" w14:textId="77777777" w:rsidR="00111311" w:rsidRPr="00111311" w:rsidRDefault="00111311" w:rsidP="00111311">
      <w:pPr>
        <w:spacing w:after="0" w:line="240" w:lineRule="auto"/>
        <w:jc w:val="both"/>
        <w:rPr>
          <w:rFonts w:ascii="Consolas" w:hAnsi="Consolas" w:cs="Times New Roman"/>
          <w:sz w:val="24"/>
          <w:szCs w:val="24"/>
        </w:rPr>
      </w:pPr>
    </w:p>
    <w:p w14:paraId="46350B6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7C03247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`insufficient funds returns 400`() {</w:t>
      </w:r>
    </w:p>
    <w:p w14:paraId="1F99DB7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recipientUserId = api.createUser(phoneNumber = "+79997654321")</w:t>
      </w:r>
    </w:p>
    <w:p w14:paraId="6C854AF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api.createAccount(recipientUserId, "CHECKING")</w:t>
      </w:r>
    </w:p>
    <w:p w14:paraId="509973F7" w14:textId="77777777" w:rsidR="00111311" w:rsidRPr="00111311" w:rsidRDefault="00111311" w:rsidP="00111311">
      <w:pPr>
        <w:spacing w:after="0" w:line="240" w:lineRule="auto"/>
        <w:jc w:val="both"/>
        <w:rPr>
          <w:rFonts w:ascii="Consolas" w:hAnsi="Consolas" w:cs="Times New Roman"/>
          <w:sz w:val="24"/>
          <w:szCs w:val="24"/>
        </w:rPr>
      </w:pPr>
    </w:p>
    <w:p w14:paraId="2A02B8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TestDataFactory.sbpTransferRequest(</w:t>
      </w:r>
    </w:p>
    <w:p w14:paraId="456724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"+79997654321", amount = BigDecimal("999999.00")</w:t>
      </w:r>
    </w:p>
    <w:p w14:paraId="20F2C0A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BD537FC" w14:textId="77777777" w:rsidR="00111311" w:rsidRPr="00111311" w:rsidRDefault="00111311" w:rsidP="00111311">
      <w:pPr>
        <w:spacing w:after="0" w:line="240" w:lineRule="auto"/>
        <w:jc w:val="both"/>
        <w:rPr>
          <w:rFonts w:ascii="Consolas" w:hAnsi="Consolas" w:cs="Times New Roman"/>
          <w:sz w:val="24"/>
          <w:szCs w:val="24"/>
        </w:rPr>
      </w:pPr>
    </w:p>
    <w:p w14:paraId="5DD1814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authPost("/api/v1/transactions/sbp", request).andExpect {</w:t>
      </w:r>
    </w:p>
    <w:p w14:paraId="495A877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isBadRequest() }</w:t>
      </w:r>
    </w:p>
    <w:p w14:paraId="310BE34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01B0F1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91E6EE0" w14:textId="77777777" w:rsidR="00111311" w:rsidRPr="00111311" w:rsidRDefault="00111311" w:rsidP="00111311">
      <w:pPr>
        <w:spacing w:after="0" w:line="240" w:lineRule="auto"/>
        <w:jc w:val="both"/>
        <w:rPr>
          <w:rFonts w:ascii="Consolas" w:hAnsi="Consolas" w:cs="Times New Roman"/>
          <w:sz w:val="24"/>
          <w:szCs w:val="24"/>
        </w:rPr>
      </w:pPr>
    </w:p>
    <w:p w14:paraId="3F903D7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1B932A5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`recipient phone belongs to sender returns 400 and balance unchanged`() {</w:t>
      </w:r>
    </w:p>
    <w:p w14:paraId="77CC2E3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TestDataFactory.sbpTransferRequest(</w:t>
      </w:r>
    </w:p>
    <w:p w14:paraId="6F15A8F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"+79991234567", amount = BigDecimal("2000.00")</w:t>
      </w:r>
    </w:p>
    <w:p w14:paraId="2CFF82A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1448E7F" w14:textId="77777777" w:rsidR="00111311" w:rsidRPr="00111311" w:rsidRDefault="00111311" w:rsidP="00111311">
      <w:pPr>
        <w:spacing w:after="0" w:line="240" w:lineRule="auto"/>
        <w:jc w:val="both"/>
        <w:rPr>
          <w:rFonts w:ascii="Consolas" w:hAnsi="Consolas" w:cs="Times New Roman"/>
          <w:sz w:val="24"/>
          <w:szCs w:val="24"/>
        </w:rPr>
      </w:pPr>
    </w:p>
    <w:p w14:paraId="1E1B76B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authPost("/api/v1/transactions/sbp", request).andExpect {</w:t>
      </w:r>
    </w:p>
    <w:p w14:paraId="1EA5A5B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isBadRequest() }</w:t>
      </w:r>
    </w:p>
    <w:p w14:paraId="53D24A0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56E9009" w14:textId="77777777" w:rsidR="00111311" w:rsidRPr="00111311" w:rsidRDefault="00111311" w:rsidP="00111311">
      <w:pPr>
        <w:spacing w:after="0" w:line="240" w:lineRule="auto"/>
        <w:jc w:val="both"/>
        <w:rPr>
          <w:rFonts w:ascii="Consolas" w:hAnsi="Consolas" w:cs="Times New Roman"/>
          <w:sz w:val="24"/>
          <w:szCs w:val="24"/>
        </w:rPr>
      </w:pPr>
    </w:p>
    <w:p w14:paraId="3D988A8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authGet("/api/v1/accounts/$checkingAccountNumber").andExpect {</w:t>
      </w:r>
    </w:p>
    <w:p w14:paraId="20072E0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value(10000.0) }</w:t>
      </w:r>
    </w:p>
    <w:p w14:paraId="4E7E1D0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72CAF3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84AE61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C69C5AB" w14:textId="77777777" w:rsidR="00111311" w:rsidRPr="00111311" w:rsidRDefault="00111311" w:rsidP="00111311">
      <w:pPr>
        <w:spacing w:after="0" w:line="240" w:lineRule="auto"/>
        <w:jc w:val="both"/>
        <w:rPr>
          <w:rFonts w:ascii="Consolas" w:hAnsi="Consolas" w:cs="Times New Roman"/>
          <w:sz w:val="24"/>
          <w:szCs w:val="24"/>
        </w:rPr>
      </w:pPr>
    </w:p>
    <w:p w14:paraId="20D0E54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08F8721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InterbankTransfer {</w:t>
      </w:r>
    </w:p>
    <w:p w14:paraId="3E3DB705" w14:textId="77777777" w:rsidR="00111311" w:rsidRPr="00111311" w:rsidRDefault="00111311" w:rsidP="00111311">
      <w:pPr>
        <w:spacing w:after="0" w:line="240" w:lineRule="auto"/>
        <w:jc w:val="both"/>
        <w:rPr>
          <w:rFonts w:ascii="Consolas" w:hAnsi="Consolas" w:cs="Times New Roman"/>
          <w:sz w:val="24"/>
          <w:szCs w:val="24"/>
        </w:rPr>
      </w:pPr>
    </w:p>
    <w:p w14:paraId="60A30C6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6A2010E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fun `success and balances updated`() {</w:t>
      </w:r>
    </w:p>
    <w:p w14:paraId="6B364CC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sourceCardNumber = checkingCardNumber!!</w:t>
      </w:r>
    </w:p>
    <w:p w14:paraId="1D2D6C94" w14:textId="77777777" w:rsidR="00111311" w:rsidRPr="00111311" w:rsidRDefault="00111311" w:rsidP="00111311">
      <w:pPr>
        <w:spacing w:after="0" w:line="240" w:lineRule="auto"/>
        <w:jc w:val="both"/>
        <w:rPr>
          <w:rFonts w:ascii="Consolas" w:hAnsi="Consolas" w:cs="Times New Roman"/>
          <w:sz w:val="24"/>
          <w:szCs w:val="24"/>
        </w:rPr>
      </w:pPr>
    </w:p>
    <w:p w14:paraId="72AB396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recipientUserId = api.createUser(phoneNumber = "+79997654321")</w:t>
      </w:r>
    </w:p>
    <w:p w14:paraId="2DC674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 = api.createAccountWithCard(recipientUserId, "CHECKING")</w:t>
      </w:r>
    </w:p>
    <w:p w14:paraId="3172CF9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recipientCardNumber = recipient.cardNumber!!</w:t>
      </w:r>
    </w:p>
    <w:p w14:paraId="1C92C9CC" w14:textId="77777777" w:rsidR="00111311" w:rsidRPr="00111311" w:rsidRDefault="00111311" w:rsidP="00111311">
      <w:pPr>
        <w:spacing w:after="0" w:line="240" w:lineRule="auto"/>
        <w:jc w:val="both"/>
        <w:rPr>
          <w:rFonts w:ascii="Consolas" w:hAnsi="Consolas" w:cs="Times New Roman"/>
          <w:sz w:val="24"/>
          <w:szCs w:val="24"/>
        </w:rPr>
      </w:pPr>
    </w:p>
    <w:p w14:paraId="465446D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TestDataFactory.interbankTransferRequest(</w:t>
      </w:r>
    </w:p>
    <w:p w14:paraId="2A2E74A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sourceCardNumber, recipientCardNumber,</w:t>
      </w:r>
    </w:p>
    <w:p w14:paraId="533D2C1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BigDecimal("1500.00"), description = "Межбанковский перевод"</w:t>
      </w:r>
    </w:p>
    <w:p w14:paraId="6CD2366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77D7CB5" w14:textId="77777777" w:rsidR="00111311" w:rsidRPr="00111311" w:rsidRDefault="00111311" w:rsidP="00111311">
      <w:pPr>
        <w:spacing w:after="0" w:line="240" w:lineRule="auto"/>
        <w:jc w:val="both"/>
        <w:rPr>
          <w:rFonts w:ascii="Consolas" w:hAnsi="Consolas" w:cs="Times New Roman"/>
          <w:sz w:val="24"/>
          <w:szCs w:val="24"/>
        </w:rPr>
      </w:pPr>
    </w:p>
    <w:p w14:paraId="042618A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authPost("/api/v1/transactions/interbank", request).andExpect {</w:t>
      </w:r>
    </w:p>
    <w:p w14:paraId="448B890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isCreated() }</w:t>
      </w:r>
    </w:p>
    <w:p w14:paraId="3815397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jsonPath("$.transactionType") { value("INTERBANK_TRANSFER") }</w:t>
      </w:r>
    </w:p>
    <w:p w14:paraId="2149AB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jsonPath("$.status") { value("COMPLETED") }</w:t>
      </w:r>
    </w:p>
    <w:p w14:paraId="2234B78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jsonPath("$.amount") { value(1500.0) }</w:t>
      </w:r>
    </w:p>
    <w:p w14:paraId="5B7124F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EA3BB53" w14:textId="77777777" w:rsidR="00111311" w:rsidRPr="00111311" w:rsidRDefault="00111311" w:rsidP="00111311">
      <w:pPr>
        <w:spacing w:after="0" w:line="240" w:lineRule="auto"/>
        <w:jc w:val="both"/>
        <w:rPr>
          <w:rFonts w:ascii="Consolas" w:hAnsi="Consolas" w:cs="Times New Roman"/>
          <w:sz w:val="24"/>
          <w:szCs w:val="24"/>
        </w:rPr>
      </w:pPr>
    </w:p>
    <w:p w14:paraId="0A561D5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authGet("/api/v1/accounts/$checkingAccountNumber").andExpect {</w:t>
      </w:r>
    </w:p>
    <w:p w14:paraId="24B089A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value(8500.0) }</w:t>
      </w:r>
    </w:p>
    <w:p w14:paraId="239E30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6BD2DBE" w14:textId="77777777" w:rsidR="00111311" w:rsidRPr="00111311" w:rsidRDefault="00111311" w:rsidP="00111311">
      <w:pPr>
        <w:spacing w:after="0" w:line="240" w:lineRule="auto"/>
        <w:jc w:val="both"/>
        <w:rPr>
          <w:rFonts w:ascii="Consolas" w:hAnsi="Consolas" w:cs="Times New Roman"/>
          <w:sz w:val="24"/>
          <w:szCs w:val="24"/>
        </w:rPr>
      </w:pPr>
    </w:p>
    <w:p w14:paraId="229098E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authGet("/api/v1/accounts/${recipient.accountNumber}").andExpect {</w:t>
      </w:r>
    </w:p>
    <w:p w14:paraId="2046CFA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jsonPath("$.balance") { value(1500.0) }</w:t>
      </w:r>
    </w:p>
    <w:p w14:paraId="579A000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A00FB9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2C1B0C5" w14:textId="77777777" w:rsidR="00111311" w:rsidRPr="00111311" w:rsidRDefault="00111311" w:rsidP="00111311">
      <w:pPr>
        <w:spacing w:after="0" w:line="240" w:lineRule="auto"/>
        <w:jc w:val="both"/>
        <w:rPr>
          <w:rFonts w:ascii="Consolas" w:hAnsi="Consolas" w:cs="Times New Roman"/>
          <w:sz w:val="24"/>
          <w:szCs w:val="24"/>
        </w:rPr>
      </w:pPr>
    </w:p>
    <w:p w14:paraId="7BA73D4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9E679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`source card not found returns 404`() {</w:t>
      </w:r>
    </w:p>
    <w:p w14:paraId="79D993F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TestDataFactory.interbankTransferRequest(</w:t>
      </w:r>
    </w:p>
    <w:p w14:paraId="2B0F379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"9999999999999999", checkingCardNumber!!</w:t>
      </w:r>
    </w:p>
    <w:p w14:paraId="01D3637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59B58AC" w14:textId="77777777" w:rsidR="00111311" w:rsidRPr="00111311" w:rsidRDefault="00111311" w:rsidP="00111311">
      <w:pPr>
        <w:spacing w:after="0" w:line="240" w:lineRule="auto"/>
        <w:jc w:val="both"/>
        <w:rPr>
          <w:rFonts w:ascii="Consolas" w:hAnsi="Consolas" w:cs="Times New Roman"/>
          <w:sz w:val="24"/>
          <w:szCs w:val="24"/>
        </w:rPr>
      </w:pPr>
    </w:p>
    <w:p w14:paraId="53A577C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authPost("/api/v1/transactions/interbank", request).andExpect {</w:t>
      </w:r>
    </w:p>
    <w:p w14:paraId="0DF208F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isNotFound() }</w:t>
      </w:r>
    </w:p>
    <w:p w14:paraId="194E60C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EE411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E861F91" w14:textId="77777777" w:rsidR="00111311" w:rsidRPr="00111311" w:rsidRDefault="00111311" w:rsidP="00111311">
      <w:pPr>
        <w:spacing w:after="0" w:line="240" w:lineRule="auto"/>
        <w:jc w:val="both"/>
        <w:rPr>
          <w:rFonts w:ascii="Consolas" w:hAnsi="Consolas" w:cs="Times New Roman"/>
          <w:sz w:val="24"/>
          <w:szCs w:val="24"/>
        </w:rPr>
      </w:pPr>
    </w:p>
    <w:p w14:paraId="3A75C6B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355D19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`insufficient funds returns 400`() {</w:t>
      </w:r>
    </w:p>
    <w:p w14:paraId="1E56900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recipientUserId = api.createUser(phoneNumber = "+79997654321")</w:t>
      </w:r>
    </w:p>
    <w:p w14:paraId="79DF63C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val recipient = api.createAccountWithCard(recipientUserId, "CHECKING")</w:t>
      </w:r>
    </w:p>
    <w:p w14:paraId="0A02EAD0" w14:textId="77777777" w:rsidR="00111311" w:rsidRPr="00111311" w:rsidRDefault="00111311" w:rsidP="00111311">
      <w:pPr>
        <w:spacing w:after="0" w:line="240" w:lineRule="auto"/>
        <w:jc w:val="both"/>
        <w:rPr>
          <w:rFonts w:ascii="Consolas" w:hAnsi="Consolas" w:cs="Times New Roman"/>
          <w:sz w:val="24"/>
          <w:szCs w:val="24"/>
        </w:rPr>
      </w:pPr>
    </w:p>
    <w:p w14:paraId="2CF6DF3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TestDataFactory.interbankTransferRequest(</w:t>
      </w:r>
    </w:p>
    <w:p w14:paraId="15DF116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checkingCardNumber!!, recipient.cardNumber!!, amount = BigDecimal("999999.00")</w:t>
      </w:r>
    </w:p>
    <w:p w14:paraId="29ABB2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AE5EBEE" w14:textId="77777777" w:rsidR="00111311" w:rsidRPr="00111311" w:rsidRDefault="00111311" w:rsidP="00111311">
      <w:pPr>
        <w:spacing w:after="0" w:line="240" w:lineRule="auto"/>
        <w:jc w:val="both"/>
        <w:rPr>
          <w:rFonts w:ascii="Consolas" w:hAnsi="Consolas" w:cs="Times New Roman"/>
          <w:sz w:val="24"/>
          <w:szCs w:val="24"/>
        </w:rPr>
      </w:pPr>
    </w:p>
    <w:p w14:paraId="2198DD0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authPost("/api/v1/transactions/interbank", request).andExpect {</w:t>
      </w:r>
    </w:p>
    <w:p w14:paraId="00635D8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isBadRequest() }</w:t>
      </w:r>
    </w:p>
    <w:p w14:paraId="7F071E8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F2A83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CF33EF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AC2E252" w14:textId="77777777" w:rsidR="00111311" w:rsidRPr="00111311" w:rsidRDefault="00111311" w:rsidP="00111311">
      <w:pPr>
        <w:spacing w:after="0" w:line="240" w:lineRule="auto"/>
        <w:jc w:val="both"/>
        <w:rPr>
          <w:rFonts w:ascii="Consolas" w:hAnsi="Consolas" w:cs="Times New Roman"/>
          <w:sz w:val="24"/>
          <w:szCs w:val="24"/>
        </w:rPr>
      </w:pPr>
    </w:p>
    <w:p w14:paraId="717128C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1D36FF1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GetTransaction {</w:t>
      </w:r>
    </w:p>
    <w:p w14:paraId="61E5CFAE" w14:textId="77777777" w:rsidR="00111311" w:rsidRPr="00111311" w:rsidRDefault="00111311" w:rsidP="00111311">
      <w:pPr>
        <w:spacing w:after="0" w:line="240" w:lineRule="auto"/>
        <w:jc w:val="both"/>
        <w:rPr>
          <w:rFonts w:ascii="Consolas" w:hAnsi="Consolas" w:cs="Times New Roman"/>
          <w:sz w:val="24"/>
          <w:szCs w:val="24"/>
        </w:rPr>
      </w:pPr>
    </w:p>
    <w:p w14:paraId="485D1F6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3789858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w:t>
      </w:r>
    </w:p>
    <w:p w14:paraId="31D5971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TestDataFactory.moneyGiftRequest(</w:t>
      </w:r>
    </w:p>
    <w:p w14:paraId="6A11320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amount = BigDecimal("100.00"), description = "test"</w:t>
      </w:r>
    </w:p>
    <w:p w14:paraId="30B921F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959D2E2" w14:textId="77777777" w:rsidR="00111311" w:rsidRPr="00111311" w:rsidRDefault="00111311" w:rsidP="00111311">
      <w:pPr>
        <w:spacing w:after="0" w:line="240" w:lineRule="auto"/>
        <w:jc w:val="both"/>
        <w:rPr>
          <w:rFonts w:ascii="Consolas" w:hAnsi="Consolas" w:cs="Times New Roman"/>
          <w:sz w:val="24"/>
          <w:szCs w:val="24"/>
        </w:rPr>
      </w:pPr>
    </w:p>
    <w:p w14:paraId="15FBF8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result = authPost("/api/v1/transactions/gift", request).andReturn()</w:t>
      </w:r>
    </w:p>
    <w:p w14:paraId="7E6ABD29" w14:textId="77777777" w:rsidR="00111311" w:rsidRPr="00111311" w:rsidRDefault="00111311" w:rsidP="00111311">
      <w:pPr>
        <w:spacing w:after="0" w:line="240" w:lineRule="auto"/>
        <w:jc w:val="both"/>
        <w:rPr>
          <w:rFonts w:ascii="Consolas" w:hAnsi="Consolas" w:cs="Times New Roman"/>
          <w:sz w:val="24"/>
          <w:szCs w:val="24"/>
        </w:rPr>
      </w:pPr>
    </w:p>
    <w:p w14:paraId="5FE7D06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txId = objectMapper.readTree(result.response.contentAsString)["id"].asLong()</w:t>
      </w:r>
    </w:p>
    <w:p w14:paraId="5B3382E5" w14:textId="77777777" w:rsidR="00111311" w:rsidRPr="00111311" w:rsidRDefault="00111311" w:rsidP="00111311">
      <w:pPr>
        <w:spacing w:after="0" w:line="240" w:lineRule="auto"/>
        <w:jc w:val="both"/>
        <w:rPr>
          <w:rFonts w:ascii="Consolas" w:hAnsi="Consolas" w:cs="Times New Roman"/>
          <w:sz w:val="24"/>
          <w:szCs w:val="24"/>
        </w:rPr>
      </w:pPr>
    </w:p>
    <w:p w14:paraId="623165D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authGet("/api/v1/transactions/$txId").andExpect {</w:t>
      </w:r>
    </w:p>
    <w:p w14:paraId="1C1D542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isOk() }</w:t>
      </w:r>
    </w:p>
    <w:p w14:paraId="2C3254F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jsonPath("$.id") { value(txId) }</w:t>
      </w:r>
    </w:p>
    <w:p w14:paraId="21F1E6F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jsonPath("$.status") { value("COMPLETED") }</w:t>
      </w:r>
    </w:p>
    <w:p w14:paraId="5837434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B1D3D6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BC8A7BB" w14:textId="77777777" w:rsidR="00111311" w:rsidRPr="00111311" w:rsidRDefault="00111311" w:rsidP="00111311">
      <w:pPr>
        <w:spacing w:after="0" w:line="240" w:lineRule="auto"/>
        <w:jc w:val="both"/>
        <w:rPr>
          <w:rFonts w:ascii="Consolas" w:hAnsi="Consolas" w:cs="Times New Roman"/>
          <w:sz w:val="24"/>
          <w:szCs w:val="24"/>
        </w:rPr>
      </w:pPr>
    </w:p>
    <w:p w14:paraId="2BD75D3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01FEE3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`not found returns 404`() {</w:t>
      </w:r>
    </w:p>
    <w:p w14:paraId="640332C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authGet("/api/v1/transactions/999999").andExpect {</w:t>
      </w:r>
    </w:p>
    <w:p w14:paraId="69C1262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isNotFound() }</w:t>
      </w:r>
    </w:p>
    <w:p w14:paraId="31E2D26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5ADD6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90582AD" w14:textId="77777777" w:rsidR="00111311" w:rsidRPr="00111311" w:rsidRDefault="00111311" w:rsidP="00111311">
      <w:pPr>
        <w:spacing w:after="0" w:line="240" w:lineRule="auto"/>
        <w:jc w:val="both"/>
        <w:rPr>
          <w:rFonts w:ascii="Consolas" w:hAnsi="Consolas" w:cs="Times New Roman"/>
          <w:sz w:val="24"/>
          <w:szCs w:val="24"/>
        </w:rPr>
      </w:pPr>
    </w:p>
    <w:p w14:paraId="43731F5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3285DCB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`by account - returns related transactions`() {</w:t>
      </w:r>
    </w:p>
    <w:p w14:paraId="5471345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repeat(3) {</w:t>
      </w:r>
    </w:p>
    <w:p w14:paraId="15F1E1F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api.fundAccount(checkingAccountNumber, BigDecimal("100.00"))</w:t>
      </w:r>
    </w:p>
    <w:p w14:paraId="7B76C44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655BCAE" w14:textId="77777777" w:rsidR="00111311" w:rsidRPr="00111311" w:rsidRDefault="00111311" w:rsidP="00111311">
      <w:pPr>
        <w:spacing w:after="0" w:line="240" w:lineRule="auto"/>
        <w:jc w:val="both"/>
        <w:rPr>
          <w:rFonts w:ascii="Consolas" w:hAnsi="Consolas" w:cs="Times New Roman"/>
          <w:sz w:val="24"/>
          <w:szCs w:val="24"/>
        </w:rPr>
      </w:pPr>
    </w:p>
    <w:p w14:paraId="723418A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authGet("/api/v1/transactions/account/$checkingAccountNumber").andExpect {</w:t>
      </w:r>
    </w:p>
    <w:p w14:paraId="53A3B14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isOk() }</w:t>
      </w:r>
    </w:p>
    <w:p w14:paraId="49D4407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jsonPath("$.length()") { value(4) }</w:t>
      </w:r>
    </w:p>
    <w:p w14:paraId="03DD9512" w14:textId="37A89B79"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sectPr w:rsidR="00111311" w:rsidRPr="00111311" w:rsidSect="00A017FA">
      <w:headerReference w:type="first" r:id="rId41"/>
      <w:pgSz w:w="11900" w:h="16840"/>
      <w:pgMar w:top="851" w:right="851" w:bottom="1418" w:left="1701" w:header="340" w:footer="720"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6171D5" w14:textId="77777777" w:rsidR="00B04742" w:rsidRDefault="00B04742" w:rsidP="007067D9">
      <w:pPr>
        <w:spacing w:after="0" w:line="240" w:lineRule="auto"/>
      </w:pPr>
      <w:r>
        <w:separator/>
      </w:r>
    </w:p>
  </w:endnote>
  <w:endnote w:type="continuationSeparator" w:id="0">
    <w:p w14:paraId="6DF3EBAB" w14:textId="77777777" w:rsidR="00B04742" w:rsidRDefault="00B04742" w:rsidP="00706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ISOCPEUR">
    <w:altName w:val="Calibri"/>
    <w:panose1 w:val="020B0604020202020204"/>
    <w:charset w:val="01"/>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FDFD85" w14:textId="77777777" w:rsidR="00B04742" w:rsidRDefault="00B04742" w:rsidP="007067D9">
      <w:pPr>
        <w:spacing w:after="0" w:line="240" w:lineRule="auto"/>
      </w:pPr>
      <w:r>
        <w:separator/>
      </w:r>
    </w:p>
  </w:footnote>
  <w:footnote w:type="continuationSeparator" w:id="0">
    <w:p w14:paraId="6F009555" w14:textId="77777777" w:rsidR="00B04742" w:rsidRDefault="00B04742" w:rsidP="00706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EB6D1D" w14:textId="39BD5415" w:rsidR="000E2D3C" w:rsidRDefault="000E2D3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C5B80" w14:textId="4F094708" w:rsidR="000E2D3C" w:rsidRDefault="000E2D3C" w:rsidP="009C698D">
    <w:pPr>
      <w:pStyle w:val="a4"/>
      <w:tabs>
        <w:tab w:val="clear" w:pos="4680"/>
        <w:tab w:val="clear" w:pos="9360"/>
        <w:tab w:val="left" w:pos="3750"/>
      </w:tabs>
    </w:pPr>
    <w:r>
      <w:rPr>
        <w:noProof/>
        <w:lang w:val="ru-RU" w:eastAsia="ru-RU"/>
      </w:rPr>
      <mc:AlternateContent>
        <mc:Choice Requires="wpg">
          <w:drawing>
            <wp:anchor distT="0" distB="0" distL="114300" distR="114300" simplePos="0" relativeHeight="251661312" behindDoc="0" locked="0" layoutInCell="0" allowOverlap="1" wp14:anchorId="0AEF3EFB" wp14:editId="5CD74579">
              <wp:simplePos x="0" y="0"/>
              <wp:positionH relativeFrom="page">
                <wp:posOffset>711835</wp:posOffset>
              </wp:positionH>
              <wp:positionV relativeFrom="page">
                <wp:posOffset>199390</wp:posOffset>
              </wp:positionV>
              <wp:extent cx="6666230" cy="10294620"/>
              <wp:effectExtent l="12700" t="12700" r="26670" b="17780"/>
              <wp:wrapNone/>
              <wp:docPr id="29"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6230" cy="10294618"/>
                        <a:chOff x="0" y="0"/>
                        <a:chExt cx="20000" cy="20000"/>
                      </a:xfrm>
                    </wpg:grpSpPr>
                    <wps:wsp>
                      <wps:cNvPr id="30" name="Rectangle 40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1" name="Line 40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40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4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Rectangle 4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FDFF86" w14:textId="77777777" w:rsidR="000E2D3C" w:rsidRDefault="000E2D3C" w:rsidP="00B90822">
                            <w:pPr>
                              <w:pStyle w:val="a7"/>
                              <w:jc w:val="center"/>
                              <w:rPr>
                                <w:sz w:val="18"/>
                              </w:rPr>
                            </w:pPr>
                            <w:r>
                              <w:rPr>
                                <w:sz w:val="18"/>
                              </w:rPr>
                              <w:t>Лист</w:t>
                            </w:r>
                          </w:p>
                        </w:txbxContent>
                      </wps:txbx>
                      <wps:bodyPr rot="0" vert="horz" wrap="square" lIns="12700" tIns="12700" rIns="12700" bIns="12700" anchor="t" anchorCtr="0" upright="1">
                        <a:noAutofit/>
                      </wps:bodyPr>
                    </wps:wsp>
                    <wps:wsp>
                      <wps:cNvPr id="35" name="Rectangle 4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40BD47" w14:textId="77777777" w:rsidR="000E2D3C" w:rsidRPr="003C4727" w:rsidRDefault="000E2D3C" w:rsidP="00B90822">
                            <w:pPr>
                              <w:pStyle w:val="a7"/>
                              <w:jc w:val="center"/>
                              <w:rPr>
                                <w:sz w:val="24"/>
                                <w:lang w:val="ru-RU"/>
                              </w:rPr>
                            </w:pPr>
                            <w:r w:rsidRPr="007B1ADB">
                              <w:rPr>
                                <w:sz w:val="24"/>
                              </w:rPr>
                              <w:fldChar w:fldCharType="begin"/>
                            </w:r>
                            <w:r w:rsidRPr="007B1ADB">
                              <w:rPr>
                                <w:sz w:val="24"/>
                              </w:rPr>
                              <w:instrText xml:space="preserve"> PAGE  \* LOWER </w:instrText>
                            </w:r>
                            <w:r w:rsidRPr="007B1ADB">
                              <w:rPr>
                                <w:sz w:val="24"/>
                              </w:rPr>
                              <w:fldChar w:fldCharType="separate"/>
                            </w:r>
                            <w:r w:rsidRPr="007B1ADB">
                              <w:rPr>
                                <w:noProof/>
                                <w:sz w:val="24"/>
                              </w:rPr>
                              <w:t>5</w:t>
                            </w:r>
                            <w:r w:rsidRPr="007B1ADB">
                              <w:rPr>
                                <w:sz w:val="24"/>
                              </w:rPr>
                              <w:fldChar w:fldCharType="end"/>
                            </w:r>
                          </w:p>
                        </w:txbxContent>
                      </wps:txbx>
                      <wps:bodyPr rot="0" vert="horz" wrap="square" lIns="12700" tIns="12700" rIns="12700" bIns="12700" anchor="t" anchorCtr="0" upright="1">
                        <a:noAutofit/>
                      </wps:bodyPr>
                    </wps:wsp>
                    <wps:wsp>
                      <wps:cNvPr id="36" name="Rectangle 420"/>
                      <wps:cNvSpPr>
                        <a:spLocks noChangeArrowheads="1"/>
                      </wps:cNvSpPr>
                      <wps:spPr bwMode="auto">
                        <a:xfrm>
                          <a:off x="12" y="19221"/>
                          <a:ext cx="18820"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AA218A" w14:textId="1D31D571" w:rsidR="000E2D3C" w:rsidRPr="00A20CA5" w:rsidRDefault="000E2D3C" w:rsidP="00B90822">
                            <w:pPr>
                              <w:pStyle w:val="a7"/>
                              <w:jc w:val="center"/>
                              <w:rPr>
                                <w:rFonts w:ascii="Times New Roman" w:hAnsi="Times New Roman"/>
                                <w:i w:val="0"/>
                                <w:lang w:val="ru-RU"/>
                              </w:rPr>
                            </w:pPr>
                            <w:r w:rsidRPr="00896FC2">
                              <w:rPr>
                                <w:rFonts w:ascii="Times New Roman" w:hAnsi="Times New Roman"/>
                                <w:i w:val="0"/>
                                <w:lang w:val="ru-RU"/>
                              </w:rPr>
                              <w:t>ФИТК.КИСП.09.03.04.0</w:t>
                            </w:r>
                            <w:r>
                              <w:rPr>
                                <w:rFonts w:ascii="Times New Roman" w:hAnsi="Times New Roman"/>
                                <w:i w:val="0"/>
                                <w:lang w:val="ru-RU"/>
                              </w:rPr>
                              <w:t>20</w:t>
                            </w:r>
                            <w:r w:rsidRPr="00896FC2">
                              <w:rPr>
                                <w:rFonts w:ascii="Times New Roman" w:hAnsi="Times New Roman"/>
                                <w:i w:val="0"/>
                                <w:lang w:val="ru-RU"/>
                              </w:rPr>
                              <w:t>.</w:t>
                            </w:r>
                            <w:r w:rsidRPr="00C26784">
                              <w:rPr>
                                <w:rFonts w:ascii="Times New Roman" w:hAnsi="Times New Roman"/>
                                <w:i w:val="0"/>
                                <w:lang w:val="ru-RU"/>
                              </w:rPr>
                              <w:t>ПП</w:t>
                            </w:r>
                          </w:p>
                          <w:p w14:paraId="2DD56F52" w14:textId="77777777" w:rsidR="000E2D3C" w:rsidRPr="00BF5E69" w:rsidRDefault="000E2D3C" w:rsidP="00B90822"/>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EF3EFB" id="Group 401" o:spid="_x0000_s1026" style="position:absolute;margin-left:56.05pt;margin-top:15.7pt;width:524.9pt;height:810.6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K0YKwUAAEYhAAAOAAAAZHJzL2Uyb0RvYy54bWzsWttu4zYQfS/QfxD0rlgXWjfEWSS+BAW2&#10;bdC06DMtyZJQSVQpOnJa9N87Q8qK7GwWsZPNNlvbgEGKFDWc4Tlzkc8/bMpCu0t4k7Nqoltnpq4l&#10;VcTivEon+m+/Lgxf1xpBq5gWrEom+n3S6B8uvv/uvK3DxGYZK+KEa7BI1YRtPdEzIepwNGqiLClp&#10;c8bqpILBFeMlFdDl6SjmtIXVy2Jkm6Y7ahmPa86ipGng6kwN6hdy/dUqicTPq1WTCK2Y6CCbkL9c&#10;/i7xd3RxTsOU0zrLo04MeoQUJc0reGi/1IwKqq15/mipMo84a9hKnEWsHLHVKo8SuQfYjWXu7eaa&#10;s3Ut95KGbVr3agLV7unp6GWjn+5uuJbHE90OdK2iJdhIPlYjpoXaaes0hEnXvL6tb7jaIjQ/suiP&#10;BoZH++PYT9Vkbdn+yGJYkK4Fk9rZrHiJS8C+tY00wn1vhGQjtAguuvCxHbBVBGOWaQfEtXxlpygD&#10;Yz66Mcrm3a1wIMzuRtVEAWmoniol7STDbcF5ax5U2rxMpbcZrRNpqQa11akUd6FU+gscRFqlRQJq&#10;tZVa5cStThulUK1i0wzmJZecszZLaAxySTOA9IMbsNOAOY7T8GfVRMOaN+I6YaWGjYnOQXRpPHr3&#10;sRFKo9spaMuKLfKigOs0LCqthYM0JmAF7DesyGMclR2eLqcF1+4oQlF+UBFgn51pZS6AEIq8nOh+&#10;P4mGqIt5FcvHCJoXqg03FxUunkioK/mgtxHQlNfhZEgY/h2Ywdyf+8Qgtjs3iDmbGZeLKTHcheWN&#10;Z85sOp1Z/6DUFgmzPI6TCgXfUoJFnnc+OnJSYO5JYWeDzVAPC/l5rIfRrhhSTbCr3S1dLsamRxzf&#10;8LyxYxBnbhpX/mJqXE4t1/XmV9Or+d6W5lJNzevsqtc5SsXWYLbbLG61OMdT44wD29KhA1xre8qQ&#10;Gi1ScBKR4LrGmfg9F5nEDVIArrGjGd/Eb6eZfnWliK2xsdebq9vbg6rgcGwPgkQPAkYBf8niewAP&#10;yICPRvcFjYzxv3StBVcw0Zs/15Qnulb8UAEAA4sQmCZkh4w9Gzp8OLIcjtAqgqUmutA11ZwK5W/W&#10;Nc/TDJ5kyd1W7BJocZVLSCGglVQgf8dNb0VSYCZFUh/zCvmJDPhpWt1wwNyz+cYC1SBt+wGRtCVN&#10;IGndCgLX60i9s+rWG2zZpCOcAsSQGnobwgEf2/HKu+aYnoYHkFDUq3Bwog50NQPOGujpYOpAv/XG&#10;KLX3UBq8BKV+YI57oMqVHoBKtpEXcJ7yzyecvmIscMJpHwR+eRf/FXDq7OLUGkb7B3tTP7AgK0OH&#10;GtiBi3B8wKlleuC5ZZL0yji1MGBTEdkRAfzJn55CcZVmPD8U/wo4BTf3KDVXdQZ07JDDf+nUHGPk&#10;Dtx+4Hn74IbqiwS3Y0r/DLHLE274oPwcCWTggf7P2XNg2cS8sgNj4fqeQRZkbASe6RumFVwFrkkC&#10;MlvsFgRkfqRKlZB2HlsQwBKJAzWHown2wApJnyCj+A+QVI5E1Ub+K4UEGW728h4QlYvNcgM3I3IP&#10;zO2Vr+ty+66jcvuuo3L7rvPucnuI8h+z3DB1eEOWC4gzforliO18Pog5sZwEx7BWOkhgn070TyzX&#10;V4C/CZaTr2q6FzMnslOR2vZti/sJsoNabecY3iKkgyKNStag9g2PHSRrvo9VY8zWiIr1TgHdJ14L&#10;veh1yInqvkGq68sn7yWug7qwfFkvI+3ujwX4b4BhH9rDvz9c/AsAAP//AwBQSwMEFAAGAAgAAAAh&#10;AOCkg7LhAAAADAEAAA8AAABkcnMvZG93bnJldi54bWxMj8FKw0AQhu+C77CM4M1uNrVBYzalFPVU&#10;BFuh9LZNpklodjZkt0n69k5Pepuf+fjnm2w52VYM2PvGkQY1i0AgFa5sqNLws/t4egHhg6HStI5Q&#10;wxU9LPP7u8ykpRvpG4dtqASXkE+NhjqELpXSFzVa42euQ+LdyfXWBI59JcvejFxuWxlHUSKtaYgv&#10;1KbDdY3FeXuxGj5HM67m6n3YnE/r62G3+NpvFGr9+DCt3kAEnMIfDDd9VoecnY7uQqUXLWcVK0Y1&#10;zNUziBugEvUK4shTsogTkHkm/z+R/wIAAP//AwBQSwECLQAUAAYACAAAACEAtoM4kv4AAADhAQAA&#10;EwAAAAAAAAAAAAAAAAAAAAAAW0NvbnRlbnRfVHlwZXNdLnhtbFBLAQItABQABgAIAAAAIQA4/SH/&#10;1gAAAJQBAAALAAAAAAAAAAAAAAAAAC8BAABfcmVscy8ucmVsc1BLAQItABQABgAIAAAAIQApWK0Y&#10;KwUAAEYhAAAOAAAAAAAAAAAAAAAAAC4CAABkcnMvZTJvRG9jLnhtbFBLAQItABQABgAIAAAAIQDg&#10;pIOy4QAAAAwBAAAPAAAAAAAAAAAAAAAAAIUHAABkcnMvZG93bnJldi54bWxQSwUGAAAAAAQABADz&#10;AAAAkwgAAAAA&#10;" o:allowincell="f">
              <v:rect id="Rectangle 40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1RAvwAAANsAAAAPAAAAZHJzL2Rvd25yZXYueG1sRE/NisIw&#10;EL4LvkMYwZumKoh2jVIFwZNo1wcYmrEtNpPaxLa7T28OgseP73+z600lWmpcaVnBbBqBIM6sLjlX&#10;cPs9TlYgnEfWWFkmBX/kYLcdDjYYa9vxldrU5yKEsItRQeF9HUvpsoIMuqmtiQN3t41BH2CTS91g&#10;F8JNJedRtJQGSw4NBdZ0KCh7pC+j4OH79pzk6f9xfduvs8s+6V7PRKnxqE9+QHjq/Vf8cZ+0gkVY&#10;H76EHyC3bwAAAP//AwBQSwECLQAUAAYACAAAACEA2+H2y+4AAACFAQAAEwAAAAAAAAAAAAAAAAAA&#10;AAAAW0NvbnRlbnRfVHlwZXNdLnhtbFBLAQItABQABgAIAAAAIQBa9CxbvwAAABUBAAALAAAAAAAA&#10;AAAAAAAAAB8BAABfcmVscy8ucmVsc1BLAQItABQABgAIAAAAIQBAR1RAvwAAANsAAAAPAAAAAAAA&#10;AAAAAAAAAAcCAABkcnMvZG93bnJldi54bWxQSwUGAAAAAAMAAwC3AAAA8wIAAAAA&#10;" filled="f" strokeweight="2pt"/>
              <v:line id="Line 404" o:spid="_x0000_s102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Line 409" o:spid="_x0000_s1029"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0ggvwAAANsAAAAPAAAAZHJzL2Rvd25yZXYueG1sRI/BCsIw&#10;EETvgv8QVvCmqYo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Dh30ggvwAAANsAAAAPAAAAAAAA&#10;AAAAAAAAAAcCAABkcnMvZG93bnJldi54bWxQSwUGAAAAAAMAAwC3AAAA8wIAAAAA&#10;" strokeweight="2pt"/>
              <v:line id="Line 412" o:spid="_x0000_s103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rect id="Rectangle 418" o:spid="_x0000_s1031"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7FFDFF86" w14:textId="77777777" w:rsidR="000E2D3C" w:rsidRDefault="000E2D3C" w:rsidP="00B90822">
                      <w:pPr>
                        <w:pStyle w:val="a7"/>
                        <w:jc w:val="center"/>
                        <w:rPr>
                          <w:sz w:val="18"/>
                        </w:rPr>
                      </w:pPr>
                      <w:r>
                        <w:rPr>
                          <w:sz w:val="18"/>
                        </w:rPr>
                        <w:t>Лист</w:t>
                      </w:r>
                    </w:p>
                  </w:txbxContent>
                </v:textbox>
              </v:rect>
              <v:rect id="Rectangle 419" o:spid="_x0000_s1032"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4E40BD47" w14:textId="77777777" w:rsidR="000E2D3C" w:rsidRPr="003C4727" w:rsidRDefault="000E2D3C" w:rsidP="00B90822">
                      <w:pPr>
                        <w:pStyle w:val="a7"/>
                        <w:jc w:val="center"/>
                        <w:rPr>
                          <w:sz w:val="24"/>
                          <w:lang w:val="ru-RU"/>
                        </w:rPr>
                      </w:pPr>
                      <w:r w:rsidRPr="007B1ADB">
                        <w:rPr>
                          <w:sz w:val="24"/>
                        </w:rPr>
                        <w:fldChar w:fldCharType="begin"/>
                      </w:r>
                      <w:r w:rsidRPr="007B1ADB">
                        <w:rPr>
                          <w:sz w:val="24"/>
                        </w:rPr>
                        <w:instrText xml:space="preserve"> PAGE  \* LOWER </w:instrText>
                      </w:r>
                      <w:r w:rsidRPr="007B1ADB">
                        <w:rPr>
                          <w:sz w:val="24"/>
                        </w:rPr>
                        <w:fldChar w:fldCharType="separate"/>
                      </w:r>
                      <w:r w:rsidRPr="007B1ADB">
                        <w:rPr>
                          <w:noProof/>
                          <w:sz w:val="24"/>
                        </w:rPr>
                        <w:t>5</w:t>
                      </w:r>
                      <w:r w:rsidRPr="007B1ADB">
                        <w:rPr>
                          <w:sz w:val="24"/>
                        </w:rPr>
                        <w:fldChar w:fldCharType="end"/>
                      </w:r>
                    </w:p>
                  </w:txbxContent>
                </v:textbox>
              </v:rect>
              <v:rect id="Rectangle 420" o:spid="_x0000_s1033" style="position:absolute;left:12;top:19221;width:18820;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24AA218A" w14:textId="1D31D571" w:rsidR="000E2D3C" w:rsidRPr="00A20CA5" w:rsidRDefault="000E2D3C" w:rsidP="00B90822">
                      <w:pPr>
                        <w:pStyle w:val="a7"/>
                        <w:jc w:val="center"/>
                        <w:rPr>
                          <w:rFonts w:ascii="Times New Roman" w:hAnsi="Times New Roman"/>
                          <w:i w:val="0"/>
                          <w:lang w:val="ru-RU"/>
                        </w:rPr>
                      </w:pPr>
                      <w:r w:rsidRPr="00896FC2">
                        <w:rPr>
                          <w:rFonts w:ascii="Times New Roman" w:hAnsi="Times New Roman"/>
                          <w:i w:val="0"/>
                          <w:lang w:val="ru-RU"/>
                        </w:rPr>
                        <w:t>ФИТК.КИСП.09.03.04.0</w:t>
                      </w:r>
                      <w:r>
                        <w:rPr>
                          <w:rFonts w:ascii="Times New Roman" w:hAnsi="Times New Roman"/>
                          <w:i w:val="0"/>
                          <w:lang w:val="ru-RU"/>
                        </w:rPr>
                        <w:t>20</w:t>
                      </w:r>
                      <w:r w:rsidRPr="00896FC2">
                        <w:rPr>
                          <w:rFonts w:ascii="Times New Roman" w:hAnsi="Times New Roman"/>
                          <w:i w:val="0"/>
                          <w:lang w:val="ru-RU"/>
                        </w:rPr>
                        <w:t>.</w:t>
                      </w:r>
                      <w:r w:rsidRPr="00C26784">
                        <w:rPr>
                          <w:rFonts w:ascii="Times New Roman" w:hAnsi="Times New Roman"/>
                          <w:i w:val="0"/>
                          <w:lang w:val="ru-RU"/>
                        </w:rPr>
                        <w:t>ПП</w:t>
                      </w:r>
                    </w:p>
                    <w:p w14:paraId="2DD56F52" w14:textId="77777777" w:rsidR="000E2D3C" w:rsidRPr="00BF5E69" w:rsidRDefault="000E2D3C" w:rsidP="00B90822"/>
                  </w:txbxContent>
                </v:textbox>
              </v:rect>
              <w10:wrap anchorx="page" anchory="page"/>
            </v:group>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E11D87" w14:textId="7F560533" w:rsidR="000E2D3C" w:rsidRPr="008531A5" w:rsidRDefault="000E2D3C" w:rsidP="008531A5">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98FD04" w14:textId="038A3DF9" w:rsidR="000E2D3C" w:rsidRDefault="000E2D3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E55A2A"/>
    <w:multiLevelType w:val="hybridMultilevel"/>
    <w:tmpl w:val="8200B656"/>
    <w:lvl w:ilvl="0" w:tplc="1E1EAA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1E1EAA34">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5453832"/>
    <w:multiLevelType w:val="hybridMultilevel"/>
    <w:tmpl w:val="08AC1C9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15CD04EF"/>
    <w:multiLevelType w:val="hybridMultilevel"/>
    <w:tmpl w:val="E35E423C"/>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16DF0EED"/>
    <w:multiLevelType w:val="hybridMultilevel"/>
    <w:tmpl w:val="B2B6989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1AA31D6C"/>
    <w:multiLevelType w:val="hybridMultilevel"/>
    <w:tmpl w:val="C11279DC"/>
    <w:lvl w:ilvl="0" w:tplc="5336914A">
      <w:start w:val="1"/>
      <w:numFmt w:val="decimal"/>
      <w:lvlText w:val="%1."/>
      <w:lvlJc w:val="left"/>
      <w:pPr>
        <w:ind w:left="1571" w:hanging="360"/>
      </w:pPr>
      <w:rPr>
        <w:b/>
        <w:bCs/>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23D0193E"/>
    <w:multiLevelType w:val="multilevel"/>
    <w:tmpl w:val="2E76DCD6"/>
    <w:lvl w:ilvl="0">
      <w:start w:val="5"/>
      <w:numFmt w:val="decimal"/>
      <w:lvlText w:val="%1"/>
      <w:lvlJc w:val="left"/>
      <w:pPr>
        <w:ind w:left="576" w:hanging="576"/>
      </w:pPr>
      <w:rPr>
        <w:rFonts w:hint="default"/>
      </w:rPr>
    </w:lvl>
    <w:lvl w:ilvl="1">
      <w:start w:val="4"/>
      <w:numFmt w:val="decimal"/>
      <w:lvlText w:val="%1.%2"/>
      <w:lvlJc w:val="left"/>
      <w:pPr>
        <w:ind w:left="1001" w:hanging="576"/>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6" w15:restartNumberingAfterBreak="0">
    <w:nsid w:val="2B923BA7"/>
    <w:multiLevelType w:val="hybridMultilevel"/>
    <w:tmpl w:val="9140A682"/>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2CED4A40"/>
    <w:multiLevelType w:val="hybridMultilevel"/>
    <w:tmpl w:val="71E28D94"/>
    <w:lvl w:ilvl="0" w:tplc="04190001">
      <w:start w:val="1"/>
      <w:numFmt w:val="bullet"/>
      <w:lvlText w:val=""/>
      <w:lvlJc w:val="left"/>
      <w:pPr>
        <w:ind w:left="1571" w:hanging="360"/>
      </w:pPr>
      <w:rPr>
        <w:rFonts w:ascii="Symbol" w:hAnsi="Symbol" w:hint="default"/>
      </w:rPr>
    </w:lvl>
    <w:lvl w:ilvl="1" w:tplc="0419000F">
      <w:start w:val="1"/>
      <w:numFmt w:val="decimal"/>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313C7FA7"/>
    <w:multiLevelType w:val="hybridMultilevel"/>
    <w:tmpl w:val="5F46908C"/>
    <w:lvl w:ilvl="0" w:tplc="C4846F6E">
      <w:start w:val="1"/>
      <w:numFmt w:val="bullet"/>
      <w:pStyle w:val="a"/>
      <w:lvlText w:val=""/>
      <w:lvlJc w:val="left"/>
      <w:pPr>
        <w:ind w:left="2487"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9" w15:restartNumberingAfterBreak="0">
    <w:nsid w:val="34850CA8"/>
    <w:multiLevelType w:val="hybridMultilevel"/>
    <w:tmpl w:val="62523AA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354B2FF4"/>
    <w:multiLevelType w:val="hybridMultilevel"/>
    <w:tmpl w:val="B002BBCA"/>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35566EAB"/>
    <w:multiLevelType w:val="hybridMultilevel"/>
    <w:tmpl w:val="B024E0D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3AB44336"/>
    <w:multiLevelType w:val="hybridMultilevel"/>
    <w:tmpl w:val="46F47F00"/>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3C7A4CCB"/>
    <w:multiLevelType w:val="hybridMultilevel"/>
    <w:tmpl w:val="6D8E3ECA"/>
    <w:lvl w:ilvl="0" w:tplc="56D00232">
      <w:start w:val="1"/>
      <w:numFmt w:val="decimal"/>
      <w:lvlText w:val="%1."/>
      <w:lvlJc w:val="left"/>
      <w:pPr>
        <w:ind w:left="1571" w:hanging="360"/>
      </w:pPr>
      <w:rPr>
        <w:b/>
        <w:bCs/>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4" w15:restartNumberingAfterBreak="0">
    <w:nsid w:val="3E493BFF"/>
    <w:multiLevelType w:val="hybridMultilevel"/>
    <w:tmpl w:val="C924239C"/>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3FCA7129"/>
    <w:multiLevelType w:val="hybridMultilevel"/>
    <w:tmpl w:val="E5EC1392"/>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48774DBF"/>
    <w:multiLevelType w:val="hybridMultilevel"/>
    <w:tmpl w:val="DFBE2AA4"/>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7" w15:restartNumberingAfterBreak="0">
    <w:nsid w:val="49B15DF3"/>
    <w:multiLevelType w:val="hybridMultilevel"/>
    <w:tmpl w:val="EF263AB2"/>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4B7F132A"/>
    <w:multiLevelType w:val="hybridMultilevel"/>
    <w:tmpl w:val="E53E1D6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4D707DBA"/>
    <w:multiLevelType w:val="hybridMultilevel"/>
    <w:tmpl w:val="41D29DDA"/>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4E7B03F2"/>
    <w:multiLevelType w:val="hybridMultilevel"/>
    <w:tmpl w:val="1632039E"/>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5773219C"/>
    <w:multiLevelType w:val="hybridMultilevel"/>
    <w:tmpl w:val="51A6CC3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5DDE62C3"/>
    <w:multiLevelType w:val="multilevel"/>
    <w:tmpl w:val="5E462860"/>
    <w:lvl w:ilvl="0">
      <w:start w:val="1"/>
      <w:numFmt w:val="decimal"/>
      <w:lvlText w:val="%1."/>
      <w:lvlJc w:val="left"/>
      <w:pPr>
        <w:tabs>
          <w:tab w:val="num" w:pos="0"/>
        </w:tabs>
        <w:ind w:left="1571" w:hanging="360"/>
      </w:p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23" w15:restartNumberingAfterBreak="0">
    <w:nsid w:val="65A6703A"/>
    <w:multiLevelType w:val="hybridMultilevel"/>
    <w:tmpl w:val="4176B58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6B9A3526"/>
    <w:multiLevelType w:val="hybridMultilevel"/>
    <w:tmpl w:val="3DFC4E0C"/>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6D105DDA"/>
    <w:multiLevelType w:val="hybridMultilevel"/>
    <w:tmpl w:val="6D362B4A"/>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6" w15:restartNumberingAfterBreak="0">
    <w:nsid w:val="79993F05"/>
    <w:multiLevelType w:val="hybridMultilevel"/>
    <w:tmpl w:val="A1F6C592"/>
    <w:lvl w:ilvl="0" w:tplc="1E1EAA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BD73412"/>
    <w:multiLevelType w:val="hybridMultilevel"/>
    <w:tmpl w:val="9268384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7E9C6A47"/>
    <w:multiLevelType w:val="hybridMultilevel"/>
    <w:tmpl w:val="06E876EE"/>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2"/>
  </w:num>
  <w:num w:numId="2">
    <w:abstractNumId w:val="4"/>
  </w:num>
  <w:num w:numId="3">
    <w:abstractNumId w:val="13"/>
  </w:num>
  <w:num w:numId="4">
    <w:abstractNumId w:val="1"/>
  </w:num>
  <w:num w:numId="5">
    <w:abstractNumId w:val="27"/>
  </w:num>
  <w:num w:numId="6">
    <w:abstractNumId w:val="17"/>
  </w:num>
  <w:num w:numId="7">
    <w:abstractNumId w:val="9"/>
  </w:num>
  <w:num w:numId="8">
    <w:abstractNumId w:val="11"/>
  </w:num>
  <w:num w:numId="9">
    <w:abstractNumId w:val="6"/>
  </w:num>
  <w:num w:numId="10">
    <w:abstractNumId w:val="14"/>
  </w:num>
  <w:num w:numId="11">
    <w:abstractNumId w:val="19"/>
  </w:num>
  <w:num w:numId="12">
    <w:abstractNumId w:val="25"/>
  </w:num>
  <w:num w:numId="13">
    <w:abstractNumId w:val="2"/>
  </w:num>
  <w:num w:numId="14">
    <w:abstractNumId w:val="16"/>
  </w:num>
  <w:num w:numId="15">
    <w:abstractNumId w:val="23"/>
  </w:num>
  <w:num w:numId="16">
    <w:abstractNumId w:val="15"/>
  </w:num>
  <w:num w:numId="17">
    <w:abstractNumId w:val="21"/>
  </w:num>
  <w:num w:numId="18">
    <w:abstractNumId w:val="20"/>
  </w:num>
  <w:num w:numId="19">
    <w:abstractNumId w:val="18"/>
  </w:num>
  <w:num w:numId="20">
    <w:abstractNumId w:val="3"/>
  </w:num>
  <w:num w:numId="21">
    <w:abstractNumId w:val="24"/>
  </w:num>
  <w:num w:numId="22">
    <w:abstractNumId w:val="10"/>
  </w:num>
  <w:num w:numId="23">
    <w:abstractNumId w:val="12"/>
  </w:num>
  <w:num w:numId="24">
    <w:abstractNumId w:val="8"/>
  </w:num>
  <w:num w:numId="25">
    <w:abstractNumId w:val="7"/>
  </w:num>
  <w:num w:numId="26">
    <w:abstractNumId w:val="26"/>
  </w:num>
  <w:num w:numId="27">
    <w:abstractNumId w:val="0"/>
  </w:num>
  <w:num w:numId="28">
    <w:abstractNumId w:val="5"/>
  </w:num>
  <w:num w:numId="29">
    <w:abstractNumId w:val="2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08"/>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F12"/>
    <w:rsid w:val="000046E3"/>
    <w:rsid w:val="00006233"/>
    <w:rsid w:val="00017ACF"/>
    <w:rsid w:val="00035CB1"/>
    <w:rsid w:val="00052A7D"/>
    <w:rsid w:val="000560B8"/>
    <w:rsid w:val="00061283"/>
    <w:rsid w:val="0006359E"/>
    <w:rsid w:val="00064E7A"/>
    <w:rsid w:val="000679F8"/>
    <w:rsid w:val="0007726B"/>
    <w:rsid w:val="00081444"/>
    <w:rsid w:val="000866F3"/>
    <w:rsid w:val="000A138D"/>
    <w:rsid w:val="000B53BD"/>
    <w:rsid w:val="000D52AC"/>
    <w:rsid w:val="000D5C3A"/>
    <w:rsid w:val="000E2D3C"/>
    <w:rsid w:val="000F61FB"/>
    <w:rsid w:val="000F66A0"/>
    <w:rsid w:val="000F696E"/>
    <w:rsid w:val="00111311"/>
    <w:rsid w:val="00123A1A"/>
    <w:rsid w:val="00136D6D"/>
    <w:rsid w:val="00151B1D"/>
    <w:rsid w:val="0016182F"/>
    <w:rsid w:val="00167A70"/>
    <w:rsid w:val="00176C5E"/>
    <w:rsid w:val="00197DAC"/>
    <w:rsid w:val="001A56AF"/>
    <w:rsid w:val="001B1FF6"/>
    <w:rsid w:val="001B36C0"/>
    <w:rsid w:val="001B73FD"/>
    <w:rsid w:val="001C552D"/>
    <w:rsid w:val="001D4ABC"/>
    <w:rsid w:val="001D69DD"/>
    <w:rsid w:val="0023210B"/>
    <w:rsid w:val="00242C31"/>
    <w:rsid w:val="00264BAB"/>
    <w:rsid w:val="00265471"/>
    <w:rsid w:val="0027348D"/>
    <w:rsid w:val="002835F1"/>
    <w:rsid w:val="00285306"/>
    <w:rsid w:val="002861D5"/>
    <w:rsid w:val="002925C3"/>
    <w:rsid w:val="002B152F"/>
    <w:rsid w:val="002B2558"/>
    <w:rsid w:val="002B72F0"/>
    <w:rsid w:val="002C7C60"/>
    <w:rsid w:val="002D375D"/>
    <w:rsid w:val="00305DE6"/>
    <w:rsid w:val="00310354"/>
    <w:rsid w:val="0031178F"/>
    <w:rsid w:val="0031273B"/>
    <w:rsid w:val="00324F11"/>
    <w:rsid w:val="0032678A"/>
    <w:rsid w:val="003269BF"/>
    <w:rsid w:val="00330065"/>
    <w:rsid w:val="00335258"/>
    <w:rsid w:val="00340866"/>
    <w:rsid w:val="003451DF"/>
    <w:rsid w:val="00376D09"/>
    <w:rsid w:val="00391192"/>
    <w:rsid w:val="00391B36"/>
    <w:rsid w:val="0039327A"/>
    <w:rsid w:val="00393B63"/>
    <w:rsid w:val="003A3F48"/>
    <w:rsid w:val="003B685C"/>
    <w:rsid w:val="003C4727"/>
    <w:rsid w:val="003F449F"/>
    <w:rsid w:val="0041167E"/>
    <w:rsid w:val="00412D72"/>
    <w:rsid w:val="00414C0A"/>
    <w:rsid w:val="00424BA4"/>
    <w:rsid w:val="00434BD8"/>
    <w:rsid w:val="00435BF0"/>
    <w:rsid w:val="0045100E"/>
    <w:rsid w:val="00465362"/>
    <w:rsid w:val="00466E34"/>
    <w:rsid w:val="00466F1B"/>
    <w:rsid w:val="00472B38"/>
    <w:rsid w:val="004747A6"/>
    <w:rsid w:val="004834B4"/>
    <w:rsid w:val="00483C59"/>
    <w:rsid w:val="00484EE0"/>
    <w:rsid w:val="004B6D54"/>
    <w:rsid w:val="004C0C96"/>
    <w:rsid w:val="004C4C7E"/>
    <w:rsid w:val="004D4B08"/>
    <w:rsid w:val="004F194B"/>
    <w:rsid w:val="0050071A"/>
    <w:rsid w:val="00501938"/>
    <w:rsid w:val="005047CA"/>
    <w:rsid w:val="005055D8"/>
    <w:rsid w:val="00541A2A"/>
    <w:rsid w:val="00552E7F"/>
    <w:rsid w:val="00553CA4"/>
    <w:rsid w:val="005550C5"/>
    <w:rsid w:val="00565A29"/>
    <w:rsid w:val="005C10C2"/>
    <w:rsid w:val="005C2FA9"/>
    <w:rsid w:val="005C68D3"/>
    <w:rsid w:val="005D44FC"/>
    <w:rsid w:val="005F0EDE"/>
    <w:rsid w:val="005F4D49"/>
    <w:rsid w:val="0063411F"/>
    <w:rsid w:val="00640863"/>
    <w:rsid w:val="006763BE"/>
    <w:rsid w:val="006778FE"/>
    <w:rsid w:val="00677DAE"/>
    <w:rsid w:val="006879D2"/>
    <w:rsid w:val="006A5A2F"/>
    <w:rsid w:val="006B55F4"/>
    <w:rsid w:val="006B71DE"/>
    <w:rsid w:val="006E27EB"/>
    <w:rsid w:val="006F5445"/>
    <w:rsid w:val="00701D9B"/>
    <w:rsid w:val="007067D9"/>
    <w:rsid w:val="00712374"/>
    <w:rsid w:val="007273ED"/>
    <w:rsid w:val="00735A1A"/>
    <w:rsid w:val="00740291"/>
    <w:rsid w:val="0074251D"/>
    <w:rsid w:val="007430DB"/>
    <w:rsid w:val="00746C5F"/>
    <w:rsid w:val="00747378"/>
    <w:rsid w:val="007532E8"/>
    <w:rsid w:val="00754B2E"/>
    <w:rsid w:val="00755F90"/>
    <w:rsid w:val="007648AA"/>
    <w:rsid w:val="007660A2"/>
    <w:rsid w:val="007B1ADB"/>
    <w:rsid w:val="007D4456"/>
    <w:rsid w:val="00803836"/>
    <w:rsid w:val="00821801"/>
    <w:rsid w:val="00823396"/>
    <w:rsid w:val="008430CF"/>
    <w:rsid w:val="008531A5"/>
    <w:rsid w:val="00860176"/>
    <w:rsid w:val="00861E49"/>
    <w:rsid w:val="00887D42"/>
    <w:rsid w:val="00890965"/>
    <w:rsid w:val="008A27AA"/>
    <w:rsid w:val="008B35D9"/>
    <w:rsid w:val="008C0ABC"/>
    <w:rsid w:val="008F062B"/>
    <w:rsid w:val="00914AA2"/>
    <w:rsid w:val="0092687A"/>
    <w:rsid w:val="00932149"/>
    <w:rsid w:val="00932C3C"/>
    <w:rsid w:val="00937183"/>
    <w:rsid w:val="00951CAA"/>
    <w:rsid w:val="009564F2"/>
    <w:rsid w:val="00957876"/>
    <w:rsid w:val="009659CF"/>
    <w:rsid w:val="00974F91"/>
    <w:rsid w:val="009A09D9"/>
    <w:rsid w:val="009A50DC"/>
    <w:rsid w:val="009A70D9"/>
    <w:rsid w:val="009C698D"/>
    <w:rsid w:val="009E4972"/>
    <w:rsid w:val="009E7958"/>
    <w:rsid w:val="00A017FA"/>
    <w:rsid w:val="00A33CA2"/>
    <w:rsid w:val="00A35C24"/>
    <w:rsid w:val="00A67C6A"/>
    <w:rsid w:val="00A95974"/>
    <w:rsid w:val="00AC0487"/>
    <w:rsid w:val="00AC19D8"/>
    <w:rsid w:val="00AE6E3E"/>
    <w:rsid w:val="00B04742"/>
    <w:rsid w:val="00B15A82"/>
    <w:rsid w:val="00B23F1E"/>
    <w:rsid w:val="00B373B1"/>
    <w:rsid w:val="00B37FD2"/>
    <w:rsid w:val="00B80C57"/>
    <w:rsid w:val="00B90822"/>
    <w:rsid w:val="00B94C3B"/>
    <w:rsid w:val="00BA3392"/>
    <w:rsid w:val="00BA6A63"/>
    <w:rsid w:val="00BB62D7"/>
    <w:rsid w:val="00BC6EE5"/>
    <w:rsid w:val="00BD24D2"/>
    <w:rsid w:val="00BE26B8"/>
    <w:rsid w:val="00C14F12"/>
    <w:rsid w:val="00C26784"/>
    <w:rsid w:val="00C27EDA"/>
    <w:rsid w:val="00C309DC"/>
    <w:rsid w:val="00C36EDE"/>
    <w:rsid w:val="00C5173D"/>
    <w:rsid w:val="00C51755"/>
    <w:rsid w:val="00C758CA"/>
    <w:rsid w:val="00CB6E1C"/>
    <w:rsid w:val="00CD47A6"/>
    <w:rsid w:val="00CD4ABC"/>
    <w:rsid w:val="00CE32DE"/>
    <w:rsid w:val="00CE3B86"/>
    <w:rsid w:val="00D0291E"/>
    <w:rsid w:val="00D05851"/>
    <w:rsid w:val="00D13C01"/>
    <w:rsid w:val="00D207F5"/>
    <w:rsid w:val="00D21F7B"/>
    <w:rsid w:val="00D2250F"/>
    <w:rsid w:val="00D320FE"/>
    <w:rsid w:val="00D43AAE"/>
    <w:rsid w:val="00D4574F"/>
    <w:rsid w:val="00D478F5"/>
    <w:rsid w:val="00D535D7"/>
    <w:rsid w:val="00D536C3"/>
    <w:rsid w:val="00D67525"/>
    <w:rsid w:val="00D71980"/>
    <w:rsid w:val="00D8665B"/>
    <w:rsid w:val="00D878DA"/>
    <w:rsid w:val="00D978B4"/>
    <w:rsid w:val="00DA5F33"/>
    <w:rsid w:val="00E07648"/>
    <w:rsid w:val="00E11CDC"/>
    <w:rsid w:val="00E139A5"/>
    <w:rsid w:val="00E17A51"/>
    <w:rsid w:val="00E37970"/>
    <w:rsid w:val="00E46577"/>
    <w:rsid w:val="00E47F65"/>
    <w:rsid w:val="00E52DB6"/>
    <w:rsid w:val="00E618DA"/>
    <w:rsid w:val="00E66CC3"/>
    <w:rsid w:val="00E731D6"/>
    <w:rsid w:val="00E7607D"/>
    <w:rsid w:val="00EA7A57"/>
    <w:rsid w:val="00EC70E7"/>
    <w:rsid w:val="00EC7491"/>
    <w:rsid w:val="00ED1784"/>
    <w:rsid w:val="00ED4327"/>
    <w:rsid w:val="00EE0A54"/>
    <w:rsid w:val="00F0220E"/>
    <w:rsid w:val="00F11B83"/>
    <w:rsid w:val="00F447C7"/>
    <w:rsid w:val="00F64A07"/>
    <w:rsid w:val="00F7626E"/>
    <w:rsid w:val="00F762ED"/>
    <w:rsid w:val="00F92A77"/>
    <w:rsid w:val="00FC26AA"/>
    <w:rsid w:val="00FC465D"/>
    <w:rsid w:val="00FC5D4C"/>
    <w:rsid w:val="00FC7CAC"/>
    <w:rsid w:val="00FD2CE2"/>
    <w:rsid w:val="00FE25D2"/>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817FD"/>
  <w15:chartTrackingRefBased/>
  <w15:docId w15:val="{84F83F57-D065-4B03-944C-19F2C523B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151B1D"/>
    <w:pPr>
      <w:spacing w:after="200" w:line="276" w:lineRule="auto"/>
    </w:pPr>
    <w:rPr>
      <w:rFonts w:eastAsiaTheme="minorEastAsia"/>
      <w:lang w:val="en-US"/>
    </w:rPr>
  </w:style>
  <w:style w:type="paragraph" w:styleId="1">
    <w:name w:val="heading 1"/>
    <w:basedOn w:val="a0"/>
    <w:next w:val="a0"/>
    <w:link w:val="10"/>
    <w:uiPriority w:val="9"/>
    <w:qFormat/>
    <w:rsid w:val="00BC6EE5"/>
    <w:pPr>
      <w:keepNext/>
      <w:keepLines/>
      <w:spacing w:before="240" w:after="0" w:line="259" w:lineRule="auto"/>
      <w:outlineLvl w:val="0"/>
    </w:pPr>
    <w:rPr>
      <w:rFonts w:ascii="Times New Roman" w:eastAsiaTheme="majorEastAsia" w:hAnsi="Times New Roman" w:cstheme="majorBidi"/>
      <w:b/>
      <w:sz w:val="28"/>
      <w:szCs w:val="32"/>
      <w:lang w:val="ru-RU"/>
    </w:rPr>
  </w:style>
  <w:style w:type="paragraph" w:styleId="2">
    <w:name w:val="heading 2"/>
    <w:basedOn w:val="a0"/>
    <w:next w:val="a0"/>
    <w:link w:val="20"/>
    <w:uiPriority w:val="9"/>
    <w:unhideWhenUsed/>
    <w:qFormat/>
    <w:rsid w:val="002B72F0"/>
    <w:pPr>
      <w:keepNext/>
      <w:keepLines/>
      <w:spacing w:before="40" w:after="0" w:line="259" w:lineRule="auto"/>
      <w:outlineLvl w:val="1"/>
    </w:pPr>
    <w:rPr>
      <w:rFonts w:asciiTheme="majorHAnsi" w:eastAsiaTheme="majorEastAsia" w:hAnsiTheme="majorHAnsi" w:cstheme="majorBidi"/>
      <w:color w:val="2F5496" w:themeColor="accent1" w:themeShade="BF"/>
      <w:sz w:val="26"/>
      <w:szCs w:val="26"/>
      <w:lang w:val="ru-RU"/>
    </w:rPr>
  </w:style>
  <w:style w:type="paragraph" w:styleId="3">
    <w:name w:val="heading 3"/>
    <w:basedOn w:val="a0"/>
    <w:next w:val="a0"/>
    <w:link w:val="30"/>
    <w:uiPriority w:val="9"/>
    <w:semiHidden/>
    <w:unhideWhenUsed/>
    <w:qFormat/>
    <w:rsid w:val="002B72F0"/>
    <w:pPr>
      <w:keepNext/>
      <w:keepLines/>
      <w:spacing w:before="40" w:after="0" w:line="259" w:lineRule="auto"/>
      <w:outlineLvl w:val="2"/>
    </w:pPr>
    <w:rPr>
      <w:rFonts w:asciiTheme="majorHAnsi" w:eastAsiaTheme="majorEastAsia" w:hAnsiTheme="majorHAnsi" w:cstheme="majorBidi"/>
      <w:color w:val="1F3763" w:themeColor="accent1" w:themeShade="7F"/>
      <w:sz w:val="24"/>
      <w:szCs w:val="24"/>
      <w:lang w:val="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BC6EE5"/>
    <w:rPr>
      <w:rFonts w:ascii="Times New Roman" w:eastAsiaTheme="majorEastAsia" w:hAnsi="Times New Roman" w:cstheme="majorBidi"/>
      <w:b/>
      <w:sz w:val="28"/>
      <w:szCs w:val="32"/>
    </w:rPr>
  </w:style>
  <w:style w:type="paragraph" w:styleId="a4">
    <w:name w:val="header"/>
    <w:basedOn w:val="a0"/>
    <w:link w:val="a5"/>
    <w:uiPriority w:val="99"/>
    <w:unhideWhenUsed/>
    <w:rsid w:val="007067D9"/>
    <w:pPr>
      <w:tabs>
        <w:tab w:val="center" w:pos="4680"/>
        <w:tab w:val="right" w:pos="9360"/>
      </w:tabs>
      <w:spacing w:after="0" w:line="240" w:lineRule="auto"/>
    </w:pPr>
  </w:style>
  <w:style w:type="character" w:customStyle="1" w:styleId="a5">
    <w:name w:val="Верхний колонтитул Знак"/>
    <w:basedOn w:val="a1"/>
    <w:link w:val="a4"/>
    <w:uiPriority w:val="99"/>
    <w:rsid w:val="007067D9"/>
    <w:rPr>
      <w:rFonts w:eastAsiaTheme="minorEastAsia"/>
      <w:lang w:val="en-US"/>
    </w:rPr>
  </w:style>
  <w:style w:type="table" w:styleId="a6">
    <w:name w:val="Table Grid"/>
    <w:basedOn w:val="a2"/>
    <w:uiPriority w:val="59"/>
    <w:rsid w:val="007067D9"/>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Чертежный"/>
    <w:uiPriority w:val="99"/>
    <w:rsid w:val="007067D9"/>
    <w:pPr>
      <w:spacing w:after="0" w:line="240" w:lineRule="auto"/>
      <w:jc w:val="both"/>
    </w:pPr>
    <w:rPr>
      <w:rFonts w:ascii="ISOCPEUR" w:eastAsia="Times New Roman" w:hAnsi="ISOCPEUR" w:cs="Times New Roman"/>
      <w:i/>
      <w:sz w:val="28"/>
      <w:szCs w:val="20"/>
      <w:lang w:val="uk-UA" w:eastAsia="ru-RU"/>
    </w:rPr>
  </w:style>
  <w:style w:type="paragraph" w:styleId="a8">
    <w:name w:val="footer"/>
    <w:basedOn w:val="a0"/>
    <w:link w:val="a9"/>
    <w:uiPriority w:val="99"/>
    <w:unhideWhenUsed/>
    <w:rsid w:val="007067D9"/>
    <w:pPr>
      <w:tabs>
        <w:tab w:val="center" w:pos="4677"/>
        <w:tab w:val="right" w:pos="9355"/>
      </w:tabs>
      <w:spacing w:after="0" w:line="240" w:lineRule="auto"/>
    </w:pPr>
  </w:style>
  <w:style w:type="character" w:customStyle="1" w:styleId="a9">
    <w:name w:val="Нижний колонтитул Знак"/>
    <w:basedOn w:val="a1"/>
    <w:link w:val="a8"/>
    <w:uiPriority w:val="99"/>
    <w:rsid w:val="007067D9"/>
    <w:rPr>
      <w:rFonts w:eastAsiaTheme="minorEastAsia"/>
      <w:lang w:val="en-US"/>
    </w:rPr>
  </w:style>
  <w:style w:type="paragraph" w:styleId="aa">
    <w:name w:val="List Paragraph"/>
    <w:basedOn w:val="a0"/>
    <w:uiPriority w:val="34"/>
    <w:qFormat/>
    <w:rsid w:val="00340866"/>
    <w:pPr>
      <w:ind w:left="720"/>
      <w:contextualSpacing/>
    </w:pPr>
  </w:style>
  <w:style w:type="character" w:customStyle="1" w:styleId="20">
    <w:name w:val="Заголовок 2 Знак"/>
    <w:basedOn w:val="a1"/>
    <w:link w:val="2"/>
    <w:uiPriority w:val="9"/>
    <w:rsid w:val="002B72F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1"/>
    <w:link w:val="3"/>
    <w:uiPriority w:val="9"/>
    <w:semiHidden/>
    <w:rsid w:val="002B72F0"/>
    <w:rPr>
      <w:rFonts w:asciiTheme="majorHAnsi" w:eastAsiaTheme="majorEastAsia" w:hAnsiTheme="majorHAnsi" w:cstheme="majorBidi"/>
      <w:color w:val="1F3763" w:themeColor="accent1" w:themeShade="7F"/>
      <w:sz w:val="24"/>
      <w:szCs w:val="24"/>
    </w:rPr>
  </w:style>
  <w:style w:type="paragraph" w:styleId="ab">
    <w:name w:val="Normal (Web)"/>
    <w:basedOn w:val="a0"/>
    <w:uiPriority w:val="99"/>
    <w:unhideWhenUsed/>
    <w:rsid w:val="002B72F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c">
    <w:name w:val="footnote text"/>
    <w:basedOn w:val="a0"/>
    <w:link w:val="ad"/>
    <w:uiPriority w:val="99"/>
    <w:semiHidden/>
    <w:unhideWhenUsed/>
    <w:rsid w:val="002B72F0"/>
    <w:pPr>
      <w:spacing w:after="0" w:line="240" w:lineRule="auto"/>
    </w:pPr>
    <w:rPr>
      <w:rFonts w:eastAsiaTheme="minorHAnsi"/>
      <w:sz w:val="20"/>
      <w:szCs w:val="20"/>
      <w:lang w:val="ru-RU"/>
    </w:rPr>
  </w:style>
  <w:style w:type="character" w:customStyle="1" w:styleId="ad">
    <w:name w:val="Текст сноски Знак"/>
    <w:basedOn w:val="a1"/>
    <w:link w:val="ac"/>
    <w:uiPriority w:val="99"/>
    <w:semiHidden/>
    <w:rsid w:val="002B72F0"/>
    <w:rPr>
      <w:sz w:val="20"/>
      <w:szCs w:val="20"/>
    </w:rPr>
  </w:style>
  <w:style w:type="character" w:styleId="ae">
    <w:name w:val="footnote reference"/>
    <w:basedOn w:val="a1"/>
    <w:uiPriority w:val="99"/>
    <w:semiHidden/>
    <w:unhideWhenUsed/>
    <w:rsid w:val="002B72F0"/>
    <w:rPr>
      <w:vertAlign w:val="superscript"/>
    </w:rPr>
  </w:style>
  <w:style w:type="paragraph" w:styleId="af">
    <w:name w:val="TOC Heading"/>
    <w:basedOn w:val="1"/>
    <w:next w:val="a0"/>
    <w:uiPriority w:val="39"/>
    <w:unhideWhenUsed/>
    <w:qFormat/>
    <w:rsid w:val="002B72F0"/>
    <w:pPr>
      <w:outlineLvl w:val="9"/>
    </w:pPr>
    <w:rPr>
      <w:rFonts w:asciiTheme="majorHAnsi" w:hAnsiTheme="majorHAnsi"/>
      <w:b w:val="0"/>
      <w:color w:val="2F5496" w:themeColor="accent1" w:themeShade="BF"/>
      <w:sz w:val="32"/>
      <w:lang w:eastAsia="ru-RU"/>
    </w:rPr>
  </w:style>
  <w:style w:type="paragraph" w:styleId="11">
    <w:name w:val="toc 1"/>
    <w:basedOn w:val="a0"/>
    <w:next w:val="a0"/>
    <w:autoRedefine/>
    <w:uiPriority w:val="39"/>
    <w:unhideWhenUsed/>
    <w:rsid w:val="002B72F0"/>
    <w:pPr>
      <w:spacing w:after="100" w:line="259" w:lineRule="auto"/>
    </w:pPr>
    <w:rPr>
      <w:rFonts w:eastAsiaTheme="minorHAnsi"/>
      <w:lang w:val="ru-RU"/>
    </w:rPr>
  </w:style>
  <w:style w:type="paragraph" w:styleId="21">
    <w:name w:val="toc 2"/>
    <w:basedOn w:val="a0"/>
    <w:next w:val="a0"/>
    <w:autoRedefine/>
    <w:uiPriority w:val="39"/>
    <w:unhideWhenUsed/>
    <w:rsid w:val="002B72F0"/>
    <w:pPr>
      <w:spacing w:after="100" w:line="259" w:lineRule="auto"/>
      <w:ind w:left="220"/>
    </w:pPr>
    <w:rPr>
      <w:rFonts w:eastAsiaTheme="minorHAnsi"/>
      <w:lang w:val="ru-RU"/>
    </w:rPr>
  </w:style>
  <w:style w:type="paragraph" w:styleId="31">
    <w:name w:val="toc 3"/>
    <w:basedOn w:val="a0"/>
    <w:next w:val="a0"/>
    <w:autoRedefine/>
    <w:uiPriority w:val="39"/>
    <w:unhideWhenUsed/>
    <w:rsid w:val="002B72F0"/>
    <w:pPr>
      <w:spacing w:after="100" w:line="259" w:lineRule="auto"/>
      <w:ind w:left="440"/>
    </w:pPr>
    <w:rPr>
      <w:rFonts w:eastAsiaTheme="minorHAnsi"/>
      <w:lang w:val="ru-RU"/>
    </w:rPr>
  </w:style>
  <w:style w:type="character" w:styleId="af0">
    <w:name w:val="Hyperlink"/>
    <w:basedOn w:val="a1"/>
    <w:uiPriority w:val="99"/>
    <w:unhideWhenUsed/>
    <w:rsid w:val="002B72F0"/>
    <w:rPr>
      <w:color w:val="0563C1" w:themeColor="hyperlink"/>
      <w:u w:val="single"/>
    </w:rPr>
  </w:style>
  <w:style w:type="paragraph" w:customStyle="1" w:styleId="af1">
    <w:name w:val="БЕЗ ОБНОВЛЕНИЯ"/>
    <w:qFormat/>
    <w:rsid w:val="00957876"/>
    <w:pPr>
      <w:suppressAutoHyphens/>
      <w:overflowPunct w:val="0"/>
      <w:spacing w:after="0" w:line="240" w:lineRule="auto"/>
    </w:pPr>
    <w:rPr>
      <w:rFonts w:ascii="Times New Roman" w:eastAsia="Times New Roman" w:hAnsi="Times New Roman" w:cs="Times New Roman"/>
      <w:sz w:val="28"/>
      <w:szCs w:val="32"/>
      <w:lang w:eastAsia="ru-RU"/>
    </w:rPr>
  </w:style>
  <w:style w:type="character" w:styleId="af2">
    <w:name w:val="annotation reference"/>
    <w:basedOn w:val="a1"/>
    <w:uiPriority w:val="99"/>
    <w:semiHidden/>
    <w:unhideWhenUsed/>
    <w:rsid w:val="000560B8"/>
    <w:rPr>
      <w:sz w:val="16"/>
      <w:szCs w:val="16"/>
    </w:rPr>
  </w:style>
  <w:style w:type="paragraph" w:styleId="af3">
    <w:name w:val="annotation text"/>
    <w:basedOn w:val="a0"/>
    <w:link w:val="af4"/>
    <w:uiPriority w:val="99"/>
    <w:semiHidden/>
    <w:unhideWhenUsed/>
    <w:rsid w:val="000560B8"/>
    <w:pPr>
      <w:spacing w:line="240" w:lineRule="auto"/>
    </w:pPr>
    <w:rPr>
      <w:sz w:val="20"/>
      <w:szCs w:val="20"/>
    </w:rPr>
  </w:style>
  <w:style w:type="character" w:customStyle="1" w:styleId="af4">
    <w:name w:val="Текст примечания Знак"/>
    <w:basedOn w:val="a1"/>
    <w:link w:val="af3"/>
    <w:uiPriority w:val="99"/>
    <w:semiHidden/>
    <w:rsid w:val="000560B8"/>
    <w:rPr>
      <w:rFonts w:eastAsiaTheme="minorEastAsia"/>
      <w:sz w:val="20"/>
      <w:szCs w:val="20"/>
      <w:lang w:val="en-US"/>
    </w:rPr>
  </w:style>
  <w:style w:type="paragraph" w:styleId="af5">
    <w:name w:val="annotation subject"/>
    <w:basedOn w:val="af3"/>
    <w:next w:val="af3"/>
    <w:link w:val="af6"/>
    <w:uiPriority w:val="99"/>
    <w:semiHidden/>
    <w:unhideWhenUsed/>
    <w:rsid w:val="000560B8"/>
    <w:rPr>
      <w:b/>
      <w:bCs/>
    </w:rPr>
  </w:style>
  <w:style w:type="character" w:customStyle="1" w:styleId="af6">
    <w:name w:val="Тема примечания Знак"/>
    <w:basedOn w:val="af4"/>
    <w:link w:val="af5"/>
    <w:uiPriority w:val="99"/>
    <w:semiHidden/>
    <w:rsid w:val="000560B8"/>
    <w:rPr>
      <w:rFonts w:eastAsiaTheme="minorEastAsia"/>
      <w:b/>
      <w:bCs/>
      <w:sz w:val="20"/>
      <w:szCs w:val="20"/>
      <w:lang w:val="en-US"/>
    </w:rPr>
  </w:style>
  <w:style w:type="paragraph" w:customStyle="1" w:styleId="a">
    <w:name w:val="СПИСОК"/>
    <w:basedOn w:val="a0"/>
    <w:qFormat/>
    <w:rsid w:val="005F0EDE"/>
    <w:pPr>
      <w:numPr>
        <w:numId w:val="24"/>
      </w:numPr>
      <w:tabs>
        <w:tab w:val="left" w:pos="1134"/>
      </w:tabs>
      <w:suppressAutoHyphens/>
      <w:autoSpaceDE w:val="0"/>
      <w:spacing w:after="0" w:line="360" w:lineRule="auto"/>
      <w:ind w:left="0" w:right="28" w:firstLine="851"/>
      <w:jc w:val="both"/>
    </w:pPr>
    <w:rPr>
      <w:rFonts w:ascii="Times New Roman" w:eastAsia="Times New Roman" w:hAnsi="Times New Roman" w:cs="Times New Roman"/>
      <w:sz w:val="28"/>
      <w:szCs w:val="24"/>
      <w:lang w:val="ru-RU" w:eastAsia="ar-SA"/>
    </w:rPr>
  </w:style>
  <w:style w:type="paragraph" w:customStyle="1" w:styleId="af7">
    <w:name w:val="Подпись таблица/листинг"/>
    <w:basedOn w:val="a0"/>
    <w:next w:val="a0"/>
    <w:autoRedefine/>
    <w:qFormat/>
    <w:rsid w:val="00EE0A54"/>
    <w:pPr>
      <w:spacing w:before="240" w:after="0" w:line="360" w:lineRule="auto"/>
      <w:jc w:val="both"/>
    </w:pPr>
    <w:rPr>
      <w:rFonts w:ascii="Times New Roman" w:eastAsia="Times New Roman" w:hAnsi="Times New Roman" w:cs="Times New Roman"/>
      <w:sz w:val="28"/>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60934">
      <w:bodyDiv w:val="1"/>
      <w:marLeft w:val="0"/>
      <w:marRight w:val="0"/>
      <w:marTop w:val="0"/>
      <w:marBottom w:val="0"/>
      <w:divBdr>
        <w:top w:val="none" w:sz="0" w:space="0" w:color="auto"/>
        <w:left w:val="none" w:sz="0" w:space="0" w:color="auto"/>
        <w:bottom w:val="none" w:sz="0" w:space="0" w:color="auto"/>
        <w:right w:val="none" w:sz="0" w:space="0" w:color="auto"/>
      </w:divBdr>
      <w:divsChild>
        <w:div w:id="1605651428">
          <w:marLeft w:val="0"/>
          <w:marRight w:val="0"/>
          <w:marTop w:val="0"/>
          <w:marBottom w:val="0"/>
          <w:divBdr>
            <w:top w:val="none" w:sz="0" w:space="0" w:color="auto"/>
            <w:left w:val="none" w:sz="0" w:space="0" w:color="auto"/>
            <w:bottom w:val="none" w:sz="0" w:space="0" w:color="auto"/>
            <w:right w:val="none" w:sz="0" w:space="0" w:color="auto"/>
          </w:divBdr>
        </w:div>
      </w:divsChild>
    </w:div>
    <w:div w:id="170684454">
      <w:bodyDiv w:val="1"/>
      <w:marLeft w:val="0"/>
      <w:marRight w:val="0"/>
      <w:marTop w:val="0"/>
      <w:marBottom w:val="0"/>
      <w:divBdr>
        <w:top w:val="none" w:sz="0" w:space="0" w:color="auto"/>
        <w:left w:val="none" w:sz="0" w:space="0" w:color="auto"/>
        <w:bottom w:val="none" w:sz="0" w:space="0" w:color="auto"/>
        <w:right w:val="none" w:sz="0" w:space="0" w:color="auto"/>
      </w:divBdr>
      <w:divsChild>
        <w:div w:id="327750808">
          <w:marLeft w:val="0"/>
          <w:marRight w:val="0"/>
          <w:marTop w:val="0"/>
          <w:marBottom w:val="0"/>
          <w:divBdr>
            <w:top w:val="none" w:sz="0" w:space="0" w:color="auto"/>
            <w:left w:val="none" w:sz="0" w:space="0" w:color="auto"/>
            <w:bottom w:val="none" w:sz="0" w:space="0" w:color="auto"/>
            <w:right w:val="none" w:sz="0" w:space="0" w:color="auto"/>
          </w:divBdr>
        </w:div>
      </w:divsChild>
    </w:div>
    <w:div w:id="254291157">
      <w:bodyDiv w:val="1"/>
      <w:marLeft w:val="0"/>
      <w:marRight w:val="0"/>
      <w:marTop w:val="0"/>
      <w:marBottom w:val="0"/>
      <w:divBdr>
        <w:top w:val="none" w:sz="0" w:space="0" w:color="auto"/>
        <w:left w:val="none" w:sz="0" w:space="0" w:color="auto"/>
        <w:bottom w:val="none" w:sz="0" w:space="0" w:color="auto"/>
        <w:right w:val="none" w:sz="0" w:space="0" w:color="auto"/>
      </w:divBdr>
      <w:divsChild>
        <w:div w:id="1298299946">
          <w:marLeft w:val="0"/>
          <w:marRight w:val="0"/>
          <w:marTop w:val="0"/>
          <w:marBottom w:val="0"/>
          <w:divBdr>
            <w:top w:val="none" w:sz="0" w:space="0" w:color="auto"/>
            <w:left w:val="none" w:sz="0" w:space="0" w:color="auto"/>
            <w:bottom w:val="none" w:sz="0" w:space="0" w:color="auto"/>
            <w:right w:val="none" w:sz="0" w:space="0" w:color="auto"/>
          </w:divBdr>
          <w:divsChild>
            <w:div w:id="749428391">
              <w:marLeft w:val="0"/>
              <w:marRight w:val="0"/>
              <w:marTop w:val="0"/>
              <w:marBottom w:val="0"/>
              <w:divBdr>
                <w:top w:val="none" w:sz="0" w:space="0" w:color="auto"/>
                <w:left w:val="none" w:sz="0" w:space="0" w:color="auto"/>
                <w:bottom w:val="none" w:sz="0" w:space="0" w:color="auto"/>
                <w:right w:val="none" w:sz="0" w:space="0" w:color="auto"/>
              </w:divBdr>
              <w:divsChild>
                <w:div w:id="276374521">
                  <w:marLeft w:val="0"/>
                  <w:marRight w:val="0"/>
                  <w:marTop w:val="0"/>
                  <w:marBottom w:val="0"/>
                  <w:divBdr>
                    <w:top w:val="none" w:sz="0" w:space="0" w:color="auto"/>
                    <w:left w:val="none" w:sz="0" w:space="0" w:color="auto"/>
                    <w:bottom w:val="none" w:sz="0" w:space="0" w:color="auto"/>
                    <w:right w:val="none" w:sz="0" w:space="0" w:color="auto"/>
                  </w:divBdr>
                  <w:divsChild>
                    <w:div w:id="98644085">
                      <w:marLeft w:val="0"/>
                      <w:marRight w:val="0"/>
                      <w:marTop w:val="0"/>
                      <w:marBottom w:val="0"/>
                      <w:divBdr>
                        <w:top w:val="none" w:sz="0" w:space="0" w:color="auto"/>
                        <w:left w:val="none" w:sz="0" w:space="0" w:color="auto"/>
                        <w:bottom w:val="none" w:sz="0" w:space="0" w:color="auto"/>
                        <w:right w:val="none" w:sz="0" w:space="0" w:color="auto"/>
                      </w:divBdr>
                      <w:divsChild>
                        <w:div w:id="580023930">
                          <w:marLeft w:val="0"/>
                          <w:marRight w:val="0"/>
                          <w:marTop w:val="0"/>
                          <w:marBottom w:val="0"/>
                          <w:divBdr>
                            <w:top w:val="none" w:sz="0" w:space="0" w:color="auto"/>
                            <w:left w:val="none" w:sz="0" w:space="0" w:color="auto"/>
                            <w:bottom w:val="none" w:sz="0" w:space="0" w:color="auto"/>
                            <w:right w:val="none" w:sz="0" w:space="0" w:color="auto"/>
                          </w:divBdr>
                          <w:divsChild>
                            <w:div w:id="572005606">
                              <w:marLeft w:val="0"/>
                              <w:marRight w:val="0"/>
                              <w:marTop w:val="0"/>
                              <w:marBottom w:val="0"/>
                              <w:divBdr>
                                <w:top w:val="none" w:sz="0" w:space="0" w:color="auto"/>
                                <w:left w:val="none" w:sz="0" w:space="0" w:color="auto"/>
                                <w:bottom w:val="none" w:sz="0" w:space="0" w:color="auto"/>
                                <w:right w:val="none" w:sz="0" w:space="0" w:color="auto"/>
                              </w:divBdr>
                              <w:divsChild>
                                <w:div w:id="1389301185">
                                  <w:marLeft w:val="0"/>
                                  <w:marRight w:val="0"/>
                                  <w:marTop w:val="0"/>
                                  <w:marBottom w:val="0"/>
                                  <w:divBdr>
                                    <w:top w:val="none" w:sz="0" w:space="0" w:color="auto"/>
                                    <w:left w:val="none" w:sz="0" w:space="0" w:color="auto"/>
                                    <w:bottom w:val="none" w:sz="0" w:space="0" w:color="auto"/>
                                    <w:right w:val="none" w:sz="0" w:space="0" w:color="auto"/>
                                  </w:divBdr>
                                  <w:divsChild>
                                    <w:div w:id="1476216559">
                                      <w:marLeft w:val="0"/>
                                      <w:marRight w:val="0"/>
                                      <w:marTop w:val="0"/>
                                      <w:marBottom w:val="0"/>
                                      <w:divBdr>
                                        <w:top w:val="none" w:sz="0" w:space="0" w:color="auto"/>
                                        <w:left w:val="none" w:sz="0" w:space="0" w:color="auto"/>
                                        <w:bottom w:val="none" w:sz="0" w:space="0" w:color="auto"/>
                                        <w:right w:val="none" w:sz="0" w:space="0" w:color="auto"/>
                                      </w:divBdr>
                                      <w:divsChild>
                                        <w:div w:id="37389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904">
                          <w:marLeft w:val="0"/>
                          <w:marRight w:val="0"/>
                          <w:marTop w:val="0"/>
                          <w:marBottom w:val="0"/>
                          <w:divBdr>
                            <w:top w:val="none" w:sz="0" w:space="0" w:color="auto"/>
                            <w:left w:val="none" w:sz="0" w:space="0" w:color="auto"/>
                            <w:bottom w:val="none" w:sz="0" w:space="0" w:color="auto"/>
                            <w:right w:val="none" w:sz="0" w:space="0" w:color="auto"/>
                          </w:divBdr>
                          <w:divsChild>
                            <w:div w:id="5718444">
                              <w:marLeft w:val="0"/>
                              <w:marRight w:val="0"/>
                              <w:marTop w:val="0"/>
                              <w:marBottom w:val="0"/>
                              <w:divBdr>
                                <w:top w:val="none" w:sz="0" w:space="0" w:color="auto"/>
                                <w:left w:val="none" w:sz="0" w:space="0" w:color="auto"/>
                                <w:bottom w:val="none" w:sz="0" w:space="0" w:color="auto"/>
                                <w:right w:val="none" w:sz="0" w:space="0" w:color="auto"/>
                              </w:divBdr>
                              <w:divsChild>
                                <w:div w:id="1352804865">
                                  <w:marLeft w:val="0"/>
                                  <w:marRight w:val="0"/>
                                  <w:marTop w:val="0"/>
                                  <w:marBottom w:val="0"/>
                                  <w:divBdr>
                                    <w:top w:val="none" w:sz="0" w:space="0" w:color="auto"/>
                                    <w:left w:val="none" w:sz="0" w:space="0" w:color="auto"/>
                                    <w:bottom w:val="none" w:sz="0" w:space="0" w:color="auto"/>
                                    <w:right w:val="none" w:sz="0" w:space="0" w:color="auto"/>
                                  </w:divBdr>
                                  <w:divsChild>
                                    <w:div w:id="10961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262411">
      <w:bodyDiv w:val="1"/>
      <w:marLeft w:val="0"/>
      <w:marRight w:val="0"/>
      <w:marTop w:val="0"/>
      <w:marBottom w:val="0"/>
      <w:divBdr>
        <w:top w:val="none" w:sz="0" w:space="0" w:color="auto"/>
        <w:left w:val="none" w:sz="0" w:space="0" w:color="auto"/>
        <w:bottom w:val="none" w:sz="0" w:space="0" w:color="auto"/>
        <w:right w:val="none" w:sz="0" w:space="0" w:color="auto"/>
      </w:divBdr>
      <w:divsChild>
        <w:div w:id="888568007">
          <w:marLeft w:val="0"/>
          <w:marRight w:val="0"/>
          <w:marTop w:val="0"/>
          <w:marBottom w:val="0"/>
          <w:divBdr>
            <w:top w:val="none" w:sz="0" w:space="0" w:color="auto"/>
            <w:left w:val="none" w:sz="0" w:space="0" w:color="auto"/>
            <w:bottom w:val="none" w:sz="0" w:space="0" w:color="auto"/>
            <w:right w:val="none" w:sz="0" w:space="0" w:color="auto"/>
          </w:divBdr>
        </w:div>
      </w:divsChild>
    </w:div>
    <w:div w:id="386494259">
      <w:bodyDiv w:val="1"/>
      <w:marLeft w:val="0"/>
      <w:marRight w:val="0"/>
      <w:marTop w:val="0"/>
      <w:marBottom w:val="0"/>
      <w:divBdr>
        <w:top w:val="none" w:sz="0" w:space="0" w:color="auto"/>
        <w:left w:val="none" w:sz="0" w:space="0" w:color="auto"/>
        <w:bottom w:val="none" w:sz="0" w:space="0" w:color="auto"/>
        <w:right w:val="none" w:sz="0" w:space="0" w:color="auto"/>
      </w:divBdr>
      <w:divsChild>
        <w:div w:id="39985608">
          <w:marLeft w:val="0"/>
          <w:marRight w:val="0"/>
          <w:marTop w:val="0"/>
          <w:marBottom w:val="0"/>
          <w:divBdr>
            <w:top w:val="none" w:sz="0" w:space="0" w:color="auto"/>
            <w:left w:val="none" w:sz="0" w:space="0" w:color="auto"/>
            <w:bottom w:val="none" w:sz="0" w:space="0" w:color="auto"/>
            <w:right w:val="none" w:sz="0" w:space="0" w:color="auto"/>
          </w:divBdr>
        </w:div>
      </w:divsChild>
    </w:div>
    <w:div w:id="389571033">
      <w:bodyDiv w:val="1"/>
      <w:marLeft w:val="0"/>
      <w:marRight w:val="0"/>
      <w:marTop w:val="0"/>
      <w:marBottom w:val="0"/>
      <w:divBdr>
        <w:top w:val="none" w:sz="0" w:space="0" w:color="auto"/>
        <w:left w:val="none" w:sz="0" w:space="0" w:color="auto"/>
        <w:bottom w:val="none" w:sz="0" w:space="0" w:color="auto"/>
        <w:right w:val="none" w:sz="0" w:space="0" w:color="auto"/>
      </w:divBdr>
      <w:divsChild>
        <w:div w:id="715739219">
          <w:marLeft w:val="0"/>
          <w:marRight w:val="0"/>
          <w:marTop w:val="0"/>
          <w:marBottom w:val="0"/>
          <w:divBdr>
            <w:top w:val="none" w:sz="0" w:space="0" w:color="auto"/>
            <w:left w:val="none" w:sz="0" w:space="0" w:color="auto"/>
            <w:bottom w:val="none" w:sz="0" w:space="0" w:color="auto"/>
            <w:right w:val="none" w:sz="0" w:space="0" w:color="auto"/>
          </w:divBdr>
        </w:div>
      </w:divsChild>
    </w:div>
    <w:div w:id="430130415">
      <w:bodyDiv w:val="1"/>
      <w:marLeft w:val="0"/>
      <w:marRight w:val="0"/>
      <w:marTop w:val="0"/>
      <w:marBottom w:val="0"/>
      <w:divBdr>
        <w:top w:val="none" w:sz="0" w:space="0" w:color="auto"/>
        <w:left w:val="none" w:sz="0" w:space="0" w:color="auto"/>
        <w:bottom w:val="none" w:sz="0" w:space="0" w:color="auto"/>
        <w:right w:val="none" w:sz="0" w:space="0" w:color="auto"/>
      </w:divBdr>
    </w:div>
    <w:div w:id="609123465">
      <w:bodyDiv w:val="1"/>
      <w:marLeft w:val="0"/>
      <w:marRight w:val="0"/>
      <w:marTop w:val="0"/>
      <w:marBottom w:val="0"/>
      <w:divBdr>
        <w:top w:val="none" w:sz="0" w:space="0" w:color="auto"/>
        <w:left w:val="none" w:sz="0" w:space="0" w:color="auto"/>
        <w:bottom w:val="none" w:sz="0" w:space="0" w:color="auto"/>
        <w:right w:val="none" w:sz="0" w:space="0" w:color="auto"/>
      </w:divBdr>
      <w:divsChild>
        <w:div w:id="1696804781">
          <w:marLeft w:val="0"/>
          <w:marRight w:val="0"/>
          <w:marTop w:val="0"/>
          <w:marBottom w:val="0"/>
          <w:divBdr>
            <w:top w:val="none" w:sz="0" w:space="0" w:color="auto"/>
            <w:left w:val="none" w:sz="0" w:space="0" w:color="auto"/>
            <w:bottom w:val="none" w:sz="0" w:space="0" w:color="auto"/>
            <w:right w:val="none" w:sz="0" w:space="0" w:color="auto"/>
          </w:divBdr>
        </w:div>
      </w:divsChild>
    </w:div>
    <w:div w:id="658118062">
      <w:bodyDiv w:val="1"/>
      <w:marLeft w:val="0"/>
      <w:marRight w:val="0"/>
      <w:marTop w:val="0"/>
      <w:marBottom w:val="0"/>
      <w:divBdr>
        <w:top w:val="none" w:sz="0" w:space="0" w:color="auto"/>
        <w:left w:val="none" w:sz="0" w:space="0" w:color="auto"/>
        <w:bottom w:val="none" w:sz="0" w:space="0" w:color="auto"/>
        <w:right w:val="none" w:sz="0" w:space="0" w:color="auto"/>
      </w:divBdr>
      <w:divsChild>
        <w:div w:id="2058433787">
          <w:marLeft w:val="0"/>
          <w:marRight w:val="0"/>
          <w:marTop w:val="0"/>
          <w:marBottom w:val="0"/>
          <w:divBdr>
            <w:top w:val="none" w:sz="0" w:space="0" w:color="auto"/>
            <w:left w:val="none" w:sz="0" w:space="0" w:color="auto"/>
            <w:bottom w:val="none" w:sz="0" w:space="0" w:color="auto"/>
            <w:right w:val="none" w:sz="0" w:space="0" w:color="auto"/>
          </w:divBdr>
        </w:div>
      </w:divsChild>
    </w:div>
    <w:div w:id="674497038">
      <w:bodyDiv w:val="1"/>
      <w:marLeft w:val="0"/>
      <w:marRight w:val="0"/>
      <w:marTop w:val="0"/>
      <w:marBottom w:val="0"/>
      <w:divBdr>
        <w:top w:val="none" w:sz="0" w:space="0" w:color="auto"/>
        <w:left w:val="none" w:sz="0" w:space="0" w:color="auto"/>
        <w:bottom w:val="none" w:sz="0" w:space="0" w:color="auto"/>
        <w:right w:val="none" w:sz="0" w:space="0" w:color="auto"/>
      </w:divBdr>
    </w:div>
    <w:div w:id="704521467">
      <w:bodyDiv w:val="1"/>
      <w:marLeft w:val="0"/>
      <w:marRight w:val="0"/>
      <w:marTop w:val="0"/>
      <w:marBottom w:val="0"/>
      <w:divBdr>
        <w:top w:val="none" w:sz="0" w:space="0" w:color="auto"/>
        <w:left w:val="none" w:sz="0" w:space="0" w:color="auto"/>
        <w:bottom w:val="none" w:sz="0" w:space="0" w:color="auto"/>
        <w:right w:val="none" w:sz="0" w:space="0" w:color="auto"/>
      </w:divBdr>
      <w:divsChild>
        <w:div w:id="2144497292">
          <w:marLeft w:val="0"/>
          <w:marRight w:val="0"/>
          <w:marTop w:val="0"/>
          <w:marBottom w:val="0"/>
          <w:divBdr>
            <w:top w:val="none" w:sz="0" w:space="0" w:color="auto"/>
            <w:left w:val="none" w:sz="0" w:space="0" w:color="auto"/>
            <w:bottom w:val="none" w:sz="0" w:space="0" w:color="auto"/>
            <w:right w:val="none" w:sz="0" w:space="0" w:color="auto"/>
          </w:divBdr>
        </w:div>
      </w:divsChild>
    </w:div>
    <w:div w:id="722103244">
      <w:bodyDiv w:val="1"/>
      <w:marLeft w:val="0"/>
      <w:marRight w:val="0"/>
      <w:marTop w:val="0"/>
      <w:marBottom w:val="0"/>
      <w:divBdr>
        <w:top w:val="none" w:sz="0" w:space="0" w:color="auto"/>
        <w:left w:val="none" w:sz="0" w:space="0" w:color="auto"/>
        <w:bottom w:val="none" w:sz="0" w:space="0" w:color="auto"/>
        <w:right w:val="none" w:sz="0" w:space="0" w:color="auto"/>
      </w:divBdr>
    </w:div>
    <w:div w:id="723604054">
      <w:bodyDiv w:val="1"/>
      <w:marLeft w:val="0"/>
      <w:marRight w:val="0"/>
      <w:marTop w:val="0"/>
      <w:marBottom w:val="0"/>
      <w:divBdr>
        <w:top w:val="none" w:sz="0" w:space="0" w:color="auto"/>
        <w:left w:val="none" w:sz="0" w:space="0" w:color="auto"/>
        <w:bottom w:val="none" w:sz="0" w:space="0" w:color="auto"/>
        <w:right w:val="none" w:sz="0" w:space="0" w:color="auto"/>
      </w:divBdr>
      <w:divsChild>
        <w:div w:id="1540044528">
          <w:marLeft w:val="0"/>
          <w:marRight w:val="0"/>
          <w:marTop w:val="0"/>
          <w:marBottom w:val="0"/>
          <w:divBdr>
            <w:top w:val="none" w:sz="0" w:space="0" w:color="auto"/>
            <w:left w:val="none" w:sz="0" w:space="0" w:color="auto"/>
            <w:bottom w:val="none" w:sz="0" w:space="0" w:color="auto"/>
            <w:right w:val="none" w:sz="0" w:space="0" w:color="auto"/>
          </w:divBdr>
        </w:div>
      </w:divsChild>
    </w:div>
    <w:div w:id="757486162">
      <w:bodyDiv w:val="1"/>
      <w:marLeft w:val="0"/>
      <w:marRight w:val="0"/>
      <w:marTop w:val="0"/>
      <w:marBottom w:val="0"/>
      <w:divBdr>
        <w:top w:val="none" w:sz="0" w:space="0" w:color="auto"/>
        <w:left w:val="none" w:sz="0" w:space="0" w:color="auto"/>
        <w:bottom w:val="none" w:sz="0" w:space="0" w:color="auto"/>
        <w:right w:val="none" w:sz="0" w:space="0" w:color="auto"/>
      </w:divBdr>
      <w:divsChild>
        <w:div w:id="2069834950">
          <w:marLeft w:val="0"/>
          <w:marRight w:val="0"/>
          <w:marTop w:val="0"/>
          <w:marBottom w:val="0"/>
          <w:divBdr>
            <w:top w:val="none" w:sz="0" w:space="0" w:color="auto"/>
            <w:left w:val="none" w:sz="0" w:space="0" w:color="auto"/>
            <w:bottom w:val="none" w:sz="0" w:space="0" w:color="auto"/>
            <w:right w:val="none" w:sz="0" w:space="0" w:color="auto"/>
          </w:divBdr>
        </w:div>
      </w:divsChild>
    </w:div>
    <w:div w:id="888690011">
      <w:bodyDiv w:val="1"/>
      <w:marLeft w:val="0"/>
      <w:marRight w:val="0"/>
      <w:marTop w:val="0"/>
      <w:marBottom w:val="0"/>
      <w:divBdr>
        <w:top w:val="none" w:sz="0" w:space="0" w:color="auto"/>
        <w:left w:val="none" w:sz="0" w:space="0" w:color="auto"/>
        <w:bottom w:val="none" w:sz="0" w:space="0" w:color="auto"/>
        <w:right w:val="none" w:sz="0" w:space="0" w:color="auto"/>
      </w:divBdr>
      <w:divsChild>
        <w:div w:id="1181512466">
          <w:marLeft w:val="0"/>
          <w:marRight w:val="0"/>
          <w:marTop w:val="0"/>
          <w:marBottom w:val="0"/>
          <w:divBdr>
            <w:top w:val="none" w:sz="0" w:space="0" w:color="auto"/>
            <w:left w:val="none" w:sz="0" w:space="0" w:color="auto"/>
            <w:bottom w:val="none" w:sz="0" w:space="0" w:color="auto"/>
            <w:right w:val="none" w:sz="0" w:space="0" w:color="auto"/>
          </w:divBdr>
        </w:div>
      </w:divsChild>
    </w:div>
    <w:div w:id="900871866">
      <w:bodyDiv w:val="1"/>
      <w:marLeft w:val="0"/>
      <w:marRight w:val="0"/>
      <w:marTop w:val="0"/>
      <w:marBottom w:val="0"/>
      <w:divBdr>
        <w:top w:val="none" w:sz="0" w:space="0" w:color="auto"/>
        <w:left w:val="none" w:sz="0" w:space="0" w:color="auto"/>
        <w:bottom w:val="none" w:sz="0" w:space="0" w:color="auto"/>
        <w:right w:val="none" w:sz="0" w:space="0" w:color="auto"/>
      </w:divBdr>
    </w:div>
    <w:div w:id="929855086">
      <w:bodyDiv w:val="1"/>
      <w:marLeft w:val="0"/>
      <w:marRight w:val="0"/>
      <w:marTop w:val="0"/>
      <w:marBottom w:val="0"/>
      <w:divBdr>
        <w:top w:val="none" w:sz="0" w:space="0" w:color="auto"/>
        <w:left w:val="none" w:sz="0" w:space="0" w:color="auto"/>
        <w:bottom w:val="none" w:sz="0" w:space="0" w:color="auto"/>
        <w:right w:val="none" w:sz="0" w:space="0" w:color="auto"/>
      </w:divBdr>
      <w:divsChild>
        <w:div w:id="1931431115">
          <w:marLeft w:val="0"/>
          <w:marRight w:val="0"/>
          <w:marTop w:val="0"/>
          <w:marBottom w:val="0"/>
          <w:divBdr>
            <w:top w:val="none" w:sz="0" w:space="0" w:color="auto"/>
            <w:left w:val="none" w:sz="0" w:space="0" w:color="auto"/>
            <w:bottom w:val="none" w:sz="0" w:space="0" w:color="auto"/>
            <w:right w:val="none" w:sz="0" w:space="0" w:color="auto"/>
          </w:divBdr>
        </w:div>
      </w:divsChild>
    </w:div>
    <w:div w:id="1021669277">
      <w:bodyDiv w:val="1"/>
      <w:marLeft w:val="0"/>
      <w:marRight w:val="0"/>
      <w:marTop w:val="0"/>
      <w:marBottom w:val="0"/>
      <w:divBdr>
        <w:top w:val="none" w:sz="0" w:space="0" w:color="auto"/>
        <w:left w:val="none" w:sz="0" w:space="0" w:color="auto"/>
        <w:bottom w:val="none" w:sz="0" w:space="0" w:color="auto"/>
        <w:right w:val="none" w:sz="0" w:space="0" w:color="auto"/>
      </w:divBdr>
      <w:divsChild>
        <w:div w:id="1736321168">
          <w:marLeft w:val="0"/>
          <w:marRight w:val="0"/>
          <w:marTop w:val="0"/>
          <w:marBottom w:val="0"/>
          <w:divBdr>
            <w:top w:val="none" w:sz="0" w:space="0" w:color="auto"/>
            <w:left w:val="none" w:sz="0" w:space="0" w:color="auto"/>
            <w:bottom w:val="none" w:sz="0" w:space="0" w:color="auto"/>
            <w:right w:val="none" w:sz="0" w:space="0" w:color="auto"/>
          </w:divBdr>
        </w:div>
      </w:divsChild>
    </w:div>
    <w:div w:id="1043867718">
      <w:bodyDiv w:val="1"/>
      <w:marLeft w:val="0"/>
      <w:marRight w:val="0"/>
      <w:marTop w:val="0"/>
      <w:marBottom w:val="0"/>
      <w:divBdr>
        <w:top w:val="none" w:sz="0" w:space="0" w:color="auto"/>
        <w:left w:val="none" w:sz="0" w:space="0" w:color="auto"/>
        <w:bottom w:val="none" w:sz="0" w:space="0" w:color="auto"/>
        <w:right w:val="none" w:sz="0" w:space="0" w:color="auto"/>
      </w:divBdr>
      <w:divsChild>
        <w:div w:id="1428695485">
          <w:marLeft w:val="0"/>
          <w:marRight w:val="0"/>
          <w:marTop w:val="0"/>
          <w:marBottom w:val="0"/>
          <w:divBdr>
            <w:top w:val="none" w:sz="0" w:space="0" w:color="auto"/>
            <w:left w:val="none" w:sz="0" w:space="0" w:color="auto"/>
            <w:bottom w:val="none" w:sz="0" w:space="0" w:color="auto"/>
            <w:right w:val="none" w:sz="0" w:space="0" w:color="auto"/>
          </w:divBdr>
        </w:div>
      </w:divsChild>
    </w:div>
    <w:div w:id="1067148760">
      <w:bodyDiv w:val="1"/>
      <w:marLeft w:val="0"/>
      <w:marRight w:val="0"/>
      <w:marTop w:val="0"/>
      <w:marBottom w:val="0"/>
      <w:divBdr>
        <w:top w:val="none" w:sz="0" w:space="0" w:color="auto"/>
        <w:left w:val="none" w:sz="0" w:space="0" w:color="auto"/>
        <w:bottom w:val="none" w:sz="0" w:space="0" w:color="auto"/>
        <w:right w:val="none" w:sz="0" w:space="0" w:color="auto"/>
      </w:divBdr>
      <w:divsChild>
        <w:div w:id="2133014857">
          <w:marLeft w:val="0"/>
          <w:marRight w:val="0"/>
          <w:marTop w:val="0"/>
          <w:marBottom w:val="0"/>
          <w:divBdr>
            <w:top w:val="none" w:sz="0" w:space="0" w:color="auto"/>
            <w:left w:val="none" w:sz="0" w:space="0" w:color="auto"/>
            <w:bottom w:val="none" w:sz="0" w:space="0" w:color="auto"/>
            <w:right w:val="none" w:sz="0" w:space="0" w:color="auto"/>
          </w:divBdr>
        </w:div>
      </w:divsChild>
    </w:div>
    <w:div w:id="1157839686">
      <w:bodyDiv w:val="1"/>
      <w:marLeft w:val="0"/>
      <w:marRight w:val="0"/>
      <w:marTop w:val="0"/>
      <w:marBottom w:val="0"/>
      <w:divBdr>
        <w:top w:val="none" w:sz="0" w:space="0" w:color="auto"/>
        <w:left w:val="none" w:sz="0" w:space="0" w:color="auto"/>
        <w:bottom w:val="none" w:sz="0" w:space="0" w:color="auto"/>
        <w:right w:val="none" w:sz="0" w:space="0" w:color="auto"/>
      </w:divBdr>
      <w:divsChild>
        <w:div w:id="1633172703">
          <w:marLeft w:val="0"/>
          <w:marRight w:val="0"/>
          <w:marTop w:val="0"/>
          <w:marBottom w:val="0"/>
          <w:divBdr>
            <w:top w:val="none" w:sz="0" w:space="0" w:color="auto"/>
            <w:left w:val="none" w:sz="0" w:space="0" w:color="auto"/>
            <w:bottom w:val="none" w:sz="0" w:space="0" w:color="auto"/>
            <w:right w:val="none" w:sz="0" w:space="0" w:color="auto"/>
          </w:divBdr>
        </w:div>
      </w:divsChild>
    </w:div>
    <w:div w:id="1185944514">
      <w:bodyDiv w:val="1"/>
      <w:marLeft w:val="0"/>
      <w:marRight w:val="0"/>
      <w:marTop w:val="0"/>
      <w:marBottom w:val="0"/>
      <w:divBdr>
        <w:top w:val="none" w:sz="0" w:space="0" w:color="auto"/>
        <w:left w:val="none" w:sz="0" w:space="0" w:color="auto"/>
        <w:bottom w:val="none" w:sz="0" w:space="0" w:color="auto"/>
        <w:right w:val="none" w:sz="0" w:space="0" w:color="auto"/>
      </w:divBdr>
      <w:divsChild>
        <w:div w:id="1143235863">
          <w:marLeft w:val="0"/>
          <w:marRight w:val="0"/>
          <w:marTop w:val="0"/>
          <w:marBottom w:val="0"/>
          <w:divBdr>
            <w:top w:val="none" w:sz="0" w:space="0" w:color="auto"/>
            <w:left w:val="none" w:sz="0" w:space="0" w:color="auto"/>
            <w:bottom w:val="none" w:sz="0" w:space="0" w:color="auto"/>
            <w:right w:val="none" w:sz="0" w:space="0" w:color="auto"/>
          </w:divBdr>
        </w:div>
      </w:divsChild>
    </w:div>
    <w:div w:id="1344164103">
      <w:bodyDiv w:val="1"/>
      <w:marLeft w:val="0"/>
      <w:marRight w:val="0"/>
      <w:marTop w:val="0"/>
      <w:marBottom w:val="0"/>
      <w:divBdr>
        <w:top w:val="none" w:sz="0" w:space="0" w:color="auto"/>
        <w:left w:val="none" w:sz="0" w:space="0" w:color="auto"/>
        <w:bottom w:val="none" w:sz="0" w:space="0" w:color="auto"/>
        <w:right w:val="none" w:sz="0" w:space="0" w:color="auto"/>
      </w:divBdr>
      <w:divsChild>
        <w:div w:id="495419316">
          <w:marLeft w:val="0"/>
          <w:marRight w:val="0"/>
          <w:marTop w:val="0"/>
          <w:marBottom w:val="0"/>
          <w:divBdr>
            <w:top w:val="none" w:sz="0" w:space="0" w:color="auto"/>
            <w:left w:val="none" w:sz="0" w:space="0" w:color="auto"/>
            <w:bottom w:val="none" w:sz="0" w:space="0" w:color="auto"/>
            <w:right w:val="none" w:sz="0" w:space="0" w:color="auto"/>
          </w:divBdr>
        </w:div>
      </w:divsChild>
    </w:div>
    <w:div w:id="1717389009">
      <w:bodyDiv w:val="1"/>
      <w:marLeft w:val="0"/>
      <w:marRight w:val="0"/>
      <w:marTop w:val="0"/>
      <w:marBottom w:val="0"/>
      <w:divBdr>
        <w:top w:val="none" w:sz="0" w:space="0" w:color="auto"/>
        <w:left w:val="none" w:sz="0" w:space="0" w:color="auto"/>
        <w:bottom w:val="none" w:sz="0" w:space="0" w:color="auto"/>
        <w:right w:val="none" w:sz="0" w:space="0" w:color="auto"/>
      </w:divBdr>
    </w:div>
    <w:div w:id="1732921883">
      <w:bodyDiv w:val="1"/>
      <w:marLeft w:val="0"/>
      <w:marRight w:val="0"/>
      <w:marTop w:val="0"/>
      <w:marBottom w:val="0"/>
      <w:divBdr>
        <w:top w:val="none" w:sz="0" w:space="0" w:color="auto"/>
        <w:left w:val="none" w:sz="0" w:space="0" w:color="auto"/>
        <w:bottom w:val="none" w:sz="0" w:space="0" w:color="auto"/>
        <w:right w:val="none" w:sz="0" w:space="0" w:color="auto"/>
      </w:divBdr>
      <w:divsChild>
        <w:div w:id="187186063">
          <w:marLeft w:val="0"/>
          <w:marRight w:val="0"/>
          <w:marTop w:val="0"/>
          <w:marBottom w:val="0"/>
          <w:divBdr>
            <w:top w:val="none" w:sz="0" w:space="0" w:color="auto"/>
            <w:left w:val="none" w:sz="0" w:space="0" w:color="auto"/>
            <w:bottom w:val="none" w:sz="0" w:space="0" w:color="auto"/>
            <w:right w:val="none" w:sz="0" w:space="0" w:color="auto"/>
          </w:divBdr>
        </w:div>
      </w:divsChild>
    </w:div>
    <w:div w:id="1814449591">
      <w:bodyDiv w:val="1"/>
      <w:marLeft w:val="0"/>
      <w:marRight w:val="0"/>
      <w:marTop w:val="0"/>
      <w:marBottom w:val="0"/>
      <w:divBdr>
        <w:top w:val="none" w:sz="0" w:space="0" w:color="auto"/>
        <w:left w:val="none" w:sz="0" w:space="0" w:color="auto"/>
        <w:bottom w:val="none" w:sz="0" w:space="0" w:color="auto"/>
        <w:right w:val="none" w:sz="0" w:space="0" w:color="auto"/>
      </w:divBdr>
      <w:divsChild>
        <w:div w:id="1635214035">
          <w:marLeft w:val="0"/>
          <w:marRight w:val="0"/>
          <w:marTop w:val="0"/>
          <w:marBottom w:val="0"/>
          <w:divBdr>
            <w:top w:val="none" w:sz="0" w:space="0" w:color="auto"/>
            <w:left w:val="none" w:sz="0" w:space="0" w:color="auto"/>
            <w:bottom w:val="none" w:sz="0" w:space="0" w:color="auto"/>
            <w:right w:val="none" w:sz="0" w:space="0" w:color="auto"/>
          </w:divBdr>
        </w:div>
      </w:divsChild>
    </w:div>
    <w:div w:id="1842507444">
      <w:bodyDiv w:val="1"/>
      <w:marLeft w:val="0"/>
      <w:marRight w:val="0"/>
      <w:marTop w:val="0"/>
      <w:marBottom w:val="0"/>
      <w:divBdr>
        <w:top w:val="none" w:sz="0" w:space="0" w:color="auto"/>
        <w:left w:val="none" w:sz="0" w:space="0" w:color="auto"/>
        <w:bottom w:val="none" w:sz="0" w:space="0" w:color="auto"/>
        <w:right w:val="none" w:sz="0" w:space="0" w:color="auto"/>
      </w:divBdr>
      <w:divsChild>
        <w:div w:id="663627505">
          <w:marLeft w:val="0"/>
          <w:marRight w:val="0"/>
          <w:marTop w:val="0"/>
          <w:marBottom w:val="0"/>
          <w:divBdr>
            <w:top w:val="none" w:sz="0" w:space="0" w:color="auto"/>
            <w:left w:val="none" w:sz="0" w:space="0" w:color="auto"/>
            <w:bottom w:val="none" w:sz="0" w:space="0" w:color="auto"/>
            <w:right w:val="none" w:sz="0" w:space="0" w:color="auto"/>
          </w:divBdr>
        </w:div>
      </w:divsChild>
    </w:div>
    <w:div w:id="1849982414">
      <w:bodyDiv w:val="1"/>
      <w:marLeft w:val="0"/>
      <w:marRight w:val="0"/>
      <w:marTop w:val="0"/>
      <w:marBottom w:val="0"/>
      <w:divBdr>
        <w:top w:val="none" w:sz="0" w:space="0" w:color="auto"/>
        <w:left w:val="none" w:sz="0" w:space="0" w:color="auto"/>
        <w:bottom w:val="none" w:sz="0" w:space="0" w:color="auto"/>
        <w:right w:val="none" w:sz="0" w:space="0" w:color="auto"/>
      </w:divBdr>
      <w:divsChild>
        <w:div w:id="162815499">
          <w:marLeft w:val="0"/>
          <w:marRight w:val="0"/>
          <w:marTop w:val="0"/>
          <w:marBottom w:val="0"/>
          <w:divBdr>
            <w:top w:val="none" w:sz="0" w:space="0" w:color="auto"/>
            <w:left w:val="none" w:sz="0" w:space="0" w:color="auto"/>
            <w:bottom w:val="none" w:sz="0" w:space="0" w:color="auto"/>
            <w:right w:val="none" w:sz="0" w:space="0" w:color="auto"/>
          </w:divBdr>
        </w:div>
      </w:divsChild>
    </w:div>
    <w:div w:id="1863395412">
      <w:bodyDiv w:val="1"/>
      <w:marLeft w:val="0"/>
      <w:marRight w:val="0"/>
      <w:marTop w:val="0"/>
      <w:marBottom w:val="0"/>
      <w:divBdr>
        <w:top w:val="none" w:sz="0" w:space="0" w:color="auto"/>
        <w:left w:val="none" w:sz="0" w:space="0" w:color="auto"/>
        <w:bottom w:val="none" w:sz="0" w:space="0" w:color="auto"/>
        <w:right w:val="none" w:sz="0" w:space="0" w:color="auto"/>
      </w:divBdr>
      <w:divsChild>
        <w:div w:id="130753828">
          <w:marLeft w:val="0"/>
          <w:marRight w:val="0"/>
          <w:marTop w:val="0"/>
          <w:marBottom w:val="0"/>
          <w:divBdr>
            <w:top w:val="none" w:sz="0" w:space="0" w:color="auto"/>
            <w:left w:val="none" w:sz="0" w:space="0" w:color="auto"/>
            <w:bottom w:val="none" w:sz="0" w:space="0" w:color="auto"/>
            <w:right w:val="none" w:sz="0" w:space="0" w:color="auto"/>
          </w:divBdr>
        </w:div>
      </w:divsChild>
    </w:div>
    <w:div w:id="1881816676">
      <w:bodyDiv w:val="1"/>
      <w:marLeft w:val="0"/>
      <w:marRight w:val="0"/>
      <w:marTop w:val="0"/>
      <w:marBottom w:val="0"/>
      <w:divBdr>
        <w:top w:val="none" w:sz="0" w:space="0" w:color="auto"/>
        <w:left w:val="none" w:sz="0" w:space="0" w:color="auto"/>
        <w:bottom w:val="none" w:sz="0" w:space="0" w:color="auto"/>
        <w:right w:val="none" w:sz="0" w:space="0" w:color="auto"/>
      </w:divBdr>
    </w:div>
    <w:div w:id="1916207454">
      <w:bodyDiv w:val="1"/>
      <w:marLeft w:val="0"/>
      <w:marRight w:val="0"/>
      <w:marTop w:val="0"/>
      <w:marBottom w:val="0"/>
      <w:divBdr>
        <w:top w:val="none" w:sz="0" w:space="0" w:color="auto"/>
        <w:left w:val="none" w:sz="0" w:space="0" w:color="auto"/>
        <w:bottom w:val="none" w:sz="0" w:space="0" w:color="auto"/>
        <w:right w:val="none" w:sz="0" w:space="0" w:color="auto"/>
      </w:divBdr>
      <w:divsChild>
        <w:div w:id="1658997304">
          <w:marLeft w:val="0"/>
          <w:marRight w:val="0"/>
          <w:marTop w:val="0"/>
          <w:marBottom w:val="0"/>
          <w:divBdr>
            <w:top w:val="none" w:sz="0" w:space="0" w:color="auto"/>
            <w:left w:val="none" w:sz="0" w:space="0" w:color="auto"/>
            <w:bottom w:val="none" w:sz="0" w:space="0" w:color="auto"/>
            <w:right w:val="none" w:sz="0" w:space="0" w:color="auto"/>
          </w:divBdr>
        </w:div>
      </w:divsChild>
    </w:div>
    <w:div w:id="1948006589">
      <w:bodyDiv w:val="1"/>
      <w:marLeft w:val="0"/>
      <w:marRight w:val="0"/>
      <w:marTop w:val="0"/>
      <w:marBottom w:val="0"/>
      <w:divBdr>
        <w:top w:val="none" w:sz="0" w:space="0" w:color="auto"/>
        <w:left w:val="none" w:sz="0" w:space="0" w:color="auto"/>
        <w:bottom w:val="none" w:sz="0" w:space="0" w:color="auto"/>
        <w:right w:val="none" w:sz="0" w:space="0" w:color="auto"/>
      </w:divBdr>
    </w:div>
    <w:div w:id="2005745988">
      <w:bodyDiv w:val="1"/>
      <w:marLeft w:val="0"/>
      <w:marRight w:val="0"/>
      <w:marTop w:val="0"/>
      <w:marBottom w:val="0"/>
      <w:divBdr>
        <w:top w:val="none" w:sz="0" w:space="0" w:color="auto"/>
        <w:left w:val="none" w:sz="0" w:space="0" w:color="auto"/>
        <w:bottom w:val="none" w:sz="0" w:space="0" w:color="auto"/>
        <w:right w:val="none" w:sz="0" w:space="0" w:color="auto"/>
      </w:divBdr>
      <w:divsChild>
        <w:div w:id="1092629751">
          <w:marLeft w:val="0"/>
          <w:marRight w:val="0"/>
          <w:marTop w:val="0"/>
          <w:marBottom w:val="0"/>
          <w:divBdr>
            <w:top w:val="none" w:sz="0" w:space="0" w:color="auto"/>
            <w:left w:val="none" w:sz="0" w:space="0" w:color="auto"/>
            <w:bottom w:val="none" w:sz="0" w:space="0" w:color="auto"/>
            <w:right w:val="none" w:sz="0" w:space="0" w:color="auto"/>
          </w:divBdr>
        </w:div>
      </w:divsChild>
    </w:div>
    <w:div w:id="2120560126">
      <w:bodyDiv w:val="1"/>
      <w:marLeft w:val="0"/>
      <w:marRight w:val="0"/>
      <w:marTop w:val="0"/>
      <w:marBottom w:val="0"/>
      <w:divBdr>
        <w:top w:val="none" w:sz="0" w:space="0" w:color="auto"/>
        <w:left w:val="none" w:sz="0" w:space="0" w:color="auto"/>
        <w:bottom w:val="none" w:sz="0" w:space="0" w:color="auto"/>
        <w:right w:val="none" w:sz="0" w:space="0" w:color="auto"/>
      </w:divBdr>
      <w:divsChild>
        <w:div w:id="1810511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header" Target="header3.xml"/><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4.wdp"/><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microsoft.com/office/2007/relationships/hdphoto" Target="media/hdphoto6.wdp"/><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eader" Target="header2.xml"/><Relationship Id="rId25" Type="http://schemas.openxmlformats.org/officeDocument/2006/relationships/image" Target="media/image11.png"/><Relationship Id="rId33" Type="http://schemas.openxmlformats.org/officeDocument/2006/relationships/image" Target="media/image19.png"/><Relationship Id="rId38" Type="http://schemas.microsoft.com/office/2007/relationships/hdphoto" Target="media/hdphoto5.wdp"/></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ED3C0-F599-421A-B38C-ABF5AF44E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123</Pages>
  <Words>23633</Words>
  <Characters>134713</Characters>
  <Application>Microsoft Office Word</Application>
  <DocSecurity>0</DocSecurity>
  <Lines>1122</Lines>
  <Paragraphs>316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Настя Анисимова</dc:creator>
  <cp:keywords/>
  <dc:description/>
  <cp:lastModifiedBy>Святослав Милькин</cp:lastModifiedBy>
  <cp:revision>3</cp:revision>
  <dcterms:created xsi:type="dcterms:W3CDTF">2026-06-21T07:21:00Z</dcterms:created>
  <dcterms:modified xsi:type="dcterms:W3CDTF">2026-06-27T08:57:00Z</dcterms:modified>
</cp:coreProperties>
</file>