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AFA2B" w14:textId="77777777" w:rsidR="007E28E6" w:rsidRPr="007E28E6" w:rsidRDefault="007E28E6" w:rsidP="007E28E6">
      <w:pPr>
        <w:shd w:val="clear" w:color="auto" w:fill="FFFFFF"/>
        <w:spacing w:before="100" w:beforeAutospacing="1" w:after="180" w:line="240" w:lineRule="auto"/>
        <w:outlineLvl w:val="0"/>
        <w:rPr>
          <w:rFonts w:ascii="Segoe UI" w:eastAsia="Times New Roman" w:hAnsi="Segoe UI" w:cs="Segoe UI"/>
          <w:b/>
          <w:bCs/>
          <w:color w:val="333333"/>
          <w:kern w:val="36"/>
          <w:sz w:val="30"/>
          <w:szCs w:val="30"/>
          <w:lang w:eastAsia="en-IN"/>
          <w14:ligatures w14:val="none"/>
        </w:rPr>
      </w:pPr>
      <w:r w:rsidRPr="007E28E6">
        <w:rPr>
          <w:rFonts w:ascii="Segoe UI" w:eastAsia="Times New Roman" w:hAnsi="Segoe UI" w:cs="Segoe UI"/>
          <w:b/>
          <w:bCs/>
          <w:color w:val="333333"/>
          <w:kern w:val="36"/>
          <w:sz w:val="30"/>
          <w:szCs w:val="30"/>
          <w:lang w:eastAsia="en-IN"/>
          <w14:ligatures w14:val="none"/>
        </w:rPr>
        <w:t>Terms of Service</w:t>
      </w:r>
    </w:p>
    <w:p w14:paraId="283C227B"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By signing up for Telegram, you accept our </w:t>
      </w:r>
      <w:hyperlink r:id="rId5" w:history="1">
        <w:r w:rsidRPr="007E28E6">
          <w:rPr>
            <w:rFonts w:ascii="Segoe UI" w:eastAsia="Times New Roman" w:hAnsi="Segoe UI" w:cs="Segoe UI"/>
            <w:color w:val="0088CC"/>
            <w:kern w:val="0"/>
            <w:u w:val="single"/>
            <w:lang w:eastAsia="en-IN"/>
            <w14:ligatures w14:val="none"/>
          </w:rPr>
          <w:t>Privacy Policy</w:t>
        </w:r>
      </w:hyperlink>
      <w:r w:rsidRPr="007E28E6">
        <w:rPr>
          <w:rFonts w:ascii="Segoe UI" w:eastAsia="Times New Roman" w:hAnsi="Segoe UI" w:cs="Segoe UI"/>
          <w:color w:val="333333"/>
          <w:kern w:val="0"/>
          <w:lang w:eastAsia="en-IN"/>
          <w14:ligatures w14:val="none"/>
        </w:rPr>
        <w:t> and agree not to:</w:t>
      </w:r>
    </w:p>
    <w:p w14:paraId="2603A0E0" w14:textId="77777777" w:rsidR="007E28E6" w:rsidRPr="007E28E6" w:rsidRDefault="007E28E6" w:rsidP="007E28E6">
      <w:pPr>
        <w:numPr>
          <w:ilvl w:val="0"/>
          <w:numId w:val="1"/>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Use our service to send spam or scam users.</w:t>
      </w:r>
    </w:p>
    <w:p w14:paraId="743F8332" w14:textId="77777777" w:rsidR="007E28E6" w:rsidRPr="007E28E6" w:rsidRDefault="007E28E6" w:rsidP="007E28E6">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Promote violence on publicly viewable Telegram channels, bots, etc.</w:t>
      </w:r>
    </w:p>
    <w:p w14:paraId="4398FC7E" w14:textId="77777777" w:rsidR="007E28E6" w:rsidRPr="007E28E6" w:rsidRDefault="007E28E6" w:rsidP="007E28E6">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Post illegal pornographic content on publicly viewable Telegram channels, bots, etc., distribute or promote child sexual abuse materials.</w:t>
      </w:r>
    </w:p>
    <w:p w14:paraId="5F1B33D4" w14:textId="77777777" w:rsidR="007E28E6" w:rsidRPr="007E28E6" w:rsidRDefault="007E28E6" w:rsidP="007E28E6">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Spread harmful misinformation (including harmful deepfake images or videos).</w:t>
      </w:r>
    </w:p>
    <w:p w14:paraId="31A045DA" w14:textId="77777777" w:rsidR="007E28E6" w:rsidRPr="007E28E6" w:rsidRDefault="007E28E6" w:rsidP="007E28E6">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Violate copyright and intellectual property rights.</w:t>
      </w:r>
    </w:p>
    <w:p w14:paraId="6CA47D02"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We reserve the right to update these Terms of Service later.</w:t>
      </w:r>
    </w:p>
    <w:p w14:paraId="7D5C9422" w14:textId="77777777" w:rsidR="007E28E6" w:rsidRPr="007E28E6" w:rsidRDefault="007E28E6" w:rsidP="007E28E6">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Users in EU countries, the United Kingdom and Australia must be at least 18 years old to sign up.</w:t>
      </w:r>
    </w:p>
    <w:p w14:paraId="63ABD775" w14:textId="77777777" w:rsidR="007E28E6" w:rsidRPr="007E28E6" w:rsidRDefault="007E28E6" w:rsidP="007E28E6">
      <w:pPr>
        <w:shd w:val="clear" w:color="auto" w:fill="FFFFFF"/>
        <w:spacing w:before="255" w:after="255"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pict w14:anchorId="200B2A1A">
          <v:rect id="_x0000_i1025" style="width:0;height:0" o:hralign="center" o:hrstd="t" o:hr="t" fillcolor="#a0a0a0" stroked="f"/>
        </w:pict>
      </w:r>
    </w:p>
    <w:p w14:paraId="52758E20" w14:textId="77777777" w:rsidR="007E28E6" w:rsidRPr="007E28E6" w:rsidRDefault="007E28E6" w:rsidP="007E28E6">
      <w:pPr>
        <w:shd w:val="clear" w:color="auto" w:fill="FFFFFF"/>
        <w:spacing w:after="120" w:line="240" w:lineRule="auto"/>
        <w:outlineLvl w:val="1"/>
        <w:rPr>
          <w:rFonts w:ascii="Segoe UI" w:eastAsia="Times New Roman" w:hAnsi="Segoe UI" w:cs="Segoe UI"/>
          <w:b/>
          <w:bCs/>
          <w:color w:val="333333"/>
          <w:kern w:val="0"/>
          <w:sz w:val="30"/>
          <w:szCs w:val="30"/>
          <w:lang w:eastAsia="en-IN"/>
          <w14:ligatures w14:val="none"/>
        </w:rPr>
      </w:pPr>
      <w:bookmarkStart w:id="0" w:name="terms-of-service-for-telegram-premium"/>
      <w:bookmarkEnd w:id="0"/>
      <w:r w:rsidRPr="007E28E6">
        <w:rPr>
          <w:rFonts w:ascii="Segoe UI" w:eastAsia="Times New Roman" w:hAnsi="Segoe UI" w:cs="Segoe UI"/>
          <w:b/>
          <w:bCs/>
          <w:color w:val="333333"/>
          <w:kern w:val="0"/>
          <w:sz w:val="30"/>
          <w:szCs w:val="30"/>
          <w:lang w:eastAsia="en-IN"/>
          <w14:ligatures w14:val="none"/>
        </w:rPr>
        <w:t>Terms of Service for Telegram Premium</w:t>
      </w:r>
    </w:p>
    <w:p w14:paraId="02DA4DAD"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Telegram is a </w:t>
      </w:r>
      <w:r w:rsidRPr="007E28E6">
        <w:rPr>
          <w:rFonts w:ascii="Segoe UI" w:eastAsia="Times New Roman" w:hAnsi="Segoe UI" w:cs="Segoe UI"/>
          <w:b/>
          <w:bCs/>
          <w:color w:val="333333"/>
          <w:kern w:val="0"/>
          <w:lang w:eastAsia="en-IN"/>
          <w14:ligatures w14:val="none"/>
        </w:rPr>
        <w:t>free application</w:t>
      </w:r>
      <w:r w:rsidRPr="007E28E6">
        <w:rPr>
          <w:rFonts w:ascii="Segoe UI" w:eastAsia="Times New Roman" w:hAnsi="Segoe UI" w:cs="Segoe UI"/>
          <w:color w:val="333333"/>
          <w:kern w:val="0"/>
          <w:lang w:eastAsia="en-IN"/>
          <w14:ligatures w14:val="none"/>
        </w:rPr>
        <w:t> that provides a wide range of services, including unlimited cloud storage, 2 GB file uploads, audio and video calls, group chats up to 200,000 members, support for multiple devices, and </w:t>
      </w:r>
      <w:hyperlink r:id="rId6" w:history="1">
        <w:r w:rsidRPr="007E28E6">
          <w:rPr>
            <w:rFonts w:ascii="Segoe UI" w:eastAsia="Times New Roman" w:hAnsi="Segoe UI" w:cs="Segoe UI"/>
            <w:color w:val="0088CC"/>
            <w:kern w:val="0"/>
            <w:u w:val="single"/>
            <w:lang w:eastAsia="en-IN"/>
            <w14:ligatures w14:val="none"/>
          </w:rPr>
          <w:t>more</w:t>
        </w:r>
      </w:hyperlink>
      <w:r w:rsidRPr="007E28E6">
        <w:rPr>
          <w:rFonts w:ascii="Segoe UI" w:eastAsia="Times New Roman" w:hAnsi="Segoe UI" w:cs="Segoe UI"/>
          <w:color w:val="333333"/>
          <w:kern w:val="0"/>
          <w:lang w:eastAsia="en-IN"/>
          <w14:ligatures w14:val="none"/>
        </w:rPr>
        <w:t>, free of charge. Some additional services, such as Telegram Premium, may be available for purchase in certain countries – offering an even more powerful messaging experience and a chance to support the continuing development of the Telegram platform.</w:t>
      </w:r>
    </w:p>
    <w:p w14:paraId="0BE2967B" w14:textId="77777777" w:rsidR="007E28E6" w:rsidRPr="007E28E6" w:rsidRDefault="007E28E6" w:rsidP="007E28E6">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 w:name="1-introduction"/>
      <w:bookmarkEnd w:id="1"/>
      <w:r w:rsidRPr="007E28E6">
        <w:rPr>
          <w:rFonts w:ascii="Segoe UI" w:eastAsia="Times New Roman" w:hAnsi="Segoe UI" w:cs="Segoe UI"/>
          <w:b/>
          <w:bCs/>
          <w:color w:val="333333"/>
          <w:kern w:val="0"/>
          <w:sz w:val="30"/>
          <w:szCs w:val="30"/>
          <w:lang w:eastAsia="en-IN"/>
          <w14:ligatures w14:val="none"/>
        </w:rPr>
        <w:t>1. Introduction</w:t>
      </w:r>
    </w:p>
    <w:p w14:paraId="0EB39BBF"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Telegram Premium is a subscription membership that unlocks </w:t>
      </w:r>
      <w:r w:rsidRPr="007E28E6">
        <w:rPr>
          <w:rFonts w:ascii="Segoe UI" w:eastAsia="Times New Roman" w:hAnsi="Segoe UI" w:cs="Segoe UI"/>
          <w:b/>
          <w:bCs/>
          <w:color w:val="333333"/>
          <w:kern w:val="0"/>
          <w:lang w:eastAsia="en-IN"/>
          <w14:ligatures w14:val="none"/>
        </w:rPr>
        <w:t>exclusive features</w:t>
      </w:r>
      <w:r w:rsidRPr="007E28E6">
        <w:rPr>
          <w:rFonts w:ascii="Segoe UI" w:eastAsia="Times New Roman" w:hAnsi="Segoe UI" w:cs="Segoe UI"/>
          <w:color w:val="333333"/>
          <w:kern w:val="0"/>
          <w:lang w:eastAsia="en-IN"/>
          <w14:ligatures w14:val="none"/>
        </w:rPr>
        <w:t> and </w:t>
      </w:r>
      <w:r w:rsidRPr="007E28E6">
        <w:rPr>
          <w:rFonts w:ascii="Segoe UI" w:eastAsia="Times New Roman" w:hAnsi="Segoe UI" w:cs="Segoe UI"/>
          <w:b/>
          <w:bCs/>
          <w:color w:val="333333"/>
          <w:kern w:val="0"/>
          <w:lang w:eastAsia="en-IN"/>
          <w14:ligatures w14:val="none"/>
        </w:rPr>
        <w:t>improved functionality</w:t>
      </w:r>
      <w:r w:rsidRPr="007E28E6">
        <w:rPr>
          <w:rFonts w:ascii="Segoe UI" w:eastAsia="Times New Roman" w:hAnsi="Segoe UI" w:cs="Segoe UI"/>
          <w:color w:val="333333"/>
          <w:kern w:val="0"/>
          <w:lang w:eastAsia="en-IN"/>
          <w14:ligatures w14:val="none"/>
        </w:rPr>
        <w:t xml:space="preserve">. By purchasing Telegram Premium, you agree that you are authorizing recurring monthly or yearly payments, which will be made to Telegram using the payment method you selected until the subscription is </w:t>
      </w:r>
      <w:proofErr w:type="spellStart"/>
      <w:r w:rsidRPr="007E28E6">
        <w:rPr>
          <w:rFonts w:ascii="Segoe UI" w:eastAsia="Times New Roman" w:hAnsi="Segoe UI" w:cs="Segoe UI"/>
          <w:color w:val="333333"/>
          <w:kern w:val="0"/>
          <w:lang w:eastAsia="en-IN"/>
          <w14:ligatures w14:val="none"/>
        </w:rPr>
        <w:t>canceled</w:t>
      </w:r>
      <w:proofErr w:type="spellEnd"/>
      <w:r w:rsidRPr="007E28E6">
        <w:rPr>
          <w:rFonts w:ascii="Segoe UI" w:eastAsia="Times New Roman" w:hAnsi="Segoe UI" w:cs="Segoe UI"/>
          <w:color w:val="333333"/>
          <w:kern w:val="0"/>
          <w:lang w:eastAsia="en-IN"/>
          <w14:ligatures w14:val="none"/>
        </w:rPr>
        <w:t xml:space="preserve"> by you or Telegram.</w:t>
      </w:r>
    </w:p>
    <w:p w14:paraId="1B6A9531" w14:textId="77777777" w:rsidR="007E28E6" w:rsidRPr="007E28E6" w:rsidRDefault="007E28E6" w:rsidP="007E28E6">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Telegram uses third-party payment processors to securely facilitate purchases of Telegram Premium.</w:t>
      </w:r>
    </w:p>
    <w:p w14:paraId="62EA46D6"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 w:name="1-1-payment"/>
      <w:bookmarkEnd w:id="2"/>
      <w:r w:rsidRPr="007E28E6">
        <w:rPr>
          <w:rFonts w:ascii="Segoe UI" w:eastAsia="Times New Roman" w:hAnsi="Segoe UI" w:cs="Segoe UI"/>
          <w:b/>
          <w:bCs/>
          <w:color w:val="333333"/>
          <w:kern w:val="0"/>
          <w:lang w:eastAsia="en-IN"/>
          <w14:ligatures w14:val="none"/>
        </w:rPr>
        <w:t>1.1. Payment</w:t>
      </w:r>
    </w:p>
    <w:p w14:paraId="50AC739E"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You can manage your Telegram Premium subscription by accessing the Telegram Premium section in the Settings of your Telegram account. If your payment method is declined, you must provide new payment information or your Telegram Premium </w:t>
      </w:r>
      <w:r w:rsidRPr="007E28E6">
        <w:rPr>
          <w:rFonts w:ascii="Segoe UI" w:eastAsia="Times New Roman" w:hAnsi="Segoe UI" w:cs="Segoe UI"/>
          <w:color w:val="333333"/>
          <w:kern w:val="0"/>
          <w:lang w:eastAsia="en-IN"/>
          <w14:ligatures w14:val="none"/>
        </w:rPr>
        <w:lastRenderedPageBreak/>
        <w:t xml:space="preserve">subscription will be </w:t>
      </w:r>
      <w:proofErr w:type="spellStart"/>
      <w:r w:rsidRPr="007E28E6">
        <w:rPr>
          <w:rFonts w:ascii="Segoe UI" w:eastAsia="Times New Roman" w:hAnsi="Segoe UI" w:cs="Segoe UI"/>
          <w:color w:val="333333"/>
          <w:kern w:val="0"/>
          <w:lang w:eastAsia="en-IN"/>
          <w14:ligatures w14:val="none"/>
        </w:rPr>
        <w:t>canceled</w:t>
      </w:r>
      <w:proofErr w:type="spellEnd"/>
      <w:r w:rsidRPr="007E28E6">
        <w:rPr>
          <w:rFonts w:ascii="Segoe UI" w:eastAsia="Times New Roman" w:hAnsi="Segoe UI" w:cs="Segoe UI"/>
          <w:color w:val="333333"/>
          <w:kern w:val="0"/>
          <w:lang w:eastAsia="en-IN"/>
          <w14:ligatures w14:val="none"/>
        </w:rPr>
        <w:t>. If you provide new payment information and are successfully charged, your new subscription period will be based on the original renewal date and not the date of the successful charge.</w:t>
      </w:r>
    </w:p>
    <w:p w14:paraId="02DC5DE7"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 w:name="1-2-taxes-and-conversion-rates"/>
      <w:bookmarkEnd w:id="3"/>
      <w:r w:rsidRPr="007E28E6">
        <w:rPr>
          <w:rFonts w:ascii="Segoe UI" w:eastAsia="Times New Roman" w:hAnsi="Segoe UI" w:cs="Segoe UI"/>
          <w:b/>
          <w:bCs/>
          <w:color w:val="333333"/>
          <w:kern w:val="0"/>
          <w:lang w:eastAsia="en-IN"/>
          <w14:ligatures w14:val="none"/>
        </w:rPr>
        <w:t>1.2. Taxes and Conversion Rates</w:t>
      </w:r>
    </w:p>
    <w:p w14:paraId="5B0B10CD"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Users in certain regions may be required to pay local taxes, which will be calculated and added to the total cost of a purchase. Payment providers may apply their own commissions and conversion rates to payments in various currencies. This is outside of Telegram’s control.</w:t>
      </w:r>
    </w:p>
    <w:p w14:paraId="529076EB" w14:textId="77777777" w:rsidR="007E28E6" w:rsidRPr="007E28E6" w:rsidRDefault="007E28E6" w:rsidP="007E28E6">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4" w:name="2-cancellation-policy"/>
      <w:bookmarkEnd w:id="4"/>
      <w:r w:rsidRPr="007E28E6">
        <w:rPr>
          <w:rFonts w:ascii="Segoe UI" w:eastAsia="Times New Roman" w:hAnsi="Segoe UI" w:cs="Segoe UI"/>
          <w:b/>
          <w:bCs/>
          <w:color w:val="333333"/>
          <w:kern w:val="0"/>
          <w:sz w:val="30"/>
          <w:szCs w:val="30"/>
          <w:lang w:eastAsia="en-IN"/>
          <w14:ligatures w14:val="none"/>
        </w:rPr>
        <w:t>2. Cancellation Policy</w:t>
      </w:r>
    </w:p>
    <w:p w14:paraId="0B2EFC2D"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 w:name="2-1-cancelling-a-subscription"/>
      <w:bookmarkEnd w:id="5"/>
      <w:r w:rsidRPr="007E28E6">
        <w:rPr>
          <w:rFonts w:ascii="Segoe UI" w:eastAsia="Times New Roman" w:hAnsi="Segoe UI" w:cs="Segoe UI"/>
          <w:b/>
          <w:bCs/>
          <w:color w:val="333333"/>
          <w:kern w:val="0"/>
          <w:lang w:eastAsia="en-IN"/>
          <w14:ligatures w14:val="none"/>
        </w:rPr>
        <w:t>2.1. Cancelling a Subscription</w:t>
      </w:r>
    </w:p>
    <w:p w14:paraId="248D05EB"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You can cancel Telegram Premium any time. To cancel your subscription, follow the instructions in the Telegram Premium section in the Settings of your Telegram account. If you purchased Telegram Premium using your Apple ID, you can cancel your subscription through your device's Account Settings or in the Manage Subscriptions section of the Apple App Store. If you purchased Telegram Premium using Google Play, you can cancel your subscriptions by visiting the Subscriptions section of Google Play.</w:t>
      </w:r>
    </w:p>
    <w:p w14:paraId="5128CB5B"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6" w:name="2-2-refunds-and-effective-cancellation"/>
      <w:bookmarkEnd w:id="6"/>
      <w:r w:rsidRPr="007E28E6">
        <w:rPr>
          <w:rFonts w:ascii="Segoe UI" w:eastAsia="Times New Roman" w:hAnsi="Segoe UI" w:cs="Segoe UI"/>
          <w:b/>
          <w:bCs/>
          <w:color w:val="333333"/>
          <w:kern w:val="0"/>
          <w:lang w:eastAsia="en-IN"/>
          <w14:ligatures w14:val="none"/>
        </w:rPr>
        <w:t>2.2 Refunds and Effective Cancellation</w:t>
      </w:r>
    </w:p>
    <w:p w14:paraId="250E4ABC"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Your subscription will remain active from the time you cancel until the end of your current billing period, and you will not receive a refund or credit for any remaining days in your current billing period. At the end of your </w:t>
      </w:r>
      <w:proofErr w:type="gramStart"/>
      <w:r w:rsidRPr="007E28E6">
        <w:rPr>
          <w:rFonts w:ascii="Segoe UI" w:eastAsia="Times New Roman" w:hAnsi="Segoe UI" w:cs="Segoe UI"/>
          <w:color w:val="333333"/>
          <w:kern w:val="0"/>
          <w:lang w:eastAsia="en-IN"/>
          <w14:ligatures w14:val="none"/>
        </w:rPr>
        <w:t>subscription</w:t>
      </w:r>
      <w:proofErr w:type="gramEnd"/>
      <w:r w:rsidRPr="007E28E6">
        <w:rPr>
          <w:rFonts w:ascii="Segoe UI" w:eastAsia="Times New Roman" w:hAnsi="Segoe UI" w:cs="Segoe UI"/>
          <w:color w:val="333333"/>
          <w:kern w:val="0"/>
          <w:lang w:eastAsia="en-IN"/>
          <w14:ligatures w14:val="none"/>
        </w:rPr>
        <w:t xml:space="preserve"> you will lose access to all features associated with Telegram Premium.</w:t>
      </w:r>
    </w:p>
    <w:p w14:paraId="3055DE9F" w14:textId="77777777" w:rsidR="007E28E6" w:rsidRPr="007E28E6" w:rsidRDefault="007E28E6" w:rsidP="007E28E6">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Deleting your Telegram account or removing the Telegram application from your device does not cancel your subscription.</w:t>
      </w:r>
    </w:p>
    <w:p w14:paraId="694A48CF"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7" w:name="3-paid-services-obtained-through-third-p"/>
      <w:bookmarkEnd w:id="7"/>
      <w:r w:rsidRPr="007E28E6">
        <w:rPr>
          <w:rFonts w:ascii="Segoe UI" w:eastAsia="Times New Roman" w:hAnsi="Segoe UI" w:cs="Segoe UI"/>
          <w:b/>
          <w:bCs/>
          <w:color w:val="333333"/>
          <w:kern w:val="0"/>
          <w:lang w:eastAsia="en-IN"/>
          <w14:ligatures w14:val="none"/>
        </w:rPr>
        <w:t>3. Paid Services Obtained Through Third Parties</w:t>
      </w:r>
    </w:p>
    <w:p w14:paraId="61D81F3D"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If you obtain a Telegram Premium subscription via a </w:t>
      </w:r>
      <w:hyperlink r:id="rId7" w:history="1">
        <w:r w:rsidRPr="007E28E6">
          <w:rPr>
            <w:rFonts w:ascii="Segoe UI" w:eastAsia="Times New Roman" w:hAnsi="Segoe UI" w:cs="Segoe UI"/>
            <w:color w:val="0088CC"/>
            <w:kern w:val="0"/>
            <w:u w:val="single"/>
            <w:lang w:eastAsia="en-IN"/>
            <w14:ligatures w14:val="none"/>
          </w:rPr>
          <w:t>third party</w:t>
        </w:r>
      </w:hyperlink>
      <w:r w:rsidRPr="007E28E6">
        <w:rPr>
          <w:rFonts w:ascii="Segoe UI" w:eastAsia="Times New Roman" w:hAnsi="Segoe UI" w:cs="Segoe UI"/>
          <w:color w:val="333333"/>
          <w:kern w:val="0"/>
          <w:lang w:eastAsia="en-IN"/>
          <w14:ligatures w14:val="none"/>
        </w:rPr>
        <w:t> (</w:t>
      </w:r>
      <w:proofErr w:type="gramStart"/>
      <w:r w:rsidRPr="007E28E6">
        <w:rPr>
          <w:rFonts w:ascii="Segoe UI" w:eastAsia="Times New Roman" w:hAnsi="Segoe UI" w:cs="Segoe UI"/>
          <w:color w:val="333333"/>
          <w:kern w:val="0"/>
          <w:lang w:eastAsia="en-IN"/>
          <w14:ligatures w14:val="none"/>
        </w:rPr>
        <w:t>e.g.</w:t>
      </w:r>
      <w:proofErr w:type="gramEnd"/>
      <w:r w:rsidRPr="007E28E6">
        <w:rPr>
          <w:rFonts w:ascii="Segoe UI" w:eastAsia="Times New Roman" w:hAnsi="Segoe UI" w:cs="Segoe UI"/>
          <w:color w:val="333333"/>
          <w:kern w:val="0"/>
          <w:lang w:eastAsia="en-IN"/>
          <w14:ligatures w14:val="none"/>
        </w:rPr>
        <w:t xml:space="preserve"> Google Play, Apple App Store), your purchase may be further subject to the third party's terms as agreed between you and the third party. For Paid Services obtained via a third party, your billing relationship will be directly with the applicable third party.</w:t>
      </w:r>
    </w:p>
    <w:p w14:paraId="3B335288" w14:textId="77777777" w:rsidR="007E28E6" w:rsidRPr="007E28E6" w:rsidRDefault="007E28E6" w:rsidP="007E28E6">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8" w:name="4-termination"/>
      <w:bookmarkEnd w:id="8"/>
      <w:r w:rsidRPr="007E28E6">
        <w:rPr>
          <w:rFonts w:ascii="Segoe UI" w:eastAsia="Times New Roman" w:hAnsi="Segoe UI" w:cs="Segoe UI"/>
          <w:b/>
          <w:bCs/>
          <w:color w:val="333333"/>
          <w:kern w:val="0"/>
          <w:sz w:val="30"/>
          <w:szCs w:val="30"/>
          <w:lang w:eastAsia="en-IN"/>
          <w14:ligatures w14:val="none"/>
        </w:rPr>
        <w:t>4. Termination</w:t>
      </w:r>
    </w:p>
    <w:p w14:paraId="3AF21069"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9" w:name="4-1-compliance-with-the-terms"/>
      <w:bookmarkEnd w:id="9"/>
      <w:r w:rsidRPr="007E28E6">
        <w:rPr>
          <w:rFonts w:ascii="Segoe UI" w:eastAsia="Times New Roman" w:hAnsi="Segoe UI" w:cs="Segoe UI"/>
          <w:b/>
          <w:bCs/>
          <w:color w:val="333333"/>
          <w:kern w:val="0"/>
          <w:lang w:eastAsia="en-IN"/>
          <w14:ligatures w14:val="none"/>
        </w:rPr>
        <w:t>4.1. Compliance with the Terms</w:t>
      </w:r>
    </w:p>
    <w:p w14:paraId="736C6049"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lastRenderedPageBreak/>
        <w:t>Failure to comply with the Telegram Terms of Service may result in a temporary or a permanent ban from Telegram or some of its services. In such instances, you might lose the benefits of Telegram Premium and we will not compensate you for this loss.</w:t>
      </w:r>
    </w:p>
    <w:p w14:paraId="1FB6D00D"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0" w:name="4-2-unilateral-termination"/>
      <w:bookmarkEnd w:id="10"/>
      <w:r w:rsidRPr="007E28E6">
        <w:rPr>
          <w:rFonts w:ascii="Segoe UI" w:eastAsia="Times New Roman" w:hAnsi="Segoe UI" w:cs="Segoe UI"/>
          <w:b/>
          <w:bCs/>
          <w:color w:val="333333"/>
          <w:kern w:val="0"/>
          <w:lang w:eastAsia="en-IN"/>
          <w14:ligatures w14:val="none"/>
        </w:rPr>
        <w:t>4.2. Unilateral Termination</w:t>
      </w:r>
    </w:p>
    <w:p w14:paraId="43583C31"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Telegram can decide to stop offering subscriptions at any time, including in response to unforeseen circumstances beyond our control, or to comply with a legal requirement; in this case we will cancel your subscription and refund the prorated portion of any prepaid subscription fee equal to the remaining unused term of the subscription.</w:t>
      </w:r>
    </w:p>
    <w:p w14:paraId="2B0A09DB" w14:textId="77777777" w:rsidR="007E28E6" w:rsidRPr="007E28E6" w:rsidRDefault="007E28E6" w:rsidP="007E28E6">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1" w:name="5-taxes-fees-and-refunds"/>
      <w:bookmarkEnd w:id="11"/>
      <w:r w:rsidRPr="007E28E6">
        <w:rPr>
          <w:rFonts w:ascii="Segoe UI" w:eastAsia="Times New Roman" w:hAnsi="Segoe UI" w:cs="Segoe UI"/>
          <w:b/>
          <w:bCs/>
          <w:color w:val="333333"/>
          <w:kern w:val="0"/>
          <w:sz w:val="30"/>
          <w:szCs w:val="30"/>
          <w:lang w:eastAsia="en-IN"/>
          <w14:ligatures w14:val="none"/>
        </w:rPr>
        <w:t>5. Taxes, Fees and Refunds</w:t>
      </w:r>
    </w:p>
    <w:p w14:paraId="3B28D92C"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You are responsible for all applicable taxes, data plans, internet fees, and other fees associated with your use of Telegram.</w:t>
      </w:r>
    </w:p>
    <w:p w14:paraId="292032D2"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Generally, all charges for purchases are </w:t>
      </w:r>
      <w:proofErr w:type="spellStart"/>
      <w:r w:rsidRPr="007E28E6">
        <w:rPr>
          <w:rFonts w:ascii="Segoe UI" w:eastAsia="Times New Roman" w:hAnsi="Segoe UI" w:cs="Segoe UI"/>
          <w:color w:val="333333"/>
          <w:kern w:val="0"/>
          <w:lang w:eastAsia="en-IN"/>
          <w14:ligatures w14:val="none"/>
        </w:rPr>
        <w:t>nonrefundable</w:t>
      </w:r>
      <w:proofErr w:type="spellEnd"/>
      <w:r w:rsidRPr="007E28E6">
        <w:rPr>
          <w:rFonts w:ascii="Segoe UI" w:eastAsia="Times New Roman" w:hAnsi="Segoe UI" w:cs="Segoe UI"/>
          <w:color w:val="333333"/>
          <w:kern w:val="0"/>
          <w:lang w:eastAsia="en-IN"/>
          <w14:ligatures w14:val="none"/>
        </w:rPr>
        <w:t>. It is not possible to get a “partial refund” or credit if a user wishes to cancel their recurring subscription early – it will remain valid until the end of its purchased duration.</w:t>
      </w:r>
    </w:p>
    <w:p w14:paraId="534A60DA" w14:textId="77777777" w:rsidR="007E28E6" w:rsidRPr="007E28E6" w:rsidRDefault="007E28E6" w:rsidP="007E28E6">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2" w:name="6-changes"/>
      <w:bookmarkEnd w:id="12"/>
      <w:r w:rsidRPr="007E28E6">
        <w:rPr>
          <w:rFonts w:ascii="Segoe UI" w:eastAsia="Times New Roman" w:hAnsi="Segoe UI" w:cs="Segoe UI"/>
          <w:b/>
          <w:bCs/>
          <w:color w:val="333333"/>
          <w:kern w:val="0"/>
          <w:sz w:val="30"/>
          <w:szCs w:val="30"/>
          <w:lang w:eastAsia="en-IN"/>
          <w14:ligatures w14:val="none"/>
        </w:rPr>
        <w:t>6. Changes</w:t>
      </w:r>
    </w:p>
    <w:p w14:paraId="67727EBC"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3" w:name="6-1-pricing-and-terms"/>
      <w:bookmarkEnd w:id="13"/>
      <w:r w:rsidRPr="007E28E6">
        <w:rPr>
          <w:rFonts w:ascii="Segoe UI" w:eastAsia="Times New Roman" w:hAnsi="Segoe UI" w:cs="Segoe UI"/>
          <w:b/>
          <w:bCs/>
          <w:color w:val="333333"/>
          <w:kern w:val="0"/>
          <w:lang w:eastAsia="en-IN"/>
          <w14:ligatures w14:val="none"/>
        </w:rPr>
        <w:t>6.1. Pricing and Terms</w:t>
      </w:r>
    </w:p>
    <w:p w14:paraId="2E74CF96"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While we do not anticipate frequent changes to the price of Telegram Premium, we reserve the right to change both these terms and the fees in effect on renewal of your subscription, to reflect factors such as changes to our business, different product offerings, or new economic conditions.</w:t>
      </w:r>
    </w:p>
    <w:p w14:paraId="524C6670"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4" w:name="6-2-advance-notice"/>
      <w:bookmarkEnd w:id="14"/>
      <w:r w:rsidRPr="007E28E6">
        <w:rPr>
          <w:rFonts w:ascii="Segoe UI" w:eastAsia="Times New Roman" w:hAnsi="Segoe UI" w:cs="Segoe UI"/>
          <w:b/>
          <w:bCs/>
          <w:color w:val="333333"/>
          <w:kern w:val="0"/>
          <w:lang w:eastAsia="en-IN"/>
          <w14:ligatures w14:val="none"/>
        </w:rPr>
        <w:t>6.2. Advance Notice</w:t>
      </w:r>
    </w:p>
    <w:p w14:paraId="5802B253"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We will give you no less than 30 days' advance notice of any material changes via a message to your Telegram account and you will have the opportunity to cancel your subscription before the new fee comes into effect. Any correspondence from the Telegram Team about a user’s Premium account will be sent via </w:t>
      </w:r>
      <w:r w:rsidRPr="007E28E6">
        <w:rPr>
          <w:rFonts w:ascii="Segoe UI" w:eastAsia="Times New Roman" w:hAnsi="Segoe UI" w:cs="Segoe UI"/>
          <w:b/>
          <w:bCs/>
          <w:color w:val="333333"/>
          <w:kern w:val="0"/>
          <w:lang w:eastAsia="en-IN"/>
          <w14:ligatures w14:val="none"/>
        </w:rPr>
        <w:t>verified service accounts</w:t>
      </w:r>
      <w:r w:rsidRPr="007E28E6">
        <w:rPr>
          <w:rFonts w:ascii="Segoe UI" w:eastAsia="Times New Roman" w:hAnsi="Segoe UI" w:cs="Segoe UI"/>
          <w:color w:val="333333"/>
          <w:kern w:val="0"/>
          <w:lang w:eastAsia="en-IN"/>
          <w14:ligatures w14:val="none"/>
        </w:rPr>
        <w:t> in the </w:t>
      </w:r>
      <w:r w:rsidRPr="007E28E6">
        <w:rPr>
          <w:rFonts w:ascii="Segoe UI" w:eastAsia="Times New Roman" w:hAnsi="Segoe UI" w:cs="Segoe UI"/>
          <w:b/>
          <w:bCs/>
          <w:color w:val="333333"/>
          <w:kern w:val="0"/>
          <w:lang w:eastAsia="en-IN"/>
          <w14:ligatures w14:val="none"/>
        </w:rPr>
        <w:t>Telegram app</w:t>
      </w:r>
      <w:r w:rsidRPr="007E28E6">
        <w:rPr>
          <w:rFonts w:ascii="Segoe UI" w:eastAsia="Times New Roman" w:hAnsi="Segoe UI" w:cs="Segoe UI"/>
          <w:color w:val="333333"/>
          <w:kern w:val="0"/>
          <w:lang w:eastAsia="en-IN"/>
          <w14:ligatures w14:val="none"/>
        </w:rPr>
        <w:t>.</w:t>
      </w:r>
    </w:p>
    <w:p w14:paraId="7A7FF99C" w14:textId="77777777" w:rsidR="007E28E6" w:rsidRPr="007E28E6" w:rsidRDefault="007E28E6" w:rsidP="007E28E6">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Messages from Telegram about your Premium account will contain relevant information about your subscription or payment status – not special offers or promotions.</w:t>
      </w:r>
    </w:p>
    <w:p w14:paraId="1A97BF40" w14:textId="77777777" w:rsidR="007E28E6" w:rsidRPr="007E28E6" w:rsidRDefault="007E28E6" w:rsidP="007E28E6">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5" w:name="7-the-scope-of-premium-services"/>
      <w:bookmarkEnd w:id="15"/>
      <w:r w:rsidRPr="007E28E6">
        <w:rPr>
          <w:rFonts w:ascii="Segoe UI" w:eastAsia="Times New Roman" w:hAnsi="Segoe UI" w:cs="Segoe UI"/>
          <w:b/>
          <w:bCs/>
          <w:color w:val="333333"/>
          <w:kern w:val="0"/>
          <w:sz w:val="30"/>
          <w:szCs w:val="30"/>
          <w:lang w:eastAsia="en-IN"/>
          <w14:ligatures w14:val="none"/>
        </w:rPr>
        <w:t>7. The Scope of Premium Services</w:t>
      </w:r>
    </w:p>
    <w:p w14:paraId="4A90AB2E"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6" w:name="7-1-included-services"/>
      <w:bookmarkEnd w:id="16"/>
      <w:r w:rsidRPr="007E28E6">
        <w:rPr>
          <w:rFonts w:ascii="Segoe UI" w:eastAsia="Times New Roman" w:hAnsi="Segoe UI" w:cs="Segoe UI"/>
          <w:b/>
          <w:bCs/>
          <w:color w:val="333333"/>
          <w:kern w:val="0"/>
          <w:lang w:eastAsia="en-IN"/>
          <w14:ligatures w14:val="none"/>
        </w:rPr>
        <w:t>7.1. Included Services</w:t>
      </w:r>
    </w:p>
    <w:p w14:paraId="2B03CEA4"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lastRenderedPageBreak/>
        <w:t>The services included in the Telegram Premium subscription (“Premium Services”) are listed in the Premium Section. From time to time, we may add new items into the Premium Services. We may also remove some of the existing Premium Services if we are no longer able to provide them for legal or technical reasons. In addition, some Premium Services may become free of charge for all Telegram users in the future.</w:t>
      </w:r>
    </w:p>
    <w:p w14:paraId="4C1B35A1"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7" w:name="7-2-availability"/>
      <w:bookmarkEnd w:id="17"/>
      <w:r w:rsidRPr="007E28E6">
        <w:rPr>
          <w:rFonts w:ascii="Segoe UI" w:eastAsia="Times New Roman" w:hAnsi="Segoe UI" w:cs="Segoe UI"/>
          <w:b/>
          <w:bCs/>
          <w:color w:val="333333"/>
          <w:kern w:val="0"/>
          <w:lang w:eastAsia="en-IN"/>
          <w14:ligatures w14:val="none"/>
        </w:rPr>
        <w:t>7.2. Availability</w:t>
      </w:r>
    </w:p>
    <w:p w14:paraId="4AE54957"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Telegram strives to make its services available for all users all the time, but occasional technical issues may occur, temporarily preventing us from delivering services, including Premium Services, to our users. Telegram will not compensate you for any direct or indirect loss resulting from our temporary inability to provide any free or paid services.</w:t>
      </w:r>
    </w:p>
    <w:p w14:paraId="593B5F01"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Premium Services are available on major Telegram clients, such as the official iOS and Android apps. Some Telegram apps made by Telegram or by third parties may not offer all Premium Services immediately after they are launched or at all.</w:t>
      </w:r>
    </w:p>
    <w:p w14:paraId="55B87F61"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8" w:name="7-3-software-requirements"/>
      <w:bookmarkEnd w:id="18"/>
      <w:r w:rsidRPr="007E28E6">
        <w:rPr>
          <w:rFonts w:ascii="Segoe UI" w:eastAsia="Times New Roman" w:hAnsi="Segoe UI" w:cs="Segoe UI"/>
          <w:b/>
          <w:bCs/>
          <w:color w:val="333333"/>
          <w:kern w:val="0"/>
          <w:lang w:eastAsia="en-IN"/>
          <w14:ligatures w14:val="none"/>
        </w:rPr>
        <w:t>7.3. Software Requirements</w:t>
      </w:r>
    </w:p>
    <w:p w14:paraId="21FB9A29"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Some Premium Services may require the latest version of the Telegram application to be installed on your device. In some cases, users you interact with may also need to have the latest version of the Telegram application installed on their devices in order to be able to view the content you share with them by the use of Premium Services. For example, exclusive stickers available only to the Telegram Premium subscribers or documents larger than 2 GB may be correctly viewed only by users with an up-to-date version of Telegram.</w:t>
      </w:r>
    </w:p>
    <w:p w14:paraId="4C55DC47"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In general, users you interact with will not have to purchase a Telegram Premium subscription in order to view the content you share with them by the use of Premium Services.</w:t>
      </w:r>
    </w:p>
    <w:p w14:paraId="14F07147"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9" w:name="7-4-chat-translation-and-voice-to-text-c"/>
      <w:bookmarkEnd w:id="19"/>
      <w:r w:rsidRPr="007E28E6">
        <w:rPr>
          <w:rFonts w:ascii="Segoe UI" w:eastAsia="Times New Roman" w:hAnsi="Segoe UI" w:cs="Segoe UI"/>
          <w:b/>
          <w:bCs/>
          <w:color w:val="333333"/>
          <w:kern w:val="0"/>
          <w:lang w:eastAsia="en-IN"/>
          <w14:ligatures w14:val="none"/>
        </w:rPr>
        <w:t>7.4. Chat translation and Voice-to-text conversion</w:t>
      </w:r>
    </w:p>
    <w:p w14:paraId="67367055"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Premium Services include the optional ability to request the conversion of any video and voice message on Telegram to text. Additionally, the services include optional live translation for any chat, group or channel.</w:t>
      </w:r>
    </w:p>
    <w:p w14:paraId="2E8047EB"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These technologies are still evolving and there is no guarantee that every message you attempt to either transcribe or translate will be processed correctly, or at all. The accuracy and availability of these technologies depend on a third party (Google LLC, subsidiary of Alphabet Inc.), and we </w:t>
      </w:r>
      <w:proofErr w:type="spellStart"/>
      <w:r w:rsidRPr="007E28E6">
        <w:rPr>
          <w:rFonts w:ascii="Segoe UI" w:eastAsia="Times New Roman" w:hAnsi="Segoe UI" w:cs="Segoe UI"/>
          <w:color w:val="333333"/>
          <w:kern w:val="0"/>
          <w:lang w:eastAsia="en-IN"/>
          <w14:ligatures w14:val="none"/>
        </w:rPr>
        <w:t>can not</w:t>
      </w:r>
      <w:proofErr w:type="spellEnd"/>
      <w:r w:rsidRPr="007E28E6">
        <w:rPr>
          <w:rFonts w:ascii="Segoe UI" w:eastAsia="Times New Roman" w:hAnsi="Segoe UI" w:cs="Segoe UI"/>
          <w:color w:val="333333"/>
          <w:kern w:val="0"/>
          <w:lang w:eastAsia="en-IN"/>
          <w14:ligatures w14:val="none"/>
        </w:rPr>
        <w:t xml:space="preserve"> guarantee that they will always be accurate and available.</w:t>
      </w:r>
    </w:p>
    <w:p w14:paraId="0A53D073" w14:textId="77777777" w:rsidR="007E28E6" w:rsidRPr="007E28E6" w:rsidRDefault="007E28E6" w:rsidP="007E28E6">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lastRenderedPageBreak/>
        <w:t>Read more about the privacy of this data in our </w:t>
      </w:r>
      <w:hyperlink r:id="rId8" w:anchor="8-5-transcription-of-voice-messages-at-the-request-of-the-user" w:history="1">
        <w:r w:rsidRPr="007E28E6">
          <w:rPr>
            <w:rFonts w:ascii="Segoe UI" w:eastAsia="Times New Roman" w:hAnsi="Segoe UI" w:cs="Segoe UI"/>
            <w:color w:val="0088CC"/>
            <w:kern w:val="0"/>
            <w:u w:val="single"/>
            <w:lang w:eastAsia="en-IN"/>
            <w14:ligatures w14:val="none"/>
          </w:rPr>
          <w:t>Privacy Policy</w:t>
        </w:r>
      </w:hyperlink>
    </w:p>
    <w:p w14:paraId="4C708998"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0" w:name="7-5-increased-download-speed"/>
      <w:bookmarkEnd w:id="20"/>
      <w:r w:rsidRPr="007E28E6">
        <w:rPr>
          <w:rFonts w:ascii="Segoe UI" w:eastAsia="Times New Roman" w:hAnsi="Segoe UI" w:cs="Segoe UI"/>
          <w:b/>
          <w:bCs/>
          <w:color w:val="333333"/>
          <w:kern w:val="0"/>
          <w:lang w:eastAsia="en-IN"/>
          <w14:ligatures w14:val="none"/>
        </w:rPr>
        <w:t>7.5. Increased Download Speed</w:t>
      </w:r>
    </w:p>
    <w:p w14:paraId="145B6071"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Premium Services include increased download speed of media and documents on Telegram. This increase is allowed by the removal of all relevant speed limits on Telegram’s side. However, your actual download speed will also depend on external factors such as your hardware, your internet provider and certain intermediary connectivity providers. Therefore, there is no guarantee that enabling Premium Services will always affect the speed with which you download documents and media on Telegram.</w:t>
      </w:r>
    </w:p>
    <w:p w14:paraId="108F88D3"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1" w:name="7-6-the-absence-of-advertisements"/>
      <w:bookmarkEnd w:id="21"/>
      <w:r w:rsidRPr="007E28E6">
        <w:rPr>
          <w:rFonts w:ascii="Segoe UI" w:eastAsia="Times New Roman" w:hAnsi="Segoe UI" w:cs="Segoe UI"/>
          <w:b/>
          <w:bCs/>
          <w:color w:val="333333"/>
          <w:kern w:val="0"/>
          <w:lang w:eastAsia="en-IN"/>
          <w14:ligatures w14:val="none"/>
        </w:rPr>
        <w:t>7.6. The Absence of Advertisements</w:t>
      </w:r>
    </w:p>
    <w:p w14:paraId="6D80BBD9"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In certain countries Telegram shows sponsored messages in one-to-many channels that have over 1000 subscribers. The subscribers of Telegram Premium won't see such sponsored messages displayed by Telegram. However, channels on Telegram are managed by other users, their administrators, who may publish their own content featuring third-party promotions or sponsorships. These ads are not part of the Telegram advertisement platform and subscribers of Telegram Premium may still see them.</w:t>
      </w:r>
    </w:p>
    <w:p w14:paraId="7EB372AF"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2" w:name="7-7-boosts"/>
      <w:bookmarkEnd w:id="22"/>
      <w:r w:rsidRPr="007E28E6">
        <w:rPr>
          <w:rFonts w:ascii="Segoe UI" w:eastAsia="Times New Roman" w:hAnsi="Segoe UI" w:cs="Segoe UI"/>
          <w:b/>
          <w:bCs/>
          <w:color w:val="333333"/>
          <w:kern w:val="0"/>
          <w:lang w:eastAsia="en-IN"/>
          <w14:ligatures w14:val="none"/>
        </w:rPr>
        <w:t>7.7. Boosts</w:t>
      </w:r>
    </w:p>
    <w:p w14:paraId="45439158"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Premium Services provide users with a number of “boosts” which they can assign to channels to contribute to increasing the level of these channels, with each level unlocking or extending certain features for the channel.</w:t>
      </w:r>
    </w:p>
    <w:p w14:paraId="4C2BBADA"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A purchased Telegram Premium subscription provides 4 boosts. Gifted subscriptions provide 1 boost to the gift recipient and 3 boosts to the </w:t>
      </w:r>
      <w:proofErr w:type="spellStart"/>
      <w:r w:rsidRPr="007E28E6">
        <w:rPr>
          <w:rFonts w:ascii="Segoe UI" w:eastAsia="Times New Roman" w:hAnsi="Segoe UI" w:cs="Segoe UI"/>
          <w:color w:val="333333"/>
          <w:kern w:val="0"/>
          <w:lang w:eastAsia="en-IN"/>
          <w14:ligatures w14:val="none"/>
        </w:rPr>
        <w:t>gifter</w:t>
      </w:r>
      <w:proofErr w:type="spellEnd"/>
      <w:r w:rsidRPr="007E28E6">
        <w:rPr>
          <w:rFonts w:ascii="Segoe UI" w:eastAsia="Times New Roman" w:hAnsi="Segoe UI" w:cs="Segoe UI"/>
          <w:color w:val="333333"/>
          <w:kern w:val="0"/>
          <w:lang w:eastAsia="en-IN"/>
          <w14:ligatures w14:val="none"/>
        </w:rPr>
        <w:t>. Telegram Premium subscriptions distributed via giveaways in channels do not provide boosts to the accounts that activate them and instead boost the channel which organized the giveaway.</w:t>
      </w:r>
    </w:p>
    <w:p w14:paraId="44AC2DE3"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proofErr w:type="spellStart"/>
      <w:r w:rsidRPr="007E28E6">
        <w:rPr>
          <w:rFonts w:ascii="Segoe UI" w:eastAsia="Times New Roman" w:hAnsi="Segoe UI" w:cs="Segoe UI"/>
          <w:color w:val="333333"/>
          <w:kern w:val="0"/>
          <w:lang w:eastAsia="en-IN"/>
          <w14:ligatures w14:val="none"/>
        </w:rPr>
        <w:t>Leveling</w:t>
      </w:r>
      <w:proofErr w:type="spellEnd"/>
      <w:r w:rsidRPr="007E28E6">
        <w:rPr>
          <w:rFonts w:ascii="Segoe UI" w:eastAsia="Times New Roman" w:hAnsi="Segoe UI" w:cs="Segoe UI"/>
          <w:color w:val="333333"/>
          <w:kern w:val="0"/>
          <w:lang w:eastAsia="en-IN"/>
          <w14:ligatures w14:val="none"/>
        </w:rPr>
        <w:t xml:space="preserve"> requirements, unlockable features and earned boosts may be altered or removed at any time.</w:t>
      </w:r>
    </w:p>
    <w:p w14:paraId="1C693E80" w14:textId="77777777" w:rsidR="007E28E6" w:rsidRPr="007E28E6" w:rsidRDefault="007E28E6" w:rsidP="007E28E6">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3" w:name="7-8-giveaways-in-channels"/>
      <w:bookmarkEnd w:id="23"/>
      <w:r w:rsidRPr="007E28E6">
        <w:rPr>
          <w:rFonts w:ascii="Segoe UI" w:eastAsia="Times New Roman" w:hAnsi="Segoe UI" w:cs="Segoe UI"/>
          <w:b/>
          <w:bCs/>
          <w:color w:val="333333"/>
          <w:kern w:val="0"/>
          <w:lang w:eastAsia="en-IN"/>
          <w14:ligatures w14:val="none"/>
        </w:rPr>
        <w:t>7.8. Giveaways in Channels</w:t>
      </w:r>
    </w:p>
    <w:p w14:paraId="0C8F7099"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Channel admins can organize giveaways at their expense, purchasing a number of premium subscriptions to be distributed among present or future subscribers and immediately gain 4 boosts per purchased subscription. The boosts received by the channel can’t be reassigned to another channel, they are activated the moment the </w:t>
      </w:r>
      <w:r w:rsidRPr="007E28E6">
        <w:rPr>
          <w:rFonts w:ascii="Segoe UI" w:eastAsia="Times New Roman" w:hAnsi="Segoe UI" w:cs="Segoe UI"/>
          <w:color w:val="333333"/>
          <w:kern w:val="0"/>
          <w:lang w:eastAsia="en-IN"/>
          <w14:ligatures w14:val="none"/>
        </w:rPr>
        <w:lastRenderedPageBreak/>
        <w:t>giveaway is first launched and remain active for the purchased duration of the subscriptions distributed in the giveaway.</w:t>
      </w:r>
    </w:p>
    <w:p w14:paraId="75DF449E"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Telegram selects winners based on the criteria that channel administrators choose when setting up the giveaway. The results are final and cannot be altered or reversed. In the rare chance that a technical issue results in an unintended outcome, Telegram will attempt to rectify the situation but makes no guarantees to the organizers of a giveaway or its participants.</w:t>
      </w:r>
    </w:p>
    <w:p w14:paraId="11585398"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Winners of a giveaway will receive a shareable link that contains a unique gift code which confirms that they won and activates a Telegram Premium subscription, but does not provide any boosts for the user account that activated it.</w:t>
      </w:r>
    </w:p>
    <w:p w14:paraId="048B9ACE"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 xml:space="preserve">Giveaways are available for purchase on Telegram’s store apps, direct and web versions and on Fragment. Prices may vary between each option. All purchases are </w:t>
      </w:r>
      <w:proofErr w:type="spellStart"/>
      <w:r w:rsidRPr="007E28E6">
        <w:rPr>
          <w:rFonts w:ascii="Segoe UI" w:eastAsia="Times New Roman" w:hAnsi="Segoe UI" w:cs="Segoe UI"/>
          <w:color w:val="333333"/>
          <w:kern w:val="0"/>
          <w:lang w:eastAsia="en-IN"/>
          <w14:ligatures w14:val="none"/>
        </w:rPr>
        <w:t>nonrefundable</w:t>
      </w:r>
      <w:proofErr w:type="spellEnd"/>
      <w:r w:rsidRPr="007E28E6">
        <w:rPr>
          <w:rFonts w:ascii="Segoe UI" w:eastAsia="Times New Roman" w:hAnsi="Segoe UI" w:cs="Segoe UI"/>
          <w:color w:val="333333"/>
          <w:kern w:val="0"/>
          <w:lang w:eastAsia="en-IN"/>
          <w14:ligatures w14:val="none"/>
        </w:rPr>
        <w:t>. If there are not enough eligible participants to distribute all the prizes, the channel admins will receive all the undistributed premium activation links, to be used at the admins’ discretion. Undistributed prizes cannot be “rolled over” into other giveaways.</w:t>
      </w:r>
    </w:p>
    <w:p w14:paraId="7ABE873B"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Admins who sponsored a giveaway are not entitled to a refund if they lose access to their channel. Reasons for losing access include but are not limited to being demoted, banned, transferring ownership, and the channel being deleted by its owner or restricted by Telegram due to violations of these Terms of Service or the terms of app stores.</w:t>
      </w:r>
    </w:p>
    <w:p w14:paraId="7A56DDB0"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Channels that mislead users into joining by means of giveaways that are later refunded with a third party (e.g., a bank) may be terminated or assigned a </w:t>
      </w:r>
      <w:r w:rsidRPr="007E28E6">
        <w:rPr>
          <w:rFonts w:ascii="Segoe UI" w:eastAsia="Times New Roman" w:hAnsi="Segoe UI" w:cs="Segoe UI"/>
          <w:i/>
          <w:iCs/>
          <w:color w:val="333333"/>
          <w:kern w:val="0"/>
          <w:lang w:eastAsia="en-IN"/>
          <w14:ligatures w14:val="none"/>
        </w:rPr>
        <w:t>scam</w:t>
      </w:r>
      <w:r w:rsidRPr="007E28E6">
        <w:rPr>
          <w:rFonts w:ascii="Segoe UI" w:eastAsia="Times New Roman" w:hAnsi="Segoe UI" w:cs="Segoe UI"/>
          <w:color w:val="333333"/>
          <w:kern w:val="0"/>
          <w:lang w:eastAsia="en-IN"/>
          <w14:ligatures w14:val="none"/>
        </w:rPr>
        <w:t> label and removed from Telegram search. Subscribers gained as a result of such actions may be removed from the channel sponsoring the giveaway, all channels listed in the selection criteria and other associated channels at our sole discretion.</w:t>
      </w:r>
    </w:p>
    <w:p w14:paraId="7183A17F" w14:textId="77777777" w:rsidR="007E28E6" w:rsidRPr="007E28E6" w:rsidRDefault="007E28E6" w:rsidP="007E28E6">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7E28E6">
        <w:rPr>
          <w:rFonts w:ascii="Segoe UI" w:eastAsia="Times New Roman" w:hAnsi="Segoe UI" w:cs="Segoe UI"/>
          <w:color w:val="333333"/>
          <w:kern w:val="0"/>
          <w:lang w:eastAsia="en-IN"/>
          <w14:ligatures w14:val="none"/>
        </w:rPr>
        <w:t>Certain countries or jurisdictions may impose regulatory constraints on giveaways. If you run a giveaway, you are solely responsible for complying with applicable law. You explicitly acknowledge that Telegram is not liable in the event of sanctions, fees, and any form of legal or administrative action incurred as a result of or in relation to your use of the “Giveaway” feature provided by Telegram.</w:t>
      </w:r>
    </w:p>
    <w:p w14:paraId="2A8E142A"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16780D"/>
    <w:multiLevelType w:val="multilevel"/>
    <w:tmpl w:val="D15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E6"/>
    <w:rsid w:val="003B6F03"/>
    <w:rsid w:val="007E28E6"/>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1A38"/>
  <w15:chartTrackingRefBased/>
  <w15:docId w15:val="{81787FF3-2F45-4EB8-93B2-38B07EFE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28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E28E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E28E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7E28E6"/>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E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E28E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E28E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7E28E6"/>
    <w:rPr>
      <w:rFonts w:ascii="Times New Roman" w:eastAsia="Times New Roman" w:hAnsi="Times New Roman" w:cs="Times New Roman"/>
      <w:b/>
      <w:bCs/>
      <w:kern w:val="0"/>
      <w:lang w:eastAsia="en-IN"/>
      <w14:ligatures w14:val="none"/>
    </w:rPr>
  </w:style>
  <w:style w:type="paragraph" w:styleId="NormalWeb">
    <w:name w:val="Normal (Web)"/>
    <w:basedOn w:val="Normal"/>
    <w:uiPriority w:val="99"/>
    <w:semiHidden/>
    <w:unhideWhenUsed/>
    <w:rsid w:val="007E28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7E28E6"/>
    <w:rPr>
      <w:color w:val="0000FF"/>
      <w:u w:val="single"/>
    </w:rPr>
  </w:style>
  <w:style w:type="character" w:styleId="Strong">
    <w:name w:val="Strong"/>
    <w:basedOn w:val="DefaultParagraphFont"/>
    <w:uiPriority w:val="22"/>
    <w:qFormat/>
    <w:rsid w:val="007E28E6"/>
    <w:rPr>
      <w:b/>
      <w:bCs/>
    </w:rPr>
  </w:style>
  <w:style w:type="character" w:styleId="Emphasis">
    <w:name w:val="Emphasis"/>
    <w:basedOn w:val="DefaultParagraphFont"/>
    <w:uiPriority w:val="20"/>
    <w:qFormat/>
    <w:rsid w:val="007E2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925076">
      <w:bodyDiv w:val="1"/>
      <w:marLeft w:val="0"/>
      <w:marRight w:val="0"/>
      <w:marTop w:val="0"/>
      <w:marBottom w:val="0"/>
      <w:divBdr>
        <w:top w:val="none" w:sz="0" w:space="0" w:color="auto"/>
        <w:left w:val="none" w:sz="0" w:space="0" w:color="auto"/>
        <w:bottom w:val="none" w:sz="0" w:space="0" w:color="auto"/>
        <w:right w:val="none" w:sz="0" w:space="0" w:color="auto"/>
      </w:divBdr>
      <w:divsChild>
        <w:div w:id="1997610447">
          <w:marLeft w:val="0"/>
          <w:marRight w:val="0"/>
          <w:marTop w:val="0"/>
          <w:marBottom w:val="0"/>
          <w:divBdr>
            <w:top w:val="none" w:sz="0" w:space="0" w:color="auto"/>
            <w:left w:val="none" w:sz="0" w:space="0" w:color="auto"/>
            <w:bottom w:val="none" w:sz="0" w:space="0" w:color="auto"/>
            <w:right w:val="none" w:sz="0" w:space="0" w:color="auto"/>
          </w:divBdr>
          <w:divsChild>
            <w:div w:id="1702051943">
              <w:blockQuote w:val="1"/>
              <w:marLeft w:val="0"/>
              <w:marRight w:val="0"/>
              <w:marTop w:val="100"/>
              <w:marBottom w:val="100"/>
              <w:divBdr>
                <w:top w:val="none" w:sz="0" w:space="0" w:color="auto"/>
                <w:left w:val="none" w:sz="0" w:space="0" w:color="auto"/>
                <w:bottom w:val="none" w:sz="0" w:space="0" w:color="auto"/>
                <w:right w:val="none" w:sz="0" w:space="0" w:color="auto"/>
              </w:divBdr>
            </w:div>
            <w:div w:id="1124229044">
              <w:blockQuote w:val="1"/>
              <w:marLeft w:val="0"/>
              <w:marRight w:val="0"/>
              <w:marTop w:val="100"/>
              <w:marBottom w:val="100"/>
              <w:divBdr>
                <w:top w:val="none" w:sz="0" w:space="0" w:color="auto"/>
                <w:left w:val="none" w:sz="0" w:space="0" w:color="auto"/>
                <w:bottom w:val="none" w:sz="0" w:space="0" w:color="auto"/>
                <w:right w:val="none" w:sz="0" w:space="0" w:color="auto"/>
              </w:divBdr>
            </w:div>
            <w:div w:id="333802127">
              <w:blockQuote w:val="1"/>
              <w:marLeft w:val="0"/>
              <w:marRight w:val="0"/>
              <w:marTop w:val="100"/>
              <w:marBottom w:val="100"/>
              <w:divBdr>
                <w:top w:val="none" w:sz="0" w:space="0" w:color="auto"/>
                <w:left w:val="none" w:sz="0" w:space="0" w:color="auto"/>
                <w:bottom w:val="none" w:sz="0" w:space="0" w:color="auto"/>
                <w:right w:val="none" w:sz="0" w:space="0" w:color="auto"/>
              </w:divBdr>
            </w:div>
            <w:div w:id="598029263">
              <w:blockQuote w:val="1"/>
              <w:marLeft w:val="0"/>
              <w:marRight w:val="0"/>
              <w:marTop w:val="100"/>
              <w:marBottom w:val="100"/>
              <w:divBdr>
                <w:top w:val="none" w:sz="0" w:space="0" w:color="auto"/>
                <w:left w:val="none" w:sz="0" w:space="0" w:color="auto"/>
                <w:bottom w:val="none" w:sz="0" w:space="0" w:color="auto"/>
                <w:right w:val="none" w:sz="0" w:space="0" w:color="auto"/>
              </w:divBdr>
            </w:div>
            <w:div w:id="749890534">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egram.org/privacy" TargetMode="External"/><Relationship Id="rId3" Type="http://schemas.openxmlformats.org/officeDocument/2006/relationships/settings" Target="settings.xml"/><Relationship Id="rId7" Type="http://schemas.openxmlformats.org/officeDocument/2006/relationships/hyperlink" Target="https://telegram.org/tos/third-party-pay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me/telegramtips" TargetMode="External"/><Relationship Id="rId5" Type="http://schemas.openxmlformats.org/officeDocument/2006/relationships/hyperlink" Target="https://telegram.org/priva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1912</Words>
  <Characters>10903</Characters>
  <Application>Microsoft Office Word</Application>
  <DocSecurity>0</DocSecurity>
  <Lines>90</Lines>
  <Paragraphs>25</Paragraphs>
  <ScaleCrop>false</ScaleCrop>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2026-09-15T17:46:00Z</dcterms:created>
  <dcterms:modified xsi:type="dcterms:W3CDTF">2026-09-15T17:47:00Z</dcterms:modified>
</cp:coreProperties>
</file>