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C0B61" w14:textId="6433700E" w:rsidR="00FC31CB" w:rsidRPr="00F31602" w:rsidRDefault="00CE345B" w:rsidP="00FC31CB">
      <w:pPr>
        <w:jc w:val="center"/>
        <w:rPr>
          <w:b/>
          <w:bCs/>
          <w:sz w:val="32"/>
          <w:szCs w:val="32"/>
          <w:lang w:val="en-US"/>
        </w:rPr>
      </w:pPr>
      <w:r>
        <w:rPr>
          <w:b/>
          <w:bCs/>
          <w:sz w:val="32"/>
          <w:szCs w:val="32"/>
          <w:lang w:val="en-US"/>
        </w:rPr>
        <w:t>Human African Trypanosom</w:t>
      </w:r>
      <w:r w:rsidR="00F31602">
        <w:rPr>
          <w:b/>
          <w:bCs/>
          <w:sz w:val="32"/>
          <w:szCs w:val="32"/>
          <w:lang w:val="en-US"/>
        </w:rPr>
        <w:t xml:space="preserve">iasis </w:t>
      </w:r>
      <w:r w:rsidR="00F31602">
        <w:rPr>
          <w:b/>
          <w:bCs/>
          <w:i/>
          <w:iCs/>
          <w:sz w:val="32"/>
          <w:szCs w:val="32"/>
          <w:lang w:val="en-US"/>
        </w:rPr>
        <w:t xml:space="preserve">gambiense </w:t>
      </w:r>
      <w:r w:rsidR="00F31602">
        <w:rPr>
          <w:b/>
          <w:bCs/>
          <w:sz w:val="32"/>
          <w:szCs w:val="32"/>
          <w:lang w:val="en-US"/>
        </w:rPr>
        <w:t>in the Democratic Republic of Congo</w:t>
      </w:r>
      <w:r w:rsidR="00AD3589">
        <w:rPr>
          <w:b/>
          <w:bCs/>
          <w:sz w:val="32"/>
          <w:szCs w:val="32"/>
          <w:lang w:val="en-US"/>
        </w:rPr>
        <w:t xml:space="preserve"> </w:t>
      </w:r>
    </w:p>
    <w:p w14:paraId="0252E12F" w14:textId="698CB5EC" w:rsidR="003D28CB" w:rsidRPr="00A01055" w:rsidRDefault="002C34DC" w:rsidP="00FC31CB">
      <w:pPr>
        <w:jc w:val="center"/>
        <w:rPr>
          <w:b/>
          <w:bCs/>
          <w:i/>
          <w:iCs/>
          <w:sz w:val="28"/>
          <w:szCs w:val="28"/>
          <w:lang w:val="en-US"/>
        </w:rPr>
      </w:pPr>
      <w:r w:rsidRPr="00A01055">
        <w:rPr>
          <w:b/>
          <w:bCs/>
          <w:i/>
          <w:iCs/>
          <w:sz w:val="28"/>
          <w:szCs w:val="28"/>
          <w:lang w:val="en-US"/>
        </w:rPr>
        <w:t xml:space="preserve">Creating a framework for Post-Elimination </w:t>
      </w:r>
      <w:r w:rsidR="000D6EB3" w:rsidRPr="00A01055">
        <w:rPr>
          <w:b/>
          <w:bCs/>
          <w:i/>
          <w:iCs/>
          <w:sz w:val="28"/>
          <w:szCs w:val="28"/>
          <w:lang w:val="en-US"/>
        </w:rPr>
        <w:t>Surveillance</w:t>
      </w:r>
    </w:p>
    <w:p w14:paraId="3F4D5D72" w14:textId="77777777" w:rsidR="003D28CB" w:rsidRDefault="003D28CB" w:rsidP="003D28CB">
      <w:pPr>
        <w:pStyle w:val="ListParagraph"/>
        <w:ind w:left="1080"/>
        <w:rPr>
          <w:b/>
          <w:bCs/>
          <w:sz w:val="28"/>
          <w:szCs w:val="28"/>
          <w:lang w:val="en-US"/>
        </w:rPr>
      </w:pPr>
    </w:p>
    <w:p w14:paraId="4ED08D54" w14:textId="77777777" w:rsidR="00FC31CB" w:rsidRDefault="00FC31CB" w:rsidP="003D28CB">
      <w:pPr>
        <w:pStyle w:val="ListParagraph"/>
        <w:ind w:left="1080"/>
        <w:rPr>
          <w:b/>
          <w:bCs/>
          <w:sz w:val="28"/>
          <w:szCs w:val="28"/>
          <w:lang w:val="en-US"/>
        </w:rPr>
      </w:pPr>
    </w:p>
    <w:p w14:paraId="601BC77C" w14:textId="347A42D5" w:rsidR="00077098" w:rsidRPr="00017DA1" w:rsidRDefault="00A23307" w:rsidP="003B72CB">
      <w:pPr>
        <w:pStyle w:val="ListParagraph"/>
        <w:numPr>
          <w:ilvl w:val="0"/>
          <w:numId w:val="6"/>
        </w:numPr>
        <w:spacing w:line="360" w:lineRule="auto"/>
        <w:rPr>
          <w:b/>
          <w:bCs/>
          <w:sz w:val="28"/>
          <w:szCs w:val="28"/>
          <w:lang w:val="en-US"/>
        </w:rPr>
      </w:pPr>
      <w:r w:rsidRPr="00017DA1">
        <w:rPr>
          <w:b/>
          <w:bCs/>
          <w:sz w:val="28"/>
          <w:szCs w:val="28"/>
          <w:lang w:val="en-US"/>
        </w:rPr>
        <w:t>General Introduction</w:t>
      </w:r>
      <w:r w:rsidR="006E13D6" w:rsidRPr="00017DA1">
        <w:rPr>
          <w:b/>
          <w:bCs/>
          <w:sz w:val="28"/>
          <w:szCs w:val="28"/>
          <w:lang w:val="en-US"/>
        </w:rPr>
        <w:t xml:space="preserve"> / Setting the scene</w:t>
      </w:r>
    </w:p>
    <w:p w14:paraId="40CC70D3" w14:textId="77777777" w:rsidR="00780454" w:rsidRPr="00077098" w:rsidRDefault="00780454" w:rsidP="003B72CB">
      <w:pPr>
        <w:pStyle w:val="ListParagraph"/>
        <w:spacing w:line="360" w:lineRule="auto"/>
        <w:ind w:left="1080"/>
        <w:rPr>
          <w:b/>
          <w:bCs/>
          <w:lang w:val="en-US"/>
        </w:rPr>
      </w:pPr>
    </w:p>
    <w:p w14:paraId="0C3CDA23" w14:textId="02E00353" w:rsidR="002748D5" w:rsidRPr="00017DA1" w:rsidRDefault="00077098" w:rsidP="003B72CB">
      <w:pPr>
        <w:pStyle w:val="ListParagraph"/>
        <w:numPr>
          <w:ilvl w:val="1"/>
          <w:numId w:val="6"/>
        </w:numPr>
        <w:spacing w:line="360" w:lineRule="auto"/>
        <w:rPr>
          <w:lang w:val="en-US"/>
        </w:rPr>
      </w:pPr>
      <w:r w:rsidRPr="00017DA1">
        <w:rPr>
          <w:b/>
          <w:bCs/>
          <w:lang w:val="en-US"/>
        </w:rPr>
        <w:t>Human African Trypanosomiasis</w:t>
      </w:r>
    </w:p>
    <w:p w14:paraId="2DA63AEF" w14:textId="77777777" w:rsidR="00BF1A6A" w:rsidRPr="00077098" w:rsidRDefault="00BF1A6A" w:rsidP="003B72CB">
      <w:pPr>
        <w:pStyle w:val="ListParagraph"/>
        <w:spacing w:line="360" w:lineRule="auto"/>
        <w:ind w:left="1080"/>
        <w:rPr>
          <w:lang w:val="en-US"/>
        </w:rPr>
      </w:pPr>
    </w:p>
    <w:p w14:paraId="4C2C0959" w14:textId="663CEBE3" w:rsidR="00077098" w:rsidRDefault="002748D5" w:rsidP="003B72CB">
      <w:pPr>
        <w:pStyle w:val="ListParagraph"/>
        <w:numPr>
          <w:ilvl w:val="1"/>
          <w:numId w:val="36"/>
        </w:numPr>
        <w:spacing w:line="360" w:lineRule="auto"/>
        <w:rPr>
          <w:lang w:val="en-US"/>
        </w:rPr>
      </w:pPr>
      <w:r>
        <w:rPr>
          <w:lang w:val="en-US"/>
        </w:rPr>
        <w:t>Introduction</w:t>
      </w:r>
    </w:p>
    <w:p w14:paraId="05F63909" w14:textId="51DC93C6" w:rsidR="002748D5" w:rsidRDefault="002748D5" w:rsidP="003B72CB">
      <w:pPr>
        <w:pStyle w:val="ListParagraph"/>
        <w:numPr>
          <w:ilvl w:val="1"/>
          <w:numId w:val="36"/>
        </w:numPr>
        <w:spacing w:line="360" w:lineRule="auto"/>
        <w:rPr>
          <w:lang w:val="en-US"/>
        </w:rPr>
      </w:pPr>
      <w:r>
        <w:rPr>
          <w:lang w:val="en-US"/>
        </w:rPr>
        <w:t>Two forms</w:t>
      </w:r>
    </w:p>
    <w:p w14:paraId="7E148A9E" w14:textId="3790B826" w:rsidR="00284265" w:rsidRDefault="00284265" w:rsidP="003B72CB">
      <w:pPr>
        <w:pStyle w:val="ListParagraph"/>
        <w:numPr>
          <w:ilvl w:val="1"/>
          <w:numId w:val="36"/>
        </w:numPr>
        <w:spacing w:line="360" w:lineRule="auto"/>
        <w:rPr>
          <w:lang w:val="en-US"/>
        </w:rPr>
      </w:pPr>
      <w:r>
        <w:rPr>
          <w:lang w:val="en-US"/>
        </w:rPr>
        <w:t>Clinical picture</w:t>
      </w:r>
    </w:p>
    <w:p w14:paraId="14227DFA" w14:textId="1DAFB3D2" w:rsidR="002748D5" w:rsidRDefault="002748D5" w:rsidP="003B72CB">
      <w:pPr>
        <w:pStyle w:val="ListParagraph"/>
        <w:numPr>
          <w:ilvl w:val="1"/>
          <w:numId w:val="36"/>
        </w:numPr>
        <w:spacing w:line="360" w:lineRule="auto"/>
        <w:rPr>
          <w:lang w:val="en-US"/>
        </w:rPr>
      </w:pPr>
      <w:r>
        <w:rPr>
          <w:lang w:val="en-US"/>
        </w:rPr>
        <w:t>Historical perspective</w:t>
      </w:r>
    </w:p>
    <w:p w14:paraId="1C2555B4" w14:textId="281AE54C" w:rsidR="002748D5" w:rsidRDefault="002748D5" w:rsidP="003B72CB">
      <w:pPr>
        <w:pStyle w:val="ListParagraph"/>
        <w:numPr>
          <w:ilvl w:val="1"/>
          <w:numId w:val="36"/>
        </w:numPr>
        <w:spacing w:line="360" w:lineRule="auto"/>
        <w:rPr>
          <w:lang w:val="en-US"/>
        </w:rPr>
      </w:pPr>
      <w:r>
        <w:rPr>
          <w:lang w:val="en-US"/>
        </w:rPr>
        <w:t>Epidemiology</w:t>
      </w:r>
    </w:p>
    <w:p w14:paraId="22F0AA5D" w14:textId="253423A0" w:rsidR="00BC44E3" w:rsidRDefault="00BC44E3" w:rsidP="003B72CB">
      <w:pPr>
        <w:pStyle w:val="ListParagraph"/>
        <w:numPr>
          <w:ilvl w:val="1"/>
          <w:numId w:val="36"/>
        </w:numPr>
        <w:spacing w:line="360" w:lineRule="auto"/>
        <w:rPr>
          <w:lang w:val="en-US"/>
        </w:rPr>
      </w:pPr>
      <w:r>
        <w:rPr>
          <w:lang w:val="en-US"/>
        </w:rPr>
        <w:t>DRC</w:t>
      </w:r>
    </w:p>
    <w:p w14:paraId="3AC88FA9" w14:textId="2C24DB33" w:rsidR="00BC44E3" w:rsidRDefault="00BC44E3" w:rsidP="003B72CB">
      <w:pPr>
        <w:pStyle w:val="ListParagraph"/>
        <w:numPr>
          <w:ilvl w:val="1"/>
          <w:numId w:val="36"/>
        </w:numPr>
        <w:spacing w:line="360" w:lineRule="auto"/>
        <w:rPr>
          <w:lang w:val="en-US"/>
        </w:rPr>
      </w:pPr>
      <w:r>
        <w:rPr>
          <w:lang w:val="en-US"/>
        </w:rPr>
        <w:t>Surveillance: AS vs PS</w:t>
      </w:r>
    </w:p>
    <w:p w14:paraId="2303732C" w14:textId="77777777" w:rsidR="002748D5" w:rsidRPr="002748D5" w:rsidRDefault="002748D5" w:rsidP="003B72CB">
      <w:pPr>
        <w:pStyle w:val="ListParagraph"/>
        <w:spacing w:line="360" w:lineRule="auto"/>
        <w:rPr>
          <w:lang w:val="en-US"/>
        </w:rPr>
      </w:pPr>
    </w:p>
    <w:p w14:paraId="3A760777" w14:textId="16CE00F4" w:rsidR="004011B2" w:rsidRPr="00045887" w:rsidRDefault="004011B2" w:rsidP="003B72CB">
      <w:pPr>
        <w:pStyle w:val="ListParagraph"/>
        <w:numPr>
          <w:ilvl w:val="1"/>
          <w:numId w:val="6"/>
        </w:numPr>
        <w:spacing w:line="360" w:lineRule="auto"/>
        <w:rPr>
          <w:b/>
          <w:bCs/>
          <w:lang w:val="en-US"/>
        </w:rPr>
      </w:pPr>
      <w:r w:rsidRPr="00045887">
        <w:rPr>
          <w:b/>
          <w:bCs/>
          <w:lang w:val="en-US"/>
        </w:rPr>
        <w:t>A Disease Approaching Elimination</w:t>
      </w:r>
      <w:r w:rsidR="00841C5C" w:rsidRPr="00045887">
        <w:rPr>
          <w:b/>
          <w:bCs/>
          <w:lang w:val="en-US"/>
        </w:rPr>
        <w:t xml:space="preserve"> + Significance</w:t>
      </w:r>
    </w:p>
    <w:p w14:paraId="506F7339" w14:textId="5D092B02" w:rsidR="00077098" w:rsidRPr="00077098" w:rsidRDefault="00077098" w:rsidP="003B72CB">
      <w:pPr>
        <w:pStyle w:val="ListParagraph"/>
        <w:spacing w:line="360" w:lineRule="auto"/>
        <w:rPr>
          <w:lang w:val="en-US"/>
        </w:rPr>
      </w:pPr>
    </w:p>
    <w:p w14:paraId="5EA42E04" w14:textId="1FAE8B7B" w:rsidR="00077098" w:rsidRPr="00077098" w:rsidRDefault="00077098" w:rsidP="003B72CB">
      <w:pPr>
        <w:pStyle w:val="ListParagraph"/>
        <w:numPr>
          <w:ilvl w:val="1"/>
          <w:numId w:val="36"/>
        </w:numPr>
        <w:spacing w:line="360" w:lineRule="auto"/>
        <w:rPr>
          <w:lang w:val="en-US"/>
        </w:rPr>
      </w:pPr>
      <w:r w:rsidRPr="00077098">
        <w:rPr>
          <w:lang w:val="en-US"/>
        </w:rPr>
        <w:t>WHO 2030 elimination goals and progress</w:t>
      </w:r>
      <w:r w:rsidR="00851CCE">
        <w:rPr>
          <w:lang w:val="en-US"/>
        </w:rPr>
        <w:t xml:space="preserve"> (as public health problem and elimination of transmission)</w:t>
      </w:r>
    </w:p>
    <w:p w14:paraId="5B864743" w14:textId="1763772F" w:rsidR="00077098" w:rsidRPr="00077098" w:rsidRDefault="00676D82" w:rsidP="003B72CB">
      <w:pPr>
        <w:pStyle w:val="ListParagraph"/>
        <w:numPr>
          <w:ilvl w:val="1"/>
          <w:numId w:val="36"/>
        </w:numPr>
        <w:spacing w:line="360" w:lineRule="auto"/>
        <w:rPr>
          <w:lang w:val="en-US"/>
        </w:rPr>
      </w:pPr>
      <w:r>
        <w:rPr>
          <w:lang w:val="en-US"/>
        </w:rPr>
        <w:t>What is necessary?</w:t>
      </w:r>
      <w:r w:rsidR="00AE3FFC">
        <w:rPr>
          <w:lang w:val="en-US"/>
        </w:rPr>
        <w:t xml:space="preserve"> (elimination strategy according to WHO)</w:t>
      </w:r>
    </w:p>
    <w:p w14:paraId="4968C030" w14:textId="3E798E4C" w:rsidR="00077098" w:rsidRPr="00077098" w:rsidRDefault="00077098" w:rsidP="003B72CB">
      <w:pPr>
        <w:pStyle w:val="ListParagraph"/>
        <w:numPr>
          <w:ilvl w:val="1"/>
          <w:numId w:val="36"/>
        </w:numPr>
        <w:spacing w:line="360" w:lineRule="auto"/>
        <w:rPr>
          <w:lang w:val="en-US"/>
        </w:rPr>
      </w:pPr>
      <w:r w:rsidRPr="00077098">
        <w:rPr>
          <w:lang w:val="en-US"/>
        </w:rPr>
        <w:t>Current achievements in different foci</w:t>
      </w:r>
      <w:r w:rsidR="00676D82" w:rsidRPr="00676D82">
        <w:rPr>
          <w:lang w:val="en-US"/>
        </w:rPr>
        <w:t xml:space="preserve"> </w:t>
      </w:r>
      <w:r w:rsidR="00676D82" w:rsidRPr="00676D82">
        <w:rPr>
          <w:lang w:val="en-US"/>
        </w:rPr>
        <w:sym w:font="Wingdings" w:char="F0E8"/>
      </w:r>
      <w:r w:rsidR="00676D82">
        <w:rPr>
          <w:lang w:val="en-US"/>
        </w:rPr>
        <w:t xml:space="preserve"> is elimination achievable?</w:t>
      </w:r>
    </w:p>
    <w:p w14:paraId="3D94922C" w14:textId="77777777" w:rsidR="00500CEB" w:rsidRPr="00077098" w:rsidRDefault="00500CEB" w:rsidP="003B72CB">
      <w:pPr>
        <w:pStyle w:val="ListParagraph"/>
        <w:spacing w:line="360" w:lineRule="auto"/>
        <w:ind w:left="1440"/>
        <w:rPr>
          <w:lang w:val="en-US"/>
        </w:rPr>
      </w:pPr>
    </w:p>
    <w:p w14:paraId="241CF32C" w14:textId="5C619F3E" w:rsidR="00077098" w:rsidRPr="00045887" w:rsidRDefault="00FD62B5" w:rsidP="003B72CB">
      <w:pPr>
        <w:pStyle w:val="ListParagraph"/>
        <w:numPr>
          <w:ilvl w:val="1"/>
          <w:numId w:val="6"/>
        </w:numPr>
        <w:spacing w:line="360" w:lineRule="auto"/>
        <w:rPr>
          <w:b/>
          <w:bCs/>
          <w:lang w:val="nl-BE"/>
        </w:rPr>
      </w:pPr>
      <w:r w:rsidRPr="00045887">
        <w:rPr>
          <w:b/>
          <w:bCs/>
          <w:lang w:val="nl-BE"/>
        </w:rPr>
        <w:t>Key Challenges</w:t>
      </w:r>
      <w:r w:rsidR="00374724" w:rsidRPr="00045887">
        <w:rPr>
          <w:b/>
          <w:bCs/>
          <w:lang w:val="nl-BE"/>
        </w:rPr>
        <w:t xml:space="preserve"> / Problem statement</w:t>
      </w:r>
    </w:p>
    <w:p w14:paraId="0DE4ABF4" w14:textId="77777777" w:rsidR="00BF1A6A" w:rsidRPr="00077098" w:rsidRDefault="00BF1A6A" w:rsidP="003B72CB">
      <w:pPr>
        <w:pStyle w:val="ListParagraph"/>
        <w:spacing w:line="360" w:lineRule="auto"/>
        <w:ind w:left="1080"/>
        <w:rPr>
          <w:lang w:val="nl-BE"/>
        </w:rPr>
      </w:pPr>
    </w:p>
    <w:p w14:paraId="4D9AD53A" w14:textId="389D2527" w:rsidR="00FD62B5" w:rsidRDefault="001F4328" w:rsidP="003B72CB">
      <w:pPr>
        <w:pStyle w:val="ListParagraph"/>
        <w:numPr>
          <w:ilvl w:val="1"/>
          <w:numId w:val="36"/>
        </w:numPr>
        <w:spacing w:line="360" w:lineRule="auto"/>
        <w:rPr>
          <w:lang w:val="en-US"/>
        </w:rPr>
      </w:pPr>
      <w:r>
        <w:rPr>
          <w:lang w:val="en-US"/>
        </w:rPr>
        <w:t>Limitations of the current surveillance system</w:t>
      </w:r>
    </w:p>
    <w:p w14:paraId="585B5241" w14:textId="2ADA6D9F" w:rsidR="001F4328" w:rsidRDefault="001F4328" w:rsidP="003B72CB">
      <w:pPr>
        <w:pStyle w:val="ListParagraph"/>
        <w:numPr>
          <w:ilvl w:val="1"/>
          <w:numId w:val="36"/>
        </w:numPr>
        <w:spacing w:line="360" w:lineRule="auto"/>
        <w:rPr>
          <w:lang w:val="en-US"/>
        </w:rPr>
      </w:pPr>
      <w:r>
        <w:rPr>
          <w:lang w:val="en-US"/>
        </w:rPr>
        <w:t>We do not know if elimination is feasible</w:t>
      </w:r>
    </w:p>
    <w:p w14:paraId="29C53DA1" w14:textId="0D032E8F" w:rsidR="00F86C08" w:rsidRPr="00EA7F75" w:rsidRDefault="00F86C08" w:rsidP="003B72CB">
      <w:pPr>
        <w:pStyle w:val="ListParagraph"/>
        <w:numPr>
          <w:ilvl w:val="1"/>
          <w:numId w:val="36"/>
        </w:numPr>
        <w:spacing w:line="360" w:lineRule="auto"/>
        <w:rPr>
          <w:lang w:val="en-US"/>
        </w:rPr>
      </w:pPr>
      <w:r>
        <w:rPr>
          <w:lang w:val="en-US"/>
        </w:rPr>
        <w:t>Reduced funding and AS expensive</w:t>
      </w:r>
    </w:p>
    <w:p w14:paraId="3CF065D0" w14:textId="04BE08B8" w:rsidR="00F34EF7" w:rsidRDefault="006217D7" w:rsidP="003B72CB">
      <w:pPr>
        <w:pStyle w:val="ListParagraph"/>
        <w:numPr>
          <w:ilvl w:val="1"/>
          <w:numId w:val="36"/>
        </w:numPr>
        <w:spacing w:line="360" w:lineRule="auto"/>
        <w:rPr>
          <w:lang w:val="en-US"/>
        </w:rPr>
      </w:pPr>
      <w:r>
        <w:rPr>
          <w:lang w:val="en-US"/>
        </w:rPr>
        <w:t xml:space="preserve">Primary health care system in bad state </w:t>
      </w:r>
      <w:r w:rsidR="00483B1B" w:rsidRPr="00483B1B">
        <w:rPr>
          <w:lang w:val="en-US"/>
        </w:rPr>
        <w:sym w:font="Wingdings" w:char="F0E8"/>
      </w:r>
      <w:r w:rsidR="00483B1B">
        <w:rPr>
          <w:lang w:val="en-US"/>
        </w:rPr>
        <w:t xml:space="preserve"> integration of </w:t>
      </w:r>
      <w:r>
        <w:rPr>
          <w:lang w:val="en-US"/>
        </w:rPr>
        <w:t>passive screening</w:t>
      </w:r>
      <w:r w:rsidR="00483B1B">
        <w:rPr>
          <w:lang w:val="en-US"/>
        </w:rPr>
        <w:t xml:space="preserve"> difficult</w:t>
      </w:r>
    </w:p>
    <w:p w14:paraId="0DED62D6" w14:textId="4BED69BA" w:rsidR="001E48E2" w:rsidRDefault="001E48E2" w:rsidP="003B72CB">
      <w:pPr>
        <w:pStyle w:val="ListParagraph"/>
        <w:numPr>
          <w:ilvl w:val="1"/>
          <w:numId w:val="36"/>
        </w:numPr>
        <w:spacing w:line="360" w:lineRule="auto"/>
        <w:rPr>
          <w:lang w:val="en-US"/>
        </w:rPr>
      </w:pPr>
      <w:r>
        <w:rPr>
          <w:lang w:val="en-US"/>
        </w:rPr>
        <w:t>Sustainibility</w:t>
      </w:r>
    </w:p>
    <w:p w14:paraId="65841C8D" w14:textId="77777777" w:rsidR="006217D7" w:rsidRPr="00077098" w:rsidRDefault="006217D7" w:rsidP="003B72CB">
      <w:pPr>
        <w:pStyle w:val="ListParagraph"/>
        <w:spacing w:line="360" w:lineRule="auto"/>
        <w:ind w:left="1440"/>
        <w:rPr>
          <w:lang w:val="en-US"/>
        </w:rPr>
      </w:pPr>
    </w:p>
    <w:p w14:paraId="317C13BA" w14:textId="2AF0A27B" w:rsidR="00077098" w:rsidRPr="00045887" w:rsidRDefault="00AA62E1" w:rsidP="003B72CB">
      <w:pPr>
        <w:pStyle w:val="ListParagraph"/>
        <w:numPr>
          <w:ilvl w:val="1"/>
          <w:numId w:val="6"/>
        </w:numPr>
        <w:spacing w:line="360" w:lineRule="auto"/>
        <w:rPr>
          <w:b/>
          <w:bCs/>
          <w:lang w:val="en-US"/>
        </w:rPr>
      </w:pPr>
      <w:r w:rsidRPr="00045887">
        <w:rPr>
          <w:b/>
          <w:bCs/>
          <w:lang w:val="en-US"/>
        </w:rPr>
        <w:t xml:space="preserve">Aim and </w:t>
      </w:r>
      <w:r w:rsidR="00374724" w:rsidRPr="00045887">
        <w:rPr>
          <w:b/>
          <w:bCs/>
          <w:lang w:val="en-US"/>
        </w:rPr>
        <w:t>R</w:t>
      </w:r>
      <w:r w:rsidR="00A81A57" w:rsidRPr="00045887">
        <w:rPr>
          <w:b/>
          <w:bCs/>
          <w:lang w:val="en-US"/>
        </w:rPr>
        <w:t xml:space="preserve">esearch questions: </w:t>
      </w:r>
      <w:r w:rsidR="00077098" w:rsidRPr="00045887">
        <w:rPr>
          <w:b/>
          <w:bCs/>
          <w:lang w:val="en-US"/>
        </w:rPr>
        <w:t>The Post-Elimination Challenge</w:t>
      </w:r>
    </w:p>
    <w:p w14:paraId="094C0F9E" w14:textId="77777777" w:rsidR="00BF1A6A" w:rsidRPr="00077098" w:rsidRDefault="00BF1A6A" w:rsidP="003B72CB">
      <w:pPr>
        <w:pStyle w:val="ListParagraph"/>
        <w:spacing w:line="360" w:lineRule="auto"/>
        <w:ind w:left="1080"/>
        <w:rPr>
          <w:lang w:val="en-US"/>
        </w:rPr>
      </w:pPr>
    </w:p>
    <w:p w14:paraId="7ABF186B" w14:textId="48791D38" w:rsidR="00A81A57" w:rsidRDefault="001E48E2" w:rsidP="003B72CB">
      <w:pPr>
        <w:pStyle w:val="ListParagraph"/>
        <w:numPr>
          <w:ilvl w:val="1"/>
          <w:numId w:val="36"/>
        </w:numPr>
        <w:spacing w:line="360" w:lineRule="auto"/>
        <w:rPr>
          <w:lang w:val="en-US"/>
        </w:rPr>
      </w:pPr>
      <w:r>
        <w:rPr>
          <w:lang w:val="en-US"/>
        </w:rPr>
        <w:t>Analyze</w:t>
      </w:r>
      <w:r w:rsidR="00FC1FDD">
        <w:rPr>
          <w:lang w:val="en-US"/>
        </w:rPr>
        <w:t xml:space="preserve"> historic data to estimate if </w:t>
      </w:r>
      <w:r w:rsidR="005263D4">
        <w:rPr>
          <w:lang w:val="en-US"/>
        </w:rPr>
        <w:t xml:space="preserve">elimination </w:t>
      </w:r>
      <w:r w:rsidR="00FC1FDD">
        <w:rPr>
          <w:lang w:val="en-US"/>
        </w:rPr>
        <w:t xml:space="preserve">is </w:t>
      </w:r>
      <w:r w:rsidR="005263D4">
        <w:rPr>
          <w:lang w:val="en-US"/>
        </w:rPr>
        <w:t>achievable</w:t>
      </w:r>
      <w:r w:rsidR="00AE3FFC">
        <w:rPr>
          <w:lang w:val="en-US"/>
        </w:rPr>
        <w:t>?</w:t>
      </w:r>
      <w:r w:rsidR="00DB2E67">
        <w:rPr>
          <w:lang w:val="en-US"/>
        </w:rPr>
        <w:t xml:space="preserve"> Going from current knowledge to advanced analysis of 25 years of data.</w:t>
      </w:r>
    </w:p>
    <w:p w14:paraId="4D144C42" w14:textId="1E03DF99" w:rsidR="00F20F91" w:rsidRDefault="00776C4E" w:rsidP="003B72CB">
      <w:pPr>
        <w:pStyle w:val="ListParagraph"/>
        <w:numPr>
          <w:ilvl w:val="1"/>
          <w:numId w:val="36"/>
        </w:numPr>
        <w:spacing w:line="360" w:lineRule="auto"/>
        <w:rPr>
          <w:lang w:val="en-US"/>
        </w:rPr>
      </w:pPr>
      <w:r>
        <w:rPr>
          <w:lang w:val="en-US"/>
        </w:rPr>
        <w:t>What is the current state of the surveillance system</w:t>
      </w:r>
      <w:r w:rsidR="00445A58">
        <w:rPr>
          <w:lang w:val="en-US"/>
        </w:rPr>
        <w:t xml:space="preserve">? We aim to assess </w:t>
      </w:r>
      <w:r w:rsidR="00F20F91">
        <w:rPr>
          <w:lang w:val="en-US"/>
        </w:rPr>
        <w:t xml:space="preserve">Quality of AS activities? </w:t>
      </w:r>
      <w:r w:rsidR="00CC1F00" w:rsidRPr="00CC1F00">
        <w:rPr>
          <w:lang w:val="en-US"/>
        </w:rPr>
        <w:sym w:font="Wingdings" w:char="F0E8"/>
      </w:r>
      <w:r w:rsidR="00CC1F00">
        <w:rPr>
          <w:lang w:val="en-US"/>
        </w:rPr>
        <w:t xml:space="preserve"> alternatives</w:t>
      </w:r>
      <w:r w:rsidR="00377552">
        <w:rPr>
          <w:lang w:val="en-US"/>
        </w:rPr>
        <w:t xml:space="preserve"> (PS article)</w:t>
      </w:r>
    </w:p>
    <w:p w14:paraId="66171366" w14:textId="7557641A" w:rsidR="002F4101" w:rsidRDefault="002F4101" w:rsidP="003B72CB">
      <w:pPr>
        <w:pStyle w:val="ListParagraph"/>
        <w:numPr>
          <w:ilvl w:val="1"/>
          <w:numId w:val="36"/>
        </w:numPr>
        <w:spacing w:line="360" w:lineRule="auto"/>
        <w:rPr>
          <w:lang w:val="en-US"/>
        </w:rPr>
      </w:pPr>
      <w:r>
        <w:rPr>
          <w:lang w:val="en-US"/>
        </w:rPr>
        <w:t>Quality of current system (screening performance and detection coverage)</w:t>
      </w:r>
    </w:p>
    <w:p w14:paraId="7EB3BB19" w14:textId="251147B5" w:rsidR="00077098" w:rsidRDefault="00A81A57" w:rsidP="003B72CB">
      <w:pPr>
        <w:pStyle w:val="ListParagraph"/>
        <w:numPr>
          <w:ilvl w:val="1"/>
          <w:numId w:val="36"/>
        </w:numPr>
        <w:spacing w:line="360" w:lineRule="auto"/>
        <w:rPr>
          <w:lang w:val="en-US"/>
        </w:rPr>
      </w:pPr>
      <w:r>
        <w:rPr>
          <w:lang w:val="en-US"/>
        </w:rPr>
        <w:t>AS to VS based on epi thresholds</w:t>
      </w:r>
      <w:r w:rsidR="000D6EB3">
        <w:rPr>
          <w:lang w:val="en-US"/>
        </w:rPr>
        <w:t>?</w:t>
      </w:r>
    </w:p>
    <w:p w14:paraId="39BAEE00" w14:textId="792C99F9" w:rsidR="000D6EB3" w:rsidRDefault="00DC62A5" w:rsidP="003B72CB">
      <w:pPr>
        <w:pStyle w:val="ListParagraph"/>
        <w:numPr>
          <w:ilvl w:val="1"/>
          <w:numId w:val="36"/>
        </w:numPr>
        <w:spacing w:line="360" w:lineRule="auto"/>
        <w:rPr>
          <w:lang w:val="en-US"/>
        </w:rPr>
      </w:pPr>
      <w:r w:rsidRPr="00DC62A5">
        <w:rPr>
          <w:lang w:val="en-US"/>
        </w:rPr>
        <w:t>How should surveillance systems transition from elimination to post-elimination phases?</w:t>
      </w:r>
    </w:p>
    <w:p w14:paraId="4D285344" w14:textId="3D29F8BF" w:rsidR="00F47908" w:rsidRDefault="00F47908" w:rsidP="003B72CB">
      <w:pPr>
        <w:pStyle w:val="ListParagraph"/>
        <w:numPr>
          <w:ilvl w:val="1"/>
          <w:numId w:val="36"/>
        </w:numPr>
        <w:spacing w:line="360" w:lineRule="auto"/>
        <w:rPr>
          <w:lang w:val="en-US"/>
        </w:rPr>
      </w:pPr>
      <w:r>
        <w:rPr>
          <w:lang w:val="en-US"/>
        </w:rPr>
        <w:t xml:space="preserve">If we imagine passive screening in primary health care and active screening </w:t>
      </w:r>
      <w:r w:rsidR="00377552">
        <w:rPr>
          <w:lang w:val="en-US"/>
        </w:rPr>
        <w:t>to verify elimination, what should be the sampling strategy?</w:t>
      </w:r>
    </w:p>
    <w:p w14:paraId="22F04EF8" w14:textId="77777777" w:rsidR="00BF1A6A" w:rsidRPr="00077098" w:rsidRDefault="00BF1A6A" w:rsidP="00483B1B">
      <w:pPr>
        <w:pStyle w:val="ListParagraph"/>
        <w:ind w:left="1440"/>
        <w:rPr>
          <w:lang w:val="en-US"/>
        </w:rPr>
      </w:pPr>
    </w:p>
    <w:p w14:paraId="501D97A8" w14:textId="57BA47FC" w:rsidR="00077098" w:rsidRDefault="00D0594A" w:rsidP="00077098">
      <w:pPr>
        <w:pStyle w:val="ListParagraph"/>
        <w:rPr>
          <w:b/>
          <w:bCs/>
          <w:lang w:val="en-US"/>
        </w:rPr>
      </w:pPr>
      <w:r>
        <w:rPr>
          <w:b/>
          <w:bCs/>
          <w:lang w:val="en-US"/>
        </w:rPr>
        <w:t xml:space="preserve">1.5 </w:t>
      </w:r>
      <w:r w:rsidRPr="00D0594A">
        <w:rPr>
          <w:b/>
          <w:bCs/>
          <w:lang w:val="en-US"/>
        </w:rPr>
        <w:t>Outline</w:t>
      </w:r>
      <w:r w:rsidR="009975F4">
        <w:rPr>
          <w:b/>
          <w:bCs/>
          <w:lang w:val="en-US"/>
        </w:rPr>
        <w:t xml:space="preserve"> and key messages</w:t>
      </w:r>
      <w:r w:rsidRPr="00D0594A">
        <w:rPr>
          <w:b/>
          <w:bCs/>
          <w:lang w:val="en-US"/>
        </w:rPr>
        <w:t xml:space="preserve"> of the thesis</w:t>
      </w:r>
    </w:p>
    <w:p w14:paraId="6763578E" w14:textId="77777777" w:rsidR="00E96A9B" w:rsidRDefault="00E96A9B" w:rsidP="00077098">
      <w:pPr>
        <w:pStyle w:val="ListParagraph"/>
        <w:rPr>
          <w:b/>
          <w:bCs/>
          <w:lang w:val="en-US"/>
        </w:rPr>
      </w:pPr>
    </w:p>
    <w:p w14:paraId="5994B894" w14:textId="77777777" w:rsidR="003E1057" w:rsidRDefault="00482B30" w:rsidP="003B72CB">
      <w:pPr>
        <w:spacing w:line="360" w:lineRule="auto"/>
        <w:jc w:val="both"/>
        <w:rPr>
          <w:lang w:val="en-US"/>
        </w:rPr>
      </w:pPr>
      <w:r w:rsidRPr="000C1243">
        <w:rPr>
          <w:i/>
          <w:iCs/>
          <w:lang w:val="en-US"/>
        </w:rPr>
        <w:t>Elimination is achievable</w:t>
      </w:r>
      <w:r w:rsidRPr="000C1243">
        <w:rPr>
          <w:lang w:val="en-US"/>
        </w:rPr>
        <w:t xml:space="preserve"> (Article 1) BUT</w:t>
      </w:r>
      <w:r w:rsidR="007C79D8">
        <w:rPr>
          <w:lang w:val="en-US"/>
        </w:rPr>
        <w:t xml:space="preserve"> the current surveillance system has its limitations. </w:t>
      </w:r>
    </w:p>
    <w:p w14:paraId="7E03E5DF" w14:textId="77777777" w:rsidR="00985E5E" w:rsidRDefault="00985E5E" w:rsidP="003B72CB">
      <w:pPr>
        <w:spacing w:line="360" w:lineRule="auto"/>
        <w:jc w:val="both"/>
        <w:rPr>
          <w:lang w:val="en-US"/>
        </w:rPr>
      </w:pPr>
    </w:p>
    <w:p w14:paraId="3A3C14EE" w14:textId="03520E86" w:rsidR="00482B30" w:rsidRDefault="007C79D8" w:rsidP="003B72CB">
      <w:pPr>
        <w:spacing w:line="360" w:lineRule="auto"/>
        <w:jc w:val="both"/>
        <w:rPr>
          <w:lang w:val="en-US"/>
        </w:rPr>
      </w:pPr>
      <w:r>
        <w:rPr>
          <w:lang w:val="en-US"/>
        </w:rPr>
        <w:t>In particular</w:t>
      </w:r>
      <w:r w:rsidR="00B036B0">
        <w:rPr>
          <w:lang w:val="en-US"/>
        </w:rPr>
        <w:t>,</w:t>
      </w:r>
      <w:r>
        <w:rPr>
          <w:lang w:val="en-US"/>
        </w:rPr>
        <w:t xml:space="preserve"> we were able to analyze the performance of the mobile teams in active screening in regard to the execution of the screening test</w:t>
      </w:r>
      <w:r w:rsidR="00B036B0">
        <w:rPr>
          <w:lang w:val="en-US"/>
        </w:rPr>
        <w:t xml:space="preserve"> </w:t>
      </w:r>
      <w:r w:rsidR="008F349B">
        <w:rPr>
          <w:lang w:val="en-US"/>
        </w:rPr>
        <w:t xml:space="preserve">(Article 2). We demonstrated that the result of the screening tests that are used in the DRC are </w:t>
      </w:r>
      <w:r w:rsidR="00E57F4B">
        <w:rPr>
          <w:lang w:val="en-US"/>
        </w:rPr>
        <w:t>for 28% dependent on by which team the test was executed.</w:t>
      </w:r>
      <w:r w:rsidR="003E1057">
        <w:rPr>
          <w:lang w:val="en-US"/>
        </w:rPr>
        <w:t xml:space="preserve"> </w:t>
      </w:r>
      <w:r w:rsidR="00402230">
        <w:rPr>
          <w:lang w:val="en-US"/>
        </w:rPr>
        <w:t xml:space="preserve">We also evaluated </w:t>
      </w:r>
      <w:r w:rsidR="001448F7">
        <w:rPr>
          <w:lang w:val="en-US"/>
        </w:rPr>
        <w:t xml:space="preserve">(Article 3) </w:t>
      </w:r>
      <w:r w:rsidR="00402230">
        <w:rPr>
          <w:lang w:val="en-US"/>
        </w:rPr>
        <w:t>the HAT surveillance system for one its key criteria, which hadn’t been evaluated before,</w:t>
      </w:r>
      <w:r w:rsidR="00A83CA5">
        <w:rPr>
          <w:lang w:val="en-US"/>
        </w:rPr>
        <w:t xml:space="preserve"> the detection coverage. While most of the area at risk and the cases seem to be covered </w:t>
      </w:r>
      <w:r w:rsidR="009975F4">
        <w:rPr>
          <w:lang w:val="en-US"/>
        </w:rPr>
        <w:t xml:space="preserve">there are still </w:t>
      </w:r>
      <w:r w:rsidR="001448F7">
        <w:rPr>
          <w:lang w:val="en-US"/>
        </w:rPr>
        <w:t>gaps.</w:t>
      </w:r>
    </w:p>
    <w:p w14:paraId="217611DF" w14:textId="77777777" w:rsidR="0015533C" w:rsidRDefault="0015533C" w:rsidP="003B72CB">
      <w:pPr>
        <w:spacing w:line="360" w:lineRule="auto"/>
        <w:jc w:val="both"/>
        <w:rPr>
          <w:lang w:val="en-US"/>
        </w:rPr>
      </w:pPr>
    </w:p>
    <w:p w14:paraId="7494750F" w14:textId="03E746DE" w:rsidR="0015533C" w:rsidRDefault="0015533C" w:rsidP="003B72CB">
      <w:pPr>
        <w:spacing w:line="360" w:lineRule="auto"/>
        <w:jc w:val="both"/>
        <w:rPr>
          <w:lang w:val="en-US"/>
        </w:rPr>
      </w:pPr>
      <w:r>
        <w:rPr>
          <w:lang w:val="en-US"/>
        </w:rPr>
        <w:t xml:space="preserve">We aimed to </w:t>
      </w:r>
      <w:r w:rsidR="001B2724">
        <w:rPr>
          <w:lang w:val="en-US"/>
        </w:rPr>
        <w:t xml:space="preserve">develop alternatives which can serve as building blocks for the post-elimination system, which respond to the previous </w:t>
      </w:r>
      <w:r w:rsidR="0062334E">
        <w:rPr>
          <w:lang w:val="en-US"/>
        </w:rPr>
        <w:t xml:space="preserve">challenges. We developed a new kind of passive surveillance system, based on a simplified </w:t>
      </w:r>
      <w:r w:rsidR="003B152C">
        <w:rPr>
          <w:lang w:val="en-US"/>
        </w:rPr>
        <w:t xml:space="preserve">diagnostic algorithm (Article 4) which addresses the </w:t>
      </w:r>
      <w:r w:rsidR="000743DC">
        <w:rPr>
          <w:lang w:val="en-US"/>
        </w:rPr>
        <w:t xml:space="preserve">hurdles that were previously encountered by other </w:t>
      </w:r>
      <w:r w:rsidR="003A5138">
        <w:rPr>
          <w:lang w:val="en-US"/>
        </w:rPr>
        <w:t>attempts</w:t>
      </w:r>
      <w:r w:rsidR="000743DC">
        <w:rPr>
          <w:lang w:val="en-US"/>
        </w:rPr>
        <w:t xml:space="preserve"> to integrative passive surveillance</w:t>
      </w:r>
      <w:r w:rsidR="0094017C">
        <w:rPr>
          <w:lang w:val="en-US"/>
        </w:rPr>
        <w:t xml:space="preserve">. For the passive case detection system to be as efficient as possible, and provide an alternative for </w:t>
      </w:r>
      <w:r w:rsidR="00586AE5">
        <w:rPr>
          <w:lang w:val="en-US"/>
        </w:rPr>
        <w:t>a large part of active surveillance (which will never completely disappear), we developed a methodology</w:t>
      </w:r>
      <w:r w:rsidR="001414D8">
        <w:rPr>
          <w:lang w:val="en-US"/>
        </w:rPr>
        <w:t xml:space="preserve"> to target health facilities for integration</w:t>
      </w:r>
      <w:r w:rsidR="006F2691">
        <w:rPr>
          <w:lang w:val="en-US"/>
        </w:rPr>
        <w:t xml:space="preserve"> (Article 5</w:t>
      </w:r>
      <w:r w:rsidR="003A5138">
        <w:rPr>
          <w:lang w:val="en-US"/>
        </w:rPr>
        <w:t>?</w:t>
      </w:r>
      <w:r w:rsidR="006F2691">
        <w:rPr>
          <w:lang w:val="en-US"/>
        </w:rPr>
        <w:t>)</w:t>
      </w:r>
      <w:r w:rsidR="00D961AE">
        <w:rPr>
          <w:lang w:val="en-US"/>
        </w:rPr>
        <w:t>.</w:t>
      </w:r>
    </w:p>
    <w:p w14:paraId="51B2FF7D" w14:textId="77777777" w:rsidR="00557511" w:rsidRDefault="00557511" w:rsidP="003B72CB">
      <w:pPr>
        <w:spacing w:line="360" w:lineRule="auto"/>
        <w:jc w:val="both"/>
        <w:rPr>
          <w:lang w:val="en-US"/>
        </w:rPr>
      </w:pPr>
    </w:p>
    <w:p w14:paraId="3612978A" w14:textId="63433F96" w:rsidR="00557511" w:rsidRDefault="00557511" w:rsidP="003B72CB">
      <w:pPr>
        <w:spacing w:line="360" w:lineRule="auto"/>
        <w:jc w:val="both"/>
        <w:rPr>
          <w:lang w:val="en-US"/>
        </w:rPr>
      </w:pPr>
      <w:r>
        <w:rPr>
          <w:lang w:val="en-US"/>
        </w:rPr>
        <w:t xml:space="preserve">Finally, we calculated </w:t>
      </w:r>
      <w:r w:rsidR="002F4CBA">
        <w:rPr>
          <w:lang w:val="en-US"/>
        </w:rPr>
        <w:t xml:space="preserve">through mathematical modelling </w:t>
      </w:r>
      <w:r>
        <w:rPr>
          <w:lang w:val="en-US"/>
        </w:rPr>
        <w:t xml:space="preserve">the sampling interval based </w:t>
      </w:r>
      <w:r w:rsidR="002F4CBA">
        <w:rPr>
          <w:lang w:val="en-US"/>
        </w:rPr>
        <w:t xml:space="preserve">both for villages which are located within the detection area of </w:t>
      </w:r>
      <w:r w:rsidR="004F2E8B">
        <w:rPr>
          <w:lang w:val="en-US"/>
        </w:rPr>
        <w:t>passive screening and of those outside of those boundaries</w:t>
      </w:r>
      <w:r w:rsidR="00796D8D">
        <w:rPr>
          <w:lang w:val="en-US"/>
        </w:rPr>
        <w:t>, which will be the basis for a possible post-elimination surveillance system (Article 6)</w:t>
      </w:r>
      <w:r w:rsidR="00C865DA">
        <w:rPr>
          <w:lang w:val="en-US"/>
        </w:rPr>
        <w:t>.</w:t>
      </w:r>
    </w:p>
    <w:p w14:paraId="70A43021" w14:textId="7C6E342D" w:rsidR="00C865DA" w:rsidRPr="000C1243" w:rsidRDefault="00C865DA" w:rsidP="003B72CB">
      <w:pPr>
        <w:spacing w:line="360" w:lineRule="auto"/>
        <w:jc w:val="both"/>
        <w:rPr>
          <w:lang w:val="en-US"/>
        </w:rPr>
      </w:pPr>
      <w:r>
        <w:rPr>
          <w:lang w:val="en-US"/>
        </w:rPr>
        <w:t xml:space="preserve">Within a post-elimination surveillance context for HAT in the DRC, where </w:t>
      </w:r>
      <w:r w:rsidR="00341744">
        <w:rPr>
          <w:lang w:val="en-US"/>
        </w:rPr>
        <w:t xml:space="preserve">the new passive case detection is introduced in all the endemic provinces we estimate that </w:t>
      </w:r>
      <w:r w:rsidR="00757C53">
        <w:rPr>
          <w:lang w:val="en-US"/>
        </w:rPr>
        <w:t xml:space="preserve">the latter will cover ### % of the area at risk (low or high), </w:t>
      </w:r>
      <w:r w:rsidR="00564F2B">
        <w:rPr>
          <w:lang w:val="en-US"/>
        </w:rPr>
        <w:t>### % of the villages at that were at some point at low risk and ### % of the villages that were at some point at high risk</w:t>
      </w:r>
      <w:r w:rsidR="00535F6F">
        <w:rPr>
          <w:lang w:val="en-US"/>
        </w:rPr>
        <w:t>. Fu</w:t>
      </w:r>
      <w:r w:rsidR="00AB74D2">
        <w:rPr>
          <w:lang w:val="en-US"/>
        </w:rPr>
        <w:t>r</w:t>
      </w:r>
      <w:r w:rsidR="00535F6F">
        <w:rPr>
          <w:lang w:val="en-US"/>
        </w:rPr>
        <w:t>thermore, active surveillance will need to be done every ### years</w:t>
      </w:r>
      <w:r w:rsidR="00045887">
        <w:rPr>
          <w:lang w:val="en-US"/>
        </w:rPr>
        <w:t xml:space="preserve"> for villages at low risk and every ### years for villages at high risk.</w:t>
      </w:r>
    </w:p>
    <w:p w14:paraId="7A29B3A3" w14:textId="77777777" w:rsidR="00E96A9B" w:rsidRPr="00482B30" w:rsidRDefault="00E96A9B" w:rsidP="00482B30">
      <w:pPr>
        <w:rPr>
          <w:lang w:val="en-US"/>
        </w:rPr>
      </w:pPr>
    </w:p>
    <w:p w14:paraId="1B4A52DB" w14:textId="4A6288AD" w:rsidR="00310FF5" w:rsidRDefault="00BC5DFF" w:rsidP="00310FF5">
      <w:pPr>
        <w:pStyle w:val="ListParagraph"/>
        <w:numPr>
          <w:ilvl w:val="0"/>
          <w:numId w:val="6"/>
        </w:numPr>
        <w:rPr>
          <w:b/>
          <w:bCs/>
          <w:sz w:val="28"/>
          <w:szCs w:val="28"/>
          <w:lang w:val="en-US"/>
        </w:rPr>
      </w:pPr>
      <w:r>
        <w:rPr>
          <w:b/>
          <w:bCs/>
          <w:sz w:val="28"/>
          <w:szCs w:val="28"/>
          <w:lang w:val="en-US"/>
        </w:rPr>
        <w:t>Methodology</w:t>
      </w:r>
    </w:p>
    <w:p w14:paraId="057622B1" w14:textId="77777777" w:rsidR="006F4F71" w:rsidRDefault="006F4F71" w:rsidP="006F4F71">
      <w:pPr>
        <w:pStyle w:val="ListParagraph"/>
        <w:ind w:left="1080"/>
        <w:rPr>
          <w:b/>
          <w:bCs/>
          <w:sz w:val="28"/>
          <w:szCs w:val="28"/>
          <w:lang w:val="en-US"/>
        </w:rPr>
      </w:pPr>
    </w:p>
    <w:p w14:paraId="5A14E8B3" w14:textId="7588CFDC" w:rsidR="00310FF5" w:rsidRDefault="00310FF5" w:rsidP="00310FF5">
      <w:pPr>
        <w:pStyle w:val="ListParagraph"/>
        <w:numPr>
          <w:ilvl w:val="1"/>
          <w:numId w:val="6"/>
        </w:numPr>
        <w:rPr>
          <w:b/>
          <w:bCs/>
          <w:lang w:val="en-US"/>
        </w:rPr>
      </w:pPr>
      <w:r w:rsidRPr="006F4F71">
        <w:rPr>
          <w:b/>
          <w:bCs/>
          <w:lang w:val="en-US"/>
        </w:rPr>
        <w:t>Analysis of historic routine data</w:t>
      </w:r>
    </w:p>
    <w:p w14:paraId="29B26B5B" w14:textId="77777777" w:rsidR="006F4F71" w:rsidRPr="006F4F71" w:rsidRDefault="006F4F71" w:rsidP="006F4F71">
      <w:pPr>
        <w:pStyle w:val="ListParagraph"/>
        <w:ind w:left="1080"/>
        <w:rPr>
          <w:b/>
          <w:bCs/>
          <w:lang w:val="en-US"/>
        </w:rPr>
      </w:pPr>
    </w:p>
    <w:p w14:paraId="1CC42700" w14:textId="2AE5A2CB" w:rsidR="00734FF9" w:rsidRDefault="00734FF9" w:rsidP="00310FF5">
      <w:pPr>
        <w:pStyle w:val="ListParagraph"/>
        <w:numPr>
          <w:ilvl w:val="1"/>
          <w:numId w:val="6"/>
        </w:numPr>
        <w:rPr>
          <w:b/>
          <w:bCs/>
          <w:lang w:val="en-US"/>
        </w:rPr>
      </w:pPr>
      <w:r w:rsidRPr="006F4F71">
        <w:rPr>
          <w:b/>
          <w:bCs/>
          <w:lang w:val="en-US"/>
        </w:rPr>
        <w:t>More in depth analysis of data provided by TRYPELIM which is more detailed</w:t>
      </w:r>
    </w:p>
    <w:p w14:paraId="2F6C7F0F" w14:textId="77777777" w:rsidR="006F4F71" w:rsidRPr="006F4F71" w:rsidRDefault="006F4F71" w:rsidP="006F4F71">
      <w:pPr>
        <w:pStyle w:val="ListParagraph"/>
        <w:rPr>
          <w:b/>
          <w:bCs/>
          <w:lang w:val="en-US"/>
        </w:rPr>
      </w:pPr>
    </w:p>
    <w:p w14:paraId="2954A5E1" w14:textId="77777777" w:rsidR="006F4F71" w:rsidRPr="006F4F71" w:rsidRDefault="006F4F71" w:rsidP="006F4F71">
      <w:pPr>
        <w:pStyle w:val="ListParagraph"/>
        <w:ind w:left="1080"/>
        <w:rPr>
          <w:b/>
          <w:bCs/>
          <w:lang w:val="en-US"/>
        </w:rPr>
      </w:pPr>
    </w:p>
    <w:p w14:paraId="1F5C59F4" w14:textId="0B472126" w:rsidR="006F4F71" w:rsidRDefault="006F4F71" w:rsidP="00310FF5">
      <w:pPr>
        <w:pStyle w:val="ListParagraph"/>
        <w:numPr>
          <w:ilvl w:val="1"/>
          <w:numId w:val="6"/>
        </w:numPr>
        <w:rPr>
          <w:b/>
          <w:bCs/>
          <w:lang w:val="en-US"/>
        </w:rPr>
      </w:pPr>
      <w:r w:rsidRPr="006F4F71">
        <w:rPr>
          <w:b/>
          <w:bCs/>
          <w:lang w:val="en-US"/>
        </w:rPr>
        <w:t>Projection and modelling based on historic + Trypelim data, according to risk estimations</w:t>
      </w:r>
    </w:p>
    <w:p w14:paraId="40581CE8" w14:textId="77777777" w:rsidR="001F08D7" w:rsidRDefault="001F08D7" w:rsidP="001F08D7">
      <w:pPr>
        <w:rPr>
          <w:b/>
          <w:bCs/>
          <w:lang w:val="en-US"/>
        </w:rPr>
      </w:pPr>
    </w:p>
    <w:p w14:paraId="5D5244E7" w14:textId="382A32BA" w:rsidR="001F08D7" w:rsidRDefault="001F08D7">
      <w:pPr>
        <w:rPr>
          <w:b/>
          <w:bCs/>
          <w:lang w:val="en-US"/>
        </w:rPr>
      </w:pPr>
      <w:r>
        <w:rPr>
          <w:b/>
          <w:bCs/>
          <w:lang w:val="en-US"/>
        </w:rPr>
        <w:br w:type="page"/>
      </w:r>
    </w:p>
    <w:p w14:paraId="45E8D71F" w14:textId="00427082" w:rsidR="001F08D7" w:rsidRPr="00F51A06" w:rsidRDefault="00AF7CDF" w:rsidP="001F08D7">
      <w:pPr>
        <w:rPr>
          <w:b/>
          <w:bCs/>
          <w:lang w:val="en-US"/>
        </w:rPr>
      </w:pPr>
      <w:r>
        <w:rPr>
          <w:noProof/>
        </w:rPr>
        <w:drawing>
          <wp:inline distT="0" distB="0" distL="0" distR="0" wp14:anchorId="4BB10AEC" wp14:editId="5C6D8CC2">
            <wp:extent cx="5760720" cy="6978650"/>
            <wp:effectExtent l="0" t="0" r="0" b="0"/>
            <wp:docPr id="514867156" name="Picture 1">
              <a:extLst xmlns:a="http://schemas.openxmlformats.org/drawingml/2006/main">
                <a:ext uri="{FF2B5EF4-FFF2-40B4-BE49-F238E27FC236}">
                  <a16:creationId xmlns:a16="http://schemas.microsoft.com/office/drawing/2014/main" id="{5BD04843-3341-4489-9312-8067B9FE7D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6978650"/>
                    </a:xfrm>
                    <a:prstGeom prst="rect">
                      <a:avLst/>
                    </a:prstGeom>
                    <a:noFill/>
                    <a:ln>
                      <a:noFill/>
                    </a:ln>
                  </pic:spPr>
                </pic:pic>
              </a:graphicData>
            </a:graphic>
          </wp:inline>
        </w:drawing>
      </w:r>
    </w:p>
    <w:p w14:paraId="7CCF0CBB" w14:textId="67227C41" w:rsidR="003F0E0E" w:rsidRDefault="003F0E0E">
      <w:pPr>
        <w:rPr>
          <w:b/>
          <w:bCs/>
          <w:lang w:val="en-US"/>
        </w:rPr>
      </w:pPr>
      <w:r>
        <w:rPr>
          <w:b/>
          <w:bCs/>
          <w:lang w:val="en-US"/>
        </w:rPr>
        <w:br w:type="page"/>
      </w:r>
    </w:p>
    <w:p w14:paraId="3105B643" w14:textId="77777777" w:rsidR="006F4F71" w:rsidRPr="006F4F71" w:rsidRDefault="006F4F71" w:rsidP="006F4F71">
      <w:pPr>
        <w:pStyle w:val="ListParagraph"/>
        <w:ind w:left="1080"/>
        <w:rPr>
          <w:b/>
          <w:bCs/>
          <w:lang w:val="en-US"/>
        </w:rPr>
      </w:pPr>
    </w:p>
    <w:p w14:paraId="6120F9C6" w14:textId="5CAB9A9E" w:rsidR="006745A5" w:rsidRDefault="006745A5" w:rsidP="00045887">
      <w:pPr>
        <w:pStyle w:val="ListParagraph"/>
        <w:numPr>
          <w:ilvl w:val="0"/>
          <w:numId w:val="6"/>
        </w:numPr>
        <w:rPr>
          <w:b/>
          <w:bCs/>
          <w:sz w:val="28"/>
          <w:szCs w:val="28"/>
          <w:lang w:val="en-US"/>
        </w:rPr>
      </w:pPr>
      <w:r>
        <w:rPr>
          <w:b/>
          <w:bCs/>
          <w:sz w:val="28"/>
          <w:szCs w:val="28"/>
          <w:lang w:val="en-US"/>
        </w:rPr>
        <w:t>Results</w:t>
      </w:r>
    </w:p>
    <w:p w14:paraId="4AF97FDC" w14:textId="77777777" w:rsidR="00C450F1" w:rsidRDefault="00C450F1" w:rsidP="00C450F1">
      <w:pPr>
        <w:rPr>
          <w:b/>
          <w:bCs/>
          <w:sz w:val="28"/>
          <w:szCs w:val="28"/>
          <w:lang w:val="en-US"/>
        </w:rPr>
      </w:pPr>
    </w:p>
    <w:p w14:paraId="3261D54E" w14:textId="1740E273" w:rsidR="00177C80" w:rsidRDefault="006B1A7D" w:rsidP="00045887">
      <w:pPr>
        <w:pStyle w:val="ListParagraph"/>
        <w:numPr>
          <w:ilvl w:val="1"/>
          <w:numId w:val="6"/>
        </w:numPr>
        <w:rPr>
          <w:b/>
          <w:bCs/>
          <w:lang w:val="en-US"/>
        </w:rPr>
      </w:pPr>
      <w:r>
        <w:rPr>
          <w:b/>
          <w:bCs/>
          <w:lang w:val="en-US"/>
        </w:rPr>
        <w:t xml:space="preserve">Chapter 3: </w:t>
      </w:r>
      <w:r w:rsidR="00177C80" w:rsidRPr="00177C80">
        <w:rPr>
          <w:b/>
          <w:bCs/>
          <w:lang w:val="en-US"/>
        </w:rPr>
        <w:t>Findings for improving our current state of knowledge</w:t>
      </w:r>
    </w:p>
    <w:p w14:paraId="6CA2C34C" w14:textId="77777777" w:rsidR="00D95533" w:rsidRDefault="00D95533" w:rsidP="00D95533">
      <w:pPr>
        <w:pStyle w:val="ListParagraph"/>
        <w:ind w:left="1080"/>
        <w:rPr>
          <w:b/>
          <w:bCs/>
          <w:lang w:val="en-US"/>
        </w:rPr>
      </w:pPr>
    </w:p>
    <w:p w14:paraId="4537A310" w14:textId="263FA2D2" w:rsidR="005C33D3" w:rsidRDefault="005C33D3" w:rsidP="003B72CB">
      <w:pPr>
        <w:spacing w:line="360" w:lineRule="auto"/>
        <w:jc w:val="both"/>
        <w:rPr>
          <w:lang w:val="en-US"/>
        </w:rPr>
      </w:pPr>
      <w:r w:rsidRPr="00D95533">
        <w:rPr>
          <w:b/>
          <w:bCs/>
          <w:lang w:val="en-US"/>
        </w:rPr>
        <w:t>Article 1</w:t>
      </w:r>
      <w:r w:rsidR="00BE1B81" w:rsidRPr="00D95533">
        <w:rPr>
          <w:b/>
          <w:bCs/>
          <w:lang w:val="en-US"/>
        </w:rPr>
        <w:t>:</w:t>
      </w:r>
      <w:r w:rsidR="00BE1B81">
        <w:rPr>
          <w:lang w:val="en-US"/>
        </w:rPr>
        <w:t xml:space="preserve"> </w:t>
      </w:r>
      <w:r w:rsidR="00D95533" w:rsidRPr="00D95533">
        <w:rPr>
          <w:lang w:val="en-US"/>
        </w:rPr>
        <w:t>Over the past centuries gHAT is known for its tendency of resurgence. It is therefore crucial to outline not only areas of persistent transmission</w:t>
      </w:r>
      <w:r w:rsidR="00D95533" w:rsidRPr="00D95533" w:rsidDel="009C457D">
        <w:rPr>
          <w:lang w:val="en-US"/>
        </w:rPr>
        <w:t xml:space="preserve"> </w:t>
      </w:r>
      <w:r w:rsidR="00D95533" w:rsidRPr="00D95533">
        <w:rPr>
          <w:lang w:val="en-US"/>
        </w:rPr>
        <w:t>but also areas at risk of resurgence, called HAT-foci. The former to reach elimination, the latter to target for post-elimination surveillance. We applied a methodology developed by WHO to outline areas at risk for the period 2000-2024. The areas at risk have contracted dramatically, with a 67% reduction in low-risk areas (incidence ≥1 per 100,000) and a 97% reduction in moderate-to-high-risk areas (incidence ≥1 per 10,000). Over the years we identified 15 distinct HAT foci, with three accounting for over 80% of cases. Currently the epidemic is concentrated in a few foci. Sustained interventions and robust post-elimination surveillance remain imperative, but combined with acoziborole—a new single-dose oral drug for presumptive treatment of serological suspects—interruption of transmission appears an achievable goal.</w:t>
      </w:r>
    </w:p>
    <w:p w14:paraId="1CFD8E09" w14:textId="77777777" w:rsidR="00D95533" w:rsidRPr="005C33D3" w:rsidRDefault="00D95533" w:rsidP="00D95533">
      <w:pPr>
        <w:jc w:val="both"/>
        <w:rPr>
          <w:lang w:val="en-US"/>
        </w:rPr>
      </w:pPr>
    </w:p>
    <w:p w14:paraId="29CE01B0" w14:textId="4C5CD7CE" w:rsidR="003D7A7B" w:rsidRDefault="006B1A7D" w:rsidP="00045887">
      <w:pPr>
        <w:pStyle w:val="ListParagraph"/>
        <w:numPr>
          <w:ilvl w:val="1"/>
          <w:numId w:val="6"/>
        </w:numPr>
        <w:rPr>
          <w:b/>
          <w:bCs/>
          <w:lang w:val="en-US"/>
        </w:rPr>
      </w:pPr>
      <w:r>
        <w:rPr>
          <w:b/>
          <w:bCs/>
          <w:lang w:val="en-US"/>
        </w:rPr>
        <w:t xml:space="preserve">Chapter 4: </w:t>
      </w:r>
      <w:r w:rsidR="003D7A7B">
        <w:rPr>
          <w:b/>
          <w:bCs/>
          <w:lang w:val="en-US"/>
        </w:rPr>
        <w:t>Find</w:t>
      </w:r>
      <w:r w:rsidR="00841C5C">
        <w:rPr>
          <w:b/>
          <w:bCs/>
          <w:lang w:val="en-US"/>
        </w:rPr>
        <w:t xml:space="preserve">ings for analyzing the </w:t>
      </w:r>
      <w:r w:rsidR="00E21BAD">
        <w:rPr>
          <w:b/>
          <w:bCs/>
          <w:lang w:val="en-US"/>
        </w:rPr>
        <w:t>state of the current surveillance system in the DRC</w:t>
      </w:r>
    </w:p>
    <w:p w14:paraId="27D8508F" w14:textId="77777777" w:rsidR="00CA361D" w:rsidRDefault="00CA361D" w:rsidP="00CA361D">
      <w:pPr>
        <w:rPr>
          <w:b/>
          <w:bCs/>
          <w:lang w:val="en-US"/>
        </w:rPr>
      </w:pPr>
    </w:p>
    <w:p w14:paraId="408D9649" w14:textId="2D05C5CE" w:rsidR="00CA361D" w:rsidRPr="005C33D3" w:rsidRDefault="00CA361D" w:rsidP="003B72CB">
      <w:pPr>
        <w:spacing w:line="360" w:lineRule="auto"/>
        <w:jc w:val="both"/>
        <w:rPr>
          <w:lang w:val="en-US"/>
        </w:rPr>
      </w:pPr>
      <w:r w:rsidRPr="00D95533">
        <w:rPr>
          <w:b/>
          <w:bCs/>
          <w:lang w:val="en-US"/>
        </w:rPr>
        <w:t>Article 2</w:t>
      </w:r>
      <w:r w:rsidR="0008392F" w:rsidRPr="00D95533">
        <w:rPr>
          <w:b/>
          <w:bCs/>
          <w:lang w:val="en-US"/>
        </w:rPr>
        <w:t>:</w:t>
      </w:r>
      <w:r w:rsidR="0008392F">
        <w:rPr>
          <w:lang w:val="en-US"/>
        </w:rPr>
        <w:t xml:space="preserve"> </w:t>
      </w:r>
      <w:r w:rsidR="0008392F" w:rsidRPr="00077098">
        <w:rPr>
          <w:lang w:val="en-US"/>
        </w:rPr>
        <w:t>Quality variation in active surveillance operations</w:t>
      </w:r>
      <w:r w:rsidR="00A97139">
        <w:rPr>
          <w:lang w:val="en-US"/>
        </w:rPr>
        <w:t xml:space="preserve"> which have a big impact as the surveillance system is build for an endemic disease but less performant for a disease with reducing prevalence.</w:t>
      </w:r>
      <w:r w:rsidR="00C033F8">
        <w:rPr>
          <w:lang w:val="en-US"/>
        </w:rPr>
        <w:t xml:space="preserve"> This r</w:t>
      </w:r>
      <w:r w:rsidR="00C033F8" w:rsidRPr="00077098">
        <w:rPr>
          <w:lang w:val="en-US"/>
        </w:rPr>
        <w:t>aises questions about long-term sustainability of active surveillance</w:t>
      </w:r>
      <w:r w:rsidR="00C033F8">
        <w:rPr>
          <w:lang w:val="en-US"/>
        </w:rPr>
        <w:t>.</w:t>
      </w:r>
      <w:r w:rsidR="00937978">
        <w:rPr>
          <w:lang w:val="en-US"/>
        </w:rPr>
        <w:t xml:space="preserve"> </w:t>
      </w:r>
      <w:r w:rsidR="00937978" w:rsidRPr="00077098">
        <w:rPr>
          <w:lang w:val="en-US"/>
        </w:rPr>
        <w:t>Low prevalence amplifies impact of test performance issues</w:t>
      </w:r>
    </w:p>
    <w:p w14:paraId="67ECFC1B" w14:textId="77777777" w:rsidR="00D95533" w:rsidRDefault="00D95533" w:rsidP="00CA361D">
      <w:pPr>
        <w:rPr>
          <w:b/>
          <w:bCs/>
          <w:lang w:val="en-US"/>
        </w:rPr>
      </w:pPr>
    </w:p>
    <w:p w14:paraId="11F95FFB" w14:textId="77777777" w:rsidR="002B51E2" w:rsidRDefault="00CA361D" w:rsidP="002B51E2">
      <w:pPr>
        <w:spacing w:line="360" w:lineRule="auto"/>
        <w:jc w:val="both"/>
        <w:rPr>
          <w:lang w:val="en-US"/>
        </w:rPr>
      </w:pPr>
      <w:r w:rsidRPr="00D95533">
        <w:rPr>
          <w:b/>
          <w:bCs/>
          <w:lang w:val="en-US"/>
        </w:rPr>
        <w:t>Article 3</w:t>
      </w:r>
      <w:r w:rsidR="00D95533" w:rsidRPr="00D95533">
        <w:rPr>
          <w:b/>
          <w:bCs/>
          <w:lang w:val="en-US"/>
        </w:rPr>
        <w:t>:</w:t>
      </w:r>
      <w:r w:rsidR="00D95533">
        <w:rPr>
          <w:b/>
          <w:bCs/>
          <w:lang w:val="en-US"/>
        </w:rPr>
        <w:t xml:space="preserve"> </w:t>
      </w:r>
      <w:r w:rsidR="002B51E2">
        <w:rPr>
          <w:lang w:val="en-US"/>
        </w:rPr>
        <w:t>Detection coverage has previously been described as a key determinant to measure the impact of gHAT control programs. Mathematical modelling (Chechhi) has shown that passive screening has the potential to identify a lot of cases, but that it is heavily dependent on the coverage of its activities. Active screening activities have not been described yet in relation to their potential coverage. At the same time, this indicator will gain more importance as we are on the road to Elimination of Transmission by 2030 (WHO) and as we get closer to a screen-and-treat strategy (STROgHAT). It will also be a crucial component for post-elimination strategies.</w:t>
      </w:r>
    </w:p>
    <w:p w14:paraId="430AF6CA" w14:textId="77777777" w:rsidR="003B72CB" w:rsidRDefault="003B72CB" w:rsidP="003B72CB">
      <w:pPr>
        <w:spacing w:line="360" w:lineRule="auto"/>
        <w:jc w:val="both"/>
        <w:rPr>
          <w:lang w:val="en-US"/>
        </w:rPr>
      </w:pPr>
      <w:r w:rsidRPr="003B72CB">
        <w:rPr>
          <w:lang w:val="en-US"/>
        </w:rPr>
        <w:t>As efforts intensify to eliminate gHAT in the Democratic Republic of the Congo, it is crucial to understand how well active and passive screening strategies are aligned and how effectively they complement each other. Key questions arise: Are cases detected through passive screening originating from villages also visited by active screening teams? Does passive screening sufficiently cover “historic” villages—those with reported cases in the previous ten years (lists 1 and 2)? What geographic areas are effectively covered by each health facility conducting passive screening? And among cases found through passive screening, had they previously been tested during active screening, and what were their results?</w:t>
      </w:r>
    </w:p>
    <w:p w14:paraId="3E83B5C1" w14:textId="18589DA0" w:rsidR="00F60054" w:rsidRDefault="00F60054" w:rsidP="003B72CB">
      <w:pPr>
        <w:spacing w:line="360" w:lineRule="auto"/>
        <w:jc w:val="both"/>
        <w:rPr>
          <w:lang w:val="en-US"/>
        </w:rPr>
      </w:pPr>
      <w:r>
        <w:rPr>
          <w:lang w:val="en-US"/>
        </w:rPr>
        <w:t xml:space="preserve">Besides the mapping of case that are within the detection areas of active and passive screening we also </w:t>
      </w:r>
      <w:r w:rsidR="00732561">
        <w:rPr>
          <w:lang w:val="en-US"/>
        </w:rPr>
        <w:t xml:space="preserve">concluded that, </w:t>
      </w:r>
      <w:r w:rsidR="00897103">
        <w:rPr>
          <w:lang w:val="en-US"/>
        </w:rPr>
        <w:t xml:space="preserve">for </w:t>
      </w:r>
      <w:r w:rsidR="00732561">
        <w:rPr>
          <w:lang w:val="en-US"/>
        </w:rPr>
        <w:t xml:space="preserve">all the health structures that were evaluated, that people were able to </w:t>
      </w:r>
      <w:r w:rsidR="00897103">
        <w:rPr>
          <w:lang w:val="en-US"/>
        </w:rPr>
        <w:t>access these structures if they lived in a ### vicinity.</w:t>
      </w:r>
    </w:p>
    <w:p w14:paraId="7A4901AB" w14:textId="295F3749" w:rsidR="00852D19" w:rsidRPr="003B72CB" w:rsidRDefault="00852D19" w:rsidP="003B72CB">
      <w:pPr>
        <w:spacing w:line="360" w:lineRule="auto"/>
        <w:jc w:val="both"/>
        <w:rPr>
          <w:lang w:val="en-US"/>
        </w:rPr>
      </w:pPr>
      <w:r>
        <w:rPr>
          <w:lang w:val="en-US"/>
        </w:rPr>
        <w:t>We found that the average detection area for passive screening facilities, in urban areas, was a circle with a ### radius.</w:t>
      </w:r>
      <w:r w:rsidR="008E2FD1">
        <w:rPr>
          <w:lang w:val="en-US"/>
        </w:rPr>
        <w:t xml:space="preserve"> When looking at the Kasaï-Oriental context we can see that ### of the population fell inside the detection area of the passive screening facilities.</w:t>
      </w:r>
      <w:r w:rsidR="008D7C9C">
        <w:rPr>
          <w:lang w:val="en-US"/>
        </w:rPr>
        <w:t xml:space="preserve"> ### Cases came from a village within this detection area. From the #### villages that need to be surveilled for post-elimination surveillance</w:t>
      </w:r>
      <w:r w:rsidR="00826A97">
        <w:rPr>
          <w:lang w:val="en-US"/>
        </w:rPr>
        <w:t>, within the KOR area/focus, #### fall withing the passive detection area.</w:t>
      </w:r>
    </w:p>
    <w:p w14:paraId="12CB3674" w14:textId="26E3C832" w:rsidR="00CA361D" w:rsidRPr="00D95533" w:rsidRDefault="00CA361D" w:rsidP="00CA361D">
      <w:pPr>
        <w:rPr>
          <w:b/>
          <w:bCs/>
          <w:lang w:val="en-US"/>
        </w:rPr>
      </w:pPr>
    </w:p>
    <w:p w14:paraId="41C869BF" w14:textId="77777777" w:rsidR="00CA361D" w:rsidRPr="00CA361D" w:rsidRDefault="00CA361D" w:rsidP="00CA361D">
      <w:pPr>
        <w:rPr>
          <w:b/>
          <w:bCs/>
          <w:lang w:val="en-US"/>
        </w:rPr>
      </w:pPr>
    </w:p>
    <w:p w14:paraId="639C8711" w14:textId="3A507AFD" w:rsidR="00E21BAD" w:rsidRDefault="006B1A7D" w:rsidP="00045887">
      <w:pPr>
        <w:pStyle w:val="ListParagraph"/>
        <w:numPr>
          <w:ilvl w:val="1"/>
          <w:numId w:val="6"/>
        </w:numPr>
        <w:rPr>
          <w:b/>
          <w:bCs/>
          <w:lang w:val="en-US"/>
        </w:rPr>
      </w:pPr>
      <w:r>
        <w:rPr>
          <w:b/>
          <w:bCs/>
          <w:lang w:val="en-US"/>
        </w:rPr>
        <w:t xml:space="preserve">Chapter 5: </w:t>
      </w:r>
      <w:r w:rsidR="00E21BAD">
        <w:rPr>
          <w:b/>
          <w:bCs/>
          <w:lang w:val="en-US"/>
        </w:rPr>
        <w:t xml:space="preserve">Findings for </w:t>
      </w:r>
      <w:r w:rsidR="00DB6197">
        <w:rPr>
          <w:b/>
          <w:bCs/>
          <w:lang w:val="en-US"/>
        </w:rPr>
        <w:t>the</w:t>
      </w:r>
      <w:r w:rsidR="008E1B76">
        <w:rPr>
          <w:b/>
          <w:bCs/>
          <w:lang w:val="en-US"/>
        </w:rPr>
        <w:t xml:space="preserve"> development of the</w:t>
      </w:r>
      <w:r w:rsidR="00DB6197">
        <w:rPr>
          <w:b/>
          <w:bCs/>
          <w:lang w:val="en-US"/>
        </w:rPr>
        <w:t xml:space="preserve"> building blocks of a post-elimination surveillance system</w:t>
      </w:r>
    </w:p>
    <w:p w14:paraId="3017B692" w14:textId="77777777" w:rsidR="004708ED" w:rsidRDefault="004708ED" w:rsidP="004708ED">
      <w:pPr>
        <w:rPr>
          <w:b/>
          <w:bCs/>
          <w:lang w:val="en-US"/>
        </w:rPr>
      </w:pPr>
    </w:p>
    <w:p w14:paraId="30C7D6C4" w14:textId="77777777" w:rsidR="00577DB4" w:rsidRPr="00031DD3" w:rsidRDefault="004708ED" w:rsidP="00577DB4">
      <w:pPr>
        <w:spacing w:after="0" w:line="360" w:lineRule="auto"/>
        <w:jc w:val="both"/>
        <w:rPr>
          <w:lang w:val="en-US"/>
        </w:rPr>
      </w:pPr>
      <w:r w:rsidRPr="00EF621E">
        <w:rPr>
          <w:b/>
          <w:bCs/>
          <w:lang w:val="en-US"/>
        </w:rPr>
        <w:t>Article 4</w:t>
      </w:r>
      <w:r w:rsidR="00EF621E">
        <w:rPr>
          <w:b/>
          <w:bCs/>
          <w:lang w:val="en-US"/>
        </w:rPr>
        <w:t xml:space="preserve">: </w:t>
      </w:r>
      <w:r w:rsidR="00577DB4" w:rsidRPr="00577DB4">
        <w:rPr>
          <w:lang w:val="en-US"/>
        </w:rPr>
        <w:t xml:space="preserve">The objective of the project described in this paper was to evaluate the development and assess the feasibility to implement a passive case detection system which would address most of the beforementioned constraints, which are inherent to the DRC. Firstly, the project aimed to define a novel set-up for the integration of passive screening activities in the standard health care system in DRC, by simplifying the diagnostic algorithm at field level, and a rational use of resources. </w:t>
      </w:r>
      <w:r w:rsidR="00577DB4" w:rsidRPr="00031DD3">
        <w:rPr>
          <w:lang w:val="en-US"/>
        </w:rPr>
        <w:t>This way the system would be less reliant on specialized skills and more adapted to the local context and its resource constraints. Secondly, the project aimed to address the challenge of loss to follow-up by combining a new blood sampling kit (BSK) with a new digital platform, which means that the sero-suspect does not have to travel to get a confirmation. Thirdly, a strategy was developed to select health facilities for passive case detection, which allowed the system to be extended and customized to the local context, while not using too many resources.</w:t>
      </w:r>
    </w:p>
    <w:p w14:paraId="07DF6738" w14:textId="7D86E4A5" w:rsidR="004708ED" w:rsidRPr="00EF621E" w:rsidRDefault="004708ED" w:rsidP="004708ED">
      <w:pPr>
        <w:rPr>
          <w:b/>
          <w:bCs/>
          <w:lang w:val="en-US"/>
        </w:rPr>
      </w:pPr>
    </w:p>
    <w:p w14:paraId="20878512" w14:textId="041ABEFC" w:rsidR="004708ED" w:rsidRDefault="004708ED" w:rsidP="00221E60">
      <w:pPr>
        <w:spacing w:line="360" w:lineRule="auto"/>
        <w:jc w:val="both"/>
        <w:rPr>
          <w:b/>
          <w:bCs/>
          <w:lang w:val="en-US"/>
        </w:rPr>
      </w:pPr>
      <w:r w:rsidRPr="001958F8">
        <w:rPr>
          <w:b/>
          <w:bCs/>
          <w:lang w:val="en-US"/>
        </w:rPr>
        <w:t>Article 5</w:t>
      </w:r>
      <w:r w:rsidR="00EF621E">
        <w:rPr>
          <w:b/>
          <w:bCs/>
          <w:lang w:val="en-US"/>
        </w:rPr>
        <w:t>:</w:t>
      </w:r>
      <w:r w:rsidR="00216AE4">
        <w:rPr>
          <w:b/>
          <w:bCs/>
          <w:lang w:val="en-US"/>
        </w:rPr>
        <w:t xml:space="preserve"> </w:t>
      </w:r>
      <w:r w:rsidR="00885D80">
        <w:rPr>
          <w:lang w:val="en-US"/>
        </w:rPr>
        <w:t>We applied the same metho</w:t>
      </w:r>
      <w:r w:rsidR="00D361FB">
        <w:rPr>
          <w:lang w:val="en-US"/>
        </w:rPr>
        <w:t>dology as was used for the selection of health structures in Bandundu Sud.</w:t>
      </w:r>
      <w:r w:rsidR="00C7116F">
        <w:rPr>
          <w:lang w:val="en-US"/>
        </w:rPr>
        <w:t xml:space="preserve"> </w:t>
      </w:r>
      <w:r w:rsidR="00216AE4" w:rsidRPr="00086027">
        <w:rPr>
          <w:lang w:val="en-US"/>
        </w:rPr>
        <w:t xml:space="preserve">Strategy for targeting health structures for passive screening based on two methodologies: </w:t>
      </w:r>
      <w:r w:rsidR="00086027" w:rsidRPr="00086027">
        <w:rPr>
          <w:lang w:val="en-US"/>
        </w:rPr>
        <w:t>satscan and risk mapping.</w:t>
      </w:r>
      <w:r w:rsidR="00FD7901">
        <w:rPr>
          <w:lang w:val="en-US"/>
        </w:rPr>
        <w:t xml:space="preserve"> Based on the WHO list from 2014 to have an update about their functionality, how much investment. How many need to be changed to the new strategy.</w:t>
      </w:r>
      <w:r w:rsidR="000663E7">
        <w:rPr>
          <w:lang w:val="en-US"/>
        </w:rPr>
        <w:t xml:space="preserve"> The end result would be a list of health structures that would be the basis for a post-elimination surveillance system and seeing the detection coverage that has been </w:t>
      </w:r>
      <w:r w:rsidR="001824B4">
        <w:rPr>
          <w:lang w:val="en-US"/>
        </w:rPr>
        <w:t>calculated in the Article 3, these would cover a ### amount of to-be-surveilled-villages</w:t>
      </w:r>
      <w:r w:rsidR="00221E60">
        <w:rPr>
          <w:lang w:val="en-US"/>
        </w:rPr>
        <w:t xml:space="preserve"> that are covered by this passive case detection system</w:t>
      </w:r>
      <w:r w:rsidR="001824B4">
        <w:rPr>
          <w:lang w:val="en-US"/>
        </w:rPr>
        <w:t>.</w:t>
      </w:r>
    </w:p>
    <w:p w14:paraId="767C02C7" w14:textId="77777777" w:rsidR="00031DD3" w:rsidRPr="001958F8" w:rsidRDefault="00031DD3" w:rsidP="004708ED">
      <w:pPr>
        <w:rPr>
          <w:b/>
          <w:bCs/>
          <w:lang w:val="en-US"/>
        </w:rPr>
      </w:pPr>
    </w:p>
    <w:p w14:paraId="375A0129" w14:textId="32A2F99E" w:rsidR="00937978" w:rsidRDefault="004708ED" w:rsidP="00367AA2">
      <w:pPr>
        <w:spacing w:line="360" w:lineRule="auto"/>
        <w:jc w:val="both"/>
        <w:rPr>
          <w:lang w:val="en-US"/>
        </w:rPr>
      </w:pPr>
      <w:r w:rsidRPr="00EF621E">
        <w:rPr>
          <w:b/>
          <w:bCs/>
          <w:lang w:val="en-US"/>
        </w:rPr>
        <w:t>Article 6</w:t>
      </w:r>
      <w:r w:rsidR="00937978" w:rsidRPr="00EF621E">
        <w:rPr>
          <w:b/>
          <w:bCs/>
          <w:lang w:val="en-US"/>
        </w:rPr>
        <w:t>:</w:t>
      </w:r>
      <w:r w:rsidR="00937978" w:rsidRPr="004D31BD">
        <w:rPr>
          <w:lang w:val="en-US"/>
        </w:rPr>
        <w:t xml:space="preserve"> in a Passive-dominant surveillance</w:t>
      </w:r>
      <w:r w:rsidR="004D31BD" w:rsidRPr="004D31BD">
        <w:rPr>
          <w:lang w:val="en-US"/>
        </w:rPr>
        <w:t xml:space="preserve"> system, the part that active surveillance would play would </w:t>
      </w:r>
      <w:r w:rsidR="004D31BD">
        <w:rPr>
          <w:lang w:val="en-US"/>
        </w:rPr>
        <w:t xml:space="preserve">be much reduced. </w:t>
      </w:r>
      <w:r w:rsidR="004F50D9">
        <w:rPr>
          <w:lang w:val="en-US"/>
        </w:rPr>
        <w:t xml:space="preserve">Through mathematical modelling we were able to estimate </w:t>
      </w:r>
      <w:r w:rsidR="00EA37E6">
        <w:rPr>
          <w:lang w:val="en-US"/>
        </w:rPr>
        <w:t xml:space="preserve">the time intervals for villages that were </w:t>
      </w:r>
      <w:r w:rsidR="00EA37E6" w:rsidRPr="00A9070F">
        <w:rPr>
          <w:color w:val="EE0000"/>
          <w:lang w:val="en-US"/>
        </w:rPr>
        <w:t>once at low or at once high risk</w:t>
      </w:r>
      <w:r w:rsidR="002A64F9" w:rsidRPr="00A9070F">
        <w:rPr>
          <w:color w:val="EE0000"/>
          <w:lang w:val="en-US"/>
        </w:rPr>
        <w:t xml:space="preserve"> </w:t>
      </w:r>
      <w:r w:rsidR="002A64F9">
        <w:rPr>
          <w:lang w:val="en-US"/>
        </w:rPr>
        <w:t>(or within detection area for passive screening)</w:t>
      </w:r>
      <w:r w:rsidR="00EA37E6">
        <w:rPr>
          <w:lang w:val="en-US"/>
        </w:rPr>
        <w:t xml:space="preserve">. </w:t>
      </w:r>
      <w:r w:rsidR="004D31BD">
        <w:rPr>
          <w:lang w:val="en-US"/>
        </w:rPr>
        <w:t xml:space="preserve">For a </w:t>
      </w:r>
      <w:r w:rsidR="00D453C0">
        <w:rPr>
          <w:lang w:val="en-US"/>
        </w:rPr>
        <w:t>province that has reached elimination, an interval of ### years would suffice to check for resurgence of the disease if ### (epi conditions), otherwise ###.</w:t>
      </w:r>
    </w:p>
    <w:p w14:paraId="242F3758" w14:textId="5C22CE27" w:rsidR="00A9070F" w:rsidRDefault="00A9070F" w:rsidP="00367AA2">
      <w:pPr>
        <w:spacing w:line="360" w:lineRule="auto"/>
        <w:jc w:val="both"/>
        <w:rPr>
          <w:lang w:val="en-US"/>
        </w:rPr>
      </w:pPr>
      <w:r>
        <w:rPr>
          <w:lang w:val="en-US"/>
        </w:rPr>
        <w:t>We might go for three categories of villages</w:t>
      </w:r>
      <w:r w:rsidR="00D125B2">
        <w:rPr>
          <w:lang w:val="en-US"/>
        </w:rPr>
        <w:t>:</w:t>
      </w:r>
    </w:p>
    <w:p w14:paraId="7636FDA8" w14:textId="3A40353E" w:rsidR="00D125B2" w:rsidRDefault="00D125B2" w:rsidP="00D125B2">
      <w:pPr>
        <w:pStyle w:val="ListParagraph"/>
        <w:numPr>
          <w:ilvl w:val="0"/>
          <w:numId w:val="23"/>
        </w:numPr>
        <w:spacing w:line="360" w:lineRule="auto"/>
        <w:jc w:val="both"/>
        <w:rPr>
          <w:lang w:val="en-US"/>
        </w:rPr>
      </w:pPr>
      <w:r>
        <w:rPr>
          <w:lang w:val="en-US"/>
        </w:rPr>
        <w:t>Villages covered by passive screening</w:t>
      </w:r>
    </w:p>
    <w:p w14:paraId="676210FA" w14:textId="5D3379B4" w:rsidR="00D125B2" w:rsidRDefault="00D92057" w:rsidP="00D125B2">
      <w:pPr>
        <w:pStyle w:val="ListParagraph"/>
        <w:numPr>
          <w:ilvl w:val="0"/>
          <w:numId w:val="23"/>
        </w:numPr>
        <w:spacing w:line="360" w:lineRule="auto"/>
        <w:jc w:val="both"/>
        <w:rPr>
          <w:lang w:val="en-US"/>
        </w:rPr>
      </w:pPr>
      <w:r>
        <w:rPr>
          <w:lang w:val="en-US"/>
        </w:rPr>
        <w:t>Non</w:t>
      </w:r>
      <w:r w:rsidR="004F68D5">
        <w:rPr>
          <w:lang w:val="en-US"/>
        </w:rPr>
        <w:t xml:space="preserve"> high-transmission v</w:t>
      </w:r>
      <w:r w:rsidR="00D125B2">
        <w:rPr>
          <w:lang w:val="en-US"/>
        </w:rPr>
        <w:t xml:space="preserve">illages not covered by passive </w:t>
      </w:r>
      <w:r w:rsidR="004F68D5">
        <w:rPr>
          <w:lang w:val="en-US"/>
        </w:rPr>
        <w:t>(</w:t>
      </w:r>
      <w:r w:rsidR="00D125B2">
        <w:rPr>
          <w:lang w:val="en-US"/>
        </w:rPr>
        <w:t>outside of satscan</w:t>
      </w:r>
      <w:r w:rsidR="00676DC3">
        <w:rPr>
          <w:lang w:val="en-US"/>
        </w:rPr>
        <w:t>/historic transmission</w:t>
      </w:r>
      <w:r w:rsidR="00D125B2">
        <w:rPr>
          <w:lang w:val="en-US"/>
        </w:rPr>
        <w:t xml:space="preserve"> circles</w:t>
      </w:r>
      <w:r w:rsidR="004F68D5">
        <w:rPr>
          <w:lang w:val="en-US"/>
        </w:rPr>
        <w:t>)</w:t>
      </w:r>
    </w:p>
    <w:p w14:paraId="5D29FD95" w14:textId="6292AE1C" w:rsidR="00D125B2" w:rsidRPr="00D125B2" w:rsidRDefault="004F68D5" w:rsidP="00D125B2">
      <w:pPr>
        <w:pStyle w:val="ListParagraph"/>
        <w:numPr>
          <w:ilvl w:val="0"/>
          <w:numId w:val="23"/>
        </w:numPr>
        <w:spacing w:line="360" w:lineRule="auto"/>
        <w:jc w:val="both"/>
        <w:rPr>
          <w:lang w:val="en-US"/>
        </w:rPr>
      </w:pPr>
      <w:r>
        <w:rPr>
          <w:lang w:val="en-US"/>
        </w:rPr>
        <w:t>High-transmission v</w:t>
      </w:r>
      <w:r w:rsidR="00D125B2">
        <w:rPr>
          <w:lang w:val="en-US"/>
        </w:rPr>
        <w:t xml:space="preserve">illages </w:t>
      </w:r>
      <w:r w:rsidR="008A4CE1">
        <w:rPr>
          <w:lang w:val="en-US"/>
        </w:rPr>
        <w:t xml:space="preserve">not </w:t>
      </w:r>
      <w:r w:rsidR="00D125B2">
        <w:rPr>
          <w:lang w:val="en-US"/>
        </w:rPr>
        <w:t>covered by passive</w:t>
      </w:r>
      <w:r w:rsidR="008A4CE1">
        <w:rPr>
          <w:lang w:val="en-US"/>
        </w:rPr>
        <w:t xml:space="preserve"> screening </w:t>
      </w:r>
      <w:r w:rsidR="009F47E3">
        <w:rPr>
          <w:lang w:val="en-US"/>
        </w:rPr>
        <w:t>(</w:t>
      </w:r>
      <w:r w:rsidR="008A4CE1">
        <w:rPr>
          <w:lang w:val="en-US"/>
        </w:rPr>
        <w:t>inside satscan circles</w:t>
      </w:r>
      <w:r w:rsidR="009F47E3">
        <w:rPr>
          <w:lang w:val="en-US"/>
        </w:rPr>
        <w:t>)</w:t>
      </w:r>
      <w:r w:rsidR="008A4CE1">
        <w:rPr>
          <w:lang w:val="en-US"/>
        </w:rPr>
        <w:t xml:space="preserve"> </w:t>
      </w:r>
      <w:r w:rsidR="00C161E2">
        <w:rPr>
          <w:lang w:val="en-US"/>
        </w:rPr>
        <w:t xml:space="preserve">which would indicate there is a heightened risk of </w:t>
      </w:r>
      <w:r w:rsidR="00D22E8D">
        <w:rPr>
          <w:lang w:val="en-US"/>
        </w:rPr>
        <w:t>undetected transmission.</w:t>
      </w:r>
    </w:p>
    <w:p w14:paraId="0A08C016" w14:textId="12EB457C" w:rsidR="004708ED" w:rsidRPr="004D31BD" w:rsidRDefault="004708ED" w:rsidP="004708ED">
      <w:pPr>
        <w:rPr>
          <w:lang w:val="en-US"/>
        </w:rPr>
      </w:pPr>
    </w:p>
    <w:p w14:paraId="62B2FEA2" w14:textId="77777777" w:rsidR="004708ED" w:rsidRPr="004D31BD" w:rsidRDefault="004708ED" w:rsidP="004708ED">
      <w:pPr>
        <w:rPr>
          <w:b/>
          <w:bCs/>
          <w:lang w:val="en-US"/>
        </w:rPr>
      </w:pPr>
    </w:p>
    <w:p w14:paraId="5D0A9F34" w14:textId="5454488E" w:rsidR="008E2350" w:rsidRPr="008E2350" w:rsidRDefault="008E2350" w:rsidP="00045887">
      <w:pPr>
        <w:pStyle w:val="ListParagraph"/>
        <w:numPr>
          <w:ilvl w:val="0"/>
          <w:numId w:val="6"/>
        </w:numPr>
        <w:rPr>
          <w:b/>
          <w:bCs/>
          <w:sz w:val="28"/>
          <w:szCs w:val="28"/>
          <w:lang w:val="en-US"/>
        </w:rPr>
      </w:pPr>
      <w:r w:rsidRPr="008E2350">
        <w:rPr>
          <w:b/>
          <w:bCs/>
          <w:sz w:val="28"/>
          <w:szCs w:val="28"/>
          <w:lang w:val="en-US"/>
        </w:rPr>
        <w:t>Discussion</w:t>
      </w:r>
    </w:p>
    <w:p w14:paraId="7959A9DC" w14:textId="77777777" w:rsidR="003D7A7B" w:rsidRDefault="003D7A7B" w:rsidP="003D7A7B">
      <w:pPr>
        <w:rPr>
          <w:b/>
          <w:bCs/>
          <w:lang w:val="en-US"/>
        </w:rPr>
      </w:pPr>
    </w:p>
    <w:p w14:paraId="322DD650" w14:textId="77777777" w:rsidR="00D01AB8" w:rsidRDefault="00D01AB8" w:rsidP="00031DD3">
      <w:pPr>
        <w:spacing w:line="360" w:lineRule="auto"/>
        <w:rPr>
          <w:b/>
          <w:bCs/>
          <w:i/>
          <w:iCs/>
          <w:lang w:val="nl-BE"/>
        </w:rPr>
      </w:pPr>
      <w:r>
        <w:rPr>
          <w:b/>
          <w:bCs/>
          <w:i/>
          <w:iCs/>
          <w:lang w:val="nl-BE"/>
        </w:rPr>
        <w:t>Interpretation of findings:</w:t>
      </w:r>
    </w:p>
    <w:p w14:paraId="0830E7E6" w14:textId="77777777" w:rsidR="00D01AB8" w:rsidRDefault="00D01AB8" w:rsidP="00031DD3">
      <w:pPr>
        <w:spacing w:line="360" w:lineRule="auto"/>
        <w:rPr>
          <w:b/>
          <w:bCs/>
          <w:i/>
          <w:iCs/>
          <w:lang w:val="nl-BE"/>
        </w:rPr>
      </w:pPr>
    </w:p>
    <w:p w14:paraId="42F4321E" w14:textId="23838924" w:rsidR="002914AA" w:rsidRPr="0056278B" w:rsidRDefault="002914AA" w:rsidP="00031DD3">
      <w:pPr>
        <w:spacing w:line="360" w:lineRule="auto"/>
        <w:rPr>
          <w:i/>
          <w:iCs/>
          <w:lang w:val="nl-BE"/>
        </w:rPr>
      </w:pPr>
      <w:r w:rsidRPr="0056278B">
        <w:rPr>
          <w:i/>
          <w:iCs/>
          <w:lang w:val="nl-BE"/>
        </w:rPr>
        <w:t>The Surveillance Strategy Dilemma</w:t>
      </w:r>
    </w:p>
    <w:p w14:paraId="2D3375DA" w14:textId="77777777" w:rsidR="002914AA" w:rsidRPr="00077098" w:rsidRDefault="002914AA" w:rsidP="00031DD3">
      <w:pPr>
        <w:pStyle w:val="ListParagraph"/>
        <w:numPr>
          <w:ilvl w:val="1"/>
          <w:numId w:val="36"/>
        </w:numPr>
        <w:spacing w:line="360" w:lineRule="auto"/>
        <w:ind w:left="709"/>
        <w:rPr>
          <w:lang w:val="en-US"/>
        </w:rPr>
      </w:pPr>
      <w:r w:rsidRPr="00077098">
        <w:rPr>
          <w:lang w:val="en-US"/>
        </w:rPr>
        <w:t>Both active and passive surveillance have roles</w:t>
      </w:r>
    </w:p>
    <w:p w14:paraId="2A3CF494" w14:textId="77777777" w:rsidR="002914AA" w:rsidRPr="00077098" w:rsidRDefault="002914AA" w:rsidP="00031DD3">
      <w:pPr>
        <w:pStyle w:val="ListParagraph"/>
        <w:numPr>
          <w:ilvl w:val="1"/>
          <w:numId w:val="36"/>
        </w:numPr>
        <w:spacing w:line="360" w:lineRule="auto"/>
        <w:ind w:left="709"/>
        <w:rPr>
          <w:lang w:val="en-US"/>
        </w:rPr>
      </w:pPr>
      <w:r w:rsidRPr="00077098">
        <w:rPr>
          <w:lang w:val="en-US"/>
        </w:rPr>
        <w:t>But which is more appropriate as elimination approaches?</w:t>
      </w:r>
    </w:p>
    <w:p w14:paraId="7F7F9712" w14:textId="77777777" w:rsidR="002914AA" w:rsidRPr="00077098" w:rsidRDefault="002914AA" w:rsidP="00031DD3">
      <w:pPr>
        <w:pStyle w:val="ListParagraph"/>
        <w:numPr>
          <w:ilvl w:val="1"/>
          <w:numId w:val="36"/>
        </w:numPr>
        <w:spacing w:line="360" w:lineRule="auto"/>
        <w:ind w:left="709"/>
        <w:rPr>
          <w:lang w:val="en-US"/>
        </w:rPr>
      </w:pPr>
      <w:r w:rsidRPr="00077098">
        <w:rPr>
          <w:lang w:val="en-US"/>
        </w:rPr>
        <w:t>Active: intensive but quality-variable and costly</w:t>
      </w:r>
    </w:p>
    <w:p w14:paraId="5CD38E6A" w14:textId="77777777" w:rsidR="002914AA" w:rsidRDefault="002914AA" w:rsidP="00031DD3">
      <w:pPr>
        <w:pStyle w:val="ListParagraph"/>
        <w:numPr>
          <w:ilvl w:val="1"/>
          <w:numId w:val="36"/>
        </w:numPr>
        <w:spacing w:line="360" w:lineRule="auto"/>
        <w:ind w:left="709"/>
        <w:rPr>
          <w:lang w:val="en-US"/>
        </w:rPr>
      </w:pPr>
      <w:r w:rsidRPr="00077098">
        <w:rPr>
          <w:lang w:val="en-US"/>
        </w:rPr>
        <w:t>Passive: sustainable but dependent on health systems</w:t>
      </w:r>
    </w:p>
    <w:p w14:paraId="1B33FC1E" w14:textId="5C7087B0" w:rsidR="0041710E" w:rsidRPr="00077098" w:rsidRDefault="0041710E" w:rsidP="00031DD3">
      <w:pPr>
        <w:pStyle w:val="ListParagraph"/>
        <w:numPr>
          <w:ilvl w:val="1"/>
          <w:numId w:val="36"/>
        </w:numPr>
        <w:spacing w:line="360" w:lineRule="auto"/>
        <w:ind w:left="709"/>
        <w:rPr>
          <w:lang w:val="en-US"/>
        </w:rPr>
      </w:pPr>
      <w:r>
        <w:rPr>
          <w:lang w:val="en-US"/>
        </w:rPr>
        <w:t xml:space="preserve">We showed a lightweight approach to </w:t>
      </w:r>
      <w:r w:rsidR="00A1700F">
        <w:rPr>
          <w:lang w:val="en-US"/>
        </w:rPr>
        <w:t>passive case detection which can be the cornerstone for post-elimination surveillance</w:t>
      </w:r>
    </w:p>
    <w:p w14:paraId="5838BCC4" w14:textId="77777777" w:rsidR="003D7A7B" w:rsidRDefault="003D7A7B" w:rsidP="00031DD3">
      <w:pPr>
        <w:spacing w:line="360" w:lineRule="auto"/>
        <w:rPr>
          <w:b/>
          <w:bCs/>
          <w:lang w:val="en-US"/>
        </w:rPr>
      </w:pPr>
    </w:p>
    <w:p w14:paraId="7A213CBB" w14:textId="48165C3D" w:rsidR="0056278B" w:rsidRDefault="002C38BC" w:rsidP="00031DD3">
      <w:pPr>
        <w:spacing w:line="360" w:lineRule="auto"/>
        <w:rPr>
          <w:i/>
          <w:iCs/>
          <w:lang w:val="en-US"/>
        </w:rPr>
      </w:pPr>
      <w:r>
        <w:rPr>
          <w:b/>
          <w:bCs/>
          <w:i/>
          <w:iCs/>
          <w:lang w:val="en-US"/>
        </w:rPr>
        <w:t xml:space="preserve">Limitations: </w:t>
      </w:r>
      <w:r w:rsidR="0056278B" w:rsidRPr="009463A5">
        <w:rPr>
          <w:i/>
          <w:iCs/>
          <w:lang w:val="en-US"/>
        </w:rPr>
        <w:t xml:space="preserve">Sustainability of </w:t>
      </w:r>
      <w:r w:rsidR="009463A5" w:rsidRPr="009463A5">
        <w:rPr>
          <w:i/>
          <w:iCs/>
          <w:lang w:val="en-US"/>
        </w:rPr>
        <w:t>post-elimination</w:t>
      </w:r>
      <w:r w:rsidR="002F5308">
        <w:rPr>
          <w:i/>
          <w:iCs/>
          <w:lang w:val="en-US"/>
        </w:rPr>
        <w:t xml:space="preserve"> system</w:t>
      </w:r>
    </w:p>
    <w:p w14:paraId="5644405F" w14:textId="48BCB905" w:rsidR="00941A77" w:rsidRDefault="002E05CD" w:rsidP="00031DD3">
      <w:pPr>
        <w:pStyle w:val="ListParagraph"/>
        <w:numPr>
          <w:ilvl w:val="1"/>
          <w:numId w:val="36"/>
        </w:numPr>
        <w:spacing w:line="360" w:lineRule="auto"/>
        <w:ind w:left="709"/>
        <w:rPr>
          <w:lang w:val="en-US"/>
        </w:rPr>
      </w:pPr>
      <w:r>
        <w:rPr>
          <w:lang w:val="en-US"/>
        </w:rPr>
        <w:t>P</w:t>
      </w:r>
      <w:r w:rsidR="00941A77" w:rsidRPr="002E05CD">
        <w:rPr>
          <w:lang w:val="en-US"/>
        </w:rPr>
        <w:t>rimes</w:t>
      </w:r>
    </w:p>
    <w:p w14:paraId="751F55E2" w14:textId="69C3BD02" w:rsidR="00B81ECB" w:rsidRDefault="00B81ECB" w:rsidP="00031DD3">
      <w:pPr>
        <w:pStyle w:val="ListParagraph"/>
        <w:numPr>
          <w:ilvl w:val="1"/>
          <w:numId w:val="36"/>
        </w:numPr>
        <w:spacing w:line="360" w:lineRule="auto"/>
        <w:ind w:left="709"/>
        <w:rPr>
          <w:lang w:val="en-US"/>
        </w:rPr>
      </w:pPr>
      <w:r>
        <w:rPr>
          <w:lang w:val="en-US"/>
        </w:rPr>
        <w:t>Donor fatigue</w:t>
      </w:r>
    </w:p>
    <w:p w14:paraId="7879FDA6" w14:textId="6EEB2571" w:rsidR="00B81ECB" w:rsidRPr="002E05CD" w:rsidRDefault="00B81ECB" w:rsidP="00031DD3">
      <w:pPr>
        <w:pStyle w:val="ListParagraph"/>
        <w:numPr>
          <w:ilvl w:val="1"/>
          <w:numId w:val="36"/>
        </w:numPr>
        <w:spacing w:line="360" w:lineRule="auto"/>
        <w:ind w:left="709"/>
        <w:rPr>
          <w:lang w:val="en-US"/>
        </w:rPr>
      </w:pPr>
      <w:r>
        <w:rPr>
          <w:lang w:val="en-US"/>
        </w:rPr>
        <w:t>Cost per case</w:t>
      </w:r>
    </w:p>
    <w:p w14:paraId="7C913223" w14:textId="07A6BFAD" w:rsidR="00941A77" w:rsidRPr="002E05CD" w:rsidRDefault="00941A77" w:rsidP="00031DD3">
      <w:pPr>
        <w:pStyle w:val="ListParagraph"/>
        <w:numPr>
          <w:ilvl w:val="1"/>
          <w:numId w:val="36"/>
        </w:numPr>
        <w:spacing w:line="360" w:lineRule="auto"/>
        <w:ind w:left="709"/>
        <w:rPr>
          <w:lang w:val="en-US"/>
        </w:rPr>
      </w:pPr>
      <w:r w:rsidRPr="002E05CD">
        <w:rPr>
          <w:lang w:val="en-US"/>
        </w:rPr>
        <w:t>Knowledge challenge addressed</w:t>
      </w:r>
    </w:p>
    <w:p w14:paraId="64D7FECA" w14:textId="1C13D2B0" w:rsidR="00941A77" w:rsidRPr="002E05CD" w:rsidRDefault="00941A77" w:rsidP="00031DD3">
      <w:pPr>
        <w:pStyle w:val="ListParagraph"/>
        <w:numPr>
          <w:ilvl w:val="1"/>
          <w:numId w:val="36"/>
        </w:numPr>
        <w:spacing w:line="360" w:lineRule="auto"/>
        <w:ind w:left="709"/>
        <w:rPr>
          <w:lang w:val="en-US"/>
        </w:rPr>
      </w:pPr>
      <w:r w:rsidRPr="002E05CD">
        <w:rPr>
          <w:lang w:val="en-US"/>
        </w:rPr>
        <w:t xml:space="preserve">Multi-NTD might offer some </w:t>
      </w:r>
      <w:r w:rsidR="000E7A50" w:rsidRPr="002E05CD">
        <w:rPr>
          <w:lang w:val="en-US"/>
        </w:rPr>
        <w:t>solutions</w:t>
      </w:r>
    </w:p>
    <w:p w14:paraId="23EAD874" w14:textId="77777777" w:rsidR="000E7A50" w:rsidRDefault="000E7A50" w:rsidP="00031DD3">
      <w:pPr>
        <w:spacing w:line="360" w:lineRule="auto"/>
        <w:rPr>
          <w:i/>
          <w:iCs/>
          <w:lang w:val="en-US"/>
        </w:rPr>
      </w:pPr>
    </w:p>
    <w:p w14:paraId="353CB899" w14:textId="77777777" w:rsidR="002D3AAA" w:rsidRDefault="002C38BC" w:rsidP="00031DD3">
      <w:pPr>
        <w:spacing w:line="360" w:lineRule="auto"/>
        <w:rPr>
          <w:i/>
          <w:iCs/>
          <w:lang w:val="en-US"/>
        </w:rPr>
      </w:pPr>
      <w:r w:rsidRPr="002C38BC">
        <w:rPr>
          <w:b/>
          <w:bCs/>
          <w:i/>
          <w:iCs/>
          <w:lang w:val="en-US"/>
        </w:rPr>
        <w:t>Implications:</w:t>
      </w:r>
      <w:r>
        <w:rPr>
          <w:i/>
          <w:iCs/>
          <w:lang w:val="en-US"/>
        </w:rPr>
        <w:t xml:space="preserve"> </w:t>
      </w:r>
    </w:p>
    <w:p w14:paraId="7814666F" w14:textId="77777777" w:rsidR="00877282" w:rsidRPr="00077098" w:rsidRDefault="00877282" w:rsidP="00031DD3">
      <w:pPr>
        <w:pStyle w:val="ListParagraph"/>
        <w:numPr>
          <w:ilvl w:val="1"/>
          <w:numId w:val="36"/>
        </w:numPr>
        <w:spacing w:line="360" w:lineRule="auto"/>
        <w:ind w:left="709"/>
        <w:rPr>
          <w:lang w:val="en-US"/>
        </w:rPr>
      </w:pPr>
      <w:r w:rsidRPr="00077098">
        <w:rPr>
          <w:lang w:val="en-US"/>
        </w:rPr>
        <w:t>Longest longitudinal HAT surveillance analysis</w:t>
      </w:r>
    </w:p>
    <w:p w14:paraId="25FE1B20" w14:textId="2366E80F" w:rsidR="002D3AAA" w:rsidRDefault="00203DC5" w:rsidP="00031DD3">
      <w:pPr>
        <w:pStyle w:val="ListParagraph"/>
        <w:numPr>
          <w:ilvl w:val="1"/>
          <w:numId w:val="36"/>
        </w:numPr>
        <w:spacing w:line="360" w:lineRule="auto"/>
        <w:ind w:left="709"/>
        <w:rPr>
          <w:lang w:val="en-US"/>
        </w:rPr>
      </w:pPr>
      <w:r>
        <w:rPr>
          <w:lang w:val="en-US"/>
        </w:rPr>
        <w:t>Implementation of passive case detection system that addresses certain hurdles for the first time.</w:t>
      </w:r>
    </w:p>
    <w:p w14:paraId="069B30E2" w14:textId="12A2D238" w:rsidR="00203DC5" w:rsidRDefault="00203DC5" w:rsidP="00031DD3">
      <w:pPr>
        <w:pStyle w:val="ListParagraph"/>
        <w:numPr>
          <w:ilvl w:val="1"/>
          <w:numId w:val="36"/>
        </w:numPr>
        <w:spacing w:line="360" w:lineRule="auto"/>
        <w:ind w:left="709"/>
        <w:rPr>
          <w:lang w:val="en-US"/>
        </w:rPr>
      </w:pPr>
      <w:r>
        <w:rPr>
          <w:lang w:val="en-US"/>
        </w:rPr>
        <w:t>S</w:t>
      </w:r>
      <w:r w:rsidR="00827BF3">
        <w:rPr>
          <w:lang w:val="en-US"/>
        </w:rPr>
        <w:t>ampling + interval of survey food for further discussion.</w:t>
      </w:r>
    </w:p>
    <w:p w14:paraId="46445A29" w14:textId="7D68722D" w:rsidR="0070318E" w:rsidRDefault="0070318E" w:rsidP="00031DD3">
      <w:pPr>
        <w:pStyle w:val="ListParagraph"/>
        <w:numPr>
          <w:ilvl w:val="1"/>
          <w:numId w:val="36"/>
        </w:numPr>
        <w:spacing w:line="360" w:lineRule="auto"/>
        <w:ind w:left="709"/>
        <w:rPr>
          <w:lang w:val="en-US"/>
        </w:rPr>
      </w:pPr>
      <w:r>
        <w:rPr>
          <w:lang w:val="en-US"/>
        </w:rPr>
        <w:t>For policy:</w:t>
      </w:r>
    </w:p>
    <w:p w14:paraId="001801B3" w14:textId="1BFC19D0" w:rsidR="0070318E" w:rsidRDefault="0070318E" w:rsidP="00031DD3">
      <w:pPr>
        <w:pStyle w:val="ListParagraph"/>
        <w:numPr>
          <w:ilvl w:val="2"/>
          <w:numId w:val="36"/>
        </w:numPr>
        <w:spacing w:line="360" w:lineRule="auto"/>
        <w:rPr>
          <w:lang w:val="en-US"/>
        </w:rPr>
      </w:pPr>
      <w:r>
        <w:rPr>
          <w:lang w:val="en-US"/>
        </w:rPr>
        <w:t>Quality improvement for active screening</w:t>
      </w:r>
    </w:p>
    <w:p w14:paraId="61CDE96F" w14:textId="0FC23271" w:rsidR="001B405F" w:rsidRDefault="001B405F" w:rsidP="00031DD3">
      <w:pPr>
        <w:pStyle w:val="ListParagraph"/>
        <w:numPr>
          <w:ilvl w:val="2"/>
          <w:numId w:val="36"/>
        </w:numPr>
        <w:spacing w:line="360" w:lineRule="auto"/>
        <w:rPr>
          <w:lang w:val="en-US"/>
        </w:rPr>
      </w:pPr>
      <w:r>
        <w:rPr>
          <w:lang w:val="en-US"/>
        </w:rPr>
        <w:t>Suggestion for trial in province where elimination has been reached</w:t>
      </w:r>
    </w:p>
    <w:p w14:paraId="1982170E" w14:textId="77777777" w:rsidR="00827BF3" w:rsidRPr="00877282" w:rsidRDefault="00827BF3" w:rsidP="00031DD3">
      <w:pPr>
        <w:pStyle w:val="ListParagraph"/>
        <w:spacing w:line="360" w:lineRule="auto"/>
        <w:ind w:left="709"/>
        <w:rPr>
          <w:lang w:val="en-US"/>
        </w:rPr>
      </w:pPr>
    </w:p>
    <w:p w14:paraId="5DF5CD2B" w14:textId="08C7A2E7" w:rsidR="002D3AAA" w:rsidRPr="008E2350" w:rsidRDefault="002D3AAA" w:rsidP="00031DD3">
      <w:pPr>
        <w:pStyle w:val="ListParagraph"/>
        <w:numPr>
          <w:ilvl w:val="0"/>
          <w:numId w:val="6"/>
        </w:numPr>
        <w:spacing w:line="360" w:lineRule="auto"/>
        <w:rPr>
          <w:b/>
          <w:bCs/>
          <w:sz w:val="28"/>
          <w:szCs w:val="28"/>
          <w:lang w:val="en-US"/>
        </w:rPr>
      </w:pPr>
      <w:r>
        <w:rPr>
          <w:b/>
          <w:bCs/>
          <w:sz w:val="28"/>
          <w:szCs w:val="28"/>
          <w:lang w:val="en-US"/>
        </w:rPr>
        <w:t>Conclusion</w:t>
      </w:r>
    </w:p>
    <w:p w14:paraId="2BE089CD" w14:textId="77777777" w:rsidR="002D3AAA" w:rsidRDefault="002D3AAA" w:rsidP="00031DD3">
      <w:pPr>
        <w:spacing w:line="360" w:lineRule="auto"/>
        <w:rPr>
          <w:i/>
          <w:iCs/>
          <w:lang w:val="en-US"/>
        </w:rPr>
      </w:pPr>
    </w:p>
    <w:p w14:paraId="01023277" w14:textId="75828977" w:rsidR="000E7A50" w:rsidRDefault="000E7A50" w:rsidP="00031DD3">
      <w:pPr>
        <w:spacing w:line="360" w:lineRule="auto"/>
        <w:rPr>
          <w:i/>
          <w:iCs/>
          <w:lang w:val="en-US"/>
        </w:rPr>
      </w:pPr>
      <w:r>
        <w:rPr>
          <w:i/>
          <w:iCs/>
          <w:lang w:val="en-US"/>
        </w:rPr>
        <w:t>We show elimination is possible, now we need to find a way once we reach it how we keep it from resurgence</w:t>
      </w:r>
    </w:p>
    <w:p w14:paraId="3454E3F7" w14:textId="5989BE1C" w:rsidR="000E7A50" w:rsidRDefault="000E7A50" w:rsidP="00031DD3">
      <w:pPr>
        <w:pStyle w:val="ListParagraph"/>
        <w:numPr>
          <w:ilvl w:val="1"/>
          <w:numId w:val="36"/>
        </w:numPr>
        <w:spacing w:line="360" w:lineRule="auto"/>
        <w:ind w:left="709"/>
        <w:rPr>
          <w:lang w:val="en-US"/>
        </w:rPr>
      </w:pPr>
      <w:r w:rsidRPr="00353109">
        <w:rPr>
          <w:lang w:val="en-US"/>
        </w:rPr>
        <w:t xml:space="preserve">Screen-and-treat </w:t>
      </w:r>
      <w:r w:rsidR="00353109" w:rsidRPr="00353109">
        <w:rPr>
          <w:lang w:val="en-US"/>
        </w:rPr>
        <w:t>looks promising to reduce reservoir</w:t>
      </w:r>
    </w:p>
    <w:p w14:paraId="0F77A58D" w14:textId="2DA637D6" w:rsidR="00397776" w:rsidRDefault="00397776" w:rsidP="00031DD3">
      <w:pPr>
        <w:pStyle w:val="ListParagraph"/>
        <w:numPr>
          <w:ilvl w:val="1"/>
          <w:numId w:val="36"/>
        </w:numPr>
        <w:spacing w:line="360" w:lineRule="auto"/>
        <w:ind w:left="709"/>
        <w:rPr>
          <w:lang w:val="en-US"/>
        </w:rPr>
      </w:pPr>
      <w:r>
        <w:rPr>
          <w:lang w:val="en-US"/>
        </w:rPr>
        <w:t xml:space="preserve">Many diseases targeted for elimination, hope that reflection about post-elimination surveillance system </w:t>
      </w:r>
      <w:r w:rsidR="00B92CAD">
        <w:rPr>
          <w:lang w:val="en-US"/>
        </w:rPr>
        <w:t>feeds discussions for others</w:t>
      </w:r>
    </w:p>
    <w:p w14:paraId="22EB9E0F" w14:textId="77777777" w:rsidR="00086027" w:rsidRDefault="00086027" w:rsidP="00086027">
      <w:pPr>
        <w:spacing w:line="360" w:lineRule="auto"/>
        <w:rPr>
          <w:lang w:val="en-US"/>
        </w:rPr>
      </w:pPr>
    </w:p>
    <w:p w14:paraId="4964EBA0" w14:textId="0A29BD60" w:rsidR="00086027" w:rsidRPr="00086027" w:rsidRDefault="00086027" w:rsidP="00086027">
      <w:pPr>
        <w:spacing w:line="360" w:lineRule="auto"/>
        <w:rPr>
          <w:lang w:val="en-US"/>
        </w:rPr>
      </w:pPr>
      <w:r>
        <w:rPr>
          <w:lang w:val="en-US"/>
        </w:rPr>
        <w:t xml:space="preserve">At this point in time we are not able to define the </w:t>
      </w:r>
      <w:r w:rsidR="002241A8">
        <w:rPr>
          <w:lang w:val="en-US"/>
        </w:rPr>
        <w:t>final framework for post-elimination surveillance as there are still multiple questions. We await the results of the screen-and-treat</w:t>
      </w:r>
      <w:r w:rsidR="00FB2347">
        <w:rPr>
          <w:lang w:val="en-US"/>
        </w:rPr>
        <w:t xml:space="preserve"> research as this will probably become the modality for all</w:t>
      </w:r>
      <w:r w:rsidR="004D5471">
        <w:rPr>
          <w:lang w:val="en-US"/>
        </w:rPr>
        <w:t xml:space="preserve"> the active screenings that will be done. Funding will also define what the final operational modality will look like. What is the capacity that will be available in the future. These answers will determine </w:t>
      </w:r>
      <w:r w:rsidR="00553DC8">
        <w:rPr>
          <w:lang w:val="en-US"/>
        </w:rPr>
        <w:t>what the sampling strategy will look like.</w:t>
      </w:r>
    </w:p>
    <w:p w14:paraId="4003E0F5" w14:textId="77777777" w:rsidR="002E05CD" w:rsidRDefault="002E05CD" w:rsidP="002E05CD">
      <w:pPr>
        <w:rPr>
          <w:lang w:val="en-US"/>
        </w:rPr>
      </w:pPr>
    </w:p>
    <w:sectPr w:rsidR="002E05CD" w:rsidSect="00DA26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6553"/>
    <w:multiLevelType w:val="multilevel"/>
    <w:tmpl w:val="D34E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B5920"/>
    <w:multiLevelType w:val="multilevel"/>
    <w:tmpl w:val="BBE2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C60A8"/>
    <w:multiLevelType w:val="hybridMultilevel"/>
    <w:tmpl w:val="BDB8C0B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8AF4146"/>
    <w:multiLevelType w:val="multilevel"/>
    <w:tmpl w:val="AE54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93960"/>
    <w:multiLevelType w:val="multilevel"/>
    <w:tmpl w:val="C51AF7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0B2D6493"/>
    <w:multiLevelType w:val="multilevel"/>
    <w:tmpl w:val="637C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E3269"/>
    <w:multiLevelType w:val="multilevel"/>
    <w:tmpl w:val="336A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43F5A"/>
    <w:multiLevelType w:val="multilevel"/>
    <w:tmpl w:val="3838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C08C1"/>
    <w:multiLevelType w:val="multilevel"/>
    <w:tmpl w:val="F368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37603"/>
    <w:multiLevelType w:val="hybridMultilevel"/>
    <w:tmpl w:val="927C32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B1C480B"/>
    <w:multiLevelType w:val="multilevel"/>
    <w:tmpl w:val="21120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7A1ACD"/>
    <w:multiLevelType w:val="multilevel"/>
    <w:tmpl w:val="E5D4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A3852"/>
    <w:multiLevelType w:val="multilevel"/>
    <w:tmpl w:val="2EAC00BC"/>
    <w:lvl w:ilvl="0">
      <w:numFmt w:val="decimal"/>
      <w:lvlText w:val="%1."/>
      <w:lvlJc w:val="left"/>
      <w:pPr>
        <w:ind w:left="1080" w:hanging="360"/>
      </w:pPr>
      <w:rPr>
        <w:rFonts w:hint="default"/>
      </w:rPr>
    </w:lvl>
    <w:lvl w:ilvl="1">
      <w:start w:val="1"/>
      <w:numFmt w:val="decimal"/>
      <w:isLgl/>
      <w:lvlText w:val="%1.%2"/>
      <w:lvlJc w:val="left"/>
      <w:pPr>
        <w:ind w:left="1080" w:hanging="36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3" w15:restartNumberingAfterBreak="0">
    <w:nsid w:val="1FAA0208"/>
    <w:multiLevelType w:val="multilevel"/>
    <w:tmpl w:val="12BA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B0F50"/>
    <w:multiLevelType w:val="multilevel"/>
    <w:tmpl w:val="3D0A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E397A"/>
    <w:multiLevelType w:val="multilevel"/>
    <w:tmpl w:val="9CB2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F1BA3"/>
    <w:multiLevelType w:val="multilevel"/>
    <w:tmpl w:val="08B8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639B"/>
    <w:multiLevelType w:val="multilevel"/>
    <w:tmpl w:val="EA7C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C0A70"/>
    <w:multiLevelType w:val="multilevel"/>
    <w:tmpl w:val="2DC8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E4691"/>
    <w:multiLevelType w:val="multilevel"/>
    <w:tmpl w:val="D0D2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D4ED2"/>
    <w:multiLevelType w:val="multilevel"/>
    <w:tmpl w:val="0B1ED0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5F351E"/>
    <w:multiLevelType w:val="multilevel"/>
    <w:tmpl w:val="86EC8E20"/>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2" w15:restartNumberingAfterBreak="0">
    <w:nsid w:val="2F2314A0"/>
    <w:multiLevelType w:val="multilevel"/>
    <w:tmpl w:val="E966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52793"/>
    <w:multiLevelType w:val="hybridMultilevel"/>
    <w:tmpl w:val="ABDCB36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8735B81"/>
    <w:multiLevelType w:val="multilevel"/>
    <w:tmpl w:val="7E88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561DA"/>
    <w:multiLevelType w:val="multilevel"/>
    <w:tmpl w:val="87FA0E9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26" w15:restartNumberingAfterBreak="0">
    <w:nsid w:val="4165765F"/>
    <w:multiLevelType w:val="multilevel"/>
    <w:tmpl w:val="BC9E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0F465B"/>
    <w:multiLevelType w:val="multilevel"/>
    <w:tmpl w:val="BB92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2A4399"/>
    <w:multiLevelType w:val="multilevel"/>
    <w:tmpl w:val="2EAC00BC"/>
    <w:lvl w:ilvl="0">
      <w:numFmt w:val="decimal"/>
      <w:lvlText w:val="%1."/>
      <w:lvlJc w:val="left"/>
      <w:pPr>
        <w:ind w:left="1080" w:hanging="360"/>
      </w:pPr>
      <w:rPr>
        <w:rFonts w:hint="default"/>
      </w:rPr>
    </w:lvl>
    <w:lvl w:ilvl="1">
      <w:start w:val="1"/>
      <w:numFmt w:val="decimal"/>
      <w:isLgl/>
      <w:lvlText w:val="%1.%2"/>
      <w:lvlJc w:val="left"/>
      <w:pPr>
        <w:ind w:left="1080" w:hanging="36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9" w15:restartNumberingAfterBreak="0">
    <w:nsid w:val="51987088"/>
    <w:multiLevelType w:val="multilevel"/>
    <w:tmpl w:val="DA74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0006D"/>
    <w:multiLevelType w:val="multilevel"/>
    <w:tmpl w:val="F2E2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42B1E"/>
    <w:multiLevelType w:val="multilevel"/>
    <w:tmpl w:val="B7D8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5E139E"/>
    <w:multiLevelType w:val="multilevel"/>
    <w:tmpl w:val="8F28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B17237"/>
    <w:multiLevelType w:val="hybridMultilevel"/>
    <w:tmpl w:val="1FC8C76E"/>
    <w:lvl w:ilvl="0" w:tplc="B0A09B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B286540"/>
    <w:multiLevelType w:val="multilevel"/>
    <w:tmpl w:val="2EE6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35752"/>
    <w:multiLevelType w:val="multilevel"/>
    <w:tmpl w:val="404E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FA1A32"/>
    <w:multiLevelType w:val="multilevel"/>
    <w:tmpl w:val="69D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73A21"/>
    <w:multiLevelType w:val="multilevel"/>
    <w:tmpl w:val="73DA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1C4174"/>
    <w:multiLevelType w:val="multilevel"/>
    <w:tmpl w:val="5C32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440AC"/>
    <w:multiLevelType w:val="multilevel"/>
    <w:tmpl w:val="6D6C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81386E"/>
    <w:multiLevelType w:val="multilevel"/>
    <w:tmpl w:val="23D0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4D5D2F"/>
    <w:multiLevelType w:val="multilevel"/>
    <w:tmpl w:val="343A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E43D23"/>
    <w:multiLevelType w:val="multilevel"/>
    <w:tmpl w:val="338C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906176"/>
    <w:multiLevelType w:val="multilevel"/>
    <w:tmpl w:val="70FA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84E89"/>
    <w:multiLevelType w:val="multilevel"/>
    <w:tmpl w:val="40BA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433937">
    <w:abstractNumId w:val="37"/>
  </w:num>
  <w:num w:numId="2" w16cid:durableId="1048262372">
    <w:abstractNumId w:val="16"/>
  </w:num>
  <w:num w:numId="3" w16cid:durableId="1053385946">
    <w:abstractNumId w:val="24"/>
  </w:num>
  <w:num w:numId="4" w16cid:durableId="1078870123">
    <w:abstractNumId w:val="27"/>
  </w:num>
  <w:num w:numId="5" w16cid:durableId="1112625016">
    <w:abstractNumId w:val="26"/>
  </w:num>
  <w:num w:numId="6" w16cid:durableId="125468074">
    <w:abstractNumId w:val="21"/>
  </w:num>
  <w:num w:numId="7" w16cid:durableId="125975021">
    <w:abstractNumId w:val="5"/>
  </w:num>
  <w:num w:numId="8" w16cid:durableId="1286043701">
    <w:abstractNumId w:val="17"/>
  </w:num>
  <w:num w:numId="9" w16cid:durableId="1374312422">
    <w:abstractNumId w:val="42"/>
  </w:num>
  <w:num w:numId="10" w16cid:durableId="1389644310">
    <w:abstractNumId w:val="36"/>
  </w:num>
  <w:num w:numId="11" w16cid:durableId="14772293">
    <w:abstractNumId w:val="4"/>
  </w:num>
  <w:num w:numId="12" w16cid:durableId="1560244360">
    <w:abstractNumId w:val="38"/>
  </w:num>
  <w:num w:numId="13" w16cid:durableId="1588074468">
    <w:abstractNumId w:val="9"/>
  </w:num>
  <w:num w:numId="14" w16cid:durableId="1607694562">
    <w:abstractNumId w:val="23"/>
  </w:num>
  <w:num w:numId="15" w16cid:durableId="1609267344">
    <w:abstractNumId w:val="32"/>
  </w:num>
  <w:num w:numId="16" w16cid:durableId="1733311313">
    <w:abstractNumId w:val="13"/>
  </w:num>
  <w:num w:numId="17" w16cid:durableId="1749493347">
    <w:abstractNumId w:val="41"/>
  </w:num>
  <w:num w:numId="18" w16cid:durableId="1776635976">
    <w:abstractNumId w:val="43"/>
  </w:num>
  <w:num w:numId="19" w16cid:durableId="180121444">
    <w:abstractNumId w:val="7"/>
  </w:num>
  <w:num w:numId="20" w16cid:durableId="1855874561">
    <w:abstractNumId w:val="14"/>
  </w:num>
  <w:num w:numId="21" w16cid:durableId="1870020621">
    <w:abstractNumId w:val="39"/>
  </w:num>
  <w:num w:numId="22" w16cid:durableId="1877813921">
    <w:abstractNumId w:val="34"/>
  </w:num>
  <w:num w:numId="23" w16cid:durableId="187841188">
    <w:abstractNumId w:val="33"/>
  </w:num>
  <w:num w:numId="24" w16cid:durableId="1907521527">
    <w:abstractNumId w:val="20"/>
  </w:num>
  <w:num w:numId="25" w16cid:durableId="1922984314">
    <w:abstractNumId w:val="12"/>
  </w:num>
  <w:num w:numId="26" w16cid:durableId="1982273167">
    <w:abstractNumId w:val="8"/>
  </w:num>
  <w:num w:numId="27" w16cid:durableId="2028286881">
    <w:abstractNumId w:val="44"/>
  </w:num>
  <w:num w:numId="28" w16cid:durableId="2048949446">
    <w:abstractNumId w:val="28"/>
  </w:num>
  <w:num w:numId="29" w16cid:durableId="2069911723">
    <w:abstractNumId w:val="15"/>
  </w:num>
  <w:num w:numId="30" w16cid:durableId="2070104540">
    <w:abstractNumId w:val="35"/>
  </w:num>
  <w:num w:numId="31" w16cid:durableId="2099250867">
    <w:abstractNumId w:val="6"/>
  </w:num>
  <w:num w:numId="32" w16cid:durableId="2124615752">
    <w:abstractNumId w:val="40"/>
  </w:num>
  <w:num w:numId="33" w16cid:durableId="2130513829">
    <w:abstractNumId w:val="11"/>
  </w:num>
  <w:num w:numId="34" w16cid:durableId="230888492">
    <w:abstractNumId w:val="31"/>
  </w:num>
  <w:num w:numId="35" w16cid:durableId="259147660">
    <w:abstractNumId w:val="22"/>
  </w:num>
  <w:num w:numId="36" w16cid:durableId="374432344">
    <w:abstractNumId w:val="2"/>
  </w:num>
  <w:num w:numId="37" w16cid:durableId="3872333">
    <w:abstractNumId w:val="19"/>
  </w:num>
  <w:num w:numId="38" w16cid:durableId="394551777">
    <w:abstractNumId w:val="10"/>
  </w:num>
  <w:num w:numId="39" w16cid:durableId="534124457">
    <w:abstractNumId w:val="18"/>
  </w:num>
  <w:num w:numId="40" w16cid:durableId="569267878">
    <w:abstractNumId w:val="1"/>
  </w:num>
  <w:num w:numId="41" w16cid:durableId="587927014">
    <w:abstractNumId w:val="30"/>
  </w:num>
  <w:num w:numId="42" w16cid:durableId="629824807">
    <w:abstractNumId w:val="25"/>
  </w:num>
  <w:num w:numId="43" w16cid:durableId="684675941">
    <w:abstractNumId w:val="0"/>
  </w:num>
  <w:num w:numId="44" w16cid:durableId="711267469">
    <w:abstractNumId w:val="3"/>
  </w:num>
  <w:num w:numId="45" w16cid:durableId="96489351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48F"/>
    <w:rsid w:val="00017DA1"/>
    <w:rsid w:val="00022A44"/>
    <w:rsid w:val="00031DD3"/>
    <w:rsid w:val="00045887"/>
    <w:rsid w:val="0005748F"/>
    <w:rsid w:val="000663E7"/>
    <w:rsid w:val="000743DC"/>
    <w:rsid w:val="00077098"/>
    <w:rsid w:val="0008392F"/>
    <w:rsid w:val="00084F13"/>
    <w:rsid w:val="00086027"/>
    <w:rsid w:val="000C1243"/>
    <w:rsid w:val="000D6EB3"/>
    <w:rsid w:val="000E4954"/>
    <w:rsid w:val="000E7A50"/>
    <w:rsid w:val="00102064"/>
    <w:rsid w:val="0012262B"/>
    <w:rsid w:val="001414D8"/>
    <w:rsid w:val="001448F7"/>
    <w:rsid w:val="0015533C"/>
    <w:rsid w:val="001572A6"/>
    <w:rsid w:val="001712A7"/>
    <w:rsid w:val="00177C80"/>
    <w:rsid w:val="001824B4"/>
    <w:rsid w:val="001958F8"/>
    <w:rsid w:val="001B2724"/>
    <w:rsid w:val="001B405F"/>
    <w:rsid w:val="001E48E2"/>
    <w:rsid w:val="001F08D7"/>
    <w:rsid w:val="001F4328"/>
    <w:rsid w:val="00203DC5"/>
    <w:rsid w:val="00216AE4"/>
    <w:rsid w:val="00221E60"/>
    <w:rsid w:val="002241A8"/>
    <w:rsid w:val="002326FF"/>
    <w:rsid w:val="002748D5"/>
    <w:rsid w:val="00284265"/>
    <w:rsid w:val="002914AA"/>
    <w:rsid w:val="002A64F9"/>
    <w:rsid w:val="002B51E2"/>
    <w:rsid w:val="002C34DC"/>
    <w:rsid w:val="002C38BC"/>
    <w:rsid w:val="002D3AAA"/>
    <w:rsid w:val="002E05CD"/>
    <w:rsid w:val="002F4101"/>
    <w:rsid w:val="002F4CBA"/>
    <w:rsid w:val="002F5308"/>
    <w:rsid w:val="00310FF5"/>
    <w:rsid w:val="00320C2E"/>
    <w:rsid w:val="00341744"/>
    <w:rsid w:val="00353109"/>
    <w:rsid w:val="003566C8"/>
    <w:rsid w:val="00367AA2"/>
    <w:rsid w:val="00374724"/>
    <w:rsid w:val="00377552"/>
    <w:rsid w:val="00380137"/>
    <w:rsid w:val="00397776"/>
    <w:rsid w:val="003A5138"/>
    <w:rsid w:val="003B152C"/>
    <w:rsid w:val="003B72CB"/>
    <w:rsid w:val="003D28CB"/>
    <w:rsid w:val="003D7A7B"/>
    <w:rsid w:val="003E1057"/>
    <w:rsid w:val="003F0E0E"/>
    <w:rsid w:val="00400172"/>
    <w:rsid w:val="004011B2"/>
    <w:rsid w:val="00402230"/>
    <w:rsid w:val="0041710E"/>
    <w:rsid w:val="00417757"/>
    <w:rsid w:val="00445A58"/>
    <w:rsid w:val="004708ED"/>
    <w:rsid w:val="00482B30"/>
    <w:rsid w:val="00483B1B"/>
    <w:rsid w:val="004B0719"/>
    <w:rsid w:val="004B1E8A"/>
    <w:rsid w:val="004B29B5"/>
    <w:rsid w:val="004D31BD"/>
    <w:rsid w:val="004D5471"/>
    <w:rsid w:val="004F2E8B"/>
    <w:rsid w:val="004F50D9"/>
    <w:rsid w:val="004F68D5"/>
    <w:rsid w:val="00500CEB"/>
    <w:rsid w:val="005263D4"/>
    <w:rsid w:val="00535F6F"/>
    <w:rsid w:val="00553DC8"/>
    <w:rsid w:val="00557511"/>
    <w:rsid w:val="00561009"/>
    <w:rsid w:val="0056278B"/>
    <w:rsid w:val="00564F2B"/>
    <w:rsid w:val="005769B7"/>
    <w:rsid w:val="00577DB4"/>
    <w:rsid w:val="00586AE5"/>
    <w:rsid w:val="005C33D3"/>
    <w:rsid w:val="005E6FD2"/>
    <w:rsid w:val="00615768"/>
    <w:rsid w:val="0061664A"/>
    <w:rsid w:val="006217D7"/>
    <w:rsid w:val="0062334E"/>
    <w:rsid w:val="00637BAE"/>
    <w:rsid w:val="006745A5"/>
    <w:rsid w:val="00676D82"/>
    <w:rsid w:val="00676DC3"/>
    <w:rsid w:val="006B1A7D"/>
    <w:rsid w:val="006B6A41"/>
    <w:rsid w:val="006E13D6"/>
    <w:rsid w:val="006F2691"/>
    <w:rsid w:val="006F4F71"/>
    <w:rsid w:val="0070318E"/>
    <w:rsid w:val="00732561"/>
    <w:rsid w:val="00734FF9"/>
    <w:rsid w:val="00757C53"/>
    <w:rsid w:val="00776C4E"/>
    <w:rsid w:val="00780454"/>
    <w:rsid w:val="0078601D"/>
    <w:rsid w:val="00796D8D"/>
    <w:rsid w:val="007C25DA"/>
    <w:rsid w:val="007C79D8"/>
    <w:rsid w:val="007D0486"/>
    <w:rsid w:val="007F3F27"/>
    <w:rsid w:val="00826A97"/>
    <w:rsid w:val="00827BF3"/>
    <w:rsid w:val="00841C5C"/>
    <w:rsid w:val="00851CCE"/>
    <w:rsid w:val="00852D19"/>
    <w:rsid w:val="00877282"/>
    <w:rsid w:val="00885D80"/>
    <w:rsid w:val="00897103"/>
    <w:rsid w:val="008A1310"/>
    <w:rsid w:val="008A4CE1"/>
    <w:rsid w:val="008D7C9C"/>
    <w:rsid w:val="008E1B76"/>
    <w:rsid w:val="008E2350"/>
    <w:rsid w:val="008E2FD1"/>
    <w:rsid w:val="008F349B"/>
    <w:rsid w:val="00922568"/>
    <w:rsid w:val="00937978"/>
    <w:rsid w:val="0094017C"/>
    <w:rsid w:val="00941A77"/>
    <w:rsid w:val="009463A5"/>
    <w:rsid w:val="009652CF"/>
    <w:rsid w:val="00985E5E"/>
    <w:rsid w:val="009975F4"/>
    <w:rsid w:val="009C1A84"/>
    <w:rsid w:val="009E6E83"/>
    <w:rsid w:val="009F47E3"/>
    <w:rsid w:val="00A01055"/>
    <w:rsid w:val="00A05EBD"/>
    <w:rsid w:val="00A1700F"/>
    <w:rsid w:val="00A20FE5"/>
    <w:rsid w:val="00A23307"/>
    <w:rsid w:val="00A74AFA"/>
    <w:rsid w:val="00A81A57"/>
    <w:rsid w:val="00A83CA5"/>
    <w:rsid w:val="00A9070F"/>
    <w:rsid w:val="00A97139"/>
    <w:rsid w:val="00AA62E1"/>
    <w:rsid w:val="00AB74D2"/>
    <w:rsid w:val="00AC2C3A"/>
    <w:rsid w:val="00AD3589"/>
    <w:rsid w:val="00AD630B"/>
    <w:rsid w:val="00AE3FFC"/>
    <w:rsid w:val="00AF7CDF"/>
    <w:rsid w:val="00B036B0"/>
    <w:rsid w:val="00B61102"/>
    <w:rsid w:val="00B6567C"/>
    <w:rsid w:val="00B81ECB"/>
    <w:rsid w:val="00B92CAD"/>
    <w:rsid w:val="00BC44E3"/>
    <w:rsid w:val="00BC5DFF"/>
    <w:rsid w:val="00BE1B81"/>
    <w:rsid w:val="00BF1A6A"/>
    <w:rsid w:val="00C033F8"/>
    <w:rsid w:val="00C161E2"/>
    <w:rsid w:val="00C450F1"/>
    <w:rsid w:val="00C7116F"/>
    <w:rsid w:val="00C865DA"/>
    <w:rsid w:val="00C86B4B"/>
    <w:rsid w:val="00CA361D"/>
    <w:rsid w:val="00CB5C6F"/>
    <w:rsid w:val="00CC1F00"/>
    <w:rsid w:val="00CE345B"/>
    <w:rsid w:val="00D01AB8"/>
    <w:rsid w:val="00D0594A"/>
    <w:rsid w:val="00D125B2"/>
    <w:rsid w:val="00D149BC"/>
    <w:rsid w:val="00D22E8D"/>
    <w:rsid w:val="00D361FB"/>
    <w:rsid w:val="00D453C0"/>
    <w:rsid w:val="00D92057"/>
    <w:rsid w:val="00D95533"/>
    <w:rsid w:val="00D961AE"/>
    <w:rsid w:val="00DA2641"/>
    <w:rsid w:val="00DA32C6"/>
    <w:rsid w:val="00DB2E67"/>
    <w:rsid w:val="00DB6197"/>
    <w:rsid w:val="00DC62A5"/>
    <w:rsid w:val="00DC7681"/>
    <w:rsid w:val="00E21BAD"/>
    <w:rsid w:val="00E254DF"/>
    <w:rsid w:val="00E57F4B"/>
    <w:rsid w:val="00E96A9B"/>
    <w:rsid w:val="00EA37E6"/>
    <w:rsid w:val="00EA7F75"/>
    <w:rsid w:val="00EF621E"/>
    <w:rsid w:val="00F14D26"/>
    <w:rsid w:val="00F20F91"/>
    <w:rsid w:val="00F31602"/>
    <w:rsid w:val="00F34EF7"/>
    <w:rsid w:val="00F47908"/>
    <w:rsid w:val="00F51A06"/>
    <w:rsid w:val="00F60054"/>
    <w:rsid w:val="00F86C08"/>
    <w:rsid w:val="00F875E1"/>
    <w:rsid w:val="00FB2347"/>
    <w:rsid w:val="00FC1FDD"/>
    <w:rsid w:val="00FC31CB"/>
    <w:rsid w:val="00FD62B5"/>
    <w:rsid w:val="00FD79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FDBF288"/>
  <w15:chartTrackingRefBased/>
  <w15:docId w15:val="{A46D3252-DBA6-4D93-B336-216EAD9EB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4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4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4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4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4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4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4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4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48F"/>
    <w:rPr>
      <w:rFonts w:eastAsiaTheme="majorEastAsia" w:cstheme="majorBidi"/>
      <w:color w:val="272727" w:themeColor="text1" w:themeTint="D8"/>
    </w:rPr>
  </w:style>
  <w:style w:type="paragraph" w:styleId="Title">
    <w:name w:val="Title"/>
    <w:basedOn w:val="Normal"/>
    <w:next w:val="Normal"/>
    <w:link w:val="TitleChar"/>
    <w:uiPriority w:val="10"/>
    <w:qFormat/>
    <w:rsid w:val="00057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48F"/>
    <w:pPr>
      <w:spacing w:before="160"/>
      <w:jc w:val="center"/>
    </w:pPr>
    <w:rPr>
      <w:i/>
      <w:iCs/>
      <w:color w:val="404040" w:themeColor="text1" w:themeTint="BF"/>
    </w:rPr>
  </w:style>
  <w:style w:type="character" w:customStyle="1" w:styleId="QuoteChar">
    <w:name w:val="Quote Char"/>
    <w:basedOn w:val="DefaultParagraphFont"/>
    <w:link w:val="Quote"/>
    <w:uiPriority w:val="29"/>
    <w:rsid w:val="0005748F"/>
    <w:rPr>
      <w:i/>
      <w:iCs/>
      <w:color w:val="404040" w:themeColor="text1" w:themeTint="BF"/>
    </w:rPr>
  </w:style>
  <w:style w:type="paragraph" w:styleId="ListParagraph">
    <w:name w:val="List Paragraph"/>
    <w:basedOn w:val="Normal"/>
    <w:uiPriority w:val="34"/>
    <w:qFormat/>
    <w:rsid w:val="0005748F"/>
    <w:pPr>
      <w:ind w:left="720"/>
      <w:contextualSpacing/>
    </w:pPr>
  </w:style>
  <w:style w:type="character" w:styleId="IntenseEmphasis">
    <w:name w:val="Intense Emphasis"/>
    <w:basedOn w:val="DefaultParagraphFont"/>
    <w:uiPriority w:val="21"/>
    <w:qFormat/>
    <w:rsid w:val="0005748F"/>
    <w:rPr>
      <w:i/>
      <w:iCs/>
      <w:color w:val="0F4761" w:themeColor="accent1" w:themeShade="BF"/>
    </w:rPr>
  </w:style>
  <w:style w:type="paragraph" w:styleId="IntenseQuote">
    <w:name w:val="Intense Quote"/>
    <w:basedOn w:val="Normal"/>
    <w:next w:val="Normal"/>
    <w:link w:val="IntenseQuoteChar"/>
    <w:uiPriority w:val="30"/>
    <w:qFormat/>
    <w:rsid w:val="00057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48F"/>
    <w:rPr>
      <w:i/>
      <w:iCs/>
      <w:color w:val="0F4761" w:themeColor="accent1" w:themeShade="BF"/>
    </w:rPr>
  </w:style>
  <w:style w:type="character" w:styleId="IntenseReference">
    <w:name w:val="Intense Reference"/>
    <w:basedOn w:val="DefaultParagraphFont"/>
    <w:uiPriority w:val="32"/>
    <w:qFormat/>
    <w:rsid w:val="000574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 Verschaeve</dc:creator>
  <cp:keywords/>
  <dc:description/>
  <cp:lastModifiedBy>Stan Verschaeve</cp:lastModifiedBy>
  <cp:revision>30</cp:revision>
  <dcterms:created xsi:type="dcterms:W3CDTF">2025-10-13T04:53:00Z</dcterms:created>
  <dcterms:modified xsi:type="dcterms:W3CDTF">2025-12-19T14:27:00Z</dcterms:modified>
</cp:coreProperties>
</file>