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F8F89" w14:textId="26DC9277" w:rsidR="002F0E5F" w:rsidRPr="00E41C1B" w:rsidRDefault="00E41C1B" w:rsidP="00E41C1B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 w:val="72"/>
          <w:szCs w:val="72"/>
        </w:rPr>
      </w:pPr>
      <w:r w:rsidRPr="00E41C1B">
        <w:rPr>
          <w:rFonts w:ascii="微软雅黑" w:eastAsia="微软雅黑" w:hAnsi="微软雅黑" w:hint="eastAsia"/>
          <w:sz w:val="72"/>
          <w:szCs w:val="72"/>
        </w:rPr>
        <w:t>实验二 语法分析</w:t>
      </w:r>
    </w:p>
    <w:p w14:paraId="7632702E" w14:textId="5D699097" w:rsidR="002F0E5F" w:rsidRPr="00E41C1B" w:rsidRDefault="00FD3002" w:rsidP="00E41C1B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r w:rsidRPr="00E41C1B">
        <w:rPr>
          <w:rFonts w:ascii="黑体" w:eastAsia="黑体" w:hAnsi="黑体" w:hint="eastAsia"/>
          <w:b/>
          <w:bCs/>
          <w:sz w:val="52"/>
          <w:szCs w:val="52"/>
        </w:rPr>
        <w:t>实验目的</w:t>
      </w:r>
    </w:p>
    <w:p w14:paraId="185D149A" w14:textId="0D725201" w:rsidR="00FD3002" w:rsidRDefault="00FD3002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掌握求解first集合和follow集合的方法</w:t>
      </w:r>
    </w:p>
    <w:p w14:paraId="7483A760" w14:textId="6A9A2DB9" w:rsidR="00FD3002" w:rsidRDefault="00FD3002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掌握自底向上规约的语法分析方式，会根据产生式设计action和goto表</w:t>
      </w:r>
    </w:p>
    <w:p w14:paraId="7B881332" w14:textId="1739DFE0" w:rsidR="00FD3002" w:rsidRDefault="00FD3002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会判别文法类型，会用规约法分析L</w:t>
      </w:r>
      <w:r>
        <w:rPr>
          <w:rFonts w:ascii="微软雅黑" w:eastAsia="微软雅黑" w:hAnsi="微软雅黑"/>
          <w:szCs w:val="21"/>
        </w:rPr>
        <w:t>R</w:t>
      </w:r>
      <w:r>
        <w:rPr>
          <w:rFonts w:ascii="微软雅黑" w:eastAsia="微软雅黑" w:hAnsi="微软雅黑" w:hint="eastAsia"/>
          <w:szCs w:val="21"/>
        </w:rPr>
        <w:t>（0</w:t>
      </w:r>
      <w:r>
        <w:rPr>
          <w:rFonts w:ascii="微软雅黑" w:eastAsia="微软雅黑" w:hAnsi="微软雅黑"/>
          <w:szCs w:val="21"/>
        </w:rPr>
        <w:t>~1</w:t>
      </w:r>
      <w:r>
        <w:rPr>
          <w:rFonts w:ascii="微软雅黑" w:eastAsia="微软雅黑" w:hAnsi="微软雅黑" w:hint="eastAsia"/>
          <w:szCs w:val="21"/>
        </w:rPr>
        <w:t>），S</w:t>
      </w:r>
      <w:r>
        <w:rPr>
          <w:rFonts w:ascii="微软雅黑" w:eastAsia="微软雅黑" w:hAnsi="微软雅黑"/>
          <w:szCs w:val="21"/>
        </w:rPr>
        <w:t>LR</w:t>
      </w:r>
      <w:r>
        <w:rPr>
          <w:rFonts w:ascii="微软雅黑" w:eastAsia="微软雅黑" w:hAnsi="微软雅黑" w:hint="eastAsia"/>
          <w:szCs w:val="21"/>
        </w:rPr>
        <w:t>（1）文法</w:t>
      </w:r>
    </w:p>
    <w:p w14:paraId="302A27BD" w14:textId="77777777" w:rsidR="00FD3002" w:rsidRDefault="00FD3002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</w:p>
    <w:p w14:paraId="1DD14310" w14:textId="4985B505" w:rsidR="00FD3002" w:rsidRPr="00E41C1B" w:rsidRDefault="00FD3002" w:rsidP="00E41C1B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r w:rsidRPr="00E41C1B">
        <w:rPr>
          <w:rFonts w:ascii="黑体" w:eastAsia="黑体" w:hAnsi="黑体" w:hint="eastAsia"/>
          <w:b/>
          <w:bCs/>
          <w:sz w:val="52"/>
          <w:szCs w:val="52"/>
        </w:rPr>
        <w:t>实验要求</w:t>
      </w:r>
    </w:p>
    <w:p w14:paraId="71E6D3FD" w14:textId="16946AA4" w:rsidR="00FD3002" w:rsidRDefault="00FD3002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已知文法如下，求action和goto表，设计语法分析工具</w:t>
      </w:r>
    </w:p>
    <w:p w14:paraId="657F3224" w14:textId="3FF14B0E" w:rsidR="00FD3002" w:rsidRDefault="00D94C5E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D94C5E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6D92EEE" wp14:editId="3162384B">
            <wp:extent cx="2956768" cy="1607507"/>
            <wp:effectExtent l="0" t="0" r="0" b="0"/>
            <wp:docPr id="621144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44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3399" cy="161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145C" w14:textId="11138C6A" w:rsidR="00B754BA" w:rsidRPr="00E41C1B" w:rsidRDefault="00B754BA" w:rsidP="00E41C1B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r w:rsidRPr="00E41C1B">
        <w:rPr>
          <w:rFonts w:ascii="黑体" w:eastAsia="黑体" w:hAnsi="黑体" w:hint="eastAsia"/>
          <w:b/>
          <w:bCs/>
          <w:sz w:val="52"/>
          <w:szCs w:val="52"/>
        </w:rPr>
        <w:t>实验方法和步骤</w:t>
      </w:r>
    </w:p>
    <w:p w14:paraId="7D0026DF" w14:textId="7B7044AA" w:rsidR="00B754BA" w:rsidRDefault="00B754BA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根据文法写出自动机并求解action和</w:t>
      </w:r>
      <w:proofErr w:type="spellStart"/>
      <w:r>
        <w:rPr>
          <w:rFonts w:ascii="微软雅黑" w:eastAsia="微软雅黑" w:hAnsi="微软雅黑" w:hint="eastAsia"/>
          <w:szCs w:val="21"/>
        </w:rPr>
        <w:t>goto</w:t>
      </w:r>
      <w:proofErr w:type="spellEnd"/>
      <w:r>
        <w:rPr>
          <w:rFonts w:ascii="微软雅黑" w:eastAsia="微软雅黑" w:hAnsi="微软雅黑" w:hint="eastAsia"/>
          <w:szCs w:val="21"/>
        </w:rPr>
        <w:t>表</w:t>
      </w:r>
    </w:p>
    <w:p w14:paraId="3516C3BC" w14:textId="1A208892" w:rsidR="00B754BA" w:rsidRDefault="00B754BA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由于这个文法实在是太大，人工求解费时费力。因此我们选取了一个子集进行演示。但是其分析思路和实验原理</w:t>
      </w:r>
      <w:r w:rsidR="00C40DF8">
        <w:rPr>
          <w:rFonts w:ascii="微软雅黑" w:eastAsia="微软雅黑" w:hAnsi="微软雅黑" w:hint="eastAsia"/>
          <w:szCs w:val="21"/>
        </w:rPr>
        <w:t>，无论使用什么文法都是万变不离其宗的。</w:t>
      </w:r>
    </w:p>
    <w:p w14:paraId="76C4856F" w14:textId="51DC1454" w:rsidR="00451D5B" w:rsidRDefault="00451D5B" w:rsidP="002F0E5F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这个文法的子集如下：</w:t>
      </w:r>
    </w:p>
    <w:p w14:paraId="392D8D33" w14:textId="607436A0" w:rsidR="00EA5B39" w:rsidRPr="00EA5B39" w:rsidRDefault="00EA5B39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EA5B39">
        <w:rPr>
          <w:rFonts w:ascii="微软雅黑" w:eastAsia="微软雅黑" w:hAnsi="微软雅黑"/>
          <w:szCs w:val="21"/>
        </w:rPr>
        <w:t>E-&gt;E</w:t>
      </w:r>
      <w:r w:rsidR="00BC5AB7">
        <w:rPr>
          <w:rFonts w:ascii="微软雅黑" w:eastAsia="微软雅黑" w:hAnsi="微软雅黑"/>
          <w:szCs w:val="21"/>
        </w:rPr>
        <w:t xml:space="preserve"> </w:t>
      </w:r>
      <w:r w:rsidR="00BC5AB7">
        <w:rPr>
          <w:rFonts w:ascii="微软雅黑" w:eastAsia="微软雅黑" w:hAnsi="微软雅黑" w:hint="eastAsia"/>
          <w:szCs w:val="21"/>
        </w:rPr>
        <w:t>op</w:t>
      </w:r>
      <w:r w:rsidR="00BC5AB7">
        <w:rPr>
          <w:rFonts w:ascii="微软雅黑" w:eastAsia="微软雅黑" w:hAnsi="微软雅黑"/>
          <w:szCs w:val="21"/>
        </w:rPr>
        <w:t xml:space="preserve"> </w:t>
      </w:r>
      <w:r w:rsidRPr="00EA5B39">
        <w:rPr>
          <w:rFonts w:ascii="微软雅黑" w:eastAsia="微软雅黑" w:hAnsi="微软雅黑"/>
          <w:szCs w:val="21"/>
        </w:rPr>
        <w:t>T</w:t>
      </w:r>
    </w:p>
    <w:p w14:paraId="238EBD4A" w14:textId="77777777" w:rsidR="00EA5B39" w:rsidRPr="00EA5B39" w:rsidRDefault="00EA5B39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EA5B39">
        <w:rPr>
          <w:rFonts w:ascii="微软雅黑" w:eastAsia="微软雅黑" w:hAnsi="微软雅黑"/>
          <w:szCs w:val="21"/>
        </w:rPr>
        <w:t>E-&gt;T</w:t>
      </w:r>
    </w:p>
    <w:p w14:paraId="3600789B" w14:textId="49766A52" w:rsidR="00EA5B39" w:rsidRPr="00EA5B39" w:rsidRDefault="00EA5B39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EA5B39">
        <w:rPr>
          <w:rFonts w:ascii="微软雅黑" w:eastAsia="微软雅黑" w:hAnsi="微软雅黑"/>
          <w:szCs w:val="21"/>
        </w:rPr>
        <w:lastRenderedPageBreak/>
        <w:t>T-&gt;T</w:t>
      </w:r>
      <w:r w:rsidR="00BC5AB7">
        <w:rPr>
          <w:rFonts w:ascii="微软雅黑" w:eastAsia="微软雅黑" w:hAnsi="微软雅黑"/>
          <w:szCs w:val="21"/>
        </w:rPr>
        <w:t xml:space="preserve"> op </w:t>
      </w:r>
      <w:r w:rsidRPr="00EA5B39">
        <w:rPr>
          <w:rFonts w:ascii="微软雅黑" w:eastAsia="微软雅黑" w:hAnsi="微软雅黑"/>
          <w:szCs w:val="21"/>
        </w:rPr>
        <w:t>F</w:t>
      </w:r>
    </w:p>
    <w:p w14:paraId="4B1F990A" w14:textId="77777777" w:rsidR="00EA5B39" w:rsidRPr="00EA5B39" w:rsidRDefault="00EA5B39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EA5B39">
        <w:rPr>
          <w:rFonts w:ascii="微软雅黑" w:eastAsia="微软雅黑" w:hAnsi="微软雅黑"/>
          <w:szCs w:val="21"/>
        </w:rPr>
        <w:t>T-&gt;F</w:t>
      </w:r>
    </w:p>
    <w:p w14:paraId="163F0075" w14:textId="77777777" w:rsidR="00EA5B39" w:rsidRPr="00EA5B39" w:rsidRDefault="00EA5B39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EA5B39">
        <w:rPr>
          <w:rFonts w:ascii="微软雅黑" w:eastAsia="微软雅黑" w:hAnsi="微软雅黑"/>
          <w:szCs w:val="21"/>
        </w:rPr>
        <w:t>F-&gt;(E)</w:t>
      </w:r>
    </w:p>
    <w:p w14:paraId="66DB34FA" w14:textId="6AEDE04A" w:rsidR="00451D5B" w:rsidRDefault="00EA5B39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EA5B39">
        <w:rPr>
          <w:rFonts w:ascii="微软雅黑" w:eastAsia="微软雅黑" w:hAnsi="微软雅黑"/>
          <w:szCs w:val="21"/>
        </w:rPr>
        <w:t>F-&gt;</w:t>
      </w:r>
      <w:r w:rsidR="00BC5AB7">
        <w:rPr>
          <w:rFonts w:ascii="微软雅黑" w:eastAsia="微软雅黑" w:hAnsi="微软雅黑"/>
          <w:szCs w:val="21"/>
        </w:rPr>
        <w:t>id</w:t>
      </w:r>
    </w:p>
    <w:p w14:paraId="36E9D4FD" w14:textId="6B099A3B" w:rsidR="00BC5AB7" w:rsidRDefault="00BC5AB7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为了便于演示，这里的运算符只有+和*两种</w:t>
      </w:r>
      <w:r w:rsidR="008272B7">
        <w:rPr>
          <w:rFonts w:ascii="微软雅黑" w:eastAsia="微软雅黑" w:hAnsi="微软雅黑" w:hint="eastAsia"/>
          <w:szCs w:val="21"/>
        </w:rPr>
        <w:t>，标识符统一用</w:t>
      </w:r>
      <w:proofErr w:type="spellStart"/>
      <w:r w:rsidR="008272B7">
        <w:rPr>
          <w:rFonts w:ascii="微软雅黑" w:eastAsia="微软雅黑" w:hAnsi="微软雅黑" w:hint="eastAsia"/>
          <w:szCs w:val="21"/>
        </w:rPr>
        <w:t>i</w:t>
      </w:r>
      <w:proofErr w:type="spellEnd"/>
      <w:r w:rsidR="008272B7">
        <w:rPr>
          <w:rFonts w:ascii="微软雅黑" w:eastAsia="微软雅黑" w:hAnsi="微软雅黑" w:hint="eastAsia"/>
          <w:szCs w:val="21"/>
        </w:rPr>
        <w:t>代表，事实上标识符的确定是通过词法分析完成的。</w:t>
      </w:r>
    </w:p>
    <w:p w14:paraId="5F11A156" w14:textId="70FAF59F" w:rsidR="00AF4735" w:rsidRDefault="00AF4735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此文法的带item标记的D</w:t>
      </w:r>
      <w:r>
        <w:rPr>
          <w:rFonts w:ascii="微软雅黑" w:eastAsia="微软雅黑" w:hAnsi="微软雅黑"/>
          <w:szCs w:val="21"/>
        </w:rPr>
        <w:t>FA</w:t>
      </w:r>
      <w:r>
        <w:rPr>
          <w:rFonts w:ascii="微软雅黑" w:eastAsia="微软雅黑" w:hAnsi="微软雅黑" w:hint="eastAsia"/>
          <w:szCs w:val="21"/>
        </w:rPr>
        <w:t>如图所示</w:t>
      </w:r>
    </w:p>
    <w:p w14:paraId="314C4D78" w14:textId="30358B8B" w:rsidR="00AF4735" w:rsidRDefault="00AF4735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根据</w:t>
      </w:r>
      <w:r w:rsidR="00803E7D">
        <w:rPr>
          <w:rFonts w:ascii="微软雅黑" w:eastAsia="微软雅黑" w:hAnsi="微软雅黑" w:hint="eastAsia"/>
          <w:szCs w:val="21"/>
        </w:rPr>
        <w:t>算法，构造的action和</w:t>
      </w:r>
      <w:proofErr w:type="spellStart"/>
      <w:r w:rsidR="00803E7D">
        <w:rPr>
          <w:rFonts w:ascii="微软雅黑" w:eastAsia="微软雅黑" w:hAnsi="微软雅黑" w:hint="eastAsia"/>
          <w:szCs w:val="21"/>
        </w:rPr>
        <w:t>goto</w:t>
      </w:r>
      <w:proofErr w:type="spellEnd"/>
      <w:r w:rsidR="00803E7D">
        <w:rPr>
          <w:rFonts w:ascii="微软雅黑" w:eastAsia="微软雅黑" w:hAnsi="微软雅黑" w:hint="eastAsia"/>
          <w:szCs w:val="21"/>
        </w:rPr>
        <w:t>表如图所示：</w:t>
      </w:r>
      <w:r w:rsidR="00381F4E">
        <w:rPr>
          <w:rFonts w:ascii="微软雅黑" w:eastAsia="微软雅黑" w:hAnsi="微软雅黑" w:hint="eastAsia"/>
          <w:szCs w:val="21"/>
        </w:rPr>
        <w:t>（按照上面的顺序对产生式进行编号）</w:t>
      </w:r>
    </w:p>
    <w:tbl>
      <w:tblPr>
        <w:tblStyle w:val="4-61"/>
        <w:tblW w:w="0" w:type="auto"/>
        <w:tblLook w:val="04A0" w:firstRow="1" w:lastRow="0" w:firstColumn="1" w:lastColumn="0" w:noHBand="0" w:noVBand="1"/>
      </w:tblPr>
      <w:tblGrid>
        <w:gridCol w:w="1043"/>
        <w:gridCol w:w="1043"/>
        <w:gridCol w:w="1044"/>
        <w:gridCol w:w="1043"/>
        <w:gridCol w:w="1048"/>
        <w:gridCol w:w="1044"/>
        <w:gridCol w:w="1055"/>
        <w:gridCol w:w="1043"/>
        <w:gridCol w:w="1044"/>
        <w:gridCol w:w="1049"/>
      </w:tblGrid>
      <w:tr w:rsidR="0017743E" w14:paraId="3C0DB8B7" w14:textId="77777777" w:rsidTr="00354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 w:val="restart"/>
          </w:tcPr>
          <w:p w14:paraId="3043B283" w14:textId="77777777" w:rsidR="0017743E" w:rsidRDefault="00D32BE8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已知状态</w:t>
            </w:r>
          </w:p>
          <w:p w14:paraId="50BD9A68" w14:textId="48DCE0EA" w:rsidR="00D32BE8" w:rsidRDefault="00D32BE8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和预测</w:t>
            </w:r>
          </w:p>
        </w:tc>
        <w:tc>
          <w:tcPr>
            <w:tcW w:w="6408" w:type="dxa"/>
            <w:gridSpan w:val="6"/>
          </w:tcPr>
          <w:p w14:paraId="20EA0372" w14:textId="030ED730" w:rsidR="0017743E" w:rsidRDefault="0017743E" w:rsidP="00EA5B39">
            <w:pPr>
              <w:adjustRightInd w:val="0"/>
              <w:snapToGrid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A</w:t>
            </w:r>
            <w:r>
              <w:rPr>
                <w:rFonts w:ascii="微软雅黑" w:eastAsia="微软雅黑" w:hAnsi="微软雅黑" w:hint="eastAsia"/>
                <w:szCs w:val="21"/>
              </w:rPr>
              <w:t>ction</w:t>
            </w:r>
          </w:p>
        </w:tc>
        <w:tc>
          <w:tcPr>
            <w:tcW w:w="3206" w:type="dxa"/>
            <w:gridSpan w:val="3"/>
          </w:tcPr>
          <w:p w14:paraId="5EE61703" w14:textId="4D583B97" w:rsidR="0017743E" w:rsidRDefault="0017743E" w:rsidP="00EA5B39">
            <w:pPr>
              <w:adjustRightInd w:val="0"/>
              <w:snapToGrid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G</w:t>
            </w:r>
            <w:r>
              <w:rPr>
                <w:rFonts w:ascii="微软雅黑" w:eastAsia="微软雅黑" w:hAnsi="微软雅黑" w:hint="eastAsia"/>
                <w:szCs w:val="21"/>
              </w:rPr>
              <w:t>oto</w:t>
            </w:r>
          </w:p>
        </w:tc>
      </w:tr>
      <w:tr w:rsidR="0017743E" w14:paraId="13339C8B" w14:textId="77777777" w:rsidTr="00711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14:paraId="75740A29" w14:textId="77777777" w:rsidR="0017743E" w:rsidRDefault="0017743E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7FB6C43F" w14:textId="5CAD5077" w:rsidR="0017743E" w:rsidRDefault="00D32BE8" w:rsidP="00EA5B39">
            <w:pPr>
              <w:adjustRightInd w:val="0"/>
              <w:snapToGrid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+</w:t>
            </w:r>
          </w:p>
        </w:tc>
        <w:tc>
          <w:tcPr>
            <w:tcW w:w="1068" w:type="dxa"/>
          </w:tcPr>
          <w:p w14:paraId="2193A0BF" w14:textId="7FF4CECD" w:rsidR="0017743E" w:rsidRDefault="00D32BE8" w:rsidP="00EA5B39">
            <w:pPr>
              <w:adjustRightInd w:val="0"/>
              <w:snapToGrid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*</w:t>
            </w:r>
          </w:p>
        </w:tc>
        <w:tc>
          <w:tcPr>
            <w:tcW w:w="1068" w:type="dxa"/>
          </w:tcPr>
          <w:p w14:paraId="378A7C9B" w14:textId="13AAD19C" w:rsidR="0017743E" w:rsidRDefault="00D32BE8" w:rsidP="00EA5B39">
            <w:pPr>
              <w:adjustRightInd w:val="0"/>
              <w:snapToGrid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（</w:t>
            </w:r>
          </w:p>
        </w:tc>
        <w:tc>
          <w:tcPr>
            <w:tcW w:w="1068" w:type="dxa"/>
          </w:tcPr>
          <w:p w14:paraId="56DB0925" w14:textId="1B3815C1" w:rsidR="0017743E" w:rsidRDefault="00D32BE8" w:rsidP="00EA5B39">
            <w:pPr>
              <w:adjustRightInd w:val="0"/>
              <w:snapToGrid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  <w:tc>
          <w:tcPr>
            <w:tcW w:w="1068" w:type="dxa"/>
          </w:tcPr>
          <w:p w14:paraId="2BFAAB2E" w14:textId="2FD06A43" w:rsidR="0017743E" w:rsidRDefault="00614CB2" w:rsidP="00EA5B39">
            <w:pPr>
              <w:adjustRightInd w:val="0"/>
              <w:snapToGrid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I</w:t>
            </w:r>
            <w:r>
              <w:rPr>
                <w:rFonts w:ascii="微软雅黑" w:eastAsia="微软雅黑" w:hAnsi="微软雅黑" w:hint="eastAsia"/>
                <w:szCs w:val="21"/>
              </w:rPr>
              <w:t>d</w:t>
            </w:r>
          </w:p>
        </w:tc>
        <w:tc>
          <w:tcPr>
            <w:tcW w:w="1068" w:type="dxa"/>
          </w:tcPr>
          <w:p w14:paraId="4A85DC47" w14:textId="3CCBEFB8" w:rsidR="0017743E" w:rsidRDefault="00614CB2" w:rsidP="00EA5B39">
            <w:pPr>
              <w:adjustRightInd w:val="0"/>
              <w:snapToGrid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$（输入结束）</w:t>
            </w:r>
          </w:p>
        </w:tc>
        <w:tc>
          <w:tcPr>
            <w:tcW w:w="1068" w:type="dxa"/>
          </w:tcPr>
          <w:p w14:paraId="0C605E19" w14:textId="4D93CA25" w:rsidR="0017743E" w:rsidRDefault="00600259" w:rsidP="00EA5B39">
            <w:pPr>
              <w:adjustRightInd w:val="0"/>
              <w:snapToGrid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E</w:t>
            </w:r>
          </w:p>
        </w:tc>
        <w:tc>
          <w:tcPr>
            <w:tcW w:w="1069" w:type="dxa"/>
          </w:tcPr>
          <w:p w14:paraId="68069170" w14:textId="39BEDCF0" w:rsidR="0017743E" w:rsidRDefault="00600259" w:rsidP="00EA5B39">
            <w:pPr>
              <w:adjustRightInd w:val="0"/>
              <w:snapToGrid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</w:t>
            </w:r>
          </w:p>
        </w:tc>
        <w:tc>
          <w:tcPr>
            <w:tcW w:w="1069" w:type="dxa"/>
          </w:tcPr>
          <w:p w14:paraId="5F0663E8" w14:textId="6A2EB874" w:rsidR="0017743E" w:rsidRDefault="00600259" w:rsidP="00EA5B39">
            <w:pPr>
              <w:adjustRightInd w:val="0"/>
              <w:snapToGrid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F</w:t>
            </w:r>
          </w:p>
        </w:tc>
      </w:tr>
      <w:tr w:rsidR="00EC131F" w14:paraId="45132959" w14:textId="77777777" w:rsidTr="00EC13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3E092B21" w14:textId="0FB22BFB" w:rsidR="00EC131F" w:rsidRDefault="00B97FE7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</w:t>
            </w:r>
          </w:p>
        </w:tc>
        <w:tc>
          <w:tcPr>
            <w:tcW w:w="1068" w:type="dxa"/>
          </w:tcPr>
          <w:p w14:paraId="00C87865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25BF6148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3A03CF8A" w14:textId="61371235" w:rsidR="00EC131F" w:rsidRDefault="00B97FE7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4</w:t>
            </w:r>
          </w:p>
        </w:tc>
        <w:tc>
          <w:tcPr>
            <w:tcW w:w="1068" w:type="dxa"/>
          </w:tcPr>
          <w:p w14:paraId="3F3DB1F1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3CE053C0" w14:textId="76241EE6" w:rsidR="00EC131F" w:rsidRDefault="00B97FE7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5</w:t>
            </w:r>
          </w:p>
        </w:tc>
        <w:tc>
          <w:tcPr>
            <w:tcW w:w="1068" w:type="dxa"/>
          </w:tcPr>
          <w:p w14:paraId="04F9C77E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7D66DEF9" w14:textId="1A86E70B" w:rsidR="00EC131F" w:rsidRDefault="00600259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1</w:t>
            </w:r>
          </w:p>
        </w:tc>
        <w:tc>
          <w:tcPr>
            <w:tcW w:w="1069" w:type="dxa"/>
          </w:tcPr>
          <w:p w14:paraId="6E84EB1E" w14:textId="569720E7" w:rsidR="00EC131F" w:rsidRDefault="00600259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2</w:t>
            </w:r>
          </w:p>
        </w:tc>
        <w:tc>
          <w:tcPr>
            <w:tcW w:w="1069" w:type="dxa"/>
          </w:tcPr>
          <w:p w14:paraId="7C3CD70E" w14:textId="78AA6481" w:rsidR="00EC131F" w:rsidRDefault="00600259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3</w:t>
            </w:r>
          </w:p>
        </w:tc>
      </w:tr>
      <w:tr w:rsidR="00614CB2" w14:paraId="3D28B8BB" w14:textId="77777777" w:rsidTr="00EC13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0B261F84" w14:textId="414DEFCF" w:rsidR="00EC131F" w:rsidRDefault="00B97FE7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</w:t>
            </w:r>
          </w:p>
        </w:tc>
        <w:tc>
          <w:tcPr>
            <w:tcW w:w="1068" w:type="dxa"/>
          </w:tcPr>
          <w:p w14:paraId="5093B8CF" w14:textId="6739CC3B" w:rsidR="00EC131F" w:rsidRDefault="00600259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6</w:t>
            </w:r>
          </w:p>
        </w:tc>
        <w:tc>
          <w:tcPr>
            <w:tcW w:w="1068" w:type="dxa"/>
          </w:tcPr>
          <w:p w14:paraId="4E25BD55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18DD4172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7B24648A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3E31EFD4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1CCA6EDC" w14:textId="7FD1EA35" w:rsidR="00EC131F" w:rsidRDefault="00600259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A</w:t>
            </w:r>
            <w:r>
              <w:rPr>
                <w:rFonts w:ascii="微软雅黑" w:eastAsia="微软雅黑" w:hAnsi="微软雅黑"/>
                <w:szCs w:val="21"/>
              </w:rPr>
              <w:t>CC</w:t>
            </w:r>
          </w:p>
        </w:tc>
        <w:tc>
          <w:tcPr>
            <w:tcW w:w="1068" w:type="dxa"/>
          </w:tcPr>
          <w:p w14:paraId="1D0BB568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653B1532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26A904C5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</w:tr>
      <w:tr w:rsidR="00EC131F" w14:paraId="16224497" w14:textId="77777777" w:rsidTr="00EC13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5E43BC7E" w14:textId="65F5B7CE" w:rsidR="00EC131F" w:rsidRDefault="00B97FE7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</w:p>
        </w:tc>
        <w:tc>
          <w:tcPr>
            <w:tcW w:w="1068" w:type="dxa"/>
          </w:tcPr>
          <w:p w14:paraId="67A31074" w14:textId="7A5492C3" w:rsidR="00EC131F" w:rsidRDefault="00600259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2</w:t>
            </w:r>
          </w:p>
        </w:tc>
        <w:tc>
          <w:tcPr>
            <w:tcW w:w="1068" w:type="dxa"/>
          </w:tcPr>
          <w:p w14:paraId="75BB1472" w14:textId="28D7E5A3" w:rsidR="00EC131F" w:rsidRDefault="00600259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7</w:t>
            </w:r>
          </w:p>
        </w:tc>
        <w:tc>
          <w:tcPr>
            <w:tcW w:w="1068" w:type="dxa"/>
          </w:tcPr>
          <w:p w14:paraId="250C3F3E" w14:textId="42788F0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61E301AB" w14:textId="20390F59" w:rsidR="00EC131F" w:rsidRDefault="006A1A5A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2</w:t>
            </w:r>
          </w:p>
        </w:tc>
        <w:tc>
          <w:tcPr>
            <w:tcW w:w="1068" w:type="dxa"/>
          </w:tcPr>
          <w:p w14:paraId="5CC3D649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60008E34" w14:textId="14A19323" w:rsidR="00EC131F" w:rsidRDefault="006A1A5A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2</w:t>
            </w:r>
          </w:p>
        </w:tc>
        <w:tc>
          <w:tcPr>
            <w:tcW w:w="1068" w:type="dxa"/>
          </w:tcPr>
          <w:p w14:paraId="105C3902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3D03CC95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55CC3536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</w:tr>
      <w:tr w:rsidR="00614CB2" w14:paraId="15D0DC0B" w14:textId="77777777" w:rsidTr="00EC13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3BAE24E1" w14:textId="1E995159" w:rsidR="00EC131F" w:rsidRDefault="00B97FE7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</w:t>
            </w:r>
          </w:p>
        </w:tc>
        <w:tc>
          <w:tcPr>
            <w:tcW w:w="1068" w:type="dxa"/>
          </w:tcPr>
          <w:p w14:paraId="22C9A548" w14:textId="6E752744" w:rsidR="00EC131F" w:rsidRDefault="006A1A5A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4</w:t>
            </w:r>
          </w:p>
        </w:tc>
        <w:tc>
          <w:tcPr>
            <w:tcW w:w="1068" w:type="dxa"/>
          </w:tcPr>
          <w:p w14:paraId="2CD670F5" w14:textId="3271BCD3" w:rsidR="00EC131F" w:rsidRDefault="006A1A5A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4</w:t>
            </w:r>
          </w:p>
        </w:tc>
        <w:tc>
          <w:tcPr>
            <w:tcW w:w="1068" w:type="dxa"/>
          </w:tcPr>
          <w:p w14:paraId="39B82A84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6943D6AD" w14:textId="6AD10BB6" w:rsidR="00EC131F" w:rsidRDefault="006A1A5A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4</w:t>
            </w:r>
          </w:p>
        </w:tc>
        <w:tc>
          <w:tcPr>
            <w:tcW w:w="1068" w:type="dxa"/>
          </w:tcPr>
          <w:p w14:paraId="6A8FAB0C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24A1E366" w14:textId="58B02B5E" w:rsidR="00EC131F" w:rsidRDefault="006A1A5A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4</w:t>
            </w:r>
          </w:p>
        </w:tc>
        <w:tc>
          <w:tcPr>
            <w:tcW w:w="1068" w:type="dxa"/>
          </w:tcPr>
          <w:p w14:paraId="719D7314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4054BADB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0D912F51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</w:tr>
      <w:tr w:rsidR="00EC131F" w14:paraId="29EA530B" w14:textId="77777777" w:rsidTr="00EC13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08964C85" w14:textId="7AD2924E" w:rsidR="00EC131F" w:rsidRDefault="00B97FE7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</w:t>
            </w:r>
          </w:p>
        </w:tc>
        <w:tc>
          <w:tcPr>
            <w:tcW w:w="1068" w:type="dxa"/>
          </w:tcPr>
          <w:p w14:paraId="0902387A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353D4F9A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0C239207" w14:textId="3E57A59D" w:rsidR="00EC131F" w:rsidRDefault="006A1A5A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4</w:t>
            </w:r>
          </w:p>
        </w:tc>
        <w:tc>
          <w:tcPr>
            <w:tcW w:w="1068" w:type="dxa"/>
          </w:tcPr>
          <w:p w14:paraId="4BA5CA2B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3249B33B" w14:textId="1D38F33A" w:rsidR="00EC131F" w:rsidRDefault="006A1A5A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5</w:t>
            </w:r>
          </w:p>
        </w:tc>
        <w:tc>
          <w:tcPr>
            <w:tcW w:w="1068" w:type="dxa"/>
          </w:tcPr>
          <w:p w14:paraId="506DAF95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1AF5B61B" w14:textId="6A0D9DD2" w:rsidR="00EC131F" w:rsidRDefault="006A1A5A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8</w:t>
            </w:r>
          </w:p>
        </w:tc>
        <w:tc>
          <w:tcPr>
            <w:tcW w:w="1069" w:type="dxa"/>
          </w:tcPr>
          <w:p w14:paraId="5F57EE84" w14:textId="06662AD5" w:rsidR="00EC131F" w:rsidRDefault="006A1A5A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2</w:t>
            </w:r>
          </w:p>
        </w:tc>
        <w:tc>
          <w:tcPr>
            <w:tcW w:w="1069" w:type="dxa"/>
          </w:tcPr>
          <w:p w14:paraId="4B662D72" w14:textId="628049B2" w:rsidR="00EC131F" w:rsidRDefault="006A1A5A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3</w:t>
            </w:r>
          </w:p>
        </w:tc>
      </w:tr>
      <w:tr w:rsidR="00614CB2" w14:paraId="2D03C56F" w14:textId="77777777" w:rsidTr="00EC13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1D80A4AA" w14:textId="7B43A568" w:rsidR="00EC131F" w:rsidRDefault="00B97FE7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5</w:t>
            </w:r>
          </w:p>
        </w:tc>
        <w:tc>
          <w:tcPr>
            <w:tcW w:w="1068" w:type="dxa"/>
          </w:tcPr>
          <w:p w14:paraId="6B39D52A" w14:textId="5C0F0DBD" w:rsidR="00EC131F" w:rsidRDefault="006A1A5A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6</w:t>
            </w:r>
          </w:p>
        </w:tc>
        <w:tc>
          <w:tcPr>
            <w:tcW w:w="1068" w:type="dxa"/>
          </w:tcPr>
          <w:p w14:paraId="24B38A12" w14:textId="2E54A22C" w:rsidR="00EC131F" w:rsidRDefault="006A1A5A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6</w:t>
            </w:r>
          </w:p>
        </w:tc>
        <w:tc>
          <w:tcPr>
            <w:tcW w:w="1068" w:type="dxa"/>
          </w:tcPr>
          <w:p w14:paraId="16C497E7" w14:textId="0E455112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0F0437B6" w14:textId="07FA9E07" w:rsidR="00EC131F" w:rsidRDefault="003B26A3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6</w:t>
            </w:r>
          </w:p>
        </w:tc>
        <w:tc>
          <w:tcPr>
            <w:tcW w:w="1068" w:type="dxa"/>
          </w:tcPr>
          <w:p w14:paraId="2FD9FCD6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58C56EAA" w14:textId="253AA807" w:rsidR="00EC131F" w:rsidRDefault="003B26A3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6</w:t>
            </w:r>
          </w:p>
        </w:tc>
        <w:tc>
          <w:tcPr>
            <w:tcW w:w="1068" w:type="dxa"/>
          </w:tcPr>
          <w:p w14:paraId="29335031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309838E0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5ACAB161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</w:tr>
      <w:tr w:rsidR="00EC131F" w14:paraId="28767E2A" w14:textId="77777777" w:rsidTr="00EC13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04B9FC15" w14:textId="6D2D7659" w:rsidR="00EC131F" w:rsidRDefault="00B97FE7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6</w:t>
            </w:r>
          </w:p>
        </w:tc>
        <w:tc>
          <w:tcPr>
            <w:tcW w:w="1068" w:type="dxa"/>
          </w:tcPr>
          <w:p w14:paraId="6E08736A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554095C7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29BEDF44" w14:textId="7BAF10E8" w:rsidR="00EC131F" w:rsidRDefault="00381F4E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4</w:t>
            </w:r>
          </w:p>
        </w:tc>
        <w:tc>
          <w:tcPr>
            <w:tcW w:w="1068" w:type="dxa"/>
          </w:tcPr>
          <w:p w14:paraId="1A8803BB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6F03D01B" w14:textId="5BE6C109" w:rsidR="00EC131F" w:rsidRDefault="00381F4E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5</w:t>
            </w:r>
          </w:p>
        </w:tc>
        <w:tc>
          <w:tcPr>
            <w:tcW w:w="1068" w:type="dxa"/>
          </w:tcPr>
          <w:p w14:paraId="00539E57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22EE0CE8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2171D496" w14:textId="122D890A" w:rsidR="00EC131F" w:rsidRDefault="00381F4E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9</w:t>
            </w:r>
          </w:p>
        </w:tc>
        <w:tc>
          <w:tcPr>
            <w:tcW w:w="1069" w:type="dxa"/>
          </w:tcPr>
          <w:p w14:paraId="26F5381D" w14:textId="282C5F44" w:rsidR="00EC131F" w:rsidRDefault="00381F4E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3</w:t>
            </w:r>
          </w:p>
        </w:tc>
      </w:tr>
      <w:tr w:rsidR="00614CB2" w14:paraId="1534BCB7" w14:textId="77777777" w:rsidTr="00EC13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64D2CBA0" w14:textId="04222002" w:rsidR="00EC131F" w:rsidRDefault="00B97FE7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7</w:t>
            </w:r>
          </w:p>
        </w:tc>
        <w:tc>
          <w:tcPr>
            <w:tcW w:w="1068" w:type="dxa"/>
          </w:tcPr>
          <w:p w14:paraId="05DAA613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3021DE6D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1E5EC5EE" w14:textId="09D6BC7D" w:rsidR="00EC131F" w:rsidRDefault="00381F4E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4</w:t>
            </w:r>
          </w:p>
        </w:tc>
        <w:tc>
          <w:tcPr>
            <w:tcW w:w="1068" w:type="dxa"/>
          </w:tcPr>
          <w:p w14:paraId="34DBF621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757E3271" w14:textId="25AF8F83" w:rsidR="00EC131F" w:rsidRDefault="00381F4E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5</w:t>
            </w:r>
          </w:p>
        </w:tc>
        <w:tc>
          <w:tcPr>
            <w:tcW w:w="1068" w:type="dxa"/>
          </w:tcPr>
          <w:p w14:paraId="05620CD2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1D9279D5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175893EF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3C2FEA1A" w14:textId="08E07800" w:rsidR="00EC131F" w:rsidRDefault="00381F4E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10</w:t>
            </w:r>
          </w:p>
        </w:tc>
      </w:tr>
      <w:tr w:rsidR="00EC131F" w14:paraId="0855148E" w14:textId="77777777" w:rsidTr="00EC13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23388715" w14:textId="2C32A0F4" w:rsidR="00EC131F" w:rsidRDefault="00B97FE7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8</w:t>
            </w:r>
          </w:p>
        </w:tc>
        <w:tc>
          <w:tcPr>
            <w:tcW w:w="1068" w:type="dxa"/>
          </w:tcPr>
          <w:p w14:paraId="4AA2F8DC" w14:textId="277A5E7A" w:rsidR="00EC131F" w:rsidRDefault="00381F4E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6</w:t>
            </w:r>
          </w:p>
        </w:tc>
        <w:tc>
          <w:tcPr>
            <w:tcW w:w="1068" w:type="dxa"/>
          </w:tcPr>
          <w:p w14:paraId="6931EDA8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3B7728CA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6564904B" w14:textId="06EEEF9D" w:rsidR="00EC131F" w:rsidRDefault="00381F4E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11</w:t>
            </w:r>
          </w:p>
        </w:tc>
        <w:tc>
          <w:tcPr>
            <w:tcW w:w="1068" w:type="dxa"/>
          </w:tcPr>
          <w:p w14:paraId="5E006EF3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51AD5B16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028C29AC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56275452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3DDAA768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</w:tr>
      <w:tr w:rsidR="00614CB2" w14:paraId="2D8A8EA2" w14:textId="77777777" w:rsidTr="00EC13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430241E9" w14:textId="2D557B45" w:rsidR="00EC131F" w:rsidRDefault="00B97FE7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9</w:t>
            </w:r>
          </w:p>
        </w:tc>
        <w:tc>
          <w:tcPr>
            <w:tcW w:w="1068" w:type="dxa"/>
          </w:tcPr>
          <w:p w14:paraId="48A75592" w14:textId="0114AAB7" w:rsidR="00EC131F" w:rsidRDefault="00381F4E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1</w:t>
            </w:r>
          </w:p>
        </w:tc>
        <w:tc>
          <w:tcPr>
            <w:tcW w:w="1068" w:type="dxa"/>
          </w:tcPr>
          <w:p w14:paraId="568A9848" w14:textId="5C5F9997" w:rsidR="00EC131F" w:rsidRDefault="00381F4E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7</w:t>
            </w:r>
          </w:p>
        </w:tc>
        <w:tc>
          <w:tcPr>
            <w:tcW w:w="1068" w:type="dxa"/>
          </w:tcPr>
          <w:p w14:paraId="1E00DE9F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226932C9" w14:textId="01851D4E" w:rsidR="00EC131F" w:rsidRDefault="00381F4E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1</w:t>
            </w:r>
          </w:p>
        </w:tc>
        <w:tc>
          <w:tcPr>
            <w:tcW w:w="1068" w:type="dxa"/>
          </w:tcPr>
          <w:p w14:paraId="38CE0543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52ACB6AD" w14:textId="2DAC4D78" w:rsidR="00EC131F" w:rsidRDefault="00381F4E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1</w:t>
            </w:r>
          </w:p>
        </w:tc>
        <w:tc>
          <w:tcPr>
            <w:tcW w:w="1068" w:type="dxa"/>
          </w:tcPr>
          <w:p w14:paraId="46E8F4CC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720409CD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1FF8F98E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</w:tr>
      <w:tr w:rsidR="00EC131F" w14:paraId="000CCF1D" w14:textId="77777777" w:rsidTr="00EC13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378EB2B8" w14:textId="5C2A1EA4" w:rsidR="00EC131F" w:rsidRDefault="00B97FE7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</w:t>
            </w:r>
            <w:r>
              <w:rPr>
                <w:rFonts w:ascii="微软雅黑" w:eastAsia="微软雅黑" w:hAnsi="微软雅黑"/>
                <w:szCs w:val="21"/>
              </w:rPr>
              <w:t>0</w:t>
            </w:r>
          </w:p>
        </w:tc>
        <w:tc>
          <w:tcPr>
            <w:tcW w:w="1068" w:type="dxa"/>
          </w:tcPr>
          <w:p w14:paraId="786B1CD3" w14:textId="5BDA7A71" w:rsidR="00EC131F" w:rsidRDefault="00381F4E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3</w:t>
            </w:r>
          </w:p>
        </w:tc>
        <w:tc>
          <w:tcPr>
            <w:tcW w:w="1068" w:type="dxa"/>
          </w:tcPr>
          <w:p w14:paraId="403DBEA4" w14:textId="5157EDFB" w:rsidR="00EC131F" w:rsidRDefault="00381F4E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3</w:t>
            </w:r>
          </w:p>
        </w:tc>
        <w:tc>
          <w:tcPr>
            <w:tcW w:w="1068" w:type="dxa"/>
          </w:tcPr>
          <w:p w14:paraId="1BC77A50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4EAC15A5" w14:textId="184522DE" w:rsidR="00EC131F" w:rsidRDefault="00381F4E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3</w:t>
            </w:r>
          </w:p>
        </w:tc>
        <w:tc>
          <w:tcPr>
            <w:tcW w:w="1068" w:type="dxa"/>
          </w:tcPr>
          <w:p w14:paraId="3AC738D4" w14:textId="457D55B5" w:rsidR="00EC131F" w:rsidRDefault="00381F4E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3</w:t>
            </w:r>
          </w:p>
        </w:tc>
        <w:tc>
          <w:tcPr>
            <w:tcW w:w="1068" w:type="dxa"/>
          </w:tcPr>
          <w:p w14:paraId="07DBE759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1A46FC01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303E6E75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66204BE7" w14:textId="77777777" w:rsidR="00EC131F" w:rsidRDefault="00EC131F" w:rsidP="00EA5B39">
            <w:pPr>
              <w:adjustRightInd w:val="0"/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</w:tr>
      <w:tr w:rsidR="00381F4E" w14:paraId="349F36D7" w14:textId="77777777" w:rsidTr="00EC13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10FF3B9D" w14:textId="4D5DD1F8" w:rsidR="00381F4E" w:rsidRDefault="00381F4E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</w:t>
            </w:r>
            <w:r>
              <w:rPr>
                <w:rFonts w:ascii="微软雅黑" w:eastAsia="微软雅黑" w:hAnsi="微软雅黑"/>
                <w:szCs w:val="21"/>
              </w:rPr>
              <w:t>1</w:t>
            </w:r>
          </w:p>
        </w:tc>
        <w:tc>
          <w:tcPr>
            <w:tcW w:w="1068" w:type="dxa"/>
          </w:tcPr>
          <w:p w14:paraId="2A9EAD7C" w14:textId="6BF571CD" w:rsidR="00381F4E" w:rsidRDefault="00381F4E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5</w:t>
            </w:r>
          </w:p>
        </w:tc>
        <w:tc>
          <w:tcPr>
            <w:tcW w:w="1068" w:type="dxa"/>
          </w:tcPr>
          <w:p w14:paraId="24723169" w14:textId="399607FB" w:rsidR="00381F4E" w:rsidRDefault="00381F4E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5</w:t>
            </w:r>
          </w:p>
        </w:tc>
        <w:tc>
          <w:tcPr>
            <w:tcW w:w="1068" w:type="dxa"/>
          </w:tcPr>
          <w:p w14:paraId="4BDE47EF" w14:textId="77777777" w:rsidR="00381F4E" w:rsidRDefault="00381F4E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297A7DE8" w14:textId="2D0C1177" w:rsidR="00381F4E" w:rsidRDefault="00381F4E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5</w:t>
            </w:r>
          </w:p>
        </w:tc>
        <w:tc>
          <w:tcPr>
            <w:tcW w:w="1068" w:type="dxa"/>
          </w:tcPr>
          <w:p w14:paraId="5B3CFE34" w14:textId="7749E653" w:rsidR="00381F4E" w:rsidRDefault="00381F4E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5</w:t>
            </w:r>
          </w:p>
        </w:tc>
        <w:tc>
          <w:tcPr>
            <w:tcW w:w="1068" w:type="dxa"/>
          </w:tcPr>
          <w:p w14:paraId="4DF0F153" w14:textId="77777777" w:rsidR="00381F4E" w:rsidRDefault="00381F4E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8" w:type="dxa"/>
          </w:tcPr>
          <w:p w14:paraId="2F66CE3A" w14:textId="77777777" w:rsidR="00381F4E" w:rsidRDefault="00381F4E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16024F14" w14:textId="77777777" w:rsidR="00381F4E" w:rsidRDefault="00381F4E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069" w:type="dxa"/>
          </w:tcPr>
          <w:p w14:paraId="71A07B18" w14:textId="77777777" w:rsidR="00381F4E" w:rsidRDefault="00381F4E" w:rsidP="00EA5B39">
            <w:pPr>
              <w:adjustRightInd w:val="0"/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Cs w:val="21"/>
              </w:rPr>
            </w:pPr>
          </w:p>
        </w:tc>
      </w:tr>
    </w:tbl>
    <w:p w14:paraId="5AD06C69" w14:textId="7A15CB0A" w:rsidR="00E37F5A" w:rsidRPr="00E37F5A" w:rsidRDefault="00381F4E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显然这是S</w:t>
      </w:r>
      <w:r>
        <w:rPr>
          <w:rFonts w:ascii="微软雅黑" w:eastAsia="微软雅黑" w:hAnsi="微软雅黑"/>
          <w:szCs w:val="21"/>
        </w:rPr>
        <w:t>LR</w:t>
      </w:r>
      <w:r>
        <w:rPr>
          <w:rFonts w:ascii="微软雅黑" w:eastAsia="微软雅黑" w:hAnsi="微软雅黑" w:hint="eastAsia"/>
          <w:szCs w:val="21"/>
        </w:rPr>
        <w:t>（1）文法</w:t>
      </w:r>
    </w:p>
    <w:p w14:paraId="5166B9C0" w14:textId="6DA512E7" w:rsidR="00803E7D" w:rsidRDefault="00934556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项目结构如图所示：</w:t>
      </w:r>
    </w:p>
    <w:p w14:paraId="6C69E507" w14:textId="1B09BA1E" w:rsidR="00934556" w:rsidRDefault="006D7C26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6D7C26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5F35D2FC" wp14:editId="7DC325CA">
            <wp:extent cx="1772090" cy="3732022"/>
            <wp:effectExtent l="0" t="0" r="0" b="0"/>
            <wp:docPr id="1711593969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93969" name="图片 1" descr="图形用户界面, 文本, 应用程序, 聊天或短信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9287" cy="374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334B" w14:textId="43652A8A" w:rsidR="006D7C26" w:rsidRDefault="00FC256E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编译环境：J</w:t>
      </w:r>
      <w:r>
        <w:rPr>
          <w:rFonts w:ascii="微软雅黑" w:eastAsia="微软雅黑" w:hAnsi="微软雅黑"/>
          <w:szCs w:val="21"/>
        </w:rPr>
        <w:t>DK1.8</w:t>
      </w:r>
      <w:r>
        <w:rPr>
          <w:rFonts w:ascii="微软雅黑" w:eastAsia="微软雅黑" w:hAnsi="微软雅黑" w:hint="eastAsia"/>
          <w:szCs w:val="21"/>
        </w:rPr>
        <w:t>，Android</w:t>
      </w:r>
      <w:r>
        <w:rPr>
          <w:rFonts w:ascii="微软雅黑" w:eastAsia="微软雅黑" w:hAnsi="微软雅黑"/>
          <w:szCs w:val="21"/>
        </w:rPr>
        <w:t xml:space="preserve"> SDK </w:t>
      </w:r>
      <w:r w:rsidR="00E92E69">
        <w:rPr>
          <w:rFonts w:ascii="微软雅黑" w:eastAsia="微软雅黑" w:hAnsi="微软雅黑"/>
          <w:szCs w:val="21"/>
        </w:rPr>
        <w:t>13</w:t>
      </w:r>
      <w:r w:rsidR="00E92E69">
        <w:rPr>
          <w:rFonts w:ascii="微软雅黑" w:eastAsia="微软雅黑" w:hAnsi="微软雅黑" w:hint="eastAsia"/>
          <w:szCs w:val="21"/>
        </w:rPr>
        <w:t>（A</w:t>
      </w:r>
      <w:r w:rsidR="00E92E69">
        <w:rPr>
          <w:rFonts w:ascii="微软雅黑" w:eastAsia="微软雅黑" w:hAnsi="微软雅黑"/>
          <w:szCs w:val="21"/>
        </w:rPr>
        <w:t>PI33</w:t>
      </w:r>
      <w:r w:rsidR="00E92E69">
        <w:rPr>
          <w:rFonts w:ascii="微软雅黑" w:eastAsia="微软雅黑" w:hAnsi="微软雅黑" w:hint="eastAsia"/>
          <w:szCs w:val="21"/>
        </w:rPr>
        <w:t>）</w:t>
      </w:r>
    </w:p>
    <w:p w14:paraId="4D6AD4B5" w14:textId="3C067DDE" w:rsidR="00EE079B" w:rsidRDefault="00EE079B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运行环境：</w:t>
      </w:r>
      <w:r>
        <w:rPr>
          <w:rFonts w:ascii="微软雅黑" w:eastAsia="微软雅黑" w:hAnsi="微软雅黑"/>
          <w:szCs w:val="21"/>
        </w:rPr>
        <w:t>JRE1.8</w:t>
      </w:r>
      <w:r>
        <w:rPr>
          <w:rFonts w:ascii="微软雅黑" w:eastAsia="微软雅黑" w:hAnsi="微软雅黑" w:hint="eastAsia"/>
          <w:szCs w:val="21"/>
        </w:rPr>
        <w:t>，</w:t>
      </w:r>
      <w:r w:rsidR="00BF7463">
        <w:rPr>
          <w:rFonts w:ascii="微软雅黑" w:eastAsia="微软雅黑" w:hAnsi="微软雅黑" w:hint="eastAsia"/>
          <w:szCs w:val="21"/>
        </w:rPr>
        <w:t>Android</w:t>
      </w:r>
      <w:r w:rsidR="00BF7463">
        <w:rPr>
          <w:rFonts w:ascii="微软雅黑" w:eastAsia="微软雅黑" w:hAnsi="微软雅黑"/>
          <w:szCs w:val="21"/>
        </w:rPr>
        <w:t xml:space="preserve"> R</w:t>
      </w:r>
      <w:r w:rsidR="00BF7463">
        <w:rPr>
          <w:rFonts w:ascii="微软雅黑" w:eastAsia="微软雅黑" w:hAnsi="微软雅黑" w:hint="eastAsia"/>
          <w:szCs w:val="21"/>
        </w:rPr>
        <w:t>untime</w:t>
      </w:r>
      <w:r w:rsidR="00BF7463">
        <w:rPr>
          <w:rFonts w:ascii="微软雅黑" w:eastAsia="微软雅黑" w:hAnsi="微软雅黑"/>
          <w:szCs w:val="21"/>
        </w:rPr>
        <w:t xml:space="preserve"> 13</w:t>
      </w:r>
      <w:r w:rsidR="00BF7463">
        <w:rPr>
          <w:rFonts w:ascii="微软雅黑" w:eastAsia="微软雅黑" w:hAnsi="微软雅黑" w:hint="eastAsia"/>
          <w:szCs w:val="21"/>
        </w:rPr>
        <w:t>（A</w:t>
      </w:r>
      <w:r w:rsidR="00BF7463">
        <w:rPr>
          <w:rFonts w:ascii="微软雅黑" w:eastAsia="微软雅黑" w:hAnsi="微软雅黑"/>
          <w:szCs w:val="21"/>
        </w:rPr>
        <w:t>PI33</w:t>
      </w:r>
      <w:r w:rsidR="00BF7463">
        <w:rPr>
          <w:rFonts w:ascii="微软雅黑" w:eastAsia="微软雅黑" w:hAnsi="微软雅黑" w:hint="eastAsia"/>
          <w:szCs w:val="21"/>
        </w:rPr>
        <w:t>）</w:t>
      </w:r>
    </w:p>
    <w:p w14:paraId="035FC4DA" w14:textId="4FD80E74" w:rsidR="00870C30" w:rsidRDefault="000567E3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程序代码：</w:t>
      </w:r>
    </w:p>
    <w:p w14:paraId="1522B04B" w14:textId="59707D3D" w:rsidR="000567E3" w:rsidRDefault="0029206F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 w:rsidR="006B3507">
        <w:rPr>
          <w:rFonts w:ascii="微软雅黑" w:eastAsia="微软雅黑" w:hAnsi="微软雅黑" w:hint="eastAsia"/>
          <w:szCs w:val="21"/>
        </w:rPr>
        <w:t>数据对象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67CDF" w14:paraId="3B9CE216" w14:textId="77777777" w:rsidTr="00867CDF">
        <w:tc>
          <w:tcPr>
            <w:tcW w:w="10682" w:type="dxa"/>
          </w:tcPr>
          <w:p w14:paraId="3F690977" w14:textId="036B1C1C" w:rsidR="00867CDF" w:rsidRDefault="00867CDF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v</w:t>
            </w:r>
            <w:r>
              <w:rPr>
                <w:rFonts w:ascii="微软雅黑" w:eastAsia="微软雅黑" w:hAnsi="微软雅黑"/>
                <w:szCs w:val="21"/>
              </w:rPr>
              <w:t>o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\ResultVO.java</w:t>
            </w:r>
          </w:p>
        </w:tc>
      </w:tr>
      <w:tr w:rsidR="00867CDF" w14:paraId="15AC3340" w14:textId="77777777" w:rsidTr="00867CDF">
        <w:tc>
          <w:tcPr>
            <w:tcW w:w="10682" w:type="dxa"/>
          </w:tcPr>
          <w:p w14:paraId="0C9A4741" w14:textId="385360C7" w:rsidR="00867CDF" w:rsidRPr="00DD6C7E" w:rsidRDefault="00DD6C7E" w:rsidP="00DD6C7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package </w:t>
            </w:r>
            <w:proofErr w:type="spellStart"/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com.example.syntaxanalyser.vo</w:t>
            </w:r>
            <w:proofErr w:type="spellEnd"/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public class </w:t>
            </w:r>
            <w:proofErr w:type="spellStart"/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ResultVO</w:t>
            </w:r>
            <w:proofErr w:type="spellEnd"/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{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static final int </w:t>
            </w:r>
            <w:r w:rsidRPr="00DD6C7E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PASS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DD6C7E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public static final int </w:t>
            </w:r>
            <w:r w:rsidRPr="00DD6C7E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FAIL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DD6C7E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private int </w:t>
            </w:r>
            <w:r w:rsidRPr="00DD6C7E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result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private 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String </w:t>
            </w:r>
            <w:r w:rsidRPr="00DD6C7E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log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public </w:t>
            </w:r>
            <w:proofErr w:type="spellStart"/>
            <w:r w:rsidRPr="00DD6C7E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ResultVO</w:t>
            </w:r>
            <w:proofErr w:type="spellEnd"/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(){}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</w:t>
            </w:r>
            <w:proofErr w:type="spellStart"/>
            <w:r w:rsidRPr="00DD6C7E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ResultVO</w:t>
            </w:r>
            <w:proofErr w:type="spellEnd"/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int 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result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String log) {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this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</w:t>
            </w:r>
            <w:r w:rsidRPr="00DD6C7E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result</w:t>
            </w:r>
            <w:proofErr w:type="spellEnd"/>
            <w:r w:rsidRPr="00DD6C7E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 xml:space="preserve"> 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 result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this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</w:t>
            </w:r>
            <w:r w:rsidRPr="00DD6C7E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 xml:space="preserve">log 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 log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int </w:t>
            </w:r>
            <w:proofErr w:type="spellStart"/>
            <w:r w:rsidRPr="00DD6C7E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getResult</w:t>
            </w:r>
            <w:proofErr w:type="spellEnd"/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() {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DD6C7E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result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lastRenderedPageBreak/>
              <w:t xml:space="preserve">    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void </w:t>
            </w:r>
            <w:proofErr w:type="spellStart"/>
            <w:r w:rsidRPr="00DD6C7E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setResult</w:t>
            </w:r>
            <w:proofErr w:type="spellEnd"/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int 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result) {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this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</w:t>
            </w:r>
            <w:r w:rsidRPr="00DD6C7E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result</w:t>
            </w:r>
            <w:proofErr w:type="spellEnd"/>
            <w:r w:rsidRPr="00DD6C7E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 xml:space="preserve"> 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 result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String </w:t>
            </w:r>
            <w:proofErr w:type="spellStart"/>
            <w:r w:rsidRPr="00DD6C7E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getLog</w:t>
            </w:r>
            <w:proofErr w:type="spellEnd"/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() {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DD6C7E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log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void </w:t>
            </w:r>
            <w:proofErr w:type="spellStart"/>
            <w:r w:rsidRPr="00DD6C7E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setLog</w:t>
            </w:r>
            <w:proofErr w:type="spellEnd"/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(String log) {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this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</w:t>
            </w:r>
            <w:r w:rsidRPr="00DD6C7E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 xml:space="preserve">log 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 log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D6C7E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DD6C7E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}</w:t>
            </w:r>
          </w:p>
        </w:tc>
      </w:tr>
    </w:tbl>
    <w:p w14:paraId="3FE02B15" w14:textId="423789E2" w:rsidR="006B3507" w:rsidRDefault="00DD6C7E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2数据处理</w:t>
      </w:r>
    </w:p>
    <w:p w14:paraId="52F5DDC1" w14:textId="22503A64" w:rsidR="003C5019" w:rsidRDefault="003C5019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C5019" w14:paraId="7FD34D63" w14:textId="77777777" w:rsidTr="003C5019">
        <w:tc>
          <w:tcPr>
            <w:tcW w:w="10682" w:type="dxa"/>
          </w:tcPr>
          <w:p w14:paraId="75CE20F5" w14:textId="50089AB9" w:rsidR="003C5019" w:rsidRDefault="003C5019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service\</w:t>
            </w:r>
            <w:r w:rsidR="00C74CBE">
              <w:rPr>
                <w:rFonts w:ascii="微软雅黑" w:eastAsia="微软雅黑" w:hAnsi="微软雅黑"/>
                <w:szCs w:val="21"/>
              </w:rPr>
              <w:t>P</w:t>
            </w:r>
            <w:r w:rsidR="00C74CBE">
              <w:rPr>
                <w:rFonts w:ascii="微软雅黑" w:eastAsia="微软雅黑" w:hAnsi="微软雅黑" w:hint="eastAsia"/>
                <w:szCs w:val="21"/>
              </w:rPr>
              <w:t>ro</w:t>
            </w:r>
            <w:r w:rsidR="00C74CBE">
              <w:rPr>
                <w:rFonts w:ascii="微软雅黑" w:eastAsia="微软雅黑" w:hAnsi="微软雅黑"/>
                <w:szCs w:val="21"/>
              </w:rPr>
              <w:t>ductionService</w:t>
            </w:r>
            <w:r w:rsidR="007F6B2D">
              <w:rPr>
                <w:rFonts w:ascii="微软雅黑" w:eastAsia="微软雅黑" w:hAnsi="微软雅黑"/>
                <w:szCs w:val="21"/>
              </w:rPr>
              <w:t>.java</w:t>
            </w:r>
          </w:p>
        </w:tc>
      </w:tr>
      <w:tr w:rsidR="003C5019" w14:paraId="65A8F6E2" w14:textId="77777777" w:rsidTr="003C5019">
        <w:tc>
          <w:tcPr>
            <w:tcW w:w="10682" w:type="dxa"/>
          </w:tcPr>
          <w:p w14:paraId="684CCEDE" w14:textId="47339460" w:rsidR="003C5019" w:rsidRPr="00C74CBE" w:rsidRDefault="00C74CBE" w:rsidP="00C74CBE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com.</w:t>
            </w:r>
            <w:proofErr w:type="gram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example.syntaxanalyser</w:t>
            </w:r>
            <w:proofErr w:type="gram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.service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public interface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ProductionService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String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getProduction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int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getNumOfP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14:paraId="064DDC1C" w14:textId="231552F4" w:rsidR="003C5019" w:rsidRDefault="003C5019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74CBE" w14:paraId="22D172DE" w14:textId="77777777" w:rsidTr="00C74CBE">
        <w:tc>
          <w:tcPr>
            <w:tcW w:w="10682" w:type="dxa"/>
          </w:tcPr>
          <w:p w14:paraId="67577FDF" w14:textId="3AC028DC" w:rsidR="00C74CBE" w:rsidRDefault="00C74CBE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ervice\</w:t>
            </w:r>
            <w:r w:rsidR="00EF5045">
              <w:rPr>
                <w:rFonts w:ascii="微软雅黑" w:eastAsia="微软雅黑" w:hAnsi="微软雅黑"/>
                <w:szCs w:val="21"/>
              </w:rPr>
              <w:t>SyntaxAnalysisService</w:t>
            </w:r>
            <w:r w:rsidR="007F6B2D">
              <w:rPr>
                <w:rFonts w:ascii="微软雅黑" w:eastAsia="微软雅黑" w:hAnsi="微软雅黑"/>
                <w:szCs w:val="21"/>
              </w:rPr>
              <w:t>.java</w:t>
            </w:r>
          </w:p>
        </w:tc>
      </w:tr>
      <w:tr w:rsidR="00C74CBE" w14:paraId="55FFD6F7" w14:textId="77777777" w:rsidTr="00C74CBE">
        <w:tc>
          <w:tcPr>
            <w:tcW w:w="10682" w:type="dxa"/>
          </w:tcPr>
          <w:p w14:paraId="583074DB" w14:textId="25F21080" w:rsidR="00C74CBE" w:rsidRPr="006E65BA" w:rsidRDefault="006E65BA" w:rsidP="006E65BA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com.</w:t>
            </w:r>
            <w:proofErr w:type="gram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example.syntaxanalyser</w:t>
            </w:r>
            <w:proofErr w:type="gram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.service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com.example.syntaxanalyser.vo.ResultVO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public interface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SyntaxAnalysisService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ResultVO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getResult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(String input)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14:paraId="283B9D25" w14:textId="020A463F" w:rsidR="00C74CBE" w:rsidRDefault="006E65BA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实现方式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E65BA" w14:paraId="2E339F44" w14:textId="77777777" w:rsidTr="006E65BA">
        <w:tc>
          <w:tcPr>
            <w:tcW w:w="10682" w:type="dxa"/>
          </w:tcPr>
          <w:p w14:paraId="05732A8A" w14:textId="7FB5264D" w:rsidR="006E65BA" w:rsidRDefault="006E65BA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ervice\</w:t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impl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\ProductionServiceImpl</w:t>
            </w:r>
            <w:r w:rsidR="007F6B2D">
              <w:rPr>
                <w:rFonts w:ascii="微软雅黑" w:eastAsia="微软雅黑" w:hAnsi="微软雅黑"/>
                <w:szCs w:val="21"/>
              </w:rPr>
              <w:t>.java</w:t>
            </w:r>
          </w:p>
        </w:tc>
      </w:tr>
      <w:tr w:rsidR="006E65BA" w14:paraId="5D9A30B3" w14:textId="77777777" w:rsidTr="006E65BA">
        <w:tc>
          <w:tcPr>
            <w:tcW w:w="10682" w:type="dxa"/>
          </w:tcPr>
          <w:p w14:paraId="0D71B0D9" w14:textId="2CB18E55" w:rsidR="006E65BA" w:rsidRPr="00AA4577" w:rsidRDefault="00AA4577" w:rsidP="00AA4577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com.example.syntaxanalyser.service.impl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com.example.syntaxanalyser.service.ProductionService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java.util.Vector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*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@author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SteveWorkshop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ProductionServiceImpl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implements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ProductionService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private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String[]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productions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={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"S'-&gt;E"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"E-&gt;E+T"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"E-&gt;T"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"T-&gt;T*F"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"T-&gt;F"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"F-&gt;(E)"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"F-&gt;i"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private 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[]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numOfP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={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private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Vector&lt;String&gt;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productionList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Vector&lt;&gt;()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   public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ProductionServiceImpl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(String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st: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productions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productionList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.addElement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getProduction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productions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int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getNumOfP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numOfP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</w:tc>
      </w:tr>
    </w:tbl>
    <w:p w14:paraId="25D244BC" w14:textId="0975D70D" w:rsidR="006E65BA" w:rsidRDefault="006E65BA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4577" w14:paraId="016D45A1" w14:textId="77777777" w:rsidTr="00AA4577">
        <w:tc>
          <w:tcPr>
            <w:tcW w:w="10682" w:type="dxa"/>
          </w:tcPr>
          <w:p w14:paraId="3A02330D" w14:textId="6E713692" w:rsidR="00AA4577" w:rsidRDefault="007F6B2D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ervice\</w:t>
            </w:r>
            <w:proofErr w:type="spellStart"/>
            <w:r>
              <w:rPr>
                <w:rFonts w:ascii="微软雅黑" w:eastAsia="微软雅黑" w:hAnsi="微软雅黑"/>
                <w:szCs w:val="21"/>
              </w:rPr>
              <w:t>impl</w:t>
            </w:r>
            <w:proofErr w:type="spellEnd"/>
            <w:r>
              <w:rPr>
                <w:rFonts w:ascii="微软雅黑" w:eastAsia="微软雅黑" w:hAnsi="微软雅黑"/>
                <w:szCs w:val="21"/>
              </w:rPr>
              <w:t>\SyntaxServiceImpl.java</w:t>
            </w:r>
          </w:p>
        </w:tc>
      </w:tr>
      <w:tr w:rsidR="00AA4577" w14:paraId="34A38946" w14:textId="77777777" w:rsidTr="00AA4577">
        <w:tc>
          <w:tcPr>
            <w:tcW w:w="10682" w:type="dxa"/>
          </w:tcPr>
          <w:p w14:paraId="5814E50A" w14:textId="65455D20" w:rsidR="00AA4577" w:rsidRPr="007F6B2D" w:rsidRDefault="007F6B2D" w:rsidP="007F6B2D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com.example.syntaxanalyser.service.impl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com.example.syntaxanalyser.service.ProductionService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com.example.syntaxanalyser.service.SyntaxAnalysisService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com.example.syntaxanalyser.vo.ResultVO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java.io.BufferedReader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java.io.BufferedWriter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java.io.FileReader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java.io.FileWriter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java.io.IOException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java.util.LinkedList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java.util.Stack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java.util.Vector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i/>
                <w:iCs/>
                <w:color w:val="629755"/>
                <w:sz w:val="21"/>
                <w:szCs w:val="21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629755"/>
                <w:sz w:val="21"/>
                <w:szCs w:val="21"/>
              </w:rPr>
              <w:br/>
              <w:t xml:space="preserve"> * </w:t>
            </w:r>
            <w:r>
              <w:rPr>
                <w:rFonts w:ascii="Courier New" w:hAnsi="Courier New" w:cs="Courier New"/>
                <w:i/>
                <w:iCs/>
                <w:color w:val="629755"/>
                <w:sz w:val="21"/>
                <w:szCs w:val="21"/>
              </w:rPr>
              <w:br/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62975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i/>
                <w:iCs/>
                <w:color w:val="629755"/>
                <w:sz w:val="21"/>
                <w:szCs w:val="21"/>
              </w:rPr>
              <w:br/>
              <w:t>/**</w:t>
            </w:r>
            <w:r>
              <w:rPr>
                <w:rFonts w:ascii="Courier New" w:hAnsi="Courier New" w:cs="Courier New"/>
                <w:i/>
                <w:iCs/>
                <w:color w:val="629755"/>
                <w:sz w:val="21"/>
                <w:szCs w:val="21"/>
              </w:rPr>
              <w:br/>
              <w:t xml:space="preserve"> *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1"/>
                <w:szCs w:val="21"/>
              </w:rPr>
              <w:t xml:space="preserve">@author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629755"/>
                <w:sz w:val="21"/>
                <w:szCs w:val="21"/>
              </w:rPr>
              <w:t>zhongfang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629755"/>
                <w:sz w:val="21"/>
                <w:szCs w:val="21"/>
              </w:rPr>
              <w:br/>
              <w:t xml:space="preserve"> * </w:t>
            </w:r>
            <w:r>
              <w:rPr>
                <w:rFonts w:ascii="Courier New" w:hAnsi="Courier New" w:cs="Courier New"/>
                <w:i/>
                <w:iCs/>
                <w:color w:val="629755"/>
                <w:sz w:val="21"/>
                <w:szCs w:val="21"/>
              </w:rPr>
              <w:br/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62975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SyntaxAnalysisServiceImpl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implements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SyntaxAnalysisService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private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String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temp1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private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LinkedList&lt;Character&gt;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 xml:space="preserve">list1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=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LinkedList&lt;&gt;()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private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Stack&lt;Character&gt;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 xml:space="preserve">stack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=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Stack&lt;&gt;()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private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Stack&lt;Integer&gt;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 xml:space="preserve">stack2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=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Stack&lt;&gt;()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private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ProductionService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productionService</w:t>
            </w:r>
            <w:proofErr w:type="spellEnd"/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=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ProductionServiceImpl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private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String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 xml:space="preserve">actions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private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Vector&lt;Integer&gt; </w:t>
            </w:r>
            <w:proofErr w:type="spellStart"/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sequenceOfP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=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Vector&lt;&gt;()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private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String[][]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 xml:space="preserve">table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= { {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"S4"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"S5"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"1"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"2"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"3"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 0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{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"S6"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"accept"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""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 1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{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"r2"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"S7"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"r2"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"r2"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""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 2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lastRenderedPageBreak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{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"r4"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"r4"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"r4"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"r4"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""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 3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{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"S4"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"S5"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"8"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"2"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"3"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 4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{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"r6"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"r6"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"r6"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"r6"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""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 5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{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"S4"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"S5"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"9"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"3"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 6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{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"S4"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"S5"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"10"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 7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{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"S6"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"S11"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""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 8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{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"r1"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"S7"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"r1"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"r1"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""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 9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{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"r3"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"r3"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"r3"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"r3"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""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 10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{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"r5"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"r5"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"r5"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"r5"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""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 11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BBB529"/>
                <w:sz w:val="21"/>
                <w:szCs w:val="21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1"/>
                <w:szCs w:val="21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public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ResultVO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C66D"/>
                <w:sz w:val="21"/>
                <w:szCs w:val="21"/>
              </w:rPr>
              <w:t>getResult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(String input)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char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a[]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ResultVO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ret=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ResultVO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StringBuilder logs=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StringBuilder()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stack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.clear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list1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.clear()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stack2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.clear()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sequenceOfP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.clear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 xml:space="preserve">temp1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input.trim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temp1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.replaceAll(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  <w:shd w:val="clear" w:color="auto" w:fill="364135"/>
              </w:rPr>
              <w:t>\\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  <w:shd w:val="clear" w:color="auto" w:fill="364135"/>
              </w:rPr>
              <w:t>s+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a =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temp1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.toCharArray()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for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char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_char : a)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list1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.offer(_char)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list1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.offerLast(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'$'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stack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.push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'$'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stack2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.push(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logs.append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cs="Courier New" w:hint="eastAsia"/>
                <w:color w:val="6A8759"/>
                <w:sz w:val="21"/>
                <w:szCs w:val="21"/>
              </w:rPr>
              <w:t>状态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\t </w:t>
            </w:r>
            <w:r>
              <w:rPr>
                <w:rFonts w:cs="Courier New" w:hint="eastAsia"/>
                <w:color w:val="6A8759"/>
                <w:sz w:val="21"/>
                <w:szCs w:val="21"/>
              </w:rPr>
              <w:t>符号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\t </w:t>
            </w:r>
            <w:r>
              <w:rPr>
                <w:rFonts w:cs="Courier New" w:hint="eastAsia"/>
                <w:color w:val="6A8759"/>
                <w:sz w:val="21"/>
                <w:szCs w:val="21"/>
              </w:rPr>
              <w:t>输入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\t </w:t>
            </w:r>
            <w:r>
              <w:rPr>
                <w:rFonts w:cs="Courier New" w:hint="eastAsia"/>
                <w:color w:val="6A8759"/>
                <w:sz w:val="21"/>
                <w:szCs w:val="21"/>
              </w:rPr>
              <w:t>动作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\n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ResultVO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b = analysis()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String l =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b.getLog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logs.append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(l)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if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b.getResult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()==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ResultVO.</w:t>
            </w:r>
            <w:r>
              <w:rPr>
                <w:rFonts w:ascii="Courier New" w:hAnsi="Courier New" w:cs="Courier New"/>
                <w:i/>
                <w:iCs/>
                <w:color w:val="9876AA"/>
                <w:sz w:val="21"/>
                <w:szCs w:val="21"/>
              </w:rPr>
              <w:t>PASS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logs.append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cs="Courier New" w:hint="eastAsia"/>
                <w:color w:val="6A8759"/>
                <w:sz w:val="21"/>
                <w:szCs w:val="21"/>
              </w:rPr>
              <w:t>这个输入符合设定的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SLR(1)</w:t>
            </w:r>
            <w:r>
              <w:rPr>
                <w:rFonts w:cs="Courier New" w:hint="eastAsia"/>
                <w:color w:val="6A8759"/>
                <w:sz w:val="21"/>
                <w:szCs w:val="21"/>
              </w:rPr>
              <w:t>文法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\n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logs.append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cs="Courier New" w:hint="eastAsia"/>
                <w:color w:val="6A8759"/>
                <w:sz w:val="21"/>
                <w:szCs w:val="21"/>
              </w:rPr>
              <w:t>产生式顺序如下：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(bottom-up)"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ret.setResult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ResultVO.</w:t>
            </w:r>
            <w:r>
              <w:rPr>
                <w:rFonts w:ascii="Courier New" w:hAnsi="Courier New" w:cs="Courier New"/>
                <w:i/>
                <w:iCs/>
                <w:color w:val="9876AA"/>
                <w:sz w:val="21"/>
                <w:szCs w:val="21"/>
              </w:rPr>
              <w:t>PASS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for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=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i&lt;</w:t>
            </w:r>
            <w:proofErr w:type="spellStart"/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sequenceOfP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.size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++){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   Integer n=</w:t>
            </w:r>
            <w:proofErr w:type="spellStart"/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sequenceOfP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.get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logs.append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productionService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.getProduction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(n)+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\n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else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lastRenderedPageBreak/>
              <w:t xml:space="preserve">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ret.setResult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ResultVO.</w:t>
            </w:r>
            <w:r>
              <w:rPr>
                <w:rFonts w:ascii="Courier New" w:hAnsi="Courier New" w:cs="Courier New"/>
                <w:i/>
                <w:iCs/>
                <w:color w:val="9876AA"/>
                <w:sz w:val="21"/>
                <w:szCs w:val="21"/>
              </w:rPr>
              <w:t>FAIL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logs.append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cs="Courier New" w:hint="eastAsia"/>
                <w:color w:val="6A8759"/>
                <w:sz w:val="21"/>
                <w:szCs w:val="21"/>
              </w:rPr>
              <w:t>这个输入不符合设定的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SLR(1)</w:t>
            </w:r>
            <w:r>
              <w:rPr>
                <w:rFonts w:cs="Courier New" w:hint="eastAsia"/>
                <w:color w:val="6A8759"/>
                <w:sz w:val="21"/>
                <w:szCs w:val="21"/>
              </w:rPr>
              <w:t>文法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\n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logs.append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"-----------------------------------------"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ret.setLog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logs.toString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return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ret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private int </w:t>
            </w:r>
            <w:proofErr w:type="spellStart"/>
            <w:r>
              <w:rPr>
                <w:rFonts w:ascii="Courier New" w:hAnsi="Courier New" w:cs="Courier New"/>
                <w:color w:val="FFC66D"/>
                <w:sz w:val="21"/>
                <w:szCs w:val="21"/>
              </w:rPr>
              <w:t>getOrder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char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c)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(c ==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'+'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else if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(c ==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'*'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else if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(c ==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'('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2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else if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(c ==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')'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3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else if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(c ==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'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4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else if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(c ==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'$'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5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else if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(c ==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'E'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6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else if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(c ==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'T'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7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else if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(c==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'F'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return 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8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else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return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-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private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String </w:t>
            </w:r>
            <w:r>
              <w:rPr>
                <w:rFonts w:ascii="Courier New" w:hAnsi="Courier New" w:cs="Courier New"/>
                <w:color w:val="FFC66D"/>
                <w:sz w:val="21"/>
                <w:szCs w:val="21"/>
              </w:rPr>
              <w:t>display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String symbols 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String states 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String input 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StringBuilder sb=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StringBuilder()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Object[]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symbolObjects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stack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.toArray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for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&lt;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symbolObjects.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length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++)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symbols +=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symbolObjects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toString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Object[]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stateObjects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stack2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.toArray()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for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&lt;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stack2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.size()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++)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states +=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stateObjects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toString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Object[]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inputObjects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list1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.toArray()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for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int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&lt;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list1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.size()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++)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input +=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inputObjects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toString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lastRenderedPageBreak/>
              <w:t xml:space="preserve">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</w:t>
            </w:r>
            <w:r>
              <w:rPr>
                <w:rFonts w:cs="Courier New" w:hint="eastAsia"/>
                <w:color w:val="808080"/>
                <w:sz w:val="21"/>
                <w:szCs w:val="21"/>
              </w:rPr>
              <w:t>写日志</w:t>
            </w:r>
            <w:r>
              <w:rPr>
                <w:rFonts w:cs="Courier New" w:hint="eastAsia"/>
                <w:color w:val="808080"/>
                <w:sz w:val="21"/>
                <w:szCs w:val="21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sb.append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(states +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\t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"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+ symbols +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\t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"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+ input +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\t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+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actions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return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sb.toString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private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ResultVO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FFC66D"/>
                <w:sz w:val="21"/>
                <w:szCs w:val="21"/>
              </w:rPr>
              <w:t>analysis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ResultVO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vo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=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ResultVO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StringBuilder sb=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StringBuilder()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while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true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 xml:space="preserve">actions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char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c =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list1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.peekFirst()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int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getOrder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(c)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if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==-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vo.setResult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ResultVO.</w:t>
            </w:r>
            <w:r>
              <w:rPr>
                <w:rFonts w:ascii="Courier New" w:hAnsi="Courier New" w:cs="Courier New"/>
                <w:i/>
                <w:iCs/>
                <w:color w:val="9876AA"/>
                <w:sz w:val="21"/>
                <w:szCs w:val="21"/>
              </w:rPr>
              <w:t>FAIL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vo.setLog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sb.toString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return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vo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String string2 =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table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[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stack2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.peek()][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]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if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(string2.trim().equals(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.trim()))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vo.setResult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ResultVO.</w:t>
            </w:r>
            <w:r>
              <w:rPr>
                <w:rFonts w:ascii="Courier New" w:hAnsi="Courier New" w:cs="Courier New"/>
                <w:i/>
                <w:iCs/>
                <w:color w:val="9876AA"/>
                <w:sz w:val="21"/>
                <w:szCs w:val="21"/>
              </w:rPr>
              <w:t>FAIL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vo.setLog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sb.toString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return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vo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else if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(string2.equals(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"accept"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))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actions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+=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cs="Courier New" w:hint="eastAsia"/>
                <w:color w:val="6A8759"/>
                <w:sz w:val="21"/>
                <w:szCs w:val="21"/>
              </w:rPr>
              <w:t>接收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String log = display()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System.out.println</w:t>
            </w:r>
            <w:proofErr w:type="spellEnd"/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("</w:t>
            </w:r>
            <w:r>
              <w:rPr>
                <w:rFonts w:cs="Courier New" w:hint="eastAsia"/>
                <w:color w:val="808080"/>
                <w:sz w:val="21"/>
                <w:szCs w:val="21"/>
              </w:rPr>
              <w:t>黄欣灵：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"+log);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sb.append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(log+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\n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vo.setResult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ResultVO.</w:t>
            </w:r>
            <w:r>
              <w:rPr>
                <w:rFonts w:ascii="Courier New" w:hAnsi="Courier New" w:cs="Courier New"/>
                <w:i/>
                <w:iCs/>
                <w:color w:val="9876AA"/>
                <w:sz w:val="21"/>
                <w:szCs w:val="21"/>
              </w:rPr>
              <w:t>PASS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vo.setLog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sb.toString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return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vo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//OK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else if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(string2.charAt(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) ==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'S'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   String s = string2.substring(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int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n =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Integer.</w:t>
            </w:r>
            <w:r>
              <w:rPr>
                <w:rFonts w:ascii="Courier New" w:hAnsi="Courier New" w:cs="Courier New"/>
                <w:i/>
                <w:iCs/>
                <w:color w:val="A9B7C6"/>
                <w:sz w:val="21"/>
                <w:szCs w:val="21"/>
              </w:rPr>
              <w:t>parseInt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(s)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System.out.println</w:t>
            </w:r>
            <w:proofErr w:type="spellEnd"/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("Shift " + s);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 xml:space="preserve">actions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+=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cs="Courier New" w:hint="eastAsia"/>
                <w:color w:val="6A8759"/>
                <w:sz w:val="21"/>
                <w:szCs w:val="21"/>
              </w:rPr>
              <w:t>移入，状态跳转到：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 "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+ s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String log = display()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System.out.println</w:t>
            </w:r>
            <w:proofErr w:type="spellEnd"/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("</w:t>
            </w:r>
            <w:r>
              <w:rPr>
                <w:rFonts w:cs="Courier New" w:hint="eastAsia"/>
                <w:color w:val="808080"/>
                <w:sz w:val="21"/>
                <w:szCs w:val="21"/>
              </w:rPr>
              <w:t>黄欣灵：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"+log);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sb.append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(log+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\n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list1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.pollFirst()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stack2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.push(n)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stack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.push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(c)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else if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(string2.charAt(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) ==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'r'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   String s = string2.substring(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int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n =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Integer.</w:t>
            </w:r>
            <w:r>
              <w:rPr>
                <w:rFonts w:ascii="Courier New" w:hAnsi="Courier New" w:cs="Courier New"/>
                <w:i/>
                <w:iCs/>
                <w:color w:val="A9B7C6"/>
                <w:sz w:val="21"/>
                <w:szCs w:val="21"/>
              </w:rPr>
              <w:t>parseInt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(s)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System.out.println</w:t>
            </w:r>
            <w:proofErr w:type="spellEnd"/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("Reduce " + s);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 xml:space="preserve">actions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+= 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cs="Courier New" w:hint="eastAsia"/>
                <w:color w:val="6A8759"/>
                <w:sz w:val="21"/>
                <w:szCs w:val="21"/>
              </w:rPr>
              <w:t>使用产生式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 "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+ s+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 xml:space="preserve">" </w:t>
            </w:r>
            <w:r>
              <w:rPr>
                <w:rFonts w:cs="Courier New" w:hint="eastAsia"/>
                <w:color w:val="6A8759"/>
                <w:sz w:val="21"/>
                <w:szCs w:val="21"/>
              </w:rPr>
              <w:t>规约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String log = display()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System.out.println</w:t>
            </w:r>
            <w:proofErr w:type="spellEnd"/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("</w:t>
            </w:r>
            <w:r>
              <w:rPr>
                <w:rFonts w:cs="Courier New" w:hint="eastAsia"/>
                <w:color w:val="808080"/>
                <w:sz w:val="21"/>
                <w:szCs w:val="21"/>
              </w:rPr>
              <w:t>黄欣灵：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t>"+log);</w:t>
            </w:r>
            <w:r>
              <w:rPr>
                <w:rFonts w:ascii="Courier New" w:hAnsi="Courier New" w:cs="Courier New"/>
                <w:color w:val="808080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sb.append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(log+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\n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sequenceOfP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.addElement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(n)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int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n2 = </w:t>
            </w:r>
            <w:proofErr w:type="spellStart"/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productionService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.getNumOfP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(n)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for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int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i1 = 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;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i1 &lt; n2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;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i1++)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stack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.pop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  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stack2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.pop()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 xml:space="preserve">char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_char1 = </w:t>
            </w:r>
            <w:proofErr w:type="spellStart"/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productionService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.getProduction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(n).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charAt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6897BB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stack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.push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(_char1)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 xml:space="preserve">String s1 =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table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[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stack2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.peek()][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getOrder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(_char1)]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if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(s1.trim().equals(</w:t>
            </w:r>
            <w:r>
              <w:rPr>
                <w:rFonts w:ascii="Courier New" w:hAnsi="Courier New" w:cs="Courier New"/>
                <w:color w:val="6A8759"/>
                <w:sz w:val="21"/>
                <w:szCs w:val="21"/>
              </w:rPr>
              <w:t>""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))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   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vo.setResult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ResultVO.</w:t>
            </w:r>
            <w:r>
              <w:rPr>
                <w:rFonts w:ascii="Courier New" w:hAnsi="Courier New" w:cs="Courier New"/>
                <w:i/>
                <w:iCs/>
                <w:color w:val="9876AA"/>
                <w:sz w:val="21"/>
                <w:szCs w:val="21"/>
              </w:rPr>
              <w:t>FAIL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vo.setLog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sb.toString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())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   return 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vo</w:t>
            </w:r>
            <w:proofErr w:type="spellEnd"/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else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{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      </w:t>
            </w:r>
            <w:r>
              <w:rPr>
                <w:rFonts w:ascii="Courier New" w:hAnsi="Courier New" w:cs="Courier New"/>
                <w:color w:val="9876AA"/>
                <w:sz w:val="21"/>
                <w:szCs w:val="21"/>
              </w:rPr>
              <w:t>stack2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.push(</w:t>
            </w:r>
            <w:proofErr w:type="spellStart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Integer.</w:t>
            </w:r>
            <w:r>
              <w:rPr>
                <w:rFonts w:ascii="Courier New" w:hAnsi="Courier New" w:cs="Courier New"/>
                <w:i/>
                <w:iCs/>
                <w:color w:val="A9B7C6"/>
                <w:sz w:val="21"/>
                <w:szCs w:val="21"/>
              </w:rPr>
              <w:t>parseInt</w:t>
            </w:r>
            <w:proofErr w:type="spellEnd"/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(s1))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CC7832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   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   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 xml:space="preserve">   }</w:t>
            </w:r>
            <w:r>
              <w:rPr>
                <w:rFonts w:ascii="Courier New" w:hAnsi="Courier New" w:cs="Courier New"/>
                <w:color w:val="A9B7C6"/>
                <w:sz w:val="21"/>
                <w:szCs w:val="21"/>
              </w:rPr>
              <w:br/>
              <w:t>}</w:t>
            </w:r>
          </w:p>
        </w:tc>
      </w:tr>
    </w:tbl>
    <w:p w14:paraId="68BBD8B7" w14:textId="07E51EF1" w:rsidR="00AA4577" w:rsidRDefault="007F6B2D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>UI</w:t>
      </w:r>
      <w:r>
        <w:rPr>
          <w:rFonts w:ascii="微软雅黑" w:eastAsia="微软雅黑" w:hAnsi="微软雅黑" w:hint="eastAsia"/>
          <w:szCs w:val="21"/>
        </w:rPr>
        <w:t>设计：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F6B2D" w14:paraId="507F668D" w14:textId="77777777" w:rsidTr="007F6B2D">
        <w:tc>
          <w:tcPr>
            <w:tcW w:w="10682" w:type="dxa"/>
          </w:tcPr>
          <w:p w14:paraId="0D7B5BDA" w14:textId="052860A9" w:rsidR="007F6B2D" w:rsidRDefault="007F6B2D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es\layout\activity_main.xml</w:t>
            </w:r>
          </w:p>
        </w:tc>
      </w:tr>
      <w:tr w:rsidR="007F6B2D" w14:paraId="610C594E" w14:textId="77777777" w:rsidTr="007F6B2D">
        <w:tc>
          <w:tcPr>
            <w:tcW w:w="10682" w:type="dxa"/>
          </w:tcPr>
          <w:p w14:paraId="428E1D71" w14:textId="0C051174" w:rsidR="007F6B2D" w:rsidRPr="00076681" w:rsidRDefault="00076681" w:rsidP="00076681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&lt;?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xml version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 xml:space="preserve">="1.0" 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encoding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="utf-8"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?&gt;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>&lt;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LinearLayout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xmlns:</w:t>
            </w:r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="http://schemas.android.com/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apk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/res/android"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xmlns:</w:t>
            </w:r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app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="http://schemas.android.com/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apk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/res-auto"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xmlns:</w:t>
            </w:r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tools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="http://schemas.android.com/tools"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:orientation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="vertical"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:layout_width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tools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:context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=".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MainActivity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&lt;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LinearLayout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:orientation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="vertical"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:layout_width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lastRenderedPageBreak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="0px"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="1"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TextView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:layout_width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:text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r>
              <w:rPr>
                <w:rFonts w:cs="Courier New" w:hint="eastAsia"/>
                <w:color w:val="6A8759"/>
                <w:sz w:val="23"/>
                <w:szCs w:val="23"/>
              </w:rPr>
              <w:t>此程序根据确定的语法规则对输入进行语法分析，并显示分析日志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\n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</w:r>
            <w:r>
              <w:rPr>
                <w:rFonts w:cs="Courier New" w:hint="eastAsia"/>
                <w:color w:val="6A8759"/>
                <w:sz w:val="23"/>
                <w:szCs w:val="23"/>
              </w:rPr>
              <w:t>这个语法规则和分析表是内置在应用程序中的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&lt;/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LinearLayout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&lt;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LinearLayout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:orientation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="horizontal"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:layout_width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="0px"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="5"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LinearLayout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:orientation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="vertical"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:layout_width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="0px"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="3"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    &lt;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TextView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:layout_width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:text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r>
              <w:rPr>
                <w:rFonts w:cs="Courier New" w:hint="eastAsia"/>
                <w:color w:val="6A8759"/>
                <w:sz w:val="23"/>
                <w:szCs w:val="23"/>
              </w:rPr>
              <w:t>请输入文本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    &lt;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EditText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txt_input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:inputType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textMultiLine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:layout_width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&lt;/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LinearLayout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LinearLayout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:layout_width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="0px"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="1"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:orientation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="vertical"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    &lt;Button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:text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r>
              <w:rPr>
                <w:rFonts w:cs="Courier New" w:hint="eastAsia"/>
                <w:color w:val="6A8759"/>
                <w:sz w:val="23"/>
                <w:szCs w:val="23"/>
              </w:rPr>
              <w:t>开始分析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btn_generate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:layout_width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&lt;/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LinearLayout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&lt;/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LinearLayout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&lt;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LinearLayout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:orientation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="vertical"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:layout_width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="0px"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lastRenderedPageBreak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="8"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EditText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txt_result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:layout_width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="0px"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:inputType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textMultiLine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="1"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&lt;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TextView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txt_status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:layout_width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3"/>
                <w:szCs w:val="23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/&gt;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 xml:space="preserve">    &lt;/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LinearLayout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&gt;</w:t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br/>
              <w:t>&lt;/</w:t>
            </w:r>
            <w:proofErr w:type="spellStart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LinearLayout</w:t>
            </w:r>
            <w:proofErr w:type="spellEnd"/>
            <w:r>
              <w:rPr>
                <w:rFonts w:ascii="Courier New" w:hAnsi="Courier New" w:cs="Courier New"/>
                <w:color w:val="E8BF6A"/>
                <w:sz w:val="23"/>
                <w:szCs w:val="23"/>
              </w:rPr>
              <w:t>&gt;</w:t>
            </w:r>
          </w:p>
        </w:tc>
      </w:tr>
    </w:tbl>
    <w:p w14:paraId="7813AB1D" w14:textId="45E246A0" w:rsidR="007F6B2D" w:rsidRDefault="00B76F1B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主界面activity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76F1B" w14:paraId="43A722ED" w14:textId="77777777" w:rsidTr="00B76F1B">
        <w:tc>
          <w:tcPr>
            <w:tcW w:w="10682" w:type="dxa"/>
          </w:tcPr>
          <w:p w14:paraId="66BEE013" w14:textId="6AC94611" w:rsidR="00B76F1B" w:rsidRDefault="006503D2" w:rsidP="00EA5B39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Main</w:t>
            </w:r>
            <w:r>
              <w:rPr>
                <w:rFonts w:ascii="微软雅黑" w:eastAsia="微软雅黑" w:hAnsi="微软雅黑"/>
                <w:szCs w:val="21"/>
              </w:rPr>
              <w:t>Activity.java</w:t>
            </w:r>
          </w:p>
        </w:tc>
      </w:tr>
      <w:tr w:rsidR="00B76F1B" w14:paraId="0A03E271" w14:textId="77777777" w:rsidTr="00B76F1B">
        <w:tc>
          <w:tcPr>
            <w:tcW w:w="10682" w:type="dxa"/>
          </w:tcPr>
          <w:p w14:paraId="7DF3B8C2" w14:textId="322CC1A8" w:rsidR="00B76F1B" w:rsidRPr="006503D2" w:rsidRDefault="006503D2" w:rsidP="006503D2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com.example.syntaxanalyser</w:t>
            </w:r>
            <w:proofErr w:type="spellEnd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androidx.appcompat.app.AlertDialog</w:t>
            </w:r>
            <w:proofErr w:type="spellEnd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androidx.appcompat.app.AppCompatActivity</w:t>
            </w:r>
            <w:proofErr w:type="spellEnd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android.content.DialogInterface</w:t>
            </w:r>
            <w:proofErr w:type="spellEnd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android.os.Bundle</w:t>
            </w:r>
            <w:proofErr w:type="spellEnd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android.widget.Button</w:t>
            </w:r>
            <w:proofErr w:type="spellEnd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android.widget.EditText</w:t>
            </w:r>
            <w:proofErr w:type="spellEnd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android.widget.TextView</w:t>
            </w:r>
            <w:proofErr w:type="spellEnd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com.example.syntaxanalyser.service.SyntaxAnalysisService</w:t>
            </w:r>
            <w:proofErr w:type="spellEnd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import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com.example.syntaxanalyser.service.impl.SyntaxAnalysisServiceImpl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proofErr w:type="spellStart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import</w:t>
            </w:r>
            <w:proofErr w:type="spellEnd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com.example.syntaxanalyser.vo.ResultVO</w:t>
            </w:r>
            <w:proofErr w:type="spellEnd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MainActivity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 xml:space="preserve">extends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AppCompatActivity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 {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 xml:space="preserve">private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EditText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txtInput</w:t>
            </w:r>
            <w:proofErr w:type="spellEnd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private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Button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btnGenerate</w:t>
            </w:r>
            <w:proofErr w:type="spellEnd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private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EditText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txtResult</w:t>
            </w:r>
            <w:proofErr w:type="spellEnd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private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TextView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txtStatus</w:t>
            </w:r>
            <w:proofErr w:type="spellEnd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private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SyntaxAnalysisService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 </w:t>
            </w:r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service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=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SyntaxAnalysisServiceImpl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BBB529"/>
                <w:sz w:val="23"/>
                <w:szCs w:val="23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 xml:space="preserve">protected void </w:t>
            </w:r>
            <w:proofErr w:type="spellStart"/>
            <w:r>
              <w:rPr>
                <w:rFonts w:ascii="Courier New" w:hAnsi="Courier New" w:cs="Courier New"/>
                <w:color w:val="FFC66D"/>
                <w:sz w:val="23"/>
                <w:szCs w:val="23"/>
              </w:rPr>
              <w:t>onCreate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(Bundle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savedInstanceState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 {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super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.onCreate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savedInstanceState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setContentView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R.layout.</w:t>
            </w:r>
            <w:r>
              <w:rPr>
                <w:rFonts w:ascii="Courier New" w:hAnsi="Courier New" w:cs="Courier New"/>
                <w:i/>
                <w:iCs/>
                <w:color w:val="9876AA"/>
                <w:sz w:val="23"/>
                <w:szCs w:val="23"/>
              </w:rPr>
              <w:t>activity_main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txtInput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findViewById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R.id.</w:t>
            </w:r>
            <w:r>
              <w:rPr>
                <w:rFonts w:ascii="Courier New" w:hAnsi="Courier New" w:cs="Courier New"/>
                <w:i/>
                <w:iCs/>
                <w:color w:val="9876AA"/>
                <w:sz w:val="23"/>
                <w:szCs w:val="23"/>
              </w:rPr>
              <w:t>txt_input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btnGenerate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findViewById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R.id.</w:t>
            </w:r>
            <w:r>
              <w:rPr>
                <w:rFonts w:ascii="Courier New" w:hAnsi="Courier New" w:cs="Courier New"/>
                <w:i/>
                <w:iCs/>
                <w:color w:val="9876AA"/>
                <w:sz w:val="23"/>
                <w:szCs w:val="23"/>
              </w:rPr>
              <w:t>btn_generate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txtResult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findViewById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R.id.</w:t>
            </w:r>
            <w:r>
              <w:rPr>
                <w:rFonts w:ascii="Courier New" w:hAnsi="Courier New" w:cs="Courier New"/>
                <w:i/>
                <w:iCs/>
                <w:color w:val="9876AA"/>
                <w:sz w:val="23"/>
                <w:szCs w:val="23"/>
              </w:rPr>
              <w:t>txt_result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txtStatus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findViewById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R.id.</w:t>
            </w:r>
            <w:r>
              <w:rPr>
                <w:rFonts w:ascii="Courier New" w:hAnsi="Courier New" w:cs="Courier New"/>
                <w:i/>
                <w:iCs/>
                <w:color w:val="9876AA"/>
                <w:sz w:val="23"/>
                <w:szCs w:val="23"/>
              </w:rPr>
              <w:t>txt_status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lastRenderedPageBreak/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btnGenerate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.setOnClickListener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((e)-&gt;{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  <w:t xml:space="preserve">            String input=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txtInput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.getText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toString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ResultVO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vo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service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.getResult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(input)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AlertDialog.Builder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 builder=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AlertDialog.Builder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MainActivity.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this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String logs=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vo.getLog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txtResult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.setText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(logs)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    if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vo.getResult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()==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ResultVO.</w:t>
            </w:r>
            <w:r>
              <w:rPr>
                <w:rFonts w:ascii="Courier New" w:hAnsi="Courier New" w:cs="Courier New"/>
                <w:i/>
                <w:iCs/>
                <w:color w:val="9876AA"/>
                <w:sz w:val="23"/>
                <w:szCs w:val="23"/>
              </w:rPr>
              <w:t>PASS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  <w:t xml:space="preserve">            {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txtStatus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.setText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cs="Courier New" w:hint="eastAsia"/>
                <w:color w:val="6A8759"/>
                <w:sz w:val="23"/>
                <w:szCs w:val="23"/>
              </w:rPr>
              <w:t>语法分析通过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builder.setTitle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cs="Courier New" w:hint="eastAsia"/>
                <w:color w:val="6A8759"/>
                <w:sz w:val="23"/>
                <w:szCs w:val="23"/>
              </w:rPr>
              <w:t>恭喜你！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builder.setMessage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cs="Courier New" w:hint="eastAsia"/>
                <w:color w:val="6A8759"/>
                <w:sz w:val="23"/>
                <w:szCs w:val="23"/>
              </w:rPr>
              <w:t>语法分析通过！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}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else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{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txtStatus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.setText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cs="Courier New" w:hint="eastAsia"/>
                <w:color w:val="6A8759"/>
                <w:sz w:val="23"/>
                <w:szCs w:val="23"/>
              </w:rPr>
              <w:t>语法分析未通过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builder.setTitle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cs="Courier New" w:hint="eastAsia"/>
                <w:color w:val="6A8759"/>
                <w:sz w:val="23"/>
                <w:szCs w:val="23"/>
              </w:rPr>
              <w:t>很遗憾！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builder.setMessage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cs="Courier New" w:hint="eastAsia"/>
                <w:color w:val="6A8759"/>
                <w:sz w:val="23"/>
                <w:szCs w:val="23"/>
              </w:rPr>
              <w:t>语法分析未通过！请检查日志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}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builder.setCancelable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builder.setPositiveButton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cs="Courier New" w:hint="eastAsia"/>
                <w:color w:val="6A8759"/>
                <w:sz w:val="23"/>
                <w:szCs w:val="23"/>
              </w:rPr>
              <w:t>确定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 xml:space="preserve">, new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DialogInterface.OnClickListener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() {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BBB529"/>
                <w:sz w:val="23"/>
                <w:szCs w:val="23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3"/>
                <w:szCs w:val="23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 xml:space="preserve">public void </w:t>
            </w:r>
            <w:proofErr w:type="spellStart"/>
            <w:r>
              <w:rPr>
                <w:rFonts w:ascii="Courier New" w:hAnsi="Courier New" w:cs="Courier New"/>
                <w:color w:val="FFC66D"/>
                <w:sz w:val="23"/>
                <w:szCs w:val="23"/>
              </w:rPr>
              <w:t>onClick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DialogInterface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 dialog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 xml:space="preserve">, int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which) {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  <w:t xml:space="preserve">            })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builder.show</w:t>
            </w:r>
            <w:proofErr w:type="spellEnd"/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})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}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  <w:t>}</w:t>
            </w:r>
          </w:p>
        </w:tc>
      </w:tr>
    </w:tbl>
    <w:p w14:paraId="15C84C11" w14:textId="5D8C8D1D" w:rsidR="00B76F1B" w:rsidRPr="00E41C1B" w:rsidRDefault="001F14FB" w:rsidP="00E41C1B">
      <w:pPr>
        <w:adjustRightInd w:val="0"/>
        <w:snapToGrid w:val="0"/>
        <w:spacing w:line="360" w:lineRule="auto"/>
        <w:outlineLvl w:val="0"/>
        <w:rPr>
          <w:rFonts w:ascii="黑体" w:eastAsia="黑体" w:hAnsi="黑体"/>
          <w:b/>
          <w:bCs/>
          <w:sz w:val="52"/>
          <w:szCs w:val="52"/>
        </w:rPr>
      </w:pPr>
      <w:r w:rsidRPr="00E41C1B">
        <w:rPr>
          <w:rFonts w:ascii="黑体" w:eastAsia="黑体" w:hAnsi="黑体" w:hint="eastAsia"/>
          <w:b/>
          <w:bCs/>
          <w:sz w:val="52"/>
          <w:szCs w:val="52"/>
        </w:rPr>
        <w:lastRenderedPageBreak/>
        <w:t>运行结果：</w:t>
      </w:r>
    </w:p>
    <w:p w14:paraId="6A50BB7D" w14:textId="05240ADE" w:rsidR="001F14FB" w:rsidRDefault="009449F2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9449F2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52C18957" wp14:editId="300C9997">
            <wp:extent cx="6645910" cy="4430395"/>
            <wp:effectExtent l="0" t="0" r="0" b="0"/>
            <wp:docPr id="1937338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38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6341" w14:textId="425F8DE2" w:rsidR="009449F2" w:rsidRDefault="009449F2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输入：</w:t>
      </w:r>
      <w:proofErr w:type="spellStart"/>
      <w:r w:rsidR="007E47F5" w:rsidRPr="007E47F5">
        <w:rPr>
          <w:rFonts w:ascii="微软雅黑" w:eastAsia="微软雅黑" w:hAnsi="微软雅黑"/>
          <w:szCs w:val="21"/>
        </w:rPr>
        <w:t>i+i+i</w:t>
      </w:r>
      <w:proofErr w:type="spellEnd"/>
      <w:r w:rsidR="007E47F5" w:rsidRPr="007E47F5">
        <w:rPr>
          <w:rFonts w:ascii="微软雅黑" w:eastAsia="微软雅黑" w:hAnsi="微软雅黑"/>
          <w:szCs w:val="21"/>
        </w:rPr>
        <w:t>*</w:t>
      </w:r>
      <w:proofErr w:type="spellStart"/>
      <w:r w:rsidR="007E47F5" w:rsidRPr="007E47F5">
        <w:rPr>
          <w:rFonts w:ascii="微软雅黑" w:eastAsia="微软雅黑" w:hAnsi="微软雅黑"/>
          <w:szCs w:val="21"/>
        </w:rPr>
        <w:t>i</w:t>
      </w:r>
      <w:proofErr w:type="spellEnd"/>
    </w:p>
    <w:p w14:paraId="46AB7120" w14:textId="652C6381" w:rsidR="007E47F5" w:rsidRDefault="00F309B0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F309B0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72F23150" wp14:editId="48C7DF59">
            <wp:extent cx="6645910" cy="4430395"/>
            <wp:effectExtent l="0" t="0" r="0" b="0"/>
            <wp:docPr id="42987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7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C728" w14:textId="45C1D491" w:rsidR="00F309B0" w:rsidRDefault="006F5492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输入</w:t>
      </w:r>
      <w:r w:rsidR="0044413A">
        <w:rPr>
          <w:rFonts w:ascii="微软雅黑" w:eastAsia="微软雅黑" w:hAnsi="微软雅黑" w:hint="eastAsia"/>
          <w:szCs w:val="21"/>
        </w:rPr>
        <w:t>一个错误的输入，结果如下：</w:t>
      </w:r>
    </w:p>
    <w:p w14:paraId="20D50EBA" w14:textId="2989EA99" w:rsidR="0044413A" w:rsidRPr="00076681" w:rsidRDefault="0044413A" w:rsidP="00EA5B39">
      <w:pPr>
        <w:adjustRightInd w:val="0"/>
        <w:snapToGrid w:val="0"/>
        <w:spacing w:line="360" w:lineRule="auto"/>
        <w:ind w:firstLineChars="200" w:firstLine="420"/>
        <w:rPr>
          <w:rFonts w:ascii="微软雅黑" w:eastAsia="微软雅黑" w:hAnsi="微软雅黑" w:hint="eastAsia"/>
          <w:szCs w:val="21"/>
        </w:rPr>
      </w:pPr>
      <w:r w:rsidRPr="0044413A">
        <w:rPr>
          <w:rFonts w:ascii="微软雅黑" w:eastAsia="微软雅黑" w:hAnsi="微软雅黑"/>
          <w:szCs w:val="21"/>
        </w:rPr>
        <w:lastRenderedPageBreak/>
        <w:drawing>
          <wp:inline distT="0" distB="0" distL="0" distR="0" wp14:anchorId="2AF9B20C" wp14:editId="2D4D332E">
            <wp:extent cx="6645910" cy="4430395"/>
            <wp:effectExtent l="0" t="0" r="0" b="0"/>
            <wp:docPr id="280025742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25742" name="图片 1" descr="电脑萤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13A" w:rsidRPr="00076681" w:rsidSect="002F0E5F">
      <w:headerReference w:type="default" r:id="rId11"/>
      <w:footerReference w:type="default" r:id="rId1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2FC97" w14:textId="77777777" w:rsidR="002060FB" w:rsidRDefault="002060FB" w:rsidP="002F0E5F">
      <w:r>
        <w:separator/>
      </w:r>
    </w:p>
  </w:endnote>
  <w:endnote w:type="continuationSeparator" w:id="0">
    <w:p w14:paraId="03C7C25D" w14:textId="77777777" w:rsidR="002060FB" w:rsidRDefault="002060FB" w:rsidP="002F0E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2F0E5F" w14:paraId="125198CA" w14:textId="77777777" w:rsidTr="007D3140">
      <w:trPr>
        <w:jc w:val="right"/>
      </w:trPr>
      <w:tc>
        <w:tcPr>
          <w:tcW w:w="4795" w:type="dxa"/>
          <w:vAlign w:val="center"/>
        </w:tcPr>
        <w:p w14:paraId="29F709BB" w14:textId="77777777" w:rsidR="002F0E5F" w:rsidRDefault="007D3140" w:rsidP="007D3140">
          <w:pPr>
            <w:pStyle w:val="a3"/>
            <w:wordWrap w:val="0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>COPYRIGHT</w:t>
          </w:r>
          <w:r>
            <w:rPr>
              <w:rFonts w:hint="eastAsia"/>
              <w:caps/>
              <w:color w:val="000000" w:themeColor="text1"/>
            </w:rPr>
            <w:t>©</w:t>
          </w:r>
          <w:r>
            <w:rPr>
              <w:caps/>
              <w:color w:val="000000" w:themeColor="text1"/>
            </w:rPr>
            <w:t>2014-202</w:t>
          </w:r>
          <w:r w:rsidR="00F34557">
            <w:rPr>
              <w:caps/>
              <w:color w:val="000000" w:themeColor="text1"/>
            </w:rPr>
            <w:t>3</w:t>
          </w:r>
          <w:r>
            <w:rPr>
              <w:caps/>
              <w:color w:val="000000" w:themeColor="text1"/>
            </w:rPr>
            <w:t xml:space="preserve"> STEVE WORKSHOP. ALL RIGHTS RESERVED.</w:t>
          </w:r>
        </w:p>
      </w:tc>
      <w:tc>
        <w:tcPr>
          <w:tcW w:w="250" w:type="pct"/>
          <w:shd w:val="clear" w:color="auto" w:fill="177563"/>
          <w:vAlign w:val="center"/>
        </w:tcPr>
        <w:p w14:paraId="053D0E13" w14:textId="77777777" w:rsidR="002F0E5F" w:rsidRDefault="002F0E5F">
          <w:pPr>
            <w:pStyle w:val="a5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zh-CN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F5F4576" w14:textId="77777777" w:rsidR="002F0E5F" w:rsidRDefault="002F0E5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F466A" w14:textId="77777777" w:rsidR="002060FB" w:rsidRDefault="002060FB" w:rsidP="002F0E5F">
      <w:r>
        <w:separator/>
      </w:r>
    </w:p>
  </w:footnote>
  <w:footnote w:type="continuationSeparator" w:id="0">
    <w:p w14:paraId="755610DB" w14:textId="77777777" w:rsidR="002060FB" w:rsidRDefault="002060FB" w:rsidP="002F0E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177563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49"/>
      <w:gridCol w:w="5417"/>
    </w:tblGrid>
    <w:tr w:rsidR="002F0E5F" w14:paraId="3AD38EB9" w14:textId="77777777" w:rsidTr="002F0E5F">
      <w:trPr>
        <w:jc w:val="right"/>
      </w:trPr>
      <w:tc>
        <w:tcPr>
          <w:tcW w:w="0" w:type="auto"/>
          <w:shd w:val="clear" w:color="auto" w:fill="177563"/>
          <w:vAlign w:val="center"/>
        </w:tcPr>
        <w:p w14:paraId="6237A130" w14:textId="0677AB2E" w:rsidR="002F0E5F" w:rsidRDefault="00E12D68">
          <w:pPr>
            <w:pStyle w:val="a3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fldChar w:fldCharType="begin"/>
          </w:r>
          <w:r>
            <w:rPr>
              <w:caps/>
              <w:color w:val="FFFFFF" w:themeColor="background1"/>
            </w:rPr>
            <w:instrText xml:space="preserve"> DATE \@ "M/d/yyyy" </w:instrText>
          </w:r>
          <w:r>
            <w:rPr>
              <w:caps/>
              <w:color w:val="FFFFFF" w:themeColor="background1"/>
            </w:rPr>
            <w:fldChar w:fldCharType="separate"/>
          </w:r>
          <w:r w:rsidR="00E37F5A">
            <w:rPr>
              <w:caps/>
              <w:noProof/>
              <w:color w:val="FFFFFF" w:themeColor="background1"/>
            </w:rPr>
            <w:t>5/20/2023</w:t>
          </w:r>
          <w:r>
            <w:rPr>
              <w:caps/>
              <w:color w:val="FFFFFF" w:themeColor="background1"/>
            </w:rPr>
            <w:fldChar w:fldCharType="end"/>
          </w:r>
        </w:p>
      </w:tc>
      <w:tc>
        <w:tcPr>
          <w:tcW w:w="0" w:type="auto"/>
          <w:shd w:val="clear" w:color="auto" w:fill="177563"/>
          <w:vAlign w:val="center"/>
        </w:tcPr>
        <w:p w14:paraId="0B2F90D2" w14:textId="77777777" w:rsidR="002F0E5F" w:rsidRDefault="002F0E5F">
          <w:pPr>
            <w:pStyle w:val="a3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  <w:lang w:val="zh-CN"/>
            </w:rPr>
            <w:t xml:space="preserve"> </w:t>
          </w:r>
          <w:sdt>
            <w:sdtPr>
              <w:rPr>
                <w:caps/>
                <w:color w:val="FFFFFF" w:themeColor="background1"/>
              </w:rPr>
              <w:alias w:val="标题"/>
              <w:tag w:val=""/>
              <w:id w:val="-77379048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>
                <w:rPr>
                  <w:caps/>
                  <w:color w:val="FFFFFF" w:themeColor="background1"/>
                  <w:lang w:val="zh-CN"/>
                </w:rPr>
                <w:t>[文档标题]</w:t>
              </w:r>
            </w:sdtContent>
          </w:sdt>
        </w:p>
      </w:tc>
    </w:tr>
  </w:tbl>
  <w:p w14:paraId="61171F27" w14:textId="77777777" w:rsidR="002F0E5F" w:rsidRDefault="002F0E5F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attachedTemplate r:id="rId1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002"/>
    <w:rsid w:val="000567E3"/>
    <w:rsid w:val="00076681"/>
    <w:rsid w:val="001324BD"/>
    <w:rsid w:val="0017743E"/>
    <w:rsid w:val="001F14FB"/>
    <w:rsid w:val="002060FB"/>
    <w:rsid w:val="0029206F"/>
    <w:rsid w:val="002F0E5F"/>
    <w:rsid w:val="00381F4E"/>
    <w:rsid w:val="003B26A3"/>
    <w:rsid w:val="003C5019"/>
    <w:rsid w:val="0044413A"/>
    <w:rsid w:val="00451D5B"/>
    <w:rsid w:val="005270F7"/>
    <w:rsid w:val="005931BE"/>
    <w:rsid w:val="00600259"/>
    <w:rsid w:val="00614CB2"/>
    <w:rsid w:val="00620EE5"/>
    <w:rsid w:val="006503D2"/>
    <w:rsid w:val="006A1A5A"/>
    <w:rsid w:val="006B3507"/>
    <w:rsid w:val="006D7C26"/>
    <w:rsid w:val="006E65BA"/>
    <w:rsid w:val="006F5492"/>
    <w:rsid w:val="007114B9"/>
    <w:rsid w:val="0071629E"/>
    <w:rsid w:val="007D3140"/>
    <w:rsid w:val="007E47F5"/>
    <w:rsid w:val="007F6B2D"/>
    <w:rsid w:val="00803E7D"/>
    <w:rsid w:val="008272B7"/>
    <w:rsid w:val="00867CDF"/>
    <w:rsid w:val="00870C30"/>
    <w:rsid w:val="00934556"/>
    <w:rsid w:val="009449F2"/>
    <w:rsid w:val="009E3B2C"/>
    <w:rsid w:val="00A4613E"/>
    <w:rsid w:val="00A6704F"/>
    <w:rsid w:val="00AA4577"/>
    <w:rsid w:val="00AC543B"/>
    <w:rsid w:val="00AF4735"/>
    <w:rsid w:val="00B754BA"/>
    <w:rsid w:val="00B76F1B"/>
    <w:rsid w:val="00B97FE7"/>
    <w:rsid w:val="00BA0965"/>
    <w:rsid w:val="00BC3980"/>
    <w:rsid w:val="00BC5AB7"/>
    <w:rsid w:val="00BF7463"/>
    <w:rsid w:val="00C40DF8"/>
    <w:rsid w:val="00C74CBE"/>
    <w:rsid w:val="00D32BE8"/>
    <w:rsid w:val="00D52BF4"/>
    <w:rsid w:val="00D94C5E"/>
    <w:rsid w:val="00DD6C7E"/>
    <w:rsid w:val="00E12D68"/>
    <w:rsid w:val="00E37F5A"/>
    <w:rsid w:val="00E41C1B"/>
    <w:rsid w:val="00E92E69"/>
    <w:rsid w:val="00EA5B39"/>
    <w:rsid w:val="00EC131F"/>
    <w:rsid w:val="00EE079B"/>
    <w:rsid w:val="00EF5045"/>
    <w:rsid w:val="00F15564"/>
    <w:rsid w:val="00F235D3"/>
    <w:rsid w:val="00F309B0"/>
    <w:rsid w:val="00F34557"/>
    <w:rsid w:val="00F70C15"/>
    <w:rsid w:val="00FC256E"/>
    <w:rsid w:val="00FD3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FB10C9"/>
  <w15:docId w15:val="{D16E0403-8AEB-4ED6-9377-EBB7E2E8B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0E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0E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0E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0E5F"/>
    <w:rPr>
      <w:sz w:val="18"/>
      <w:szCs w:val="18"/>
    </w:rPr>
  </w:style>
  <w:style w:type="table" w:customStyle="1" w:styleId="4-61">
    <w:name w:val="网格表 4 - 着色 61"/>
    <w:basedOn w:val="a1"/>
    <w:uiPriority w:val="49"/>
    <w:qFormat/>
    <w:rsid w:val="005931BE"/>
    <w:rPr>
      <w:kern w:val="0"/>
      <w:sz w:val="20"/>
      <w:szCs w:val="20"/>
    </w:rPr>
    <w:tblPr>
      <w:tblStyleRow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17563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F6F0"/>
      </w:tcPr>
    </w:tblStylePr>
  </w:style>
  <w:style w:type="table" w:styleId="4-6">
    <w:name w:val="Grid Table 4 Accent 6"/>
    <w:basedOn w:val="a1"/>
    <w:uiPriority w:val="49"/>
    <w:rsid w:val="00F15564"/>
    <w:tblPr>
      <w:tblStyleRowBandSize w:val="1"/>
      <w:tblStyleColBandSize w:val="1"/>
    </w:tblPr>
    <w:tblStylePr w:type="firstRow">
      <w:rPr>
        <w:b/>
        <w:bCs/>
        <w:color w:val="FFFFFF" w:themeColor="background1"/>
      </w:rPr>
      <w:tblPr/>
      <w:tcPr>
        <w:shd w:val="clear" w:color="auto" w:fill="117563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F6F0"/>
      </w:tcPr>
    </w:tblStylePr>
  </w:style>
  <w:style w:type="table" w:styleId="a7">
    <w:name w:val="Table Grid"/>
    <w:basedOn w:val="a1"/>
    <w:uiPriority w:val="39"/>
    <w:rsid w:val="00867C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DD6C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D6C7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OneDrive\&#25991;&#26723;\&#36719;&#20214;&#31867;&#25991;&#26723;&#35268;&#26684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软件类文档规格.dotx</Template>
  <TotalTime>142</TotalTime>
  <Pages>15</Pages>
  <Words>2072</Words>
  <Characters>11813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一级标题</vt:lpstr>
      <vt:lpstr>    二级标题</vt:lpstr>
      <vt:lpstr>        三级标题</vt:lpstr>
    </vt:vector>
  </TitlesOfParts>
  <Company/>
  <LinksUpToDate>false</LinksUpToDate>
  <CharactersWithSpaces>13858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Steve Workshop</cp:lastModifiedBy>
  <cp:revision>50</cp:revision>
  <dcterms:created xsi:type="dcterms:W3CDTF">2023-05-19T14:55:00Z</dcterms:created>
  <dcterms:modified xsi:type="dcterms:W3CDTF">2023-05-20T05:31:00Z</dcterms:modified>
</cp:coreProperties>
</file>