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q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5/21/2021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L</m:t>
          </m:r>
          <m:r>
            <m:t>=</m:t>
          </m:r>
          <m:r>
            <m:t>0.5</m:t>
          </m:r>
          <m:r>
            <m:t>*</m:t>
          </m:r>
          <m:r>
            <m:t>(</m:t>
          </m:r>
          <m:r>
            <m:rPr>
              <m:nor/>
              <m:sty m:val="b"/>
            </m:rPr>
            <m:t>I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sSup>
            <m:e>
              <m: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(</m:t>
          </m:r>
          <m:r>
            <m:rPr>
              <m:nor/>
              <m:sty m:val="b"/>
            </m:rPr>
            <m:t>I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I</m:t>
          </m:r>
          <m:r>
            <m:t>=</m:t>
          </m:r>
          <m:r>
            <m:rPr>
              <m:nor/>
              <m:sty m:val="b"/>
            </m:rPr>
            <m:t>Index</m:t>
          </m:r>
          <m:r>
            <m:t>/</m:t>
          </m:r>
          <m:acc>
            <m:accPr>
              <m:chr m:val="̂"/>
            </m:accPr>
            <m:e>
              <m:r>
                <m:rPr>
                  <m:nor/>
                  <m:sty m:val="b"/>
                </m:rPr>
                <m:t>N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L</m:t>
          </m:r>
          <m:r>
            <m:t>=</m:t>
          </m:r>
          <m:r>
            <m:t>0.5</m:t>
          </m:r>
          <m:r>
            <m:t>*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−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g</m:t>
                        </m:r>
                        <m:r>
                          <m:t>(</m:t>
                        </m:r>
                        <m:r>
                          <m:t>q</m:t>
                        </m:r>
                        <m:r>
                          <m:t>)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g</m:t>
                        </m:r>
                        <m:r>
                          <m:t>(</m:t>
                        </m:r>
                        <m:r>
                          <m:t>q</m:t>
                        </m:r>
                        <m:r>
                          <m:t>)</m:t>
                        </m:r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  <m:sSup>
            <m:e>
              <m:d>
                <m:dPr>
                  <m:begChr m:val="["/>
                  <m:endChr m:val="]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  <m:e>
                        <m:r>
                          <m:t>ρ</m:t>
                        </m:r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ρ</m:t>
                        </m:r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Invert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L</m:t>
          </m:r>
          <m:r>
            <m:t>=</m:t>
          </m:r>
          <m:r>
            <m:t>0.5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sSup>
            <m:e>
              <m:d>
                <m:dPr>
                  <m:begChr m:val="["/>
                  <m:endChr m:val="]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−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g</m:t>
                        </m:r>
                        <m:r>
                          <m:t>(</m:t>
                        </m:r>
                        <m:r>
                          <m:t>q</m:t>
                        </m:r>
                        <m:r>
                          <m:t>)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g</m:t>
                        </m:r>
                        <m:r>
                          <m:t>(</m:t>
                        </m:r>
                        <m:r>
                          <m:t>q</m:t>
                        </m:r>
                        <m:r>
                          <m:t>)</m:t>
                        </m:r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Multiply out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L</m:t>
          </m:r>
          <m:r>
            <m:t>=</m:t>
          </m:r>
          <m:r>
            <m:t>0.5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sSup>
            <m:e>
              <m:d>
                <m:dPr>
                  <m:begChr m:val="["/>
                  <m:endChr m:val="]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−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g</m:t>
                        </m:r>
                        <m:r>
                          <m:t>(</m:t>
                        </m:r>
                        <m:r>
                          <m:t>q</m:t>
                        </m:r>
                        <m:r>
                          <m:t>)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g</m:t>
                        </m:r>
                        <m:r>
                          <m:t>(</m:t>
                        </m:r>
                        <m:r>
                          <m:t>q</m:t>
                        </m:r>
                        <m:r>
                          <m:t>)</m:t>
                        </m:r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(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  <m:r>
                      <m:t>)</m:t>
                    </m:r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(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  <m:r>
                      <m:t>)</m:t>
                    </m:r>
                  </m:e>
                </m:mr>
                <m:mr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(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  <m:r>
                      <m:t>)</m:t>
                    </m:r>
                    <m:r>
                      <m:t>+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(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L</m:t>
          </m:r>
          <m:r>
            <m:t>=</m:t>
          </m:r>
          <m:r>
            <m:t>0.5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sSup>
            <m:e>
              <m:d>
                <m:dPr>
                  <m:begChr m:val="["/>
                  <m:endChr m:val="]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−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g</m:t>
                        </m:r>
                        <m:r>
                          <m:t>(</m:t>
                        </m:r>
                        <m:r>
                          <m:t>q</m:t>
                        </m:r>
                        <m:r>
                          <m:t>)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g</m:t>
                        </m:r>
                        <m:r>
                          <m:t>(</m:t>
                        </m:r>
                        <m:r>
                          <m:t>q</m:t>
                        </m:r>
                        <m:r>
                          <m:t>)</m:t>
                        </m:r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(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  <m:r>
                      <m:t>)</m:t>
                    </m:r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(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  <m:r>
                      <m:t>)</m:t>
                    </m:r>
                  </m:e>
                </m:mr>
                <m:mr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(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  <m:r>
                      <m:t>)</m:t>
                    </m:r>
                    <m:r>
                      <m:t>+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(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q</m:t>
                    </m:r>
                    <m:r>
                      <m:t>)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L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l</m:t>
                      </m:r>
                      <m:r>
                        <m:t>o</m:t>
                      </m:r>
                      <m:r>
                        <m:t>g</m:t>
                      </m:r>
                      <m:r>
                        <m:t>(</m:t>
                      </m:r>
                      <m:r>
                        <m:t>q</m:t>
                      </m:r>
                      <m:r>
                        <m:t>)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−</m:t>
              </m:r>
              <m:r>
                <m:t>2</m:t>
              </m:r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(</m:t>
                  </m:r>
                  <m:r>
                    <m:t>q</m:t>
                  </m:r>
                  <m:r>
                    <m:t>)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(</m:t>
                  </m:r>
                  <m:r>
                    <m:t>q</m:t>
                  </m:r>
                  <m:r>
                    <m:t>)</m:t>
                  </m:r>
                </m:e>
              </m:d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l</m:t>
                      </m:r>
                      <m:r>
                        <m:t>o</m:t>
                      </m:r>
                      <m:r>
                        <m:t>g</m:t>
                      </m:r>
                      <m:r>
                        <m:t>(</m:t>
                      </m:r>
                      <m:r>
                        <m:t>q</m:t>
                      </m:r>
                      <m:r>
                        <m:t>)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sSup>
                    <m:e>
                      <m:r>
                        <m:t>φ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Take derivative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L</m:t>
              </m:r>
              <m:r>
                <m:t>L</m:t>
              </m:r>
            </m:num>
            <m:den>
              <m:r>
                <m:t>d</m:t>
              </m:r>
              <m:r>
                <m:t>q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r>
                    <m:t>φ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l</m:t>
              </m:r>
              <m:r>
                <m:t>o</m:t>
              </m:r>
              <m:r>
                <m:t>g</m:t>
              </m:r>
              <m:r>
                <m:t>(</m:t>
              </m:r>
              <m:r>
                <m:t>q</m:t>
              </m:r>
              <m:r>
                <m:t>)</m:t>
              </m:r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φ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Set to zero and solve for q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t>=</m:t>
          </m:r>
          <m:r>
            <m:t>−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r>
                    <m:t>φ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l</m:t>
              </m:r>
              <m:r>
                <m:t>o</m:t>
              </m:r>
              <m:r>
                <m:t>g</m:t>
              </m:r>
              <m:r>
                <m:t>(</m:t>
              </m:r>
              <m:r>
                <m:t>q</m:t>
              </m:r>
              <m:r>
                <m:t>)</m:t>
              </m:r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φ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x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r>
            <m:t>=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r>
            <m:t>−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sSubSup>
            <m:e>
              <m:r>
                <m:t>σ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φ</m:t>
          </m:r>
          <m:sSub>
            <m:e>
              <m:r>
                <m:t>σ</m:t>
              </m:r>
            </m:e>
            <m:sub>
              <m:r>
                <m:t>1</m:t>
              </m:r>
            </m:sub>
          </m:sSub>
          <m:sSub>
            <m:e>
              <m:r>
                <m:t>σ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sSubSup>
            <m:e>
              <m:r>
                <m:t>σ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r>
            <m:t>=</m:t>
          </m:r>
          <m:r>
            <m:t>−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sSubSup>
            <m:e>
              <m:r>
                <m:t>σ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φ</m:t>
          </m:r>
          <m:sSub>
            <m:e>
              <m:r>
                <m:t>σ</m:t>
              </m:r>
            </m:e>
            <m:sub>
              <m:r>
                <m:t>1</m:t>
              </m:r>
            </m:sub>
          </m:sSub>
          <m:sSub>
            <m:e>
              <m:r>
                <m:t>σ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sSubSup>
            <m:e>
              <m:r>
                <m:t>σ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−</m:t>
              </m:r>
              <m:r>
                <m:t>(</m:t>
              </m:r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φ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(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r>
                    <m:t>φ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)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Numerator (sum hessian times index)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rPr>
              <m:nor/>
              <m:sty m:val="b"/>
            </m:rPr>
            <m:t>I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(</m:t>
                  </m:r>
                  <m:r>
                    <m:t>1</m:t>
                  </m:r>
                  <m:r>
                    <m:t>−</m:t>
                  </m:r>
                  <m:sSup>
                    <m:e>
                      <m:r>
                        <m:t>ρ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)</m:t>
                  </m:r>
                </m:den>
              </m:f>
              <m:d>
                <m:dPr>
                  <m:begChr m:val="["/>
                  <m:endChr m:val="]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−</m:t>
                        </m:r>
                        <m:r>
                          <m:t>ρ</m:t>
                        </m:r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−</m:t>
                        </m:r>
                        <m:r>
                          <m:t>ρ</m:t>
                        </m:r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r>
            <m:t>∑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r>
                <m:t>ρ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Denominator (sum hessian)</w:t>
      </w:r>
    </w:p>
    <w:p>
      <w:pPr>
        <w:pStyle w:val="BodyText"/>
      </w:pPr>
      <m:oMathPara>
        <m:oMathParaPr>
          <m:jc m:val="center"/>
        </m:oMathParaPr>
        <m:oMath>
          <m:r>
            <m:t>∑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r>
            <m:t>∑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ρ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∑</m:t>
              </m:r>
              <m:sSup>
                <m:e>
                  <m:r>
                    <m:t>Σ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rPr>
                  <m:nor/>
                  <m:sty m:val="b"/>
                </m:rPr>
                <m:t>I</m:t>
              </m:r>
            </m:num>
            <m:den>
              <m:r>
                <m:t>∑</m:t>
              </m:r>
              <m:sSup>
                <m:e>
                  <m:r>
                    <m:t>Σ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r>
                    <m:t>ρ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(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(</m:t>
                  </m:r>
                  <m:r>
                    <m:t>1</m:t>
                  </m:r>
                  <m:r>
                    <m:t>−</m:t>
                  </m:r>
                  <m:sSup>
                    <m:e>
                      <m:r>
                        <m:t>ρ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)</m:t>
                  </m:r>
                </m:den>
              </m:f>
            </m:num>
            <m:den>
              <m:f>
                <m:fPr>
                  <m:type m:val="bar"/>
                </m:fPr>
                <m:num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r>
                    <m:t>ρ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(</m:t>
                  </m:r>
                  <m:r>
                    <m:t>1</m:t>
                  </m:r>
                  <m:r>
                    <m:t>−</m:t>
                  </m:r>
                  <m:sSup>
                    <m:e>
                      <m:r>
                        <m:t>ρ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)</m:t>
                  </m:r>
                </m:den>
              </m:f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r>
                <m:t>ρ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ρ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</m:oMath>
      </m:oMathPara>
    </w:p>
    <w:bookmarkStart w:id="20" w:name="sim-analytical-q"/>
    <w:p>
      <w:pPr>
        <w:pStyle w:val="Heading1"/>
      </w:pPr>
      <w:r>
        <w:t xml:space="preserve">Sim analytical q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Nvec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(varcov)</w:t>
      </w:r>
      <w:r>
        <w:br/>
      </w:r>
      <w:r>
        <w:rPr>
          <w:rStyle w:val="NormalTok"/>
        </w:rPr>
        <w:t xml:space="preserve">simddata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(Nvec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(varcov)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varcov))</w:t>
      </w:r>
      <w:r>
        <w:br/>
      </w:r>
      <w:r>
        <w:br/>
      </w:r>
      <w:r>
        <w:rPr>
          <w:rStyle w:val="NormalTok"/>
        </w:rPr>
        <w:t xml:space="preserve">q_est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(simddata,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((hess)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Nvec))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(hess)))))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(q_est)</w:t>
      </w:r>
    </w:p>
    <w:p>
      <w:pPr>
        <w:pStyle w:val="SourceCode"/>
      </w:pPr>
      <w:r>
        <w:rPr>
          <w:rStyle w:val="VerbatimChar"/>
        </w:rPr>
        <w:t xml:space="preserve">## [1] 0.472583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q</dc:title>
  <dc:creator>Grant Adams</dc:creator>
  <cp:keywords/>
  <dcterms:created xsi:type="dcterms:W3CDTF">2021-05-21T18:28:40Z</dcterms:created>
  <dcterms:modified xsi:type="dcterms:W3CDTF">2021-05-21T18:28:40Z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5/21/2021</vt:lpwstr>
  </property>
  <property fmtid="{D5CDD505-2E9C-101B-9397-08002B2CF9AE}" pid="3" name="output">
    <vt:lpwstr/>
  </property>
</Properties>
</file>