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1125"/>
        <w:tblW w:w="9658" w:type="dxa"/>
        <w:tblLook w:val="04A0" w:firstRow="1" w:lastRow="0" w:firstColumn="1" w:lastColumn="0" w:noHBand="0" w:noVBand="1"/>
      </w:tblPr>
      <w:tblGrid>
        <w:gridCol w:w="4829"/>
        <w:gridCol w:w="4829"/>
      </w:tblGrid>
      <w:tr w:rsidR="001E6B59" w:rsidRPr="001E6B59" w14:paraId="3A45CE62" w14:textId="77777777" w:rsidTr="003A71BD">
        <w:trPr>
          <w:trHeight w:val="472"/>
        </w:trPr>
        <w:tc>
          <w:tcPr>
            <w:tcW w:w="4829" w:type="dxa"/>
          </w:tcPr>
          <w:p w14:paraId="55583857" w14:textId="50172D1F" w:rsidR="001E6B59" w:rsidRPr="001E6B59" w:rsidRDefault="001E6B59" w:rsidP="001E6B59">
            <w:pPr>
              <w:rPr>
                <w:sz w:val="28"/>
                <w:szCs w:val="28"/>
              </w:rPr>
            </w:pPr>
            <w:r w:rsidRPr="001E6B59">
              <w:rPr>
                <w:sz w:val="28"/>
                <w:szCs w:val="28"/>
              </w:rPr>
              <w:t xml:space="preserve">Component </w:t>
            </w:r>
          </w:p>
        </w:tc>
        <w:tc>
          <w:tcPr>
            <w:tcW w:w="4829" w:type="dxa"/>
          </w:tcPr>
          <w:p w14:paraId="02A5E84E" w14:textId="05A9A9ED" w:rsidR="001E6B59" w:rsidRPr="001E6B59" w:rsidRDefault="00E32507" w:rsidP="001E6B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Record vaccination</w:t>
            </w:r>
          </w:p>
          <w:p w14:paraId="34765273" w14:textId="29858757" w:rsidR="001E6B59" w:rsidRPr="001E6B59" w:rsidRDefault="001E6B59" w:rsidP="009B38F0">
            <w:pPr>
              <w:rPr>
                <w:sz w:val="28"/>
                <w:szCs w:val="28"/>
              </w:rPr>
            </w:pPr>
          </w:p>
        </w:tc>
      </w:tr>
      <w:tr w:rsidR="001E6B59" w:rsidRPr="001E6B59" w14:paraId="50E7FB0D" w14:textId="77777777" w:rsidTr="003A71BD">
        <w:trPr>
          <w:trHeight w:val="472"/>
        </w:trPr>
        <w:tc>
          <w:tcPr>
            <w:tcW w:w="4829" w:type="dxa"/>
          </w:tcPr>
          <w:p w14:paraId="230B5FD1" w14:textId="52188AFA" w:rsidR="001E6B59" w:rsidRPr="001E6B59" w:rsidRDefault="001E6B59" w:rsidP="001E6B59">
            <w:pPr>
              <w:rPr>
                <w:sz w:val="28"/>
                <w:szCs w:val="28"/>
              </w:rPr>
            </w:pPr>
            <w:r w:rsidRPr="001E6B59">
              <w:rPr>
                <w:sz w:val="28"/>
                <w:szCs w:val="28"/>
              </w:rPr>
              <w:t xml:space="preserve">Description </w:t>
            </w:r>
          </w:p>
        </w:tc>
        <w:tc>
          <w:tcPr>
            <w:tcW w:w="4829" w:type="dxa"/>
          </w:tcPr>
          <w:p w14:paraId="7885DD56" w14:textId="77777777" w:rsidR="009B38F0" w:rsidRPr="00D64FFA" w:rsidRDefault="009B38F0" w:rsidP="009B38F0">
            <w:pPr>
              <w:rPr>
                <w:sz w:val="28"/>
                <w:szCs w:val="28"/>
              </w:rPr>
            </w:pPr>
            <w:r w:rsidRPr="00D64FFA">
              <w:rPr>
                <w:sz w:val="28"/>
                <w:szCs w:val="28"/>
                <w:lang w:val="en-US"/>
              </w:rPr>
              <w:t xml:space="preserve">This is a microservice running on the Cloud to process </w:t>
            </w:r>
            <w:r>
              <w:rPr>
                <w:sz w:val="28"/>
                <w:szCs w:val="28"/>
                <w:lang w:val="en-US"/>
              </w:rPr>
              <w:t>user</w:t>
            </w:r>
            <w:r w:rsidRPr="00D64FFA">
              <w:rPr>
                <w:sz w:val="28"/>
                <w:szCs w:val="28"/>
                <w:lang w:val="en-US"/>
              </w:rPr>
              <w:t xml:space="preserve"> requests related to </w:t>
            </w:r>
            <w:r>
              <w:rPr>
                <w:sz w:val="28"/>
                <w:szCs w:val="28"/>
                <w:lang w:val="en-US"/>
              </w:rPr>
              <w:t>vaccination record</w:t>
            </w:r>
            <w:r w:rsidRPr="00D64FFA">
              <w:rPr>
                <w:sz w:val="28"/>
                <w:szCs w:val="28"/>
                <w:lang w:val="en-US"/>
              </w:rPr>
              <w:t xml:space="preserve"> </w:t>
            </w:r>
          </w:p>
          <w:p w14:paraId="3AC1A7AC" w14:textId="50581E4C" w:rsidR="00D64FFA" w:rsidRPr="00D64FFA" w:rsidRDefault="00D64FFA" w:rsidP="00D64FFA">
            <w:pPr>
              <w:rPr>
                <w:sz w:val="28"/>
                <w:szCs w:val="28"/>
              </w:rPr>
            </w:pPr>
          </w:p>
          <w:p w14:paraId="0667A314" w14:textId="77777777" w:rsidR="001E6B59" w:rsidRPr="001E6B59" w:rsidRDefault="001E6B59" w:rsidP="001E6B59">
            <w:pPr>
              <w:rPr>
                <w:sz w:val="28"/>
                <w:szCs w:val="28"/>
              </w:rPr>
            </w:pPr>
          </w:p>
        </w:tc>
      </w:tr>
      <w:tr w:rsidR="001E6B59" w:rsidRPr="001E6B59" w14:paraId="22C79B27" w14:textId="77777777" w:rsidTr="003A71BD">
        <w:trPr>
          <w:trHeight w:val="486"/>
        </w:trPr>
        <w:tc>
          <w:tcPr>
            <w:tcW w:w="4829" w:type="dxa"/>
          </w:tcPr>
          <w:p w14:paraId="6E96F1D2" w14:textId="7039620F" w:rsidR="001E6B59" w:rsidRPr="001E6B59" w:rsidRDefault="001E6B59" w:rsidP="001E6B59">
            <w:pPr>
              <w:rPr>
                <w:sz w:val="28"/>
                <w:szCs w:val="28"/>
              </w:rPr>
            </w:pPr>
            <w:r w:rsidRPr="001E6B59">
              <w:rPr>
                <w:sz w:val="28"/>
                <w:szCs w:val="28"/>
              </w:rPr>
              <w:t>type</w:t>
            </w:r>
          </w:p>
        </w:tc>
        <w:tc>
          <w:tcPr>
            <w:tcW w:w="4829" w:type="dxa"/>
          </w:tcPr>
          <w:p w14:paraId="7452A3E7" w14:textId="77777777" w:rsidR="009B38F0" w:rsidRPr="00D64FFA" w:rsidRDefault="009B38F0" w:rsidP="009B38F0">
            <w:pPr>
              <w:rPr>
                <w:sz w:val="28"/>
                <w:szCs w:val="28"/>
              </w:rPr>
            </w:pPr>
            <w:r w:rsidRPr="00D64FFA">
              <w:rPr>
                <w:sz w:val="28"/>
                <w:szCs w:val="28"/>
                <w:lang w:val="en-US"/>
              </w:rPr>
              <w:t>Microservice</w:t>
            </w:r>
          </w:p>
          <w:p w14:paraId="2FC7E5CC" w14:textId="0C0549CD" w:rsidR="001E6B59" w:rsidRPr="001E6B59" w:rsidRDefault="001E6B59" w:rsidP="001E6B59">
            <w:pPr>
              <w:rPr>
                <w:sz w:val="28"/>
                <w:szCs w:val="28"/>
              </w:rPr>
            </w:pPr>
          </w:p>
        </w:tc>
      </w:tr>
      <w:tr w:rsidR="001E6B59" w:rsidRPr="001E6B59" w14:paraId="0FD08D07" w14:textId="77777777" w:rsidTr="003A71BD">
        <w:trPr>
          <w:trHeight w:val="486"/>
        </w:trPr>
        <w:tc>
          <w:tcPr>
            <w:tcW w:w="4829" w:type="dxa"/>
          </w:tcPr>
          <w:p w14:paraId="2EE1C765" w14:textId="1022B952" w:rsidR="001E6B59" w:rsidRPr="001E6B59" w:rsidRDefault="001E6B59" w:rsidP="001E6B59">
            <w:pPr>
              <w:rPr>
                <w:sz w:val="28"/>
                <w:szCs w:val="28"/>
              </w:rPr>
            </w:pPr>
            <w:r w:rsidRPr="001E6B59">
              <w:rPr>
                <w:sz w:val="28"/>
                <w:szCs w:val="28"/>
              </w:rPr>
              <w:t>Required interface</w:t>
            </w:r>
          </w:p>
        </w:tc>
        <w:tc>
          <w:tcPr>
            <w:tcW w:w="4829" w:type="dxa"/>
          </w:tcPr>
          <w:p w14:paraId="26AB2C55" w14:textId="1169017C" w:rsidR="001E6B59" w:rsidRPr="001E6B59" w:rsidRDefault="00353B3D" w:rsidP="001E6B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Vaccination ID</w:t>
            </w:r>
          </w:p>
        </w:tc>
      </w:tr>
      <w:tr w:rsidR="001E6B59" w:rsidRPr="001E6B59" w14:paraId="62097330" w14:textId="77777777" w:rsidTr="003A71BD">
        <w:trPr>
          <w:trHeight w:val="486"/>
        </w:trPr>
        <w:tc>
          <w:tcPr>
            <w:tcW w:w="4829" w:type="dxa"/>
          </w:tcPr>
          <w:p w14:paraId="6EBF71E6" w14:textId="77777777" w:rsidR="001E6B59" w:rsidRPr="001E6B59" w:rsidRDefault="001E6B59" w:rsidP="001E6B59">
            <w:pPr>
              <w:rPr>
                <w:sz w:val="28"/>
                <w:szCs w:val="28"/>
              </w:rPr>
            </w:pPr>
            <w:r w:rsidRPr="001E6B59">
              <w:rPr>
                <w:sz w:val="28"/>
                <w:szCs w:val="28"/>
              </w:rPr>
              <w:t>Provided interface</w:t>
            </w:r>
          </w:p>
          <w:p w14:paraId="068E7EA5" w14:textId="29244031" w:rsidR="001E6B59" w:rsidRPr="001E6B59" w:rsidRDefault="001E6B59" w:rsidP="001E6B59">
            <w:pPr>
              <w:rPr>
                <w:sz w:val="28"/>
                <w:szCs w:val="28"/>
              </w:rPr>
            </w:pPr>
          </w:p>
        </w:tc>
        <w:tc>
          <w:tcPr>
            <w:tcW w:w="4829" w:type="dxa"/>
          </w:tcPr>
          <w:p w14:paraId="239D3BBC" w14:textId="011685F5" w:rsidR="001E6B59" w:rsidRPr="001E6B59" w:rsidRDefault="007F34A7" w:rsidP="001E6B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Record </w:t>
            </w:r>
            <w:r w:rsidR="00F9798D">
              <w:rPr>
                <w:sz w:val="28"/>
                <w:szCs w:val="28"/>
              </w:rPr>
              <w:t>vaccination</w:t>
            </w:r>
          </w:p>
        </w:tc>
      </w:tr>
    </w:tbl>
    <w:p w14:paraId="00671C26" w14:textId="77777777" w:rsidR="005A0592" w:rsidRDefault="005A0592">
      <w:pPr>
        <w:rPr>
          <w:sz w:val="28"/>
          <w:szCs w:val="28"/>
        </w:rPr>
      </w:pPr>
    </w:p>
    <w:p w14:paraId="02B8A4F6" w14:textId="33A75526" w:rsidR="00E32507" w:rsidRPr="003D0064" w:rsidRDefault="001E6B59" w:rsidP="003D0064">
      <w:pPr>
        <w:rPr>
          <w:sz w:val="28"/>
          <w:szCs w:val="28"/>
        </w:rPr>
      </w:pPr>
      <w:r w:rsidRPr="001E6B59">
        <w:rPr>
          <w:sz w:val="28"/>
          <w:szCs w:val="28"/>
        </w:rPr>
        <w:t xml:space="preserve">System </w:t>
      </w:r>
      <w:r w:rsidR="005118BF">
        <w:rPr>
          <w:sz w:val="28"/>
          <w:szCs w:val="28"/>
        </w:rPr>
        <w:t xml:space="preserve"> component </w:t>
      </w:r>
      <w:r w:rsidRPr="001E6B59">
        <w:rPr>
          <w:sz w:val="28"/>
          <w:szCs w:val="28"/>
        </w:rPr>
        <w:t>testin</w:t>
      </w:r>
      <w:r w:rsidR="003D0064">
        <w:rPr>
          <w:sz w:val="28"/>
          <w:szCs w:val="28"/>
        </w:rPr>
        <w:t>g</w:t>
      </w:r>
      <w:r w:rsidR="00C22F1F">
        <w:rPr>
          <w:sz w:val="28"/>
          <w:szCs w:val="28"/>
        </w:rPr>
        <w:t>, class testing and interfaces</w:t>
      </w:r>
    </w:p>
    <w:p w14:paraId="14582CC3" w14:textId="7A084132" w:rsidR="00E32507" w:rsidRDefault="00E32507">
      <w:pPr>
        <w:rPr>
          <w:sz w:val="28"/>
          <w:szCs w:val="28"/>
        </w:rPr>
      </w:pPr>
    </w:p>
    <w:p w14:paraId="1AAFFEF8" w14:textId="6CD521FE" w:rsidR="00E32507" w:rsidRDefault="00E32507">
      <w:pPr>
        <w:rPr>
          <w:sz w:val="28"/>
          <w:szCs w:val="28"/>
        </w:rPr>
      </w:pPr>
    </w:p>
    <w:p w14:paraId="47860C6D" w14:textId="7C9794E0" w:rsidR="00E32507" w:rsidRDefault="00E32507">
      <w:pPr>
        <w:rPr>
          <w:sz w:val="28"/>
          <w:szCs w:val="28"/>
        </w:rPr>
      </w:pPr>
    </w:p>
    <w:p w14:paraId="5E374910" w14:textId="09FAD60A" w:rsidR="00E32507" w:rsidRDefault="00E32507">
      <w:pPr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9290"/>
        <w:tblW w:w="9906" w:type="dxa"/>
        <w:tblLook w:val="04A0" w:firstRow="1" w:lastRow="0" w:firstColumn="1" w:lastColumn="0" w:noHBand="0" w:noVBand="1"/>
      </w:tblPr>
      <w:tblGrid>
        <w:gridCol w:w="4953"/>
        <w:gridCol w:w="4953"/>
      </w:tblGrid>
      <w:tr w:rsidR="003A71BD" w:rsidRPr="001E6B59" w14:paraId="7B92D56B" w14:textId="77777777" w:rsidTr="003A71BD">
        <w:trPr>
          <w:trHeight w:val="657"/>
        </w:trPr>
        <w:tc>
          <w:tcPr>
            <w:tcW w:w="4953" w:type="dxa"/>
          </w:tcPr>
          <w:p w14:paraId="53C3A887" w14:textId="77777777" w:rsidR="003A71BD" w:rsidRPr="001E6B59" w:rsidRDefault="003A71BD" w:rsidP="003A71BD">
            <w:pPr>
              <w:rPr>
                <w:sz w:val="28"/>
                <w:szCs w:val="28"/>
              </w:rPr>
            </w:pPr>
            <w:r w:rsidRPr="001E6B59">
              <w:rPr>
                <w:sz w:val="28"/>
                <w:szCs w:val="28"/>
              </w:rPr>
              <w:t xml:space="preserve">Component </w:t>
            </w:r>
          </w:p>
        </w:tc>
        <w:tc>
          <w:tcPr>
            <w:tcW w:w="4953" w:type="dxa"/>
          </w:tcPr>
          <w:p w14:paraId="14252F51" w14:textId="77777777" w:rsidR="003A71BD" w:rsidRPr="001E6B59" w:rsidRDefault="003A71BD" w:rsidP="003A71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  booking</w:t>
            </w:r>
          </w:p>
          <w:p w14:paraId="7194FBF5" w14:textId="77777777" w:rsidR="003A71BD" w:rsidRPr="001E6B59" w:rsidRDefault="003A71BD" w:rsidP="003A71BD">
            <w:pPr>
              <w:rPr>
                <w:sz w:val="28"/>
                <w:szCs w:val="28"/>
              </w:rPr>
            </w:pPr>
          </w:p>
        </w:tc>
      </w:tr>
      <w:tr w:rsidR="003A71BD" w:rsidRPr="001E6B59" w14:paraId="1BD7DA69" w14:textId="77777777" w:rsidTr="003A71BD">
        <w:trPr>
          <w:trHeight w:val="657"/>
        </w:trPr>
        <w:tc>
          <w:tcPr>
            <w:tcW w:w="4953" w:type="dxa"/>
          </w:tcPr>
          <w:p w14:paraId="4B126DF8" w14:textId="77777777" w:rsidR="003A71BD" w:rsidRPr="001E6B59" w:rsidRDefault="003A71BD" w:rsidP="003A71BD">
            <w:pPr>
              <w:rPr>
                <w:sz w:val="28"/>
                <w:szCs w:val="28"/>
              </w:rPr>
            </w:pPr>
            <w:r w:rsidRPr="001E6B59">
              <w:rPr>
                <w:sz w:val="28"/>
                <w:szCs w:val="28"/>
              </w:rPr>
              <w:t xml:space="preserve">Description </w:t>
            </w:r>
          </w:p>
        </w:tc>
        <w:tc>
          <w:tcPr>
            <w:tcW w:w="4953" w:type="dxa"/>
          </w:tcPr>
          <w:p w14:paraId="1D11A5ED" w14:textId="77777777" w:rsidR="003A71BD" w:rsidRPr="00C57CDB" w:rsidRDefault="003A71BD" w:rsidP="003A71BD">
            <w:pPr>
              <w:rPr>
                <w:sz w:val="28"/>
                <w:szCs w:val="28"/>
              </w:rPr>
            </w:pPr>
            <w:r w:rsidRPr="00C57CDB">
              <w:rPr>
                <w:sz w:val="28"/>
                <w:szCs w:val="28"/>
                <w:lang w:val="en-US"/>
              </w:rPr>
              <w:t>This is a microservice running on the Cloud to process requests related to</w:t>
            </w:r>
            <w:r>
              <w:rPr>
                <w:sz w:val="28"/>
                <w:szCs w:val="28"/>
                <w:lang w:val="en-US"/>
              </w:rPr>
              <w:t xml:space="preserve"> managing user </w:t>
            </w:r>
            <w:r w:rsidRPr="00C57CDB">
              <w:rPr>
                <w:sz w:val="28"/>
                <w:szCs w:val="28"/>
                <w:lang w:val="en-US"/>
              </w:rPr>
              <w:t xml:space="preserve">booking. </w:t>
            </w:r>
          </w:p>
          <w:p w14:paraId="49173EFA" w14:textId="77777777" w:rsidR="003A71BD" w:rsidRPr="001E6B59" w:rsidRDefault="003A71BD" w:rsidP="003A71BD">
            <w:pPr>
              <w:rPr>
                <w:sz w:val="28"/>
                <w:szCs w:val="28"/>
              </w:rPr>
            </w:pPr>
          </w:p>
        </w:tc>
      </w:tr>
      <w:tr w:rsidR="003A71BD" w:rsidRPr="001E6B59" w14:paraId="7FF29E1E" w14:textId="77777777" w:rsidTr="003A71BD">
        <w:trPr>
          <w:trHeight w:val="676"/>
        </w:trPr>
        <w:tc>
          <w:tcPr>
            <w:tcW w:w="4953" w:type="dxa"/>
          </w:tcPr>
          <w:p w14:paraId="42E29C9A" w14:textId="77777777" w:rsidR="003A71BD" w:rsidRPr="001E6B59" w:rsidRDefault="003A71BD" w:rsidP="003A71BD">
            <w:pPr>
              <w:rPr>
                <w:sz w:val="28"/>
                <w:szCs w:val="28"/>
              </w:rPr>
            </w:pPr>
            <w:r w:rsidRPr="001E6B59">
              <w:rPr>
                <w:sz w:val="28"/>
                <w:szCs w:val="28"/>
              </w:rPr>
              <w:t>type</w:t>
            </w:r>
          </w:p>
        </w:tc>
        <w:tc>
          <w:tcPr>
            <w:tcW w:w="4953" w:type="dxa"/>
          </w:tcPr>
          <w:p w14:paraId="0A9E8B1A" w14:textId="77777777" w:rsidR="003A71BD" w:rsidRPr="00D64FFA" w:rsidRDefault="003A71BD" w:rsidP="003A71BD">
            <w:pPr>
              <w:rPr>
                <w:sz w:val="28"/>
                <w:szCs w:val="28"/>
              </w:rPr>
            </w:pPr>
            <w:r w:rsidRPr="00D64FFA">
              <w:rPr>
                <w:sz w:val="28"/>
                <w:szCs w:val="28"/>
                <w:lang w:val="en-US"/>
              </w:rPr>
              <w:t>Microservice</w:t>
            </w:r>
          </w:p>
          <w:p w14:paraId="7F4B1F09" w14:textId="77777777" w:rsidR="003A71BD" w:rsidRPr="001E6B59" w:rsidRDefault="003A71BD" w:rsidP="003A71BD">
            <w:pPr>
              <w:rPr>
                <w:sz w:val="28"/>
                <w:szCs w:val="28"/>
              </w:rPr>
            </w:pPr>
          </w:p>
        </w:tc>
      </w:tr>
      <w:tr w:rsidR="003A71BD" w:rsidRPr="001E6B59" w14:paraId="3ABC0030" w14:textId="77777777" w:rsidTr="003A71BD">
        <w:trPr>
          <w:trHeight w:val="676"/>
        </w:trPr>
        <w:tc>
          <w:tcPr>
            <w:tcW w:w="4953" w:type="dxa"/>
          </w:tcPr>
          <w:p w14:paraId="19A8DCDC" w14:textId="77777777" w:rsidR="003A71BD" w:rsidRPr="001E6B59" w:rsidRDefault="003A71BD" w:rsidP="003A71BD">
            <w:pPr>
              <w:rPr>
                <w:sz w:val="28"/>
                <w:szCs w:val="28"/>
              </w:rPr>
            </w:pPr>
            <w:r w:rsidRPr="001E6B59">
              <w:rPr>
                <w:sz w:val="28"/>
                <w:szCs w:val="28"/>
              </w:rPr>
              <w:t>Required interface</w:t>
            </w:r>
          </w:p>
        </w:tc>
        <w:tc>
          <w:tcPr>
            <w:tcW w:w="4953" w:type="dxa"/>
          </w:tcPr>
          <w:p w14:paraId="7E2DB66A" w14:textId="77777777" w:rsidR="003A71BD" w:rsidRPr="001E6B59" w:rsidRDefault="003A71BD" w:rsidP="003A71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booking</w:t>
            </w:r>
          </w:p>
        </w:tc>
      </w:tr>
      <w:tr w:rsidR="003A71BD" w:rsidRPr="001E6B59" w14:paraId="0B7439B4" w14:textId="77777777" w:rsidTr="003A71BD">
        <w:trPr>
          <w:trHeight w:val="676"/>
        </w:trPr>
        <w:tc>
          <w:tcPr>
            <w:tcW w:w="4953" w:type="dxa"/>
          </w:tcPr>
          <w:p w14:paraId="595FF8B1" w14:textId="77777777" w:rsidR="003A71BD" w:rsidRPr="001E6B59" w:rsidRDefault="003A71BD" w:rsidP="003A71BD">
            <w:pPr>
              <w:rPr>
                <w:sz w:val="28"/>
                <w:szCs w:val="28"/>
              </w:rPr>
            </w:pPr>
            <w:r w:rsidRPr="001E6B59">
              <w:rPr>
                <w:sz w:val="28"/>
                <w:szCs w:val="28"/>
              </w:rPr>
              <w:t>Provided interface</w:t>
            </w:r>
          </w:p>
          <w:p w14:paraId="51D49489" w14:textId="77777777" w:rsidR="003A71BD" w:rsidRPr="001E6B59" w:rsidRDefault="003A71BD" w:rsidP="003A71BD">
            <w:pPr>
              <w:rPr>
                <w:sz w:val="28"/>
                <w:szCs w:val="28"/>
              </w:rPr>
            </w:pPr>
          </w:p>
        </w:tc>
        <w:tc>
          <w:tcPr>
            <w:tcW w:w="4953" w:type="dxa"/>
          </w:tcPr>
          <w:p w14:paraId="63533DBC" w14:textId="77777777" w:rsidR="003A71BD" w:rsidRPr="001E6B59" w:rsidRDefault="003A71BD" w:rsidP="003A71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session</w:t>
            </w:r>
          </w:p>
        </w:tc>
      </w:tr>
    </w:tbl>
    <w:p w14:paraId="76F1EE55" w14:textId="3A5135A1" w:rsidR="00E32507" w:rsidRDefault="00E32507">
      <w:pPr>
        <w:rPr>
          <w:sz w:val="28"/>
          <w:szCs w:val="28"/>
        </w:rPr>
      </w:pPr>
    </w:p>
    <w:p w14:paraId="588339FA" w14:textId="3D541984" w:rsidR="00E32507" w:rsidRDefault="00E32507">
      <w:pPr>
        <w:rPr>
          <w:sz w:val="28"/>
          <w:szCs w:val="28"/>
        </w:rPr>
      </w:pPr>
    </w:p>
    <w:p w14:paraId="5E63B3CB" w14:textId="31F56098" w:rsidR="00E32507" w:rsidRDefault="00E32507">
      <w:pPr>
        <w:rPr>
          <w:sz w:val="28"/>
          <w:szCs w:val="28"/>
        </w:rPr>
      </w:pPr>
    </w:p>
    <w:p w14:paraId="2D8765A3" w14:textId="3E52DD74" w:rsidR="00E32507" w:rsidRDefault="00E32507">
      <w:pPr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1408"/>
        <w:tblW w:w="10052" w:type="dxa"/>
        <w:tblLook w:val="04A0" w:firstRow="1" w:lastRow="0" w:firstColumn="1" w:lastColumn="0" w:noHBand="0" w:noVBand="1"/>
      </w:tblPr>
      <w:tblGrid>
        <w:gridCol w:w="5026"/>
        <w:gridCol w:w="5026"/>
      </w:tblGrid>
      <w:tr w:rsidR="003A71BD" w:rsidRPr="001E6B59" w14:paraId="427EE212" w14:textId="77777777" w:rsidTr="003A71BD">
        <w:trPr>
          <w:trHeight w:val="787"/>
        </w:trPr>
        <w:tc>
          <w:tcPr>
            <w:tcW w:w="5026" w:type="dxa"/>
          </w:tcPr>
          <w:p w14:paraId="429C6AE1" w14:textId="77777777" w:rsidR="003A71BD" w:rsidRPr="001E6B59" w:rsidRDefault="003A71BD" w:rsidP="003A71BD">
            <w:pPr>
              <w:rPr>
                <w:sz w:val="28"/>
                <w:szCs w:val="28"/>
              </w:rPr>
            </w:pPr>
            <w:r w:rsidRPr="001E6B59">
              <w:rPr>
                <w:sz w:val="28"/>
                <w:szCs w:val="28"/>
              </w:rPr>
              <w:lastRenderedPageBreak/>
              <w:t xml:space="preserve">Component </w:t>
            </w:r>
          </w:p>
        </w:tc>
        <w:tc>
          <w:tcPr>
            <w:tcW w:w="5026" w:type="dxa"/>
          </w:tcPr>
          <w:p w14:paraId="05BD214B" w14:textId="77777777" w:rsidR="003A71BD" w:rsidRPr="001E6B59" w:rsidRDefault="003A71BD" w:rsidP="003A71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Operational staff manager</w:t>
            </w:r>
          </w:p>
          <w:p w14:paraId="43B2EEC5" w14:textId="77777777" w:rsidR="003A71BD" w:rsidRPr="001E6B59" w:rsidRDefault="003A71BD" w:rsidP="003A71BD">
            <w:pPr>
              <w:rPr>
                <w:sz w:val="28"/>
                <w:szCs w:val="28"/>
              </w:rPr>
            </w:pPr>
          </w:p>
        </w:tc>
      </w:tr>
      <w:tr w:rsidR="003A71BD" w:rsidRPr="001E6B59" w14:paraId="2B7998E7" w14:textId="77777777" w:rsidTr="003A71BD">
        <w:trPr>
          <w:trHeight w:val="787"/>
        </w:trPr>
        <w:tc>
          <w:tcPr>
            <w:tcW w:w="5026" w:type="dxa"/>
          </w:tcPr>
          <w:p w14:paraId="18B3929A" w14:textId="77777777" w:rsidR="003A71BD" w:rsidRPr="001E6B59" w:rsidRDefault="003A71BD" w:rsidP="003A71BD">
            <w:pPr>
              <w:rPr>
                <w:sz w:val="28"/>
                <w:szCs w:val="28"/>
              </w:rPr>
            </w:pPr>
            <w:r w:rsidRPr="001E6B59">
              <w:rPr>
                <w:sz w:val="28"/>
                <w:szCs w:val="28"/>
              </w:rPr>
              <w:t xml:space="preserve">Description </w:t>
            </w:r>
          </w:p>
        </w:tc>
        <w:tc>
          <w:tcPr>
            <w:tcW w:w="5026" w:type="dxa"/>
          </w:tcPr>
          <w:p w14:paraId="3C0BCB0D" w14:textId="77777777" w:rsidR="003A71BD" w:rsidRPr="001E6B59" w:rsidRDefault="003A71BD" w:rsidP="003A71BD">
            <w:pPr>
              <w:rPr>
                <w:sz w:val="28"/>
                <w:szCs w:val="28"/>
              </w:rPr>
            </w:pPr>
            <w:r w:rsidRPr="00C57CDB">
              <w:rPr>
                <w:sz w:val="28"/>
                <w:szCs w:val="28"/>
                <w:lang w:val="en-US"/>
              </w:rPr>
              <w:t xml:space="preserve">This is a microservice running on the Cloud to process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57CDB">
              <w:rPr>
                <w:sz w:val="28"/>
                <w:szCs w:val="28"/>
                <w:lang w:val="en-US"/>
              </w:rPr>
              <w:t>requests related to</w:t>
            </w:r>
            <w:r>
              <w:rPr>
                <w:sz w:val="28"/>
                <w:szCs w:val="28"/>
                <w:lang w:val="en-US"/>
              </w:rPr>
              <w:t xml:space="preserve"> the operational staff manager</w:t>
            </w:r>
          </w:p>
        </w:tc>
      </w:tr>
      <w:tr w:rsidR="003A71BD" w:rsidRPr="001E6B59" w14:paraId="5B8ECED0" w14:textId="77777777" w:rsidTr="003A71BD">
        <w:trPr>
          <w:trHeight w:val="810"/>
        </w:trPr>
        <w:tc>
          <w:tcPr>
            <w:tcW w:w="5026" w:type="dxa"/>
          </w:tcPr>
          <w:p w14:paraId="72EB8DF6" w14:textId="77777777" w:rsidR="003A71BD" w:rsidRPr="001E6B59" w:rsidRDefault="003A71BD" w:rsidP="003A71BD">
            <w:pPr>
              <w:rPr>
                <w:sz w:val="28"/>
                <w:szCs w:val="28"/>
              </w:rPr>
            </w:pPr>
            <w:r w:rsidRPr="001E6B59">
              <w:rPr>
                <w:sz w:val="28"/>
                <w:szCs w:val="28"/>
              </w:rPr>
              <w:t>type</w:t>
            </w:r>
          </w:p>
        </w:tc>
        <w:tc>
          <w:tcPr>
            <w:tcW w:w="5026" w:type="dxa"/>
          </w:tcPr>
          <w:p w14:paraId="51B21179" w14:textId="77777777" w:rsidR="003A71BD" w:rsidRPr="00D64FFA" w:rsidRDefault="003A71BD" w:rsidP="003A71BD">
            <w:pPr>
              <w:rPr>
                <w:sz w:val="28"/>
                <w:szCs w:val="28"/>
              </w:rPr>
            </w:pPr>
            <w:r w:rsidRPr="00D64FFA">
              <w:rPr>
                <w:sz w:val="28"/>
                <w:szCs w:val="28"/>
                <w:lang w:val="en-US"/>
              </w:rPr>
              <w:t>Microservice</w:t>
            </w:r>
          </w:p>
          <w:p w14:paraId="37553995" w14:textId="77777777" w:rsidR="003A71BD" w:rsidRPr="001E6B59" w:rsidRDefault="003A71BD" w:rsidP="003A71BD">
            <w:pPr>
              <w:rPr>
                <w:sz w:val="28"/>
                <w:szCs w:val="28"/>
              </w:rPr>
            </w:pPr>
          </w:p>
        </w:tc>
      </w:tr>
      <w:tr w:rsidR="003A71BD" w:rsidRPr="001E6B59" w14:paraId="7C8123E5" w14:textId="77777777" w:rsidTr="003A71BD">
        <w:trPr>
          <w:trHeight w:val="810"/>
        </w:trPr>
        <w:tc>
          <w:tcPr>
            <w:tcW w:w="5026" w:type="dxa"/>
          </w:tcPr>
          <w:p w14:paraId="10A0D88F" w14:textId="77777777" w:rsidR="003A71BD" w:rsidRPr="001E6B59" w:rsidRDefault="003A71BD" w:rsidP="003A71BD">
            <w:pPr>
              <w:rPr>
                <w:sz w:val="28"/>
                <w:szCs w:val="28"/>
              </w:rPr>
            </w:pPr>
            <w:r w:rsidRPr="001E6B59">
              <w:rPr>
                <w:sz w:val="28"/>
                <w:szCs w:val="28"/>
              </w:rPr>
              <w:t>Required interface</w:t>
            </w:r>
          </w:p>
        </w:tc>
        <w:tc>
          <w:tcPr>
            <w:tcW w:w="5026" w:type="dxa"/>
          </w:tcPr>
          <w:p w14:paraId="05A09502" w14:textId="77777777" w:rsidR="003A71BD" w:rsidRPr="001E6B59" w:rsidRDefault="003A71BD" w:rsidP="003A71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 user</w:t>
            </w:r>
          </w:p>
        </w:tc>
      </w:tr>
      <w:tr w:rsidR="003A71BD" w:rsidRPr="001E6B59" w14:paraId="25C77EAF" w14:textId="77777777" w:rsidTr="003A71BD">
        <w:trPr>
          <w:trHeight w:val="810"/>
        </w:trPr>
        <w:tc>
          <w:tcPr>
            <w:tcW w:w="5026" w:type="dxa"/>
          </w:tcPr>
          <w:p w14:paraId="014B14E9" w14:textId="77777777" w:rsidR="003A71BD" w:rsidRPr="001E6B59" w:rsidRDefault="003A71BD" w:rsidP="003A71BD">
            <w:pPr>
              <w:rPr>
                <w:sz w:val="28"/>
                <w:szCs w:val="28"/>
              </w:rPr>
            </w:pPr>
            <w:r w:rsidRPr="001E6B59">
              <w:rPr>
                <w:sz w:val="28"/>
                <w:szCs w:val="28"/>
              </w:rPr>
              <w:t>Provided interface</w:t>
            </w:r>
          </w:p>
          <w:p w14:paraId="386DE6EB" w14:textId="77777777" w:rsidR="003A71BD" w:rsidRPr="001E6B59" w:rsidRDefault="003A71BD" w:rsidP="003A71BD">
            <w:pPr>
              <w:rPr>
                <w:sz w:val="28"/>
                <w:szCs w:val="28"/>
              </w:rPr>
            </w:pPr>
          </w:p>
        </w:tc>
        <w:tc>
          <w:tcPr>
            <w:tcW w:w="5026" w:type="dxa"/>
          </w:tcPr>
          <w:p w14:paraId="6B4088A8" w14:textId="77777777" w:rsidR="003A71BD" w:rsidRPr="001E6B59" w:rsidRDefault="003A71BD" w:rsidP="003A71BD">
            <w:pPr>
              <w:rPr>
                <w:sz w:val="28"/>
                <w:szCs w:val="28"/>
              </w:rPr>
            </w:pPr>
          </w:p>
        </w:tc>
      </w:tr>
    </w:tbl>
    <w:p w14:paraId="684DCBE4" w14:textId="0B93CC36" w:rsidR="00E32507" w:rsidRPr="003A71BD" w:rsidRDefault="00E32507" w:rsidP="003A71BD">
      <w:pPr>
        <w:rPr>
          <w:sz w:val="28"/>
          <w:szCs w:val="28"/>
        </w:rPr>
      </w:pPr>
    </w:p>
    <w:p w14:paraId="34CBA959" w14:textId="042C7C00" w:rsidR="00E32507" w:rsidRDefault="00E32507">
      <w:pPr>
        <w:rPr>
          <w:sz w:val="28"/>
          <w:szCs w:val="28"/>
        </w:rPr>
      </w:pPr>
    </w:p>
    <w:p w14:paraId="399DB61C" w14:textId="72602D28" w:rsidR="00E32507" w:rsidRDefault="00E32507">
      <w:pPr>
        <w:rPr>
          <w:sz w:val="28"/>
          <w:szCs w:val="28"/>
        </w:rPr>
      </w:pPr>
    </w:p>
    <w:p w14:paraId="6EB14154" w14:textId="21241FA4" w:rsidR="00E32507" w:rsidRDefault="00E32507">
      <w:pPr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7275"/>
        <w:tblW w:w="9758" w:type="dxa"/>
        <w:tblLook w:val="04A0" w:firstRow="1" w:lastRow="0" w:firstColumn="1" w:lastColumn="0" w:noHBand="0" w:noVBand="1"/>
      </w:tblPr>
      <w:tblGrid>
        <w:gridCol w:w="4879"/>
        <w:gridCol w:w="4879"/>
      </w:tblGrid>
      <w:tr w:rsidR="003A71BD" w:rsidRPr="001E6B59" w14:paraId="69A868E9" w14:textId="77777777" w:rsidTr="003A71BD">
        <w:trPr>
          <w:trHeight w:val="647"/>
        </w:trPr>
        <w:tc>
          <w:tcPr>
            <w:tcW w:w="4879" w:type="dxa"/>
          </w:tcPr>
          <w:p w14:paraId="3956125D" w14:textId="77777777" w:rsidR="003A71BD" w:rsidRPr="001E6B59" w:rsidRDefault="003A71BD" w:rsidP="003A71BD">
            <w:pPr>
              <w:rPr>
                <w:sz w:val="28"/>
                <w:szCs w:val="28"/>
              </w:rPr>
            </w:pPr>
            <w:r w:rsidRPr="001E6B59">
              <w:rPr>
                <w:sz w:val="28"/>
                <w:szCs w:val="28"/>
              </w:rPr>
              <w:t xml:space="preserve">Component </w:t>
            </w:r>
          </w:p>
        </w:tc>
        <w:tc>
          <w:tcPr>
            <w:tcW w:w="4879" w:type="dxa"/>
          </w:tcPr>
          <w:p w14:paraId="360B46D0" w14:textId="77777777" w:rsidR="003A71BD" w:rsidRPr="001E6B59" w:rsidRDefault="003A71BD" w:rsidP="003A71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Authentication </w:t>
            </w:r>
          </w:p>
        </w:tc>
      </w:tr>
      <w:tr w:rsidR="003A71BD" w:rsidRPr="001E6B59" w14:paraId="51B60F13" w14:textId="77777777" w:rsidTr="003A71BD">
        <w:trPr>
          <w:trHeight w:val="647"/>
        </w:trPr>
        <w:tc>
          <w:tcPr>
            <w:tcW w:w="4879" w:type="dxa"/>
          </w:tcPr>
          <w:p w14:paraId="7CCD9A31" w14:textId="77777777" w:rsidR="003A71BD" w:rsidRPr="001E6B59" w:rsidRDefault="003A71BD" w:rsidP="003A71BD">
            <w:pPr>
              <w:rPr>
                <w:sz w:val="28"/>
                <w:szCs w:val="28"/>
              </w:rPr>
            </w:pPr>
            <w:r w:rsidRPr="001E6B59">
              <w:rPr>
                <w:sz w:val="28"/>
                <w:szCs w:val="28"/>
              </w:rPr>
              <w:t xml:space="preserve">Description </w:t>
            </w:r>
          </w:p>
        </w:tc>
        <w:tc>
          <w:tcPr>
            <w:tcW w:w="4879" w:type="dxa"/>
          </w:tcPr>
          <w:p w14:paraId="76A14B0D" w14:textId="77777777" w:rsidR="003A71BD" w:rsidRPr="00C57CDB" w:rsidRDefault="003A71BD" w:rsidP="003A71BD">
            <w:pPr>
              <w:rPr>
                <w:sz w:val="28"/>
                <w:szCs w:val="28"/>
              </w:rPr>
            </w:pPr>
            <w:r w:rsidRPr="00C57CDB">
              <w:rPr>
                <w:sz w:val="28"/>
                <w:szCs w:val="28"/>
                <w:lang w:val="en-US"/>
              </w:rPr>
              <w:t xml:space="preserve">This is a microservice running on the Cloud to process </w:t>
            </w:r>
            <w:r>
              <w:rPr>
                <w:sz w:val="28"/>
                <w:szCs w:val="28"/>
                <w:lang w:val="en-US"/>
              </w:rPr>
              <w:t xml:space="preserve">user </w:t>
            </w:r>
            <w:r w:rsidRPr="00C57CDB">
              <w:rPr>
                <w:sz w:val="28"/>
                <w:szCs w:val="28"/>
                <w:lang w:val="en-US"/>
              </w:rPr>
              <w:t xml:space="preserve">requests related to table </w:t>
            </w:r>
            <w:r>
              <w:rPr>
                <w:sz w:val="28"/>
                <w:szCs w:val="28"/>
                <w:lang w:val="en-US"/>
              </w:rPr>
              <w:t>authentication</w:t>
            </w:r>
            <w:r w:rsidRPr="00C57CDB">
              <w:rPr>
                <w:sz w:val="28"/>
                <w:szCs w:val="28"/>
                <w:lang w:val="en-US"/>
              </w:rPr>
              <w:t xml:space="preserve"> </w:t>
            </w:r>
          </w:p>
          <w:p w14:paraId="24C9184D" w14:textId="77777777" w:rsidR="003A71BD" w:rsidRPr="001E6B59" w:rsidRDefault="003A71BD" w:rsidP="003A71BD">
            <w:pPr>
              <w:rPr>
                <w:sz w:val="28"/>
                <w:szCs w:val="28"/>
              </w:rPr>
            </w:pPr>
          </w:p>
        </w:tc>
      </w:tr>
      <w:tr w:rsidR="003A71BD" w:rsidRPr="001E6B59" w14:paraId="1662AEC9" w14:textId="77777777" w:rsidTr="003A71BD">
        <w:trPr>
          <w:trHeight w:val="666"/>
        </w:trPr>
        <w:tc>
          <w:tcPr>
            <w:tcW w:w="4879" w:type="dxa"/>
          </w:tcPr>
          <w:p w14:paraId="506D2238" w14:textId="77777777" w:rsidR="003A71BD" w:rsidRPr="001E6B59" w:rsidRDefault="003A71BD" w:rsidP="003A71BD">
            <w:pPr>
              <w:rPr>
                <w:sz w:val="28"/>
                <w:szCs w:val="28"/>
              </w:rPr>
            </w:pPr>
            <w:r w:rsidRPr="001E6B59">
              <w:rPr>
                <w:sz w:val="28"/>
                <w:szCs w:val="28"/>
              </w:rPr>
              <w:t>type</w:t>
            </w:r>
          </w:p>
        </w:tc>
        <w:tc>
          <w:tcPr>
            <w:tcW w:w="4879" w:type="dxa"/>
          </w:tcPr>
          <w:p w14:paraId="05C6A1C7" w14:textId="77777777" w:rsidR="003A71BD" w:rsidRPr="00D64FFA" w:rsidRDefault="003A71BD" w:rsidP="003A71BD">
            <w:pPr>
              <w:rPr>
                <w:sz w:val="28"/>
                <w:szCs w:val="28"/>
              </w:rPr>
            </w:pPr>
            <w:r w:rsidRPr="00D64FFA">
              <w:rPr>
                <w:sz w:val="28"/>
                <w:szCs w:val="28"/>
                <w:lang w:val="en-US"/>
              </w:rPr>
              <w:t>Microservice</w:t>
            </w:r>
          </w:p>
          <w:p w14:paraId="30390432" w14:textId="77777777" w:rsidR="003A71BD" w:rsidRPr="001E6B59" w:rsidRDefault="003A71BD" w:rsidP="003A71BD">
            <w:pPr>
              <w:rPr>
                <w:sz w:val="28"/>
                <w:szCs w:val="28"/>
              </w:rPr>
            </w:pPr>
          </w:p>
        </w:tc>
      </w:tr>
      <w:tr w:rsidR="003A71BD" w:rsidRPr="001E6B59" w14:paraId="200CD08B" w14:textId="77777777" w:rsidTr="003A71BD">
        <w:trPr>
          <w:trHeight w:val="666"/>
        </w:trPr>
        <w:tc>
          <w:tcPr>
            <w:tcW w:w="4879" w:type="dxa"/>
          </w:tcPr>
          <w:p w14:paraId="62D80678" w14:textId="77777777" w:rsidR="003A71BD" w:rsidRPr="001E6B59" w:rsidRDefault="003A71BD" w:rsidP="003A71BD">
            <w:pPr>
              <w:rPr>
                <w:sz w:val="28"/>
                <w:szCs w:val="28"/>
              </w:rPr>
            </w:pPr>
            <w:r w:rsidRPr="001E6B59">
              <w:rPr>
                <w:sz w:val="28"/>
                <w:szCs w:val="28"/>
              </w:rPr>
              <w:t>Required interface</w:t>
            </w:r>
          </w:p>
        </w:tc>
        <w:tc>
          <w:tcPr>
            <w:tcW w:w="4879" w:type="dxa"/>
          </w:tcPr>
          <w:p w14:paraId="147D254E" w14:textId="77777777" w:rsidR="003A71BD" w:rsidRPr="001E6B59" w:rsidRDefault="003A71BD" w:rsidP="003A71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Registration </w:t>
            </w:r>
          </w:p>
        </w:tc>
      </w:tr>
      <w:tr w:rsidR="003A71BD" w:rsidRPr="001E6B59" w14:paraId="7C9DC879" w14:textId="77777777" w:rsidTr="003A71BD">
        <w:trPr>
          <w:trHeight w:val="666"/>
        </w:trPr>
        <w:tc>
          <w:tcPr>
            <w:tcW w:w="4879" w:type="dxa"/>
          </w:tcPr>
          <w:p w14:paraId="26A9289C" w14:textId="77777777" w:rsidR="003A71BD" w:rsidRPr="001E6B59" w:rsidRDefault="003A71BD" w:rsidP="003A71BD">
            <w:pPr>
              <w:rPr>
                <w:sz w:val="28"/>
                <w:szCs w:val="28"/>
              </w:rPr>
            </w:pPr>
            <w:r w:rsidRPr="001E6B59">
              <w:rPr>
                <w:sz w:val="28"/>
                <w:szCs w:val="28"/>
              </w:rPr>
              <w:t>Provided interface</w:t>
            </w:r>
          </w:p>
          <w:p w14:paraId="4287A06B" w14:textId="77777777" w:rsidR="003A71BD" w:rsidRPr="001E6B59" w:rsidRDefault="003A71BD" w:rsidP="003A71BD">
            <w:pPr>
              <w:rPr>
                <w:sz w:val="28"/>
                <w:szCs w:val="28"/>
              </w:rPr>
            </w:pPr>
          </w:p>
        </w:tc>
        <w:tc>
          <w:tcPr>
            <w:tcW w:w="4879" w:type="dxa"/>
          </w:tcPr>
          <w:p w14:paraId="6822081A" w14:textId="77777777" w:rsidR="003A71BD" w:rsidRPr="001E6B59" w:rsidRDefault="003A71BD" w:rsidP="003A71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Register, login </w:t>
            </w:r>
          </w:p>
        </w:tc>
      </w:tr>
    </w:tbl>
    <w:p w14:paraId="6DAE1CAC" w14:textId="4B8ED384" w:rsidR="00E32507" w:rsidRDefault="00E32507">
      <w:pPr>
        <w:rPr>
          <w:sz w:val="28"/>
          <w:szCs w:val="28"/>
        </w:rPr>
      </w:pPr>
    </w:p>
    <w:p w14:paraId="4155517C" w14:textId="0123D66C" w:rsidR="00E32507" w:rsidRDefault="00E32507">
      <w:pPr>
        <w:rPr>
          <w:sz w:val="28"/>
          <w:szCs w:val="28"/>
        </w:rPr>
      </w:pPr>
    </w:p>
    <w:p w14:paraId="56E58E94" w14:textId="3F9B9716" w:rsidR="00E32507" w:rsidRDefault="00E32507">
      <w:pPr>
        <w:rPr>
          <w:sz w:val="28"/>
          <w:szCs w:val="28"/>
        </w:rPr>
      </w:pPr>
    </w:p>
    <w:p w14:paraId="4F000BB2" w14:textId="4FCD8A4C" w:rsidR="00E32507" w:rsidRPr="003A71BD" w:rsidRDefault="00E32507" w:rsidP="003A71BD">
      <w:pPr>
        <w:rPr>
          <w:sz w:val="28"/>
          <w:szCs w:val="28"/>
        </w:rPr>
      </w:pPr>
    </w:p>
    <w:p w14:paraId="1B3F6F43" w14:textId="25656B42" w:rsidR="00E32507" w:rsidRDefault="00E32507">
      <w:pPr>
        <w:rPr>
          <w:sz w:val="28"/>
          <w:szCs w:val="28"/>
        </w:rPr>
      </w:pPr>
    </w:p>
    <w:p w14:paraId="0626ECD0" w14:textId="70246A87" w:rsidR="00E32507" w:rsidRPr="00361EF8" w:rsidRDefault="00E32507" w:rsidP="00361EF8">
      <w:pPr>
        <w:rPr>
          <w:sz w:val="28"/>
          <w:szCs w:val="28"/>
        </w:rPr>
      </w:pPr>
    </w:p>
    <w:p w14:paraId="7625DECE" w14:textId="77777777" w:rsidR="00361EF8" w:rsidRDefault="00361EF8">
      <w:pPr>
        <w:rPr>
          <w:sz w:val="28"/>
          <w:szCs w:val="28"/>
        </w:rPr>
      </w:pPr>
    </w:p>
    <w:p w14:paraId="1746B6E7" w14:textId="77777777" w:rsidR="00361EF8" w:rsidRDefault="00361EF8">
      <w:pPr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1576"/>
        <w:tblW w:w="10050" w:type="dxa"/>
        <w:tblLook w:val="04A0" w:firstRow="1" w:lastRow="0" w:firstColumn="1" w:lastColumn="0" w:noHBand="0" w:noVBand="1"/>
      </w:tblPr>
      <w:tblGrid>
        <w:gridCol w:w="5025"/>
        <w:gridCol w:w="5025"/>
      </w:tblGrid>
      <w:tr w:rsidR="00E32507" w:rsidRPr="001E6B59" w14:paraId="3032CDB1" w14:textId="77777777" w:rsidTr="003A71BD">
        <w:trPr>
          <w:trHeight w:val="665"/>
        </w:trPr>
        <w:tc>
          <w:tcPr>
            <w:tcW w:w="5025" w:type="dxa"/>
          </w:tcPr>
          <w:p w14:paraId="26827CE8" w14:textId="77777777" w:rsidR="00E32507" w:rsidRPr="001E6B59" w:rsidRDefault="00E32507" w:rsidP="00E32507">
            <w:pPr>
              <w:rPr>
                <w:sz w:val="28"/>
                <w:szCs w:val="28"/>
              </w:rPr>
            </w:pPr>
            <w:r w:rsidRPr="001E6B59">
              <w:rPr>
                <w:sz w:val="28"/>
                <w:szCs w:val="28"/>
              </w:rPr>
              <w:t xml:space="preserve">Component </w:t>
            </w:r>
          </w:p>
        </w:tc>
        <w:tc>
          <w:tcPr>
            <w:tcW w:w="5025" w:type="dxa"/>
          </w:tcPr>
          <w:p w14:paraId="76FE8F5E" w14:textId="77777777" w:rsidR="00E32507" w:rsidRPr="001E6B59" w:rsidRDefault="00E32507" w:rsidP="00E32507">
            <w:pPr>
              <w:rPr>
                <w:sz w:val="28"/>
                <w:szCs w:val="28"/>
              </w:rPr>
            </w:pPr>
          </w:p>
          <w:p w14:paraId="1ECF071B" w14:textId="77777777" w:rsidR="00E32507" w:rsidRDefault="00E32507" w:rsidP="00E325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Vaccination registration manager</w:t>
            </w:r>
          </w:p>
          <w:p w14:paraId="07505753" w14:textId="77777777" w:rsidR="00E32507" w:rsidRPr="001E6B59" w:rsidRDefault="00E32507" w:rsidP="00E32507">
            <w:pPr>
              <w:rPr>
                <w:sz w:val="28"/>
                <w:szCs w:val="28"/>
              </w:rPr>
            </w:pPr>
          </w:p>
        </w:tc>
      </w:tr>
      <w:tr w:rsidR="00130AC6" w:rsidRPr="001E6B59" w14:paraId="2DB6B581" w14:textId="77777777" w:rsidTr="003A71BD">
        <w:trPr>
          <w:trHeight w:val="665"/>
        </w:trPr>
        <w:tc>
          <w:tcPr>
            <w:tcW w:w="5025" w:type="dxa"/>
          </w:tcPr>
          <w:p w14:paraId="2809BE2B" w14:textId="77777777" w:rsidR="00130AC6" w:rsidRPr="001E6B59" w:rsidRDefault="00130AC6" w:rsidP="00130AC6">
            <w:pPr>
              <w:rPr>
                <w:sz w:val="28"/>
                <w:szCs w:val="28"/>
              </w:rPr>
            </w:pPr>
            <w:r w:rsidRPr="001E6B59">
              <w:rPr>
                <w:sz w:val="28"/>
                <w:szCs w:val="28"/>
              </w:rPr>
              <w:t xml:space="preserve">Description </w:t>
            </w:r>
          </w:p>
        </w:tc>
        <w:tc>
          <w:tcPr>
            <w:tcW w:w="5025" w:type="dxa"/>
          </w:tcPr>
          <w:p w14:paraId="6E28B1D5" w14:textId="3AC1CED4" w:rsidR="00130AC6" w:rsidRPr="00C57CDB" w:rsidRDefault="00130AC6" w:rsidP="00130AC6">
            <w:pPr>
              <w:rPr>
                <w:sz w:val="28"/>
                <w:szCs w:val="28"/>
              </w:rPr>
            </w:pPr>
            <w:r w:rsidRPr="00C57CDB">
              <w:rPr>
                <w:sz w:val="28"/>
                <w:szCs w:val="28"/>
                <w:lang w:val="en-US"/>
              </w:rPr>
              <w:t xml:space="preserve">This is a microservice running on the Cloud to process requests related to </w:t>
            </w:r>
            <w:r w:rsidR="006D1761">
              <w:rPr>
                <w:sz w:val="28"/>
                <w:szCs w:val="28"/>
                <w:lang w:val="en-US"/>
              </w:rPr>
              <w:t xml:space="preserve">the </w:t>
            </w:r>
            <w:r w:rsidR="00A21859">
              <w:rPr>
                <w:sz w:val="28"/>
                <w:szCs w:val="28"/>
                <w:lang w:val="en-US"/>
              </w:rPr>
              <w:t>vaccination manager</w:t>
            </w:r>
          </w:p>
          <w:p w14:paraId="18D13A4F" w14:textId="77777777" w:rsidR="00130AC6" w:rsidRPr="001E6B59" w:rsidRDefault="00130AC6" w:rsidP="00130AC6">
            <w:pPr>
              <w:rPr>
                <w:sz w:val="28"/>
                <w:szCs w:val="28"/>
              </w:rPr>
            </w:pPr>
          </w:p>
        </w:tc>
      </w:tr>
      <w:tr w:rsidR="00130AC6" w:rsidRPr="001E6B59" w14:paraId="149A5504" w14:textId="77777777" w:rsidTr="003A71BD">
        <w:trPr>
          <w:trHeight w:val="685"/>
        </w:trPr>
        <w:tc>
          <w:tcPr>
            <w:tcW w:w="5025" w:type="dxa"/>
          </w:tcPr>
          <w:p w14:paraId="555DD04E" w14:textId="77777777" w:rsidR="00130AC6" w:rsidRPr="001E6B59" w:rsidRDefault="00130AC6" w:rsidP="00130AC6">
            <w:pPr>
              <w:rPr>
                <w:sz w:val="28"/>
                <w:szCs w:val="28"/>
              </w:rPr>
            </w:pPr>
            <w:r w:rsidRPr="001E6B59">
              <w:rPr>
                <w:sz w:val="28"/>
                <w:szCs w:val="28"/>
              </w:rPr>
              <w:t>type</w:t>
            </w:r>
          </w:p>
        </w:tc>
        <w:tc>
          <w:tcPr>
            <w:tcW w:w="5025" w:type="dxa"/>
          </w:tcPr>
          <w:p w14:paraId="2A3B2FF7" w14:textId="77777777" w:rsidR="00130AC6" w:rsidRPr="00D64FFA" w:rsidRDefault="00130AC6" w:rsidP="00130AC6">
            <w:pPr>
              <w:rPr>
                <w:sz w:val="28"/>
                <w:szCs w:val="28"/>
              </w:rPr>
            </w:pPr>
            <w:r w:rsidRPr="00D64FFA">
              <w:rPr>
                <w:sz w:val="28"/>
                <w:szCs w:val="28"/>
                <w:lang w:val="en-US"/>
              </w:rPr>
              <w:t>Microservice</w:t>
            </w:r>
          </w:p>
          <w:p w14:paraId="0B0D3441" w14:textId="77777777" w:rsidR="00130AC6" w:rsidRPr="001E6B59" w:rsidRDefault="00130AC6" w:rsidP="00130AC6">
            <w:pPr>
              <w:rPr>
                <w:sz w:val="28"/>
                <w:szCs w:val="28"/>
              </w:rPr>
            </w:pPr>
          </w:p>
        </w:tc>
      </w:tr>
      <w:tr w:rsidR="00130AC6" w:rsidRPr="001E6B59" w14:paraId="02538CDA" w14:textId="77777777" w:rsidTr="003A71BD">
        <w:trPr>
          <w:trHeight w:val="685"/>
        </w:trPr>
        <w:tc>
          <w:tcPr>
            <w:tcW w:w="5025" w:type="dxa"/>
          </w:tcPr>
          <w:p w14:paraId="7FBC4527" w14:textId="77777777" w:rsidR="00130AC6" w:rsidRPr="001E6B59" w:rsidRDefault="00130AC6" w:rsidP="00130AC6">
            <w:pPr>
              <w:rPr>
                <w:sz w:val="28"/>
                <w:szCs w:val="28"/>
              </w:rPr>
            </w:pPr>
            <w:r w:rsidRPr="001E6B59">
              <w:rPr>
                <w:sz w:val="28"/>
                <w:szCs w:val="28"/>
              </w:rPr>
              <w:t>Required interface</w:t>
            </w:r>
          </w:p>
        </w:tc>
        <w:tc>
          <w:tcPr>
            <w:tcW w:w="5025" w:type="dxa"/>
          </w:tcPr>
          <w:p w14:paraId="74B5ED0A" w14:textId="7A2F26AF" w:rsidR="00130AC6" w:rsidRPr="001E6B59" w:rsidRDefault="001065F8" w:rsidP="00130A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Record vaccination</w:t>
            </w:r>
          </w:p>
        </w:tc>
      </w:tr>
      <w:tr w:rsidR="00130AC6" w:rsidRPr="001E6B59" w14:paraId="210A5CDF" w14:textId="77777777" w:rsidTr="003A71BD">
        <w:trPr>
          <w:trHeight w:val="685"/>
        </w:trPr>
        <w:tc>
          <w:tcPr>
            <w:tcW w:w="5025" w:type="dxa"/>
          </w:tcPr>
          <w:p w14:paraId="5A4F302E" w14:textId="77777777" w:rsidR="00130AC6" w:rsidRPr="001E6B59" w:rsidRDefault="00130AC6" w:rsidP="00130AC6">
            <w:pPr>
              <w:rPr>
                <w:sz w:val="28"/>
                <w:szCs w:val="28"/>
              </w:rPr>
            </w:pPr>
            <w:r w:rsidRPr="001E6B59">
              <w:rPr>
                <w:sz w:val="28"/>
                <w:szCs w:val="28"/>
              </w:rPr>
              <w:t>Provided interface</w:t>
            </w:r>
          </w:p>
          <w:p w14:paraId="2AF83C44" w14:textId="77777777" w:rsidR="00130AC6" w:rsidRPr="001E6B59" w:rsidRDefault="00130AC6" w:rsidP="00130AC6">
            <w:pPr>
              <w:rPr>
                <w:sz w:val="28"/>
                <w:szCs w:val="28"/>
              </w:rPr>
            </w:pPr>
          </w:p>
        </w:tc>
        <w:tc>
          <w:tcPr>
            <w:tcW w:w="5025" w:type="dxa"/>
          </w:tcPr>
          <w:p w14:paraId="102CC83C" w14:textId="445B1B16" w:rsidR="00130AC6" w:rsidRPr="001E6B59" w:rsidRDefault="00FE0711" w:rsidP="00130A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Crownpass </w:t>
            </w:r>
            <w:r w:rsidR="00471069">
              <w:rPr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 xml:space="preserve">, </w:t>
            </w:r>
            <w:r w:rsidR="006D1761">
              <w:rPr>
                <w:sz w:val="28"/>
                <w:szCs w:val="28"/>
              </w:rPr>
              <w:t xml:space="preserve">date of vaccine, time slot of vaccine, </w:t>
            </w:r>
            <w:r w:rsidR="00193D3D">
              <w:rPr>
                <w:sz w:val="28"/>
                <w:szCs w:val="28"/>
              </w:rPr>
              <w:t>name of vaccine</w:t>
            </w:r>
          </w:p>
        </w:tc>
      </w:tr>
    </w:tbl>
    <w:p w14:paraId="6E678F79" w14:textId="1DFC3906" w:rsidR="00E32507" w:rsidRPr="001731BC" w:rsidRDefault="00E32507" w:rsidP="001731BC">
      <w:pPr>
        <w:rPr>
          <w:sz w:val="28"/>
          <w:szCs w:val="28"/>
        </w:rPr>
      </w:pPr>
    </w:p>
    <w:p w14:paraId="3170B44F" w14:textId="4BC21271" w:rsidR="00E32507" w:rsidRPr="00E32507" w:rsidRDefault="00E32507" w:rsidP="00E32507">
      <w:pPr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8266"/>
        <w:tblW w:w="10030" w:type="dxa"/>
        <w:tblLook w:val="04A0" w:firstRow="1" w:lastRow="0" w:firstColumn="1" w:lastColumn="0" w:noHBand="0" w:noVBand="1"/>
      </w:tblPr>
      <w:tblGrid>
        <w:gridCol w:w="5015"/>
        <w:gridCol w:w="5015"/>
      </w:tblGrid>
      <w:tr w:rsidR="003A71BD" w:rsidRPr="001E6B59" w14:paraId="3A1A5E86" w14:textId="77777777" w:rsidTr="003A71BD">
        <w:trPr>
          <w:trHeight w:val="693"/>
        </w:trPr>
        <w:tc>
          <w:tcPr>
            <w:tcW w:w="5015" w:type="dxa"/>
          </w:tcPr>
          <w:p w14:paraId="67E51AAC" w14:textId="77777777" w:rsidR="003A71BD" w:rsidRPr="001E6B59" w:rsidRDefault="003A71BD" w:rsidP="003A71BD">
            <w:pPr>
              <w:rPr>
                <w:sz w:val="28"/>
                <w:szCs w:val="28"/>
              </w:rPr>
            </w:pPr>
            <w:r w:rsidRPr="001E6B59">
              <w:rPr>
                <w:sz w:val="28"/>
                <w:szCs w:val="28"/>
              </w:rPr>
              <w:t xml:space="preserve">Component </w:t>
            </w:r>
          </w:p>
        </w:tc>
        <w:tc>
          <w:tcPr>
            <w:tcW w:w="5015" w:type="dxa"/>
          </w:tcPr>
          <w:p w14:paraId="5B3D2B59" w14:textId="77777777" w:rsidR="003A71BD" w:rsidRPr="001E6B59" w:rsidRDefault="003A71BD" w:rsidP="003A71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Registration management</w:t>
            </w:r>
          </w:p>
          <w:p w14:paraId="54B4E0A1" w14:textId="77777777" w:rsidR="003A71BD" w:rsidRPr="001E6B59" w:rsidRDefault="003A71BD" w:rsidP="003A71BD">
            <w:pPr>
              <w:rPr>
                <w:sz w:val="28"/>
                <w:szCs w:val="28"/>
              </w:rPr>
            </w:pPr>
          </w:p>
        </w:tc>
      </w:tr>
      <w:tr w:rsidR="003A71BD" w:rsidRPr="001E6B59" w14:paraId="2B302A99" w14:textId="77777777" w:rsidTr="003A71BD">
        <w:trPr>
          <w:trHeight w:val="693"/>
        </w:trPr>
        <w:tc>
          <w:tcPr>
            <w:tcW w:w="5015" w:type="dxa"/>
          </w:tcPr>
          <w:p w14:paraId="20A912F3" w14:textId="77777777" w:rsidR="003A71BD" w:rsidRPr="001E6B59" w:rsidRDefault="003A71BD" w:rsidP="003A71BD">
            <w:pPr>
              <w:rPr>
                <w:sz w:val="28"/>
                <w:szCs w:val="28"/>
              </w:rPr>
            </w:pPr>
            <w:r w:rsidRPr="001E6B59">
              <w:rPr>
                <w:sz w:val="28"/>
                <w:szCs w:val="28"/>
              </w:rPr>
              <w:t xml:space="preserve">Description </w:t>
            </w:r>
          </w:p>
        </w:tc>
        <w:tc>
          <w:tcPr>
            <w:tcW w:w="5015" w:type="dxa"/>
          </w:tcPr>
          <w:p w14:paraId="1148A6B5" w14:textId="77777777" w:rsidR="003A71BD" w:rsidRPr="001E6B59" w:rsidRDefault="003A71BD" w:rsidP="003A71BD">
            <w:pPr>
              <w:rPr>
                <w:sz w:val="28"/>
                <w:szCs w:val="28"/>
              </w:rPr>
            </w:pPr>
            <w:r w:rsidRPr="00C57CDB">
              <w:rPr>
                <w:sz w:val="28"/>
                <w:szCs w:val="28"/>
                <w:lang w:val="en-US"/>
              </w:rPr>
              <w:t xml:space="preserve">This is a microservice running on the Cloud to process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57CDB">
              <w:rPr>
                <w:sz w:val="28"/>
                <w:szCs w:val="28"/>
                <w:lang w:val="en-US"/>
              </w:rPr>
              <w:t>requests related to</w:t>
            </w:r>
            <w:r>
              <w:rPr>
                <w:sz w:val="28"/>
                <w:szCs w:val="28"/>
                <w:lang w:val="en-US"/>
              </w:rPr>
              <w:t xml:space="preserve"> the registration management</w:t>
            </w:r>
          </w:p>
        </w:tc>
      </w:tr>
      <w:tr w:rsidR="003A71BD" w:rsidRPr="001E6B59" w14:paraId="496D15BB" w14:textId="77777777" w:rsidTr="003A71BD">
        <w:trPr>
          <w:trHeight w:val="714"/>
        </w:trPr>
        <w:tc>
          <w:tcPr>
            <w:tcW w:w="5015" w:type="dxa"/>
          </w:tcPr>
          <w:p w14:paraId="71DEF5F0" w14:textId="77777777" w:rsidR="003A71BD" w:rsidRPr="001E6B59" w:rsidRDefault="003A71BD" w:rsidP="003A71BD">
            <w:pPr>
              <w:rPr>
                <w:sz w:val="28"/>
                <w:szCs w:val="28"/>
              </w:rPr>
            </w:pPr>
            <w:r w:rsidRPr="001E6B59">
              <w:rPr>
                <w:sz w:val="28"/>
                <w:szCs w:val="28"/>
              </w:rPr>
              <w:t>type</w:t>
            </w:r>
          </w:p>
        </w:tc>
        <w:tc>
          <w:tcPr>
            <w:tcW w:w="5015" w:type="dxa"/>
          </w:tcPr>
          <w:p w14:paraId="118DE789" w14:textId="77777777" w:rsidR="003A71BD" w:rsidRPr="00D64FFA" w:rsidRDefault="003A71BD" w:rsidP="003A71BD">
            <w:pPr>
              <w:rPr>
                <w:sz w:val="28"/>
                <w:szCs w:val="28"/>
              </w:rPr>
            </w:pPr>
            <w:r w:rsidRPr="00D64FFA">
              <w:rPr>
                <w:sz w:val="28"/>
                <w:szCs w:val="28"/>
                <w:lang w:val="en-US"/>
              </w:rPr>
              <w:t>Microservice</w:t>
            </w:r>
          </w:p>
          <w:p w14:paraId="0BF82340" w14:textId="77777777" w:rsidR="003A71BD" w:rsidRPr="001E6B59" w:rsidRDefault="003A71BD" w:rsidP="003A71BD">
            <w:pPr>
              <w:rPr>
                <w:sz w:val="28"/>
                <w:szCs w:val="28"/>
              </w:rPr>
            </w:pPr>
          </w:p>
        </w:tc>
      </w:tr>
      <w:tr w:rsidR="003A71BD" w:rsidRPr="001E6B59" w14:paraId="038D3A60" w14:textId="77777777" w:rsidTr="003A71BD">
        <w:trPr>
          <w:trHeight w:val="714"/>
        </w:trPr>
        <w:tc>
          <w:tcPr>
            <w:tcW w:w="5015" w:type="dxa"/>
          </w:tcPr>
          <w:p w14:paraId="78E78BB6" w14:textId="77777777" w:rsidR="003A71BD" w:rsidRPr="001E6B59" w:rsidRDefault="003A71BD" w:rsidP="003A71BD">
            <w:pPr>
              <w:rPr>
                <w:sz w:val="28"/>
                <w:szCs w:val="28"/>
              </w:rPr>
            </w:pPr>
            <w:r w:rsidRPr="001E6B59">
              <w:rPr>
                <w:sz w:val="28"/>
                <w:szCs w:val="28"/>
              </w:rPr>
              <w:t>Required interface</w:t>
            </w:r>
          </w:p>
        </w:tc>
        <w:tc>
          <w:tcPr>
            <w:tcW w:w="5015" w:type="dxa"/>
          </w:tcPr>
          <w:p w14:paraId="65E7AAB8" w14:textId="77777777" w:rsidR="003A71BD" w:rsidRPr="001E6B59" w:rsidRDefault="003A71BD" w:rsidP="003A71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 user</w:t>
            </w:r>
          </w:p>
        </w:tc>
      </w:tr>
      <w:tr w:rsidR="003A71BD" w:rsidRPr="001E6B59" w14:paraId="73C31221" w14:textId="77777777" w:rsidTr="003A71BD">
        <w:trPr>
          <w:trHeight w:val="714"/>
        </w:trPr>
        <w:tc>
          <w:tcPr>
            <w:tcW w:w="5015" w:type="dxa"/>
          </w:tcPr>
          <w:p w14:paraId="5C052D12" w14:textId="77777777" w:rsidR="003A71BD" w:rsidRPr="001E6B59" w:rsidRDefault="003A71BD" w:rsidP="003A71BD">
            <w:pPr>
              <w:rPr>
                <w:sz w:val="28"/>
                <w:szCs w:val="28"/>
              </w:rPr>
            </w:pPr>
            <w:r w:rsidRPr="001E6B59">
              <w:rPr>
                <w:sz w:val="28"/>
                <w:szCs w:val="28"/>
              </w:rPr>
              <w:t>Provided interface</w:t>
            </w:r>
          </w:p>
          <w:p w14:paraId="4D9EEE38" w14:textId="77777777" w:rsidR="003A71BD" w:rsidRPr="001E6B59" w:rsidRDefault="003A71BD" w:rsidP="003A71BD">
            <w:pPr>
              <w:rPr>
                <w:sz w:val="28"/>
                <w:szCs w:val="28"/>
              </w:rPr>
            </w:pPr>
          </w:p>
        </w:tc>
        <w:tc>
          <w:tcPr>
            <w:tcW w:w="5015" w:type="dxa"/>
          </w:tcPr>
          <w:p w14:paraId="6525BCA6" w14:textId="77777777" w:rsidR="003A71BD" w:rsidRPr="001E6B59" w:rsidRDefault="003A71BD" w:rsidP="003A71BD">
            <w:pPr>
              <w:rPr>
                <w:sz w:val="28"/>
                <w:szCs w:val="28"/>
              </w:rPr>
            </w:pPr>
          </w:p>
        </w:tc>
      </w:tr>
    </w:tbl>
    <w:p w14:paraId="6F4A476C" w14:textId="7153B78B" w:rsidR="00E32507" w:rsidRPr="0097782D" w:rsidRDefault="00E32507" w:rsidP="0097782D">
      <w:pPr>
        <w:ind w:left="360"/>
        <w:rPr>
          <w:sz w:val="28"/>
          <w:szCs w:val="28"/>
        </w:rPr>
      </w:pPr>
    </w:p>
    <w:p w14:paraId="0A016947" w14:textId="7A420BE7" w:rsidR="00E32507" w:rsidRDefault="00E32507" w:rsidP="00E32507">
      <w:pPr>
        <w:rPr>
          <w:sz w:val="28"/>
          <w:szCs w:val="28"/>
        </w:rPr>
      </w:pPr>
    </w:p>
    <w:p w14:paraId="52CF9C25" w14:textId="77777777" w:rsidR="00E32507" w:rsidRPr="00E32507" w:rsidRDefault="00E32507" w:rsidP="00E32507">
      <w:pPr>
        <w:rPr>
          <w:sz w:val="28"/>
          <w:szCs w:val="28"/>
        </w:rPr>
      </w:pPr>
    </w:p>
    <w:p w14:paraId="251C6040" w14:textId="4CA53FDB" w:rsidR="00E32507" w:rsidRPr="00E32507" w:rsidRDefault="00E32507" w:rsidP="00E32507">
      <w:pPr>
        <w:rPr>
          <w:sz w:val="28"/>
          <w:szCs w:val="28"/>
        </w:rPr>
      </w:pPr>
    </w:p>
    <w:p w14:paraId="7A8F8EC5" w14:textId="70651014" w:rsidR="00E32507" w:rsidRPr="00E32507" w:rsidRDefault="00E32507" w:rsidP="00E32507">
      <w:pPr>
        <w:rPr>
          <w:sz w:val="28"/>
          <w:szCs w:val="28"/>
        </w:rPr>
      </w:pPr>
    </w:p>
    <w:p w14:paraId="7026BA7C" w14:textId="18CD248E" w:rsidR="00E32507" w:rsidRPr="00E32507" w:rsidRDefault="00E32507" w:rsidP="00E32507">
      <w:pPr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1802"/>
        <w:tblW w:w="9672" w:type="dxa"/>
        <w:tblLook w:val="04A0" w:firstRow="1" w:lastRow="0" w:firstColumn="1" w:lastColumn="0" w:noHBand="0" w:noVBand="1"/>
      </w:tblPr>
      <w:tblGrid>
        <w:gridCol w:w="4836"/>
        <w:gridCol w:w="4836"/>
      </w:tblGrid>
      <w:tr w:rsidR="003A71BD" w:rsidRPr="001E6B59" w14:paraId="6AEF3015" w14:textId="77777777" w:rsidTr="003A71BD">
        <w:trPr>
          <w:trHeight w:val="741"/>
        </w:trPr>
        <w:tc>
          <w:tcPr>
            <w:tcW w:w="4836" w:type="dxa"/>
          </w:tcPr>
          <w:p w14:paraId="222DEA1F" w14:textId="77777777" w:rsidR="003A71BD" w:rsidRPr="001E6B59" w:rsidRDefault="003A71BD" w:rsidP="003A71BD">
            <w:pPr>
              <w:rPr>
                <w:sz w:val="28"/>
                <w:szCs w:val="28"/>
              </w:rPr>
            </w:pPr>
            <w:r w:rsidRPr="001E6B59">
              <w:rPr>
                <w:sz w:val="28"/>
                <w:szCs w:val="28"/>
              </w:rPr>
              <w:t xml:space="preserve">Component </w:t>
            </w:r>
          </w:p>
        </w:tc>
        <w:tc>
          <w:tcPr>
            <w:tcW w:w="4836" w:type="dxa"/>
          </w:tcPr>
          <w:p w14:paraId="567B7D21" w14:textId="77777777" w:rsidR="003A71BD" w:rsidRPr="001E6B59" w:rsidRDefault="003A71BD" w:rsidP="003A71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Crownpass vaccine manager</w:t>
            </w:r>
          </w:p>
          <w:p w14:paraId="5A7C3AF8" w14:textId="77777777" w:rsidR="003A71BD" w:rsidRPr="001E6B59" w:rsidRDefault="003A71BD" w:rsidP="003A71BD">
            <w:pPr>
              <w:rPr>
                <w:sz w:val="28"/>
                <w:szCs w:val="28"/>
              </w:rPr>
            </w:pPr>
          </w:p>
        </w:tc>
      </w:tr>
      <w:tr w:rsidR="003A71BD" w:rsidRPr="001E6B59" w14:paraId="2D3CB7DC" w14:textId="77777777" w:rsidTr="003A71BD">
        <w:trPr>
          <w:trHeight w:val="741"/>
        </w:trPr>
        <w:tc>
          <w:tcPr>
            <w:tcW w:w="4836" w:type="dxa"/>
          </w:tcPr>
          <w:p w14:paraId="7514765C" w14:textId="77777777" w:rsidR="003A71BD" w:rsidRPr="001E6B59" w:rsidRDefault="003A71BD" w:rsidP="003A71BD">
            <w:pPr>
              <w:rPr>
                <w:sz w:val="28"/>
                <w:szCs w:val="28"/>
              </w:rPr>
            </w:pPr>
            <w:r w:rsidRPr="001E6B59">
              <w:rPr>
                <w:sz w:val="28"/>
                <w:szCs w:val="28"/>
              </w:rPr>
              <w:t xml:space="preserve">Description </w:t>
            </w:r>
          </w:p>
        </w:tc>
        <w:tc>
          <w:tcPr>
            <w:tcW w:w="4836" w:type="dxa"/>
          </w:tcPr>
          <w:p w14:paraId="2D0D9472" w14:textId="77777777" w:rsidR="003A71BD" w:rsidRPr="00C57CDB" w:rsidRDefault="003A71BD" w:rsidP="003A71BD">
            <w:pPr>
              <w:rPr>
                <w:sz w:val="28"/>
                <w:szCs w:val="28"/>
              </w:rPr>
            </w:pPr>
            <w:r w:rsidRPr="00C57CDB">
              <w:rPr>
                <w:sz w:val="28"/>
                <w:szCs w:val="28"/>
                <w:lang w:val="en-US"/>
              </w:rPr>
              <w:t xml:space="preserve">This is a microservice running on the Cloud to process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57CDB">
              <w:rPr>
                <w:sz w:val="28"/>
                <w:szCs w:val="28"/>
                <w:lang w:val="en-US"/>
              </w:rPr>
              <w:t xml:space="preserve">requests related to </w:t>
            </w:r>
          </w:p>
          <w:p w14:paraId="7D0497FA" w14:textId="77777777" w:rsidR="003A71BD" w:rsidRPr="001E6B59" w:rsidRDefault="003A71BD" w:rsidP="003A71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Crownpass vaccine manager</w:t>
            </w:r>
          </w:p>
          <w:p w14:paraId="3447455C" w14:textId="77777777" w:rsidR="003A71BD" w:rsidRPr="001E6B59" w:rsidRDefault="003A71BD" w:rsidP="003A71BD">
            <w:pPr>
              <w:rPr>
                <w:sz w:val="28"/>
                <w:szCs w:val="28"/>
              </w:rPr>
            </w:pPr>
          </w:p>
        </w:tc>
      </w:tr>
      <w:tr w:rsidR="003A71BD" w:rsidRPr="001E6B59" w14:paraId="2B72D01C" w14:textId="77777777" w:rsidTr="003A71BD">
        <w:trPr>
          <w:trHeight w:val="762"/>
        </w:trPr>
        <w:tc>
          <w:tcPr>
            <w:tcW w:w="4836" w:type="dxa"/>
          </w:tcPr>
          <w:p w14:paraId="0D6639CF" w14:textId="77777777" w:rsidR="003A71BD" w:rsidRPr="001E6B59" w:rsidRDefault="003A71BD" w:rsidP="003A71BD">
            <w:pPr>
              <w:rPr>
                <w:sz w:val="28"/>
                <w:szCs w:val="28"/>
              </w:rPr>
            </w:pPr>
            <w:r w:rsidRPr="001E6B59">
              <w:rPr>
                <w:sz w:val="28"/>
                <w:szCs w:val="28"/>
              </w:rPr>
              <w:t>type</w:t>
            </w:r>
          </w:p>
        </w:tc>
        <w:tc>
          <w:tcPr>
            <w:tcW w:w="4836" w:type="dxa"/>
          </w:tcPr>
          <w:p w14:paraId="25C4673C" w14:textId="77777777" w:rsidR="003A71BD" w:rsidRPr="00D64FFA" w:rsidRDefault="003A71BD" w:rsidP="003A71BD">
            <w:pPr>
              <w:rPr>
                <w:sz w:val="28"/>
                <w:szCs w:val="28"/>
              </w:rPr>
            </w:pPr>
            <w:r w:rsidRPr="00D64FFA">
              <w:rPr>
                <w:sz w:val="28"/>
                <w:szCs w:val="28"/>
                <w:lang w:val="en-US"/>
              </w:rPr>
              <w:t>Microservice</w:t>
            </w:r>
          </w:p>
          <w:p w14:paraId="7AB922A3" w14:textId="77777777" w:rsidR="003A71BD" w:rsidRPr="001E6B59" w:rsidRDefault="003A71BD" w:rsidP="003A71BD">
            <w:pPr>
              <w:rPr>
                <w:sz w:val="28"/>
                <w:szCs w:val="28"/>
              </w:rPr>
            </w:pPr>
          </w:p>
        </w:tc>
      </w:tr>
      <w:tr w:rsidR="003A71BD" w:rsidRPr="001E6B59" w14:paraId="29427A41" w14:textId="77777777" w:rsidTr="003A71BD">
        <w:trPr>
          <w:trHeight w:val="762"/>
        </w:trPr>
        <w:tc>
          <w:tcPr>
            <w:tcW w:w="4836" w:type="dxa"/>
          </w:tcPr>
          <w:p w14:paraId="6EA6969D" w14:textId="77777777" w:rsidR="003A71BD" w:rsidRPr="001E6B59" w:rsidRDefault="003A71BD" w:rsidP="003A71BD">
            <w:pPr>
              <w:rPr>
                <w:sz w:val="28"/>
                <w:szCs w:val="28"/>
              </w:rPr>
            </w:pPr>
            <w:r w:rsidRPr="001E6B59">
              <w:rPr>
                <w:sz w:val="28"/>
                <w:szCs w:val="28"/>
              </w:rPr>
              <w:t>Required interface</w:t>
            </w:r>
          </w:p>
        </w:tc>
        <w:tc>
          <w:tcPr>
            <w:tcW w:w="4836" w:type="dxa"/>
          </w:tcPr>
          <w:p w14:paraId="07ECFA14" w14:textId="77777777" w:rsidR="003A71BD" w:rsidRPr="001E6B59" w:rsidRDefault="003A71BD" w:rsidP="003A71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 booking</w:t>
            </w:r>
          </w:p>
        </w:tc>
      </w:tr>
      <w:tr w:rsidR="003A71BD" w:rsidRPr="001E6B59" w14:paraId="39D83807" w14:textId="77777777" w:rsidTr="003A71BD">
        <w:trPr>
          <w:trHeight w:val="762"/>
        </w:trPr>
        <w:tc>
          <w:tcPr>
            <w:tcW w:w="4836" w:type="dxa"/>
          </w:tcPr>
          <w:p w14:paraId="7658D0CC" w14:textId="77777777" w:rsidR="003A71BD" w:rsidRPr="001E6B59" w:rsidRDefault="003A71BD" w:rsidP="003A71BD">
            <w:pPr>
              <w:rPr>
                <w:sz w:val="28"/>
                <w:szCs w:val="28"/>
              </w:rPr>
            </w:pPr>
            <w:r w:rsidRPr="001E6B59">
              <w:rPr>
                <w:sz w:val="28"/>
                <w:szCs w:val="28"/>
              </w:rPr>
              <w:t>Provided interface</w:t>
            </w:r>
          </w:p>
          <w:p w14:paraId="484F235C" w14:textId="77777777" w:rsidR="003A71BD" w:rsidRPr="001E6B59" w:rsidRDefault="003A71BD" w:rsidP="003A71BD">
            <w:pPr>
              <w:rPr>
                <w:sz w:val="28"/>
                <w:szCs w:val="28"/>
              </w:rPr>
            </w:pPr>
          </w:p>
        </w:tc>
        <w:tc>
          <w:tcPr>
            <w:tcW w:w="4836" w:type="dxa"/>
          </w:tcPr>
          <w:p w14:paraId="1F0C6700" w14:textId="77777777" w:rsidR="003A71BD" w:rsidRPr="001E6B59" w:rsidRDefault="003A71BD" w:rsidP="003A71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Vaccine batch number</w:t>
            </w:r>
          </w:p>
        </w:tc>
      </w:tr>
    </w:tbl>
    <w:p w14:paraId="110018A8" w14:textId="2F8BA3FC" w:rsidR="00E32507" w:rsidRPr="0097782D" w:rsidRDefault="00E32507" w:rsidP="0097782D">
      <w:pPr>
        <w:ind w:left="360"/>
        <w:rPr>
          <w:sz w:val="28"/>
          <w:szCs w:val="28"/>
        </w:rPr>
      </w:pPr>
    </w:p>
    <w:p w14:paraId="6A242270" w14:textId="074A20DF" w:rsidR="00E32507" w:rsidRPr="00E32507" w:rsidRDefault="00E32507" w:rsidP="00E32507">
      <w:pPr>
        <w:rPr>
          <w:sz w:val="28"/>
          <w:szCs w:val="28"/>
        </w:rPr>
      </w:pPr>
    </w:p>
    <w:p w14:paraId="41DBB9FE" w14:textId="257B1AD8" w:rsidR="00E32507" w:rsidRDefault="00E32507" w:rsidP="00E32507">
      <w:pPr>
        <w:rPr>
          <w:sz w:val="28"/>
          <w:szCs w:val="28"/>
        </w:rPr>
      </w:pPr>
    </w:p>
    <w:p w14:paraId="01A8557E" w14:textId="77777777" w:rsidR="00784517" w:rsidRDefault="00784517" w:rsidP="00E32507">
      <w:pPr>
        <w:rPr>
          <w:sz w:val="28"/>
          <w:szCs w:val="28"/>
        </w:rPr>
      </w:pPr>
    </w:p>
    <w:p w14:paraId="235D1527" w14:textId="77777777" w:rsidR="00784517" w:rsidRDefault="00784517" w:rsidP="00E32507">
      <w:pPr>
        <w:rPr>
          <w:sz w:val="28"/>
          <w:szCs w:val="28"/>
        </w:rPr>
      </w:pPr>
    </w:p>
    <w:p w14:paraId="59B450B1" w14:textId="77777777" w:rsidR="00784517" w:rsidRDefault="00784517" w:rsidP="00E32507">
      <w:pPr>
        <w:rPr>
          <w:sz w:val="28"/>
          <w:szCs w:val="28"/>
        </w:rPr>
      </w:pPr>
    </w:p>
    <w:p w14:paraId="128455BD" w14:textId="77777777" w:rsidR="00784517" w:rsidRDefault="00784517" w:rsidP="00E32507">
      <w:pPr>
        <w:rPr>
          <w:sz w:val="28"/>
          <w:szCs w:val="28"/>
        </w:rPr>
      </w:pPr>
    </w:p>
    <w:p w14:paraId="391D2906" w14:textId="77777777" w:rsidR="00784517" w:rsidRDefault="00784517" w:rsidP="00E32507">
      <w:pPr>
        <w:rPr>
          <w:sz w:val="28"/>
          <w:szCs w:val="28"/>
        </w:rPr>
      </w:pPr>
    </w:p>
    <w:p w14:paraId="6E2F9413" w14:textId="77777777" w:rsidR="00784517" w:rsidRDefault="00784517" w:rsidP="00E32507">
      <w:pPr>
        <w:rPr>
          <w:sz w:val="28"/>
          <w:szCs w:val="28"/>
        </w:rPr>
      </w:pPr>
    </w:p>
    <w:p w14:paraId="5757C132" w14:textId="77777777" w:rsidR="00784517" w:rsidRDefault="00784517" w:rsidP="00E32507">
      <w:pPr>
        <w:rPr>
          <w:sz w:val="28"/>
          <w:szCs w:val="28"/>
        </w:rPr>
      </w:pPr>
    </w:p>
    <w:p w14:paraId="549C453F" w14:textId="77777777" w:rsidR="00784517" w:rsidRDefault="00784517" w:rsidP="00E32507">
      <w:pPr>
        <w:rPr>
          <w:sz w:val="28"/>
          <w:szCs w:val="28"/>
        </w:rPr>
      </w:pPr>
    </w:p>
    <w:p w14:paraId="0D0E3BA5" w14:textId="77777777" w:rsidR="00784517" w:rsidRDefault="00784517" w:rsidP="00E32507">
      <w:pPr>
        <w:rPr>
          <w:sz w:val="28"/>
          <w:szCs w:val="28"/>
        </w:rPr>
      </w:pPr>
    </w:p>
    <w:p w14:paraId="7E6F4C6C" w14:textId="385DE3DE" w:rsidR="00F368AD" w:rsidRDefault="00F368AD" w:rsidP="00E32507">
      <w:pPr>
        <w:rPr>
          <w:sz w:val="28"/>
          <w:szCs w:val="28"/>
        </w:rPr>
      </w:pPr>
    </w:p>
    <w:p w14:paraId="3BC2C652" w14:textId="77777777" w:rsidR="00E73A2A" w:rsidRDefault="00E73A2A" w:rsidP="00E32507">
      <w:pPr>
        <w:rPr>
          <w:sz w:val="28"/>
          <w:szCs w:val="28"/>
        </w:rPr>
      </w:pPr>
    </w:p>
    <w:p w14:paraId="1F7A6BD6" w14:textId="77777777" w:rsidR="00E73A2A" w:rsidRDefault="00E73A2A" w:rsidP="00E32507">
      <w:pPr>
        <w:rPr>
          <w:sz w:val="28"/>
          <w:szCs w:val="28"/>
        </w:rPr>
      </w:pPr>
    </w:p>
    <w:p w14:paraId="0FAAA7E0" w14:textId="77777777" w:rsidR="00E73A2A" w:rsidRDefault="00E73A2A" w:rsidP="00E32507">
      <w:pPr>
        <w:rPr>
          <w:sz w:val="28"/>
          <w:szCs w:val="28"/>
        </w:rPr>
      </w:pPr>
    </w:p>
    <w:p w14:paraId="3FF9E639" w14:textId="77777777" w:rsidR="00E73A2A" w:rsidRDefault="00E73A2A" w:rsidP="00E32507">
      <w:pPr>
        <w:rPr>
          <w:sz w:val="28"/>
          <w:szCs w:val="28"/>
        </w:rPr>
      </w:pPr>
    </w:p>
    <w:p w14:paraId="69838E8C" w14:textId="77777777" w:rsidR="003A71BD" w:rsidRDefault="003A71BD" w:rsidP="00E32507">
      <w:pPr>
        <w:rPr>
          <w:sz w:val="28"/>
          <w:szCs w:val="28"/>
        </w:rPr>
      </w:pPr>
    </w:p>
    <w:p w14:paraId="6B75FE4A" w14:textId="77777777" w:rsidR="003A71BD" w:rsidRDefault="003A71BD" w:rsidP="00E32507">
      <w:pPr>
        <w:rPr>
          <w:sz w:val="28"/>
          <w:szCs w:val="28"/>
        </w:rPr>
      </w:pPr>
    </w:p>
    <w:p w14:paraId="7703B359" w14:textId="68D89BE0" w:rsidR="002E0AB7" w:rsidRDefault="002E0AB7" w:rsidP="00E32507">
      <w:pPr>
        <w:rPr>
          <w:sz w:val="28"/>
          <w:szCs w:val="28"/>
        </w:rPr>
      </w:pPr>
      <w:r>
        <w:rPr>
          <w:sz w:val="28"/>
          <w:szCs w:val="28"/>
        </w:rPr>
        <w:t>Interface testing</w:t>
      </w:r>
    </w:p>
    <w:p w14:paraId="5F1F3D22" w14:textId="77777777" w:rsidR="00832C7C" w:rsidRPr="00E32507" w:rsidRDefault="00832C7C" w:rsidP="00E32507">
      <w:pPr>
        <w:rPr>
          <w:sz w:val="28"/>
          <w:szCs w:val="28"/>
        </w:rPr>
      </w:pPr>
    </w:p>
    <w:tbl>
      <w:tblPr>
        <w:tblW w:w="98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30"/>
        <w:gridCol w:w="7991"/>
      </w:tblGrid>
      <w:tr w:rsidR="00F3338E" w:rsidRPr="00784517" w14:paraId="2FCD4A10" w14:textId="77777777" w:rsidTr="00F41D28">
        <w:trPr>
          <w:trHeight w:val="946"/>
        </w:trPr>
        <w:tc>
          <w:tcPr>
            <w:tcW w:w="1830" w:type="dxa"/>
            <w:tcBorders>
              <w:top w:val="single" w:sz="8" w:space="0" w:color="A2AD00"/>
              <w:left w:val="single" w:sz="8" w:space="0" w:color="A2AD00"/>
              <w:bottom w:val="single" w:sz="8" w:space="0" w:color="A2AD00"/>
              <w:right w:val="single" w:sz="8" w:space="0" w:color="A2AD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A1266B" w14:textId="77777777" w:rsidR="00784517" w:rsidRPr="00784517" w:rsidRDefault="00784517" w:rsidP="0078451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  <w:r w:rsidRPr="00784517">
              <w:rPr>
                <w:rFonts w:eastAsia="MS PGothic" w:cstheme="minorHAnsi"/>
                <w:b/>
                <w:bCs/>
                <w:color w:val="000000" w:themeColor="text1"/>
                <w:kern w:val="24"/>
                <w:sz w:val="28"/>
                <w:szCs w:val="28"/>
                <w:lang w:val="en-US" w:eastAsia="en-GB"/>
              </w:rPr>
              <w:t>Interface Name</w:t>
            </w:r>
          </w:p>
        </w:tc>
        <w:tc>
          <w:tcPr>
            <w:tcW w:w="7991" w:type="dxa"/>
            <w:tcBorders>
              <w:top w:val="single" w:sz="8" w:space="0" w:color="A2AD00"/>
              <w:left w:val="single" w:sz="8" w:space="0" w:color="A2AD00"/>
              <w:bottom w:val="single" w:sz="8" w:space="0" w:color="A2AD00"/>
              <w:right w:val="single" w:sz="8" w:space="0" w:color="A2AD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4B9CDB" w14:textId="7177FA4C" w:rsidR="00784517" w:rsidRPr="00784517" w:rsidRDefault="00357A04" w:rsidP="0078451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  <w:t>Login</w:t>
            </w:r>
          </w:p>
        </w:tc>
      </w:tr>
      <w:tr w:rsidR="00F3338E" w:rsidRPr="00784517" w14:paraId="3779DC93" w14:textId="77777777" w:rsidTr="00F41D28">
        <w:trPr>
          <w:trHeight w:val="554"/>
        </w:trPr>
        <w:tc>
          <w:tcPr>
            <w:tcW w:w="1830" w:type="dxa"/>
            <w:tcBorders>
              <w:top w:val="single" w:sz="8" w:space="0" w:color="A2AD00"/>
              <w:left w:val="single" w:sz="8" w:space="0" w:color="A2AD00"/>
              <w:bottom w:val="single" w:sz="8" w:space="0" w:color="A2AD00"/>
              <w:right w:val="single" w:sz="8" w:space="0" w:color="A2AD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9F0CBE" w14:textId="77777777" w:rsidR="00784517" w:rsidRPr="00784517" w:rsidRDefault="00784517" w:rsidP="0078451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  <w:r w:rsidRPr="00784517">
              <w:rPr>
                <w:rFonts w:eastAsia="MS PGothic" w:cstheme="minorHAnsi"/>
                <w:b/>
                <w:bCs/>
                <w:color w:val="000000" w:themeColor="text1"/>
                <w:kern w:val="24"/>
                <w:sz w:val="28"/>
                <w:szCs w:val="28"/>
                <w:lang w:val="en-US" w:eastAsia="en-GB"/>
              </w:rPr>
              <w:t>Provider</w:t>
            </w:r>
          </w:p>
        </w:tc>
        <w:tc>
          <w:tcPr>
            <w:tcW w:w="7991" w:type="dxa"/>
            <w:tcBorders>
              <w:top w:val="single" w:sz="8" w:space="0" w:color="A2AD00"/>
              <w:left w:val="single" w:sz="8" w:space="0" w:color="A2AD00"/>
              <w:bottom w:val="single" w:sz="8" w:space="0" w:color="A2AD00"/>
              <w:right w:val="single" w:sz="8" w:space="0" w:color="A2AD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B8D96B" w14:textId="488B51AC" w:rsidR="00784517" w:rsidRPr="00784517" w:rsidRDefault="00E4655D" w:rsidP="0078451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  <w:r w:rsidRPr="00F3338E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Crown pass</w:t>
            </w:r>
            <w:r w:rsidR="0079045E" w:rsidRPr="00F3338E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 System</w:t>
            </w:r>
            <w:r w:rsidR="00784517" w:rsidRPr="00784517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 SaaS</w:t>
            </w:r>
          </w:p>
        </w:tc>
      </w:tr>
      <w:tr w:rsidR="00F3338E" w:rsidRPr="00784517" w14:paraId="3B068FCF" w14:textId="77777777" w:rsidTr="00F41D28">
        <w:trPr>
          <w:trHeight w:val="541"/>
        </w:trPr>
        <w:tc>
          <w:tcPr>
            <w:tcW w:w="1830" w:type="dxa"/>
            <w:vMerge w:val="restart"/>
            <w:tcBorders>
              <w:top w:val="single" w:sz="8" w:space="0" w:color="A2AD00"/>
              <w:left w:val="single" w:sz="8" w:space="0" w:color="A2AD00"/>
              <w:bottom w:val="single" w:sz="8" w:space="0" w:color="A2AD00"/>
              <w:right w:val="single" w:sz="8" w:space="0" w:color="A2AD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0FD33C" w14:textId="77777777" w:rsidR="00784517" w:rsidRPr="00784517" w:rsidRDefault="00784517" w:rsidP="0078451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</w:p>
        </w:tc>
        <w:tc>
          <w:tcPr>
            <w:tcW w:w="7991" w:type="dxa"/>
            <w:tcBorders>
              <w:top w:val="single" w:sz="8" w:space="0" w:color="A2AD00"/>
              <w:left w:val="single" w:sz="8" w:space="0" w:color="A2AD00"/>
              <w:bottom w:val="single" w:sz="8" w:space="0" w:color="A2AD00"/>
              <w:right w:val="single" w:sz="8" w:space="0" w:color="A2AD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278AD9" w14:textId="370511C3" w:rsidR="00784517" w:rsidRPr="00784517" w:rsidRDefault="00784517" w:rsidP="0078451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  <w:r w:rsidRPr="00784517">
              <w:rPr>
                <w:rFonts w:eastAsia="MS PGothic" w:cstheme="minorHAnsi"/>
                <w:i/>
                <w:iCs/>
                <w:color w:val="000000" w:themeColor="text1"/>
                <w:kern w:val="24"/>
                <w:sz w:val="28"/>
                <w:szCs w:val="28"/>
                <w:lang w:val="en-US" w:eastAsia="en-GB"/>
              </w:rPr>
              <w:t>Operation</w:t>
            </w:r>
            <w:r w:rsidRPr="00784517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: </w:t>
            </w:r>
            <w:r w:rsidR="00E4655D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User</w:t>
            </w:r>
            <w:r w:rsidR="00E4655D" w:rsidRPr="00784517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 Login</w:t>
            </w:r>
            <w:r w:rsidRPr="00784517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;</w:t>
            </w:r>
          </w:p>
        </w:tc>
      </w:tr>
      <w:tr w:rsidR="00F3338E" w:rsidRPr="00784517" w14:paraId="0A782F58" w14:textId="77777777" w:rsidTr="00F41D28">
        <w:trPr>
          <w:trHeight w:val="3383"/>
        </w:trPr>
        <w:tc>
          <w:tcPr>
            <w:tcW w:w="0" w:type="auto"/>
            <w:vMerge/>
            <w:tcBorders>
              <w:top w:val="single" w:sz="8" w:space="0" w:color="A2AD00"/>
              <w:left w:val="single" w:sz="8" w:space="0" w:color="A2AD00"/>
              <w:bottom w:val="single" w:sz="8" w:space="0" w:color="A2AD00"/>
              <w:right w:val="single" w:sz="8" w:space="0" w:color="A2AD00"/>
            </w:tcBorders>
            <w:vAlign w:val="center"/>
            <w:hideMark/>
          </w:tcPr>
          <w:p w14:paraId="05C7BE09" w14:textId="77777777" w:rsidR="00784517" w:rsidRPr="00784517" w:rsidRDefault="00784517" w:rsidP="0078451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</w:p>
        </w:tc>
        <w:tc>
          <w:tcPr>
            <w:tcW w:w="7991" w:type="dxa"/>
            <w:tcBorders>
              <w:top w:val="single" w:sz="8" w:space="0" w:color="A2AD00"/>
              <w:left w:val="single" w:sz="8" w:space="0" w:color="A2AD00"/>
              <w:bottom w:val="single" w:sz="8" w:space="0" w:color="A2AD00"/>
              <w:right w:val="single" w:sz="8" w:space="0" w:color="A2AD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D21DD5" w14:textId="78C4EAE7" w:rsidR="00784517" w:rsidRPr="00784517" w:rsidRDefault="00784517" w:rsidP="0078451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  <w:r w:rsidRPr="00784517">
              <w:rPr>
                <w:rFonts w:eastAsia="MS PGothic" w:cstheme="minorHAnsi"/>
                <w:i/>
                <w:iCs/>
                <w:color w:val="000000" w:themeColor="text1"/>
                <w:kern w:val="24"/>
                <w:sz w:val="28"/>
                <w:szCs w:val="28"/>
                <w:lang w:val="en-US" w:eastAsia="en-GB"/>
              </w:rPr>
              <w:t>Request Parameters</w:t>
            </w:r>
            <w:r w:rsidRPr="00784517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: </w:t>
            </w:r>
            <w:r w:rsidR="00E4655D" w:rsidRPr="00784517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Username</w:t>
            </w:r>
            <w:r w:rsidR="00A52BFA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 or ID</w:t>
            </w:r>
            <w:r w:rsidRPr="00784517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, password </w:t>
            </w:r>
          </w:p>
          <w:p w14:paraId="49CF67EB" w14:textId="014CA028" w:rsidR="00784517" w:rsidRPr="00784517" w:rsidRDefault="00784517" w:rsidP="0078451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  <w:r w:rsidRPr="00784517">
              <w:rPr>
                <w:rFonts w:eastAsia="MS PGothic" w:cstheme="minorHAnsi"/>
                <w:i/>
                <w:iCs/>
                <w:color w:val="000000" w:themeColor="text1"/>
                <w:kern w:val="24"/>
                <w:sz w:val="28"/>
                <w:szCs w:val="28"/>
                <w:lang w:val="en-US" w:eastAsia="en-GB"/>
              </w:rPr>
              <w:t>Response parameters</w:t>
            </w:r>
            <w:r w:rsidRPr="00784517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: </w:t>
            </w:r>
            <w:r w:rsidR="00A52BFA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authentication</w:t>
            </w:r>
            <w:r w:rsidRPr="00784517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, if Successful; </w:t>
            </w:r>
            <w:r w:rsidR="00E4655D" w:rsidRPr="00784517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error Message</w:t>
            </w:r>
            <w:r w:rsidRPr="00784517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, if Failure</w:t>
            </w:r>
          </w:p>
          <w:p w14:paraId="34D27FA8" w14:textId="556F4181" w:rsidR="00784517" w:rsidRPr="00784517" w:rsidRDefault="00784517" w:rsidP="0078451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  <w:r w:rsidRPr="00784517">
              <w:rPr>
                <w:rFonts w:eastAsia="MS PGothic" w:cstheme="minorHAnsi"/>
                <w:i/>
                <w:iCs/>
                <w:color w:val="000000" w:themeColor="text1"/>
                <w:kern w:val="24"/>
                <w:sz w:val="28"/>
                <w:szCs w:val="28"/>
                <w:lang w:val="en-US" w:eastAsia="en-GB"/>
              </w:rPr>
              <w:t>Function</w:t>
            </w:r>
            <w:r w:rsidRPr="00784517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: Check if the customer’s password matches the stored password. If yes, return the a</w:t>
            </w:r>
            <w:r w:rsidR="00031AFA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uthentication code</w:t>
            </w:r>
            <w:r w:rsidRPr="00784517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; otherwise, an error message is returned. The </w:t>
            </w:r>
            <w:r w:rsidR="00E4655D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authentication code</w:t>
            </w:r>
            <w:r w:rsidRPr="00784517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 will </w:t>
            </w:r>
            <w:r w:rsidR="00E4655D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be </w:t>
            </w:r>
            <w:r w:rsidRPr="00784517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stored together with the </w:t>
            </w:r>
            <w:r w:rsidR="000F5CE4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password</w:t>
            </w:r>
            <w:r w:rsidRPr="00784517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. </w:t>
            </w:r>
            <w:r w:rsidR="002C523A" w:rsidRPr="002C523A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Access to secured functions and data will check the authentication code against the password address until it expires</w:t>
            </w:r>
            <w:r w:rsidRPr="00784517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. </w:t>
            </w:r>
          </w:p>
        </w:tc>
      </w:tr>
      <w:tr w:rsidR="00F3338E" w:rsidRPr="00784517" w14:paraId="52CC23C2" w14:textId="77777777" w:rsidTr="00F41D28">
        <w:trPr>
          <w:trHeight w:val="541"/>
        </w:trPr>
        <w:tc>
          <w:tcPr>
            <w:tcW w:w="1830" w:type="dxa"/>
            <w:vMerge w:val="restart"/>
            <w:tcBorders>
              <w:top w:val="single" w:sz="8" w:space="0" w:color="A2AD00"/>
              <w:left w:val="single" w:sz="8" w:space="0" w:color="A2AD00"/>
              <w:bottom w:val="single" w:sz="8" w:space="0" w:color="A2AD00"/>
              <w:right w:val="single" w:sz="8" w:space="0" w:color="A2AD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CF83E" w14:textId="77777777" w:rsidR="00784517" w:rsidRPr="00784517" w:rsidRDefault="00784517" w:rsidP="0078451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</w:p>
        </w:tc>
        <w:tc>
          <w:tcPr>
            <w:tcW w:w="7991" w:type="dxa"/>
            <w:tcBorders>
              <w:top w:val="single" w:sz="8" w:space="0" w:color="A2AD00"/>
              <w:left w:val="single" w:sz="8" w:space="0" w:color="A2AD00"/>
              <w:bottom w:val="single" w:sz="8" w:space="0" w:color="A2AD00"/>
              <w:right w:val="single" w:sz="8" w:space="0" w:color="A2AD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8C41FB" w14:textId="316FA6CF" w:rsidR="00784517" w:rsidRPr="00784517" w:rsidRDefault="00784517" w:rsidP="0078451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  <w:r w:rsidRPr="00784517">
              <w:rPr>
                <w:rFonts w:eastAsia="MS PGothic" w:cstheme="minorHAnsi"/>
                <w:i/>
                <w:iCs/>
                <w:color w:val="000000" w:themeColor="text1"/>
                <w:kern w:val="24"/>
                <w:sz w:val="28"/>
                <w:szCs w:val="28"/>
                <w:lang w:val="en-US" w:eastAsia="en-GB"/>
              </w:rPr>
              <w:t>Operation</w:t>
            </w:r>
            <w:r w:rsidRPr="00784517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: </w:t>
            </w:r>
            <w:r w:rsidR="00A122DD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User registration</w:t>
            </w:r>
            <w:r w:rsidRPr="00784517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; </w:t>
            </w:r>
          </w:p>
        </w:tc>
      </w:tr>
      <w:tr w:rsidR="00F3338E" w:rsidRPr="00784517" w14:paraId="573C32CD" w14:textId="77777777" w:rsidTr="00F41D28">
        <w:trPr>
          <w:trHeight w:val="2571"/>
        </w:trPr>
        <w:tc>
          <w:tcPr>
            <w:tcW w:w="0" w:type="auto"/>
            <w:vMerge/>
            <w:tcBorders>
              <w:top w:val="single" w:sz="8" w:space="0" w:color="A2AD00"/>
              <w:left w:val="single" w:sz="8" w:space="0" w:color="A2AD00"/>
              <w:bottom w:val="single" w:sz="8" w:space="0" w:color="A2AD00"/>
              <w:right w:val="single" w:sz="8" w:space="0" w:color="A2AD00"/>
            </w:tcBorders>
            <w:vAlign w:val="center"/>
            <w:hideMark/>
          </w:tcPr>
          <w:p w14:paraId="7C84A0B1" w14:textId="77777777" w:rsidR="00784517" w:rsidRPr="00784517" w:rsidRDefault="00784517" w:rsidP="0078451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</w:p>
        </w:tc>
        <w:tc>
          <w:tcPr>
            <w:tcW w:w="7991" w:type="dxa"/>
            <w:tcBorders>
              <w:top w:val="single" w:sz="8" w:space="0" w:color="A2AD00"/>
              <w:left w:val="single" w:sz="8" w:space="0" w:color="A2AD00"/>
              <w:bottom w:val="single" w:sz="8" w:space="0" w:color="A2AD00"/>
              <w:right w:val="single" w:sz="8" w:space="0" w:color="A2AD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1590A1" w14:textId="75726DB5" w:rsidR="00784517" w:rsidRPr="00784517" w:rsidRDefault="00784517" w:rsidP="0078451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  <w:r w:rsidRPr="00784517">
              <w:rPr>
                <w:rFonts w:eastAsia="MS PGothic" w:cstheme="minorHAnsi"/>
                <w:i/>
                <w:iCs/>
                <w:color w:val="000000" w:themeColor="text1"/>
                <w:kern w:val="24"/>
                <w:sz w:val="28"/>
                <w:szCs w:val="28"/>
                <w:lang w:val="en-US" w:eastAsia="en-GB"/>
              </w:rPr>
              <w:t>Request Parameters</w:t>
            </w:r>
            <w:r w:rsidRPr="00784517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: User</w:t>
            </w:r>
            <w:r w:rsidR="00105B27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Registation</w:t>
            </w:r>
            <w:r w:rsidRPr="00784517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Name, password. </w:t>
            </w:r>
          </w:p>
          <w:p w14:paraId="615A1A5F" w14:textId="4559E199" w:rsidR="00784517" w:rsidRPr="00784517" w:rsidRDefault="00784517" w:rsidP="0078451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  <w:r w:rsidRPr="00784517">
              <w:rPr>
                <w:rFonts w:eastAsia="MS PGothic" w:cstheme="minorHAnsi"/>
                <w:i/>
                <w:iCs/>
                <w:color w:val="000000" w:themeColor="text1"/>
                <w:kern w:val="24"/>
                <w:sz w:val="28"/>
                <w:szCs w:val="28"/>
                <w:lang w:val="en-US" w:eastAsia="en-GB"/>
              </w:rPr>
              <w:t>Response</w:t>
            </w:r>
            <w:r w:rsidRPr="00784517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: </w:t>
            </w:r>
            <w:r w:rsidR="00B73AA3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UserName</w:t>
            </w:r>
            <w:r w:rsidRPr="00784517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ID, if registration is </w:t>
            </w:r>
            <w:r w:rsidR="00E904FC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a </w:t>
            </w:r>
            <w:r w:rsidRPr="00784517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success; otherwise,  errorMessage</w:t>
            </w:r>
          </w:p>
          <w:p w14:paraId="58B29CF4" w14:textId="4686A2F3" w:rsidR="00784517" w:rsidRPr="00784517" w:rsidRDefault="00784517" w:rsidP="0078451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  <w:r w:rsidRPr="00784517">
              <w:rPr>
                <w:rFonts w:eastAsia="MS PGothic" w:cstheme="minorHAnsi"/>
                <w:i/>
                <w:iCs/>
                <w:color w:val="000000" w:themeColor="text1"/>
                <w:kern w:val="24"/>
                <w:sz w:val="28"/>
                <w:szCs w:val="28"/>
                <w:lang w:val="en-US" w:eastAsia="en-GB"/>
              </w:rPr>
              <w:t>Function</w:t>
            </w:r>
            <w:r w:rsidRPr="00784517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: The User</w:t>
            </w:r>
            <w:r w:rsidR="00B73AA3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Registration</w:t>
            </w:r>
            <w:r w:rsidRPr="00784517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Name is checked to see if already </w:t>
            </w:r>
            <w:r w:rsidR="00D16E22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been </w:t>
            </w:r>
            <w:r w:rsidRPr="00784517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used. If not, the registration success and the user</w:t>
            </w:r>
            <w:r w:rsidR="002C523A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Registation</w:t>
            </w:r>
            <w:r w:rsidRPr="00784517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name and password </w:t>
            </w:r>
            <w:r w:rsidR="00D16E22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are</w:t>
            </w:r>
            <w:r w:rsidRPr="00784517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 stored in the system; otherwise, </w:t>
            </w:r>
            <w:r w:rsidR="00D16E22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it </w:t>
            </w:r>
            <w:r w:rsidRPr="00784517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returns an error message. </w:t>
            </w:r>
          </w:p>
        </w:tc>
      </w:tr>
    </w:tbl>
    <w:p w14:paraId="7EC19493" w14:textId="77777777" w:rsidR="00E32507" w:rsidRDefault="00E32507" w:rsidP="00E32507">
      <w:pPr>
        <w:rPr>
          <w:rFonts w:cstheme="minorHAnsi"/>
          <w:color w:val="000000" w:themeColor="text1"/>
          <w:sz w:val="28"/>
          <w:szCs w:val="28"/>
        </w:rPr>
      </w:pPr>
    </w:p>
    <w:p w14:paraId="02182532" w14:textId="77777777" w:rsidR="00243F16" w:rsidRDefault="00243F16" w:rsidP="00E32507">
      <w:pPr>
        <w:rPr>
          <w:rFonts w:cstheme="minorHAnsi"/>
          <w:color w:val="000000" w:themeColor="text1"/>
          <w:sz w:val="28"/>
          <w:szCs w:val="28"/>
        </w:rPr>
      </w:pPr>
    </w:p>
    <w:p w14:paraId="04073F42" w14:textId="77777777" w:rsidR="00243F16" w:rsidRDefault="00243F16" w:rsidP="00E32507">
      <w:pPr>
        <w:rPr>
          <w:rFonts w:cstheme="minorHAnsi"/>
          <w:color w:val="000000" w:themeColor="text1"/>
          <w:sz w:val="28"/>
          <w:szCs w:val="28"/>
        </w:rPr>
      </w:pPr>
    </w:p>
    <w:p w14:paraId="4E94E0F8" w14:textId="77777777" w:rsidR="00243F16" w:rsidRDefault="00243F16" w:rsidP="00E32507">
      <w:pPr>
        <w:rPr>
          <w:rFonts w:cstheme="minorHAnsi"/>
          <w:color w:val="000000" w:themeColor="text1"/>
          <w:sz w:val="28"/>
          <w:szCs w:val="28"/>
        </w:rPr>
      </w:pPr>
    </w:p>
    <w:p w14:paraId="28367549" w14:textId="77777777" w:rsidR="00243F16" w:rsidRDefault="00243F16" w:rsidP="00E32507">
      <w:pPr>
        <w:rPr>
          <w:rFonts w:cstheme="minorHAnsi"/>
          <w:color w:val="000000" w:themeColor="text1"/>
          <w:sz w:val="28"/>
          <w:szCs w:val="28"/>
        </w:rPr>
      </w:pPr>
    </w:p>
    <w:p w14:paraId="0C59A00C" w14:textId="77777777" w:rsidR="00243F16" w:rsidRDefault="00243F16" w:rsidP="00E32507">
      <w:pPr>
        <w:rPr>
          <w:rFonts w:cstheme="minorHAnsi"/>
          <w:color w:val="000000" w:themeColor="text1"/>
          <w:sz w:val="28"/>
          <w:szCs w:val="28"/>
        </w:rPr>
      </w:pPr>
    </w:p>
    <w:tbl>
      <w:tblPr>
        <w:tblW w:w="906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06"/>
        <w:gridCol w:w="7759"/>
      </w:tblGrid>
      <w:tr w:rsidR="00000B12" w:rsidRPr="00FD2AED" w14:paraId="702CF2B0" w14:textId="77777777" w:rsidTr="00FD2AED">
        <w:trPr>
          <w:trHeight w:val="925"/>
        </w:trPr>
        <w:tc>
          <w:tcPr>
            <w:tcW w:w="1306" w:type="dxa"/>
            <w:tcBorders>
              <w:top w:val="single" w:sz="8" w:space="0" w:color="A2AD00"/>
              <w:left w:val="single" w:sz="8" w:space="0" w:color="A2AD00"/>
              <w:bottom w:val="single" w:sz="8" w:space="0" w:color="A2AD00"/>
              <w:right w:val="single" w:sz="8" w:space="0" w:color="A2AD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ED3189" w14:textId="77777777" w:rsidR="00FD2AED" w:rsidRPr="00FD2AED" w:rsidRDefault="00FD2AED" w:rsidP="00FD2AED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  <w:r w:rsidRPr="00FD2AED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Interface Name</w:t>
            </w:r>
          </w:p>
        </w:tc>
        <w:tc>
          <w:tcPr>
            <w:tcW w:w="7759" w:type="dxa"/>
            <w:tcBorders>
              <w:top w:val="single" w:sz="8" w:space="0" w:color="A2AD00"/>
              <w:left w:val="single" w:sz="8" w:space="0" w:color="A2AD00"/>
              <w:bottom w:val="single" w:sz="8" w:space="0" w:color="A2AD00"/>
              <w:right w:val="single" w:sz="8" w:space="0" w:color="A2AD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92289D" w14:textId="53D9E0B6" w:rsidR="00FD2AED" w:rsidRPr="00FD2AED" w:rsidRDefault="00974903" w:rsidP="00FD2AED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  <w:t>Vaccine Name</w:t>
            </w:r>
          </w:p>
        </w:tc>
      </w:tr>
      <w:tr w:rsidR="00000B12" w:rsidRPr="00FD2AED" w14:paraId="3DACB269" w14:textId="77777777" w:rsidTr="00FD2AED">
        <w:trPr>
          <w:trHeight w:val="542"/>
        </w:trPr>
        <w:tc>
          <w:tcPr>
            <w:tcW w:w="1306" w:type="dxa"/>
            <w:tcBorders>
              <w:top w:val="single" w:sz="8" w:space="0" w:color="A2AD00"/>
              <w:left w:val="single" w:sz="8" w:space="0" w:color="A2AD00"/>
              <w:bottom w:val="single" w:sz="8" w:space="0" w:color="A2AD00"/>
              <w:right w:val="single" w:sz="8" w:space="0" w:color="A2AD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673A1C" w14:textId="77777777" w:rsidR="00FD2AED" w:rsidRPr="00FD2AED" w:rsidRDefault="00FD2AED" w:rsidP="00FD2AED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  <w:r w:rsidRPr="00FD2AED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Provider</w:t>
            </w:r>
          </w:p>
        </w:tc>
        <w:tc>
          <w:tcPr>
            <w:tcW w:w="7759" w:type="dxa"/>
            <w:tcBorders>
              <w:top w:val="single" w:sz="8" w:space="0" w:color="A2AD00"/>
              <w:left w:val="single" w:sz="8" w:space="0" w:color="A2AD00"/>
              <w:bottom w:val="single" w:sz="8" w:space="0" w:color="A2AD00"/>
              <w:right w:val="single" w:sz="8" w:space="0" w:color="A2AD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2CF481" w14:textId="53766D9F" w:rsidR="00FD2AED" w:rsidRPr="00FD2AED" w:rsidRDefault="0097782D" w:rsidP="00FD2AED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  <w:proofErr w:type="spellStart"/>
            <w:r w:rsidRPr="00000B12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Crownpass</w:t>
            </w:r>
            <w:proofErr w:type="spellEnd"/>
            <w:r w:rsidRPr="00000B12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 </w:t>
            </w:r>
            <w:r w:rsidR="00FD2AED" w:rsidRPr="00FD2AED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SaaS</w:t>
            </w:r>
          </w:p>
        </w:tc>
      </w:tr>
      <w:tr w:rsidR="00000B12" w:rsidRPr="00FD2AED" w14:paraId="1C0AF1BA" w14:textId="77777777" w:rsidTr="00FD2AED">
        <w:trPr>
          <w:trHeight w:val="529"/>
        </w:trPr>
        <w:tc>
          <w:tcPr>
            <w:tcW w:w="1306" w:type="dxa"/>
            <w:vMerge w:val="restart"/>
            <w:tcBorders>
              <w:top w:val="single" w:sz="8" w:space="0" w:color="A2AD00"/>
              <w:left w:val="single" w:sz="8" w:space="0" w:color="A2AD00"/>
              <w:bottom w:val="single" w:sz="8" w:space="0" w:color="A2AD00"/>
              <w:right w:val="single" w:sz="8" w:space="0" w:color="A2AD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452CCE" w14:textId="77777777" w:rsidR="00FD2AED" w:rsidRPr="00FD2AED" w:rsidRDefault="00FD2AED" w:rsidP="00FD2AED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</w:p>
        </w:tc>
        <w:tc>
          <w:tcPr>
            <w:tcW w:w="7759" w:type="dxa"/>
            <w:tcBorders>
              <w:top w:val="single" w:sz="8" w:space="0" w:color="A2AD00"/>
              <w:left w:val="single" w:sz="8" w:space="0" w:color="A2AD00"/>
              <w:bottom w:val="single" w:sz="8" w:space="0" w:color="A2AD00"/>
              <w:right w:val="single" w:sz="8" w:space="0" w:color="A2AD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D49953" w14:textId="3BD5BF2D" w:rsidR="00FD2AED" w:rsidRPr="00FD2AED" w:rsidRDefault="00FD2AED" w:rsidP="00FD2AED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  <w:r w:rsidRPr="00FD2AED">
              <w:rPr>
                <w:rFonts w:eastAsia="MS PGothic" w:cstheme="minorHAnsi"/>
                <w:i/>
                <w:iCs/>
                <w:color w:val="000000" w:themeColor="text1"/>
                <w:kern w:val="24"/>
                <w:sz w:val="28"/>
                <w:szCs w:val="28"/>
                <w:lang w:val="en-US" w:eastAsia="en-GB"/>
              </w:rPr>
              <w:t>Operation</w:t>
            </w:r>
            <w:r w:rsidRPr="00FD2AED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: </w:t>
            </w:r>
            <w:proofErr w:type="spellStart"/>
            <w:r w:rsidR="00974903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Vaccine</w:t>
            </w:r>
            <w:r w:rsidR="00083FC0" w:rsidRPr="00000B12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User</w:t>
            </w:r>
            <w:r w:rsidR="00974903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name</w:t>
            </w:r>
            <w:proofErr w:type="spellEnd"/>
            <w:r w:rsidRPr="00FD2AED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;</w:t>
            </w:r>
          </w:p>
        </w:tc>
      </w:tr>
      <w:tr w:rsidR="00000B12" w:rsidRPr="00FD2AED" w14:paraId="7FF6AEA6" w14:textId="77777777" w:rsidTr="00FD2AED">
        <w:trPr>
          <w:trHeight w:val="3304"/>
        </w:trPr>
        <w:tc>
          <w:tcPr>
            <w:tcW w:w="0" w:type="auto"/>
            <w:vMerge/>
            <w:tcBorders>
              <w:top w:val="single" w:sz="8" w:space="0" w:color="A2AD00"/>
              <w:left w:val="single" w:sz="8" w:space="0" w:color="A2AD00"/>
              <w:bottom w:val="single" w:sz="8" w:space="0" w:color="A2AD00"/>
              <w:right w:val="single" w:sz="8" w:space="0" w:color="A2AD00"/>
            </w:tcBorders>
            <w:vAlign w:val="center"/>
            <w:hideMark/>
          </w:tcPr>
          <w:p w14:paraId="6AE8279D" w14:textId="77777777" w:rsidR="00FD2AED" w:rsidRPr="00FD2AED" w:rsidRDefault="00FD2AED" w:rsidP="00FD2AED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</w:p>
        </w:tc>
        <w:tc>
          <w:tcPr>
            <w:tcW w:w="7759" w:type="dxa"/>
            <w:tcBorders>
              <w:top w:val="single" w:sz="8" w:space="0" w:color="A2AD00"/>
              <w:left w:val="single" w:sz="8" w:space="0" w:color="A2AD00"/>
              <w:bottom w:val="single" w:sz="8" w:space="0" w:color="A2AD00"/>
              <w:right w:val="single" w:sz="8" w:space="0" w:color="A2AD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4490F8" w14:textId="586E7662" w:rsidR="00FD2AED" w:rsidRPr="00FD2AED" w:rsidRDefault="00FD2AED" w:rsidP="00FD2AED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  <w:r w:rsidRPr="00FD2AED">
              <w:rPr>
                <w:rFonts w:eastAsia="MS PGothic" w:cstheme="minorHAnsi"/>
                <w:i/>
                <w:iCs/>
                <w:color w:val="000000" w:themeColor="text1"/>
                <w:kern w:val="24"/>
                <w:sz w:val="28"/>
                <w:szCs w:val="28"/>
                <w:lang w:val="en-US" w:eastAsia="en-GB"/>
              </w:rPr>
              <w:t>Request Parameters</w:t>
            </w:r>
            <w:r w:rsidRPr="00FD2AED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: </w:t>
            </w:r>
            <w:r w:rsidR="00974903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vaccine date</w:t>
            </w:r>
            <w:r w:rsidRPr="00FD2AED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, </w:t>
            </w:r>
            <w:r w:rsidR="00974903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vaccine batch number</w:t>
            </w:r>
          </w:p>
          <w:p w14:paraId="4C7A5954" w14:textId="03C0945F" w:rsidR="00FD2AED" w:rsidRPr="00FD2AED" w:rsidRDefault="00FD2AED" w:rsidP="00FD2AED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  <w:r w:rsidRPr="00FD2AED">
              <w:rPr>
                <w:rFonts w:eastAsia="MS PGothic" w:cstheme="minorHAnsi"/>
                <w:i/>
                <w:iCs/>
                <w:color w:val="000000" w:themeColor="text1"/>
                <w:kern w:val="24"/>
                <w:sz w:val="28"/>
                <w:szCs w:val="28"/>
                <w:lang w:val="en-US" w:eastAsia="en-GB"/>
              </w:rPr>
              <w:t>Response parameters</w:t>
            </w:r>
            <w:r w:rsidRPr="00FD2AED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: </w:t>
            </w:r>
            <w:r w:rsidR="00974903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valid code</w:t>
            </w:r>
            <w:r w:rsidRPr="00FD2AED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, if Successful; errorMessage, if Failure</w:t>
            </w:r>
          </w:p>
          <w:p w14:paraId="0CC1C030" w14:textId="4370F3BD" w:rsidR="00FD2AED" w:rsidRPr="00FD2AED" w:rsidRDefault="00FD2AED" w:rsidP="00FD2AED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  <w:r w:rsidRPr="00FD2AED">
              <w:rPr>
                <w:rFonts w:eastAsia="MS PGothic" w:cstheme="minorHAnsi"/>
                <w:i/>
                <w:iCs/>
                <w:color w:val="000000" w:themeColor="text1"/>
                <w:kern w:val="24"/>
                <w:sz w:val="28"/>
                <w:szCs w:val="28"/>
                <w:lang w:val="en-US" w:eastAsia="en-GB"/>
              </w:rPr>
              <w:t>Function</w:t>
            </w:r>
            <w:r w:rsidRPr="00FD2AED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: Check if the </w:t>
            </w:r>
            <w:r w:rsidR="00974903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vaccine is valid</w:t>
            </w:r>
            <w:r w:rsidRPr="00FD2AED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 matches the stored </w:t>
            </w:r>
            <w:r w:rsidR="008F36F0" w:rsidRPr="00000B12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code</w:t>
            </w:r>
            <w:r w:rsidRPr="00FD2AED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. If yes, return the </w:t>
            </w:r>
            <w:r w:rsidR="008F36F0" w:rsidRPr="00000B12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confirmation</w:t>
            </w:r>
            <w:r w:rsidR="00777DCD" w:rsidRPr="00000B12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 code</w:t>
            </w:r>
            <w:r w:rsidRPr="00FD2AED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; otherwise, an error message is returned. The </w:t>
            </w:r>
            <w:r w:rsidR="00EF5D70" w:rsidRPr="00000B12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confirmation</w:t>
            </w:r>
            <w:r w:rsidR="00777DCD" w:rsidRPr="00000B12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 code</w:t>
            </w:r>
            <w:r w:rsidRPr="00FD2AED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 will </w:t>
            </w:r>
            <w:r w:rsidR="00EF5D70" w:rsidRPr="00000B12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be </w:t>
            </w:r>
            <w:r w:rsidRPr="00FD2AED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stored together with the</w:t>
            </w:r>
            <w:r w:rsidR="00EF5D70" w:rsidRPr="00000B12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 </w:t>
            </w:r>
            <w:r w:rsidR="00EA2B74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vaccine name</w:t>
            </w:r>
            <w:r w:rsidRPr="00FD2AED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. Further access to secured </w:t>
            </w:r>
            <w:r w:rsidR="00EF5D70" w:rsidRPr="00000B12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functions</w:t>
            </w:r>
            <w:r w:rsidRPr="00FD2AED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 and data will check</w:t>
            </w:r>
            <w:r w:rsidR="00EA2B74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 </w:t>
            </w:r>
            <w:r w:rsidRPr="00FD2AED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against</w:t>
            </w:r>
            <w:r w:rsidR="00EA2B74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 vaccine records</w:t>
            </w:r>
            <w:r w:rsidRPr="00FD2AED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 the store</w:t>
            </w:r>
            <w:r w:rsidR="00EF5D70" w:rsidRPr="00000B12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d </w:t>
            </w:r>
            <w:r w:rsidRPr="00FD2AED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 until it expires. </w:t>
            </w:r>
          </w:p>
        </w:tc>
      </w:tr>
      <w:tr w:rsidR="00000B12" w:rsidRPr="00FD2AED" w14:paraId="1873FE88" w14:textId="77777777" w:rsidTr="00FD2AED">
        <w:trPr>
          <w:trHeight w:val="529"/>
        </w:trPr>
        <w:tc>
          <w:tcPr>
            <w:tcW w:w="1306" w:type="dxa"/>
            <w:vMerge w:val="restart"/>
            <w:tcBorders>
              <w:top w:val="single" w:sz="8" w:space="0" w:color="A2AD00"/>
              <w:left w:val="single" w:sz="8" w:space="0" w:color="A2AD00"/>
              <w:bottom w:val="single" w:sz="8" w:space="0" w:color="A2AD00"/>
              <w:right w:val="single" w:sz="8" w:space="0" w:color="A2AD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9725DE" w14:textId="77777777" w:rsidR="00FD2AED" w:rsidRPr="00FD2AED" w:rsidRDefault="00FD2AED" w:rsidP="00FD2AED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</w:p>
        </w:tc>
        <w:tc>
          <w:tcPr>
            <w:tcW w:w="7759" w:type="dxa"/>
            <w:tcBorders>
              <w:top w:val="single" w:sz="8" w:space="0" w:color="A2AD00"/>
              <w:left w:val="single" w:sz="8" w:space="0" w:color="A2AD00"/>
              <w:bottom w:val="single" w:sz="8" w:space="0" w:color="A2AD00"/>
              <w:right w:val="single" w:sz="8" w:space="0" w:color="A2AD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949064" w14:textId="599C1D11" w:rsidR="00FD2AED" w:rsidRPr="00FD2AED" w:rsidRDefault="00FD2AED" w:rsidP="00FD2AED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  <w:r w:rsidRPr="00FD2AED">
              <w:rPr>
                <w:rFonts w:eastAsia="MS PGothic" w:cstheme="minorHAnsi"/>
                <w:i/>
                <w:iCs/>
                <w:color w:val="000000" w:themeColor="text1"/>
                <w:kern w:val="24"/>
                <w:sz w:val="28"/>
                <w:szCs w:val="28"/>
                <w:lang w:val="en-US" w:eastAsia="en-GB"/>
              </w:rPr>
              <w:t>Operation</w:t>
            </w:r>
            <w:r w:rsidRPr="00FD2AED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: </w:t>
            </w:r>
            <w:proofErr w:type="spellStart"/>
            <w:r w:rsidR="00D8341A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mana</w:t>
            </w:r>
            <w:r w:rsidR="00911C37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geUser</w:t>
            </w:r>
            <w:proofErr w:type="spellEnd"/>
            <w:r w:rsidRPr="00FD2AED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; </w:t>
            </w:r>
          </w:p>
        </w:tc>
      </w:tr>
      <w:tr w:rsidR="00000B12" w:rsidRPr="00FD2AED" w14:paraId="0258CB8F" w14:textId="77777777" w:rsidTr="00FD2AED">
        <w:trPr>
          <w:trHeight w:val="2511"/>
        </w:trPr>
        <w:tc>
          <w:tcPr>
            <w:tcW w:w="0" w:type="auto"/>
            <w:vMerge/>
            <w:tcBorders>
              <w:top w:val="single" w:sz="8" w:space="0" w:color="A2AD00"/>
              <w:left w:val="single" w:sz="8" w:space="0" w:color="A2AD00"/>
              <w:bottom w:val="single" w:sz="8" w:space="0" w:color="A2AD00"/>
              <w:right w:val="single" w:sz="8" w:space="0" w:color="A2AD00"/>
            </w:tcBorders>
            <w:vAlign w:val="center"/>
            <w:hideMark/>
          </w:tcPr>
          <w:p w14:paraId="34F875B6" w14:textId="77777777" w:rsidR="00FD2AED" w:rsidRPr="00FD2AED" w:rsidRDefault="00FD2AED" w:rsidP="00FD2AED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</w:p>
        </w:tc>
        <w:tc>
          <w:tcPr>
            <w:tcW w:w="7759" w:type="dxa"/>
            <w:tcBorders>
              <w:top w:val="single" w:sz="8" w:space="0" w:color="A2AD00"/>
              <w:left w:val="single" w:sz="8" w:space="0" w:color="A2AD00"/>
              <w:bottom w:val="single" w:sz="8" w:space="0" w:color="A2AD00"/>
              <w:right w:val="single" w:sz="8" w:space="0" w:color="A2AD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C88A7A" w14:textId="139D54F7" w:rsidR="00FD2AED" w:rsidRPr="00FD2AED" w:rsidRDefault="00FD2AED" w:rsidP="00FD2AED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  <w:r w:rsidRPr="00FD2AED">
              <w:rPr>
                <w:rFonts w:eastAsia="MS PGothic" w:cstheme="minorHAnsi"/>
                <w:i/>
                <w:iCs/>
                <w:color w:val="000000" w:themeColor="text1"/>
                <w:kern w:val="24"/>
                <w:sz w:val="28"/>
                <w:szCs w:val="28"/>
                <w:lang w:val="en-US" w:eastAsia="en-GB"/>
              </w:rPr>
              <w:t>Request Parameters</w:t>
            </w:r>
            <w:r w:rsidRPr="00FD2AED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: </w:t>
            </w:r>
            <w:proofErr w:type="spellStart"/>
            <w:r w:rsidR="00581AAD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userData</w:t>
            </w:r>
            <w:r w:rsidRPr="00FD2AED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User</w:t>
            </w:r>
            <w:proofErr w:type="spellEnd"/>
            <w:r w:rsidRPr="00FD2AED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. </w:t>
            </w:r>
          </w:p>
          <w:p w14:paraId="3A754F79" w14:textId="77777777" w:rsidR="00FD2AED" w:rsidRPr="00FD2AED" w:rsidRDefault="00FD2AED" w:rsidP="00FD2AED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  <w:r w:rsidRPr="00FD2AED">
              <w:rPr>
                <w:rFonts w:eastAsia="MS PGothic" w:cstheme="minorHAnsi"/>
                <w:i/>
                <w:iCs/>
                <w:color w:val="000000" w:themeColor="text1"/>
                <w:kern w:val="24"/>
                <w:sz w:val="28"/>
                <w:szCs w:val="28"/>
                <w:lang w:val="en-US" w:eastAsia="en-GB"/>
              </w:rPr>
              <w:t>Response</w:t>
            </w:r>
            <w:r w:rsidRPr="00FD2AED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: </w:t>
            </w:r>
            <w:proofErr w:type="spellStart"/>
            <w:r w:rsidRPr="00FD2AED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customerID</w:t>
            </w:r>
            <w:proofErr w:type="spellEnd"/>
            <w:r w:rsidRPr="00FD2AED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, if registration is success; otherwise,  errorMessage</w:t>
            </w:r>
          </w:p>
          <w:p w14:paraId="4176B70A" w14:textId="77777777" w:rsidR="00FD2AED" w:rsidRPr="00FD2AED" w:rsidRDefault="00FD2AED" w:rsidP="00FD2AED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  <w:r w:rsidRPr="00FD2AED">
              <w:rPr>
                <w:rFonts w:eastAsia="MS PGothic" w:cstheme="minorHAnsi"/>
                <w:i/>
                <w:iCs/>
                <w:color w:val="000000" w:themeColor="text1"/>
                <w:kern w:val="24"/>
                <w:sz w:val="28"/>
                <w:szCs w:val="28"/>
                <w:lang w:val="en-US" w:eastAsia="en-GB"/>
              </w:rPr>
              <w:t>Function</w:t>
            </w:r>
            <w:r w:rsidRPr="00FD2AED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: The </w:t>
            </w:r>
            <w:proofErr w:type="spellStart"/>
            <w:r w:rsidRPr="00FD2AED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>customerUserName</w:t>
            </w:r>
            <w:proofErr w:type="spellEnd"/>
            <w:r w:rsidRPr="00FD2AED">
              <w:rPr>
                <w:rFonts w:eastAsia="MS PGothic" w:cstheme="minorHAnsi"/>
                <w:color w:val="000000" w:themeColor="text1"/>
                <w:kern w:val="24"/>
                <w:sz w:val="28"/>
                <w:szCs w:val="28"/>
                <w:lang w:val="en-US" w:eastAsia="en-GB"/>
              </w:rPr>
              <w:t xml:space="preserve"> is checked to see if already used. If not, the registration success, and the username and password is stored in the system; otherwise, returns an error message. </w:t>
            </w:r>
          </w:p>
        </w:tc>
      </w:tr>
    </w:tbl>
    <w:p w14:paraId="53622B12" w14:textId="77777777" w:rsidR="00243F16" w:rsidRPr="00000B12" w:rsidRDefault="00243F16" w:rsidP="00E32507">
      <w:pPr>
        <w:rPr>
          <w:rFonts w:cstheme="minorHAnsi"/>
          <w:color w:val="000000" w:themeColor="text1"/>
          <w:sz w:val="28"/>
          <w:szCs w:val="28"/>
        </w:rPr>
      </w:pPr>
    </w:p>
    <w:p w14:paraId="4487437B" w14:textId="77777777" w:rsidR="00243F16" w:rsidRPr="00000B12" w:rsidRDefault="00243F16" w:rsidP="00E32507">
      <w:pPr>
        <w:rPr>
          <w:rFonts w:cstheme="minorHAnsi"/>
          <w:color w:val="000000" w:themeColor="text1"/>
          <w:sz w:val="28"/>
          <w:szCs w:val="28"/>
        </w:rPr>
      </w:pPr>
    </w:p>
    <w:p w14:paraId="1ED3DB64" w14:textId="77777777" w:rsidR="003A71BD" w:rsidRPr="00000B12" w:rsidRDefault="003A71BD" w:rsidP="00E32507">
      <w:pPr>
        <w:rPr>
          <w:rFonts w:cstheme="minorHAnsi"/>
          <w:color w:val="000000" w:themeColor="text1"/>
          <w:sz w:val="28"/>
          <w:szCs w:val="28"/>
        </w:rPr>
      </w:pPr>
    </w:p>
    <w:p w14:paraId="14BB39AC" w14:textId="77777777" w:rsidR="003A71BD" w:rsidRPr="00000B12" w:rsidRDefault="003A71BD" w:rsidP="00E32507">
      <w:pPr>
        <w:rPr>
          <w:rFonts w:cstheme="minorHAnsi"/>
          <w:color w:val="000000" w:themeColor="text1"/>
          <w:sz w:val="28"/>
          <w:szCs w:val="28"/>
        </w:rPr>
      </w:pPr>
    </w:p>
    <w:p w14:paraId="356742D7" w14:textId="77777777" w:rsidR="003A71BD" w:rsidRPr="00000B12" w:rsidRDefault="003A71BD" w:rsidP="00E32507">
      <w:pPr>
        <w:rPr>
          <w:rFonts w:cstheme="minorHAnsi"/>
          <w:color w:val="000000" w:themeColor="text1"/>
          <w:sz w:val="28"/>
          <w:szCs w:val="28"/>
        </w:rPr>
      </w:pPr>
    </w:p>
    <w:p w14:paraId="6C02B02F" w14:textId="77777777" w:rsidR="00B3306E" w:rsidRPr="00000B12" w:rsidRDefault="00B3306E" w:rsidP="00E32507">
      <w:pPr>
        <w:rPr>
          <w:rFonts w:cstheme="minorHAnsi"/>
          <w:color w:val="000000" w:themeColor="text1"/>
          <w:sz w:val="28"/>
          <w:szCs w:val="28"/>
        </w:rPr>
      </w:pPr>
    </w:p>
    <w:p w14:paraId="00F193E1" w14:textId="77777777" w:rsidR="00B3306E" w:rsidRPr="00000B12" w:rsidRDefault="00B3306E" w:rsidP="00E32507">
      <w:pPr>
        <w:rPr>
          <w:rFonts w:cstheme="minorHAnsi"/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horzAnchor="margin" w:tblpY="615"/>
        <w:tblW w:w="9337" w:type="dxa"/>
        <w:tblLook w:val="04A0" w:firstRow="1" w:lastRow="0" w:firstColumn="1" w:lastColumn="0" w:noHBand="0" w:noVBand="1"/>
      </w:tblPr>
      <w:tblGrid>
        <w:gridCol w:w="3112"/>
        <w:gridCol w:w="3112"/>
        <w:gridCol w:w="3113"/>
      </w:tblGrid>
      <w:tr w:rsidR="0004463B" w14:paraId="48D6395C" w14:textId="77777777" w:rsidTr="00CB1E1F">
        <w:trPr>
          <w:trHeight w:val="983"/>
        </w:trPr>
        <w:tc>
          <w:tcPr>
            <w:tcW w:w="3112" w:type="dxa"/>
          </w:tcPr>
          <w:p w14:paraId="57F5A57F" w14:textId="77777777" w:rsidR="0004463B" w:rsidRPr="00142E1D" w:rsidRDefault="0004463B" w:rsidP="00CB1E1F">
            <w:pPr>
              <w:jc w:val="center"/>
              <w:rPr>
                <w:sz w:val="28"/>
                <w:szCs w:val="28"/>
              </w:rPr>
            </w:pPr>
            <w:r w:rsidRPr="00142E1D">
              <w:rPr>
                <w:sz w:val="28"/>
                <w:szCs w:val="28"/>
              </w:rPr>
              <w:t>Test Case</w:t>
            </w:r>
          </w:p>
        </w:tc>
        <w:tc>
          <w:tcPr>
            <w:tcW w:w="3112" w:type="dxa"/>
          </w:tcPr>
          <w:p w14:paraId="05DAE03F" w14:textId="77777777" w:rsidR="0004463B" w:rsidRPr="00142E1D" w:rsidRDefault="0004463B" w:rsidP="00CB1E1F">
            <w:pPr>
              <w:jc w:val="center"/>
              <w:rPr>
                <w:sz w:val="28"/>
                <w:szCs w:val="28"/>
              </w:rPr>
            </w:pPr>
            <w:r w:rsidRPr="00142E1D">
              <w:rPr>
                <w:sz w:val="28"/>
                <w:szCs w:val="28"/>
              </w:rPr>
              <w:t>Method and Parameters</w:t>
            </w:r>
          </w:p>
          <w:p w14:paraId="38D9729B" w14:textId="77777777" w:rsidR="0004463B" w:rsidRPr="00142E1D" w:rsidRDefault="0004463B" w:rsidP="00CB1E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3" w:type="dxa"/>
          </w:tcPr>
          <w:p w14:paraId="090E741C" w14:textId="77777777" w:rsidR="0004463B" w:rsidRPr="00142E1D" w:rsidRDefault="0004463B" w:rsidP="00CB1E1F">
            <w:pPr>
              <w:jc w:val="center"/>
              <w:rPr>
                <w:sz w:val="28"/>
                <w:szCs w:val="28"/>
              </w:rPr>
            </w:pPr>
            <w:r w:rsidRPr="00142E1D">
              <w:rPr>
                <w:sz w:val="28"/>
                <w:szCs w:val="28"/>
              </w:rPr>
              <w:t>Expected results</w:t>
            </w:r>
          </w:p>
          <w:p w14:paraId="0A891ACF" w14:textId="77777777" w:rsidR="0004463B" w:rsidRPr="00142E1D" w:rsidRDefault="0004463B" w:rsidP="00CB1E1F">
            <w:pPr>
              <w:jc w:val="center"/>
              <w:rPr>
                <w:sz w:val="28"/>
                <w:szCs w:val="28"/>
              </w:rPr>
            </w:pPr>
          </w:p>
        </w:tc>
      </w:tr>
      <w:tr w:rsidR="0004463B" w14:paraId="399DA543" w14:textId="77777777" w:rsidTr="00CB1E1F">
        <w:trPr>
          <w:trHeight w:val="999"/>
        </w:trPr>
        <w:tc>
          <w:tcPr>
            <w:tcW w:w="3112" w:type="dxa"/>
          </w:tcPr>
          <w:p w14:paraId="5D63672C" w14:textId="77777777" w:rsidR="0004463B" w:rsidRPr="00142E1D" w:rsidRDefault="0004463B" w:rsidP="00CB1E1F">
            <w:pPr>
              <w:rPr>
                <w:sz w:val="28"/>
                <w:szCs w:val="28"/>
              </w:rPr>
            </w:pPr>
            <w:r w:rsidRPr="00142E1D">
              <w:rPr>
                <w:sz w:val="28"/>
                <w:szCs w:val="28"/>
              </w:rPr>
              <w:t>Get user account for vaccination</w:t>
            </w:r>
          </w:p>
        </w:tc>
        <w:tc>
          <w:tcPr>
            <w:tcW w:w="3112" w:type="dxa"/>
          </w:tcPr>
          <w:p w14:paraId="4979DA47" w14:textId="77777777" w:rsidR="0004463B" w:rsidRPr="00142E1D" w:rsidRDefault="0004463B" w:rsidP="00CB1E1F">
            <w:pPr>
              <w:rPr>
                <w:sz w:val="28"/>
                <w:szCs w:val="28"/>
              </w:rPr>
            </w:pPr>
            <w:r w:rsidRPr="00142E1D">
              <w:rPr>
                <w:sz w:val="28"/>
                <w:szCs w:val="28"/>
              </w:rPr>
              <w:t>get UserAccount()</w:t>
            </w:r>
          </w:p>
        </w:tc>
        <w:tc>
          <w:tcPr>
            <w:tcW w:w="3113" w:type="dxa"/>
          </w:tcPr>
          <w:p w14:paraId="62B7A0B8" w14:textId="77777777" w:rsidR="0004463B" w:rsidRPr="00142E1D" w:rsidRDefault="0004463B" w:rsidP="00CB1E1F">
            <w:pPr>
              <w:rPr>
                <w:sz w:val="28"/>
                <w:szCs w:val="28"/>
              </w:rPr>
            </w:pPr>
            <w:r w:rsidRPr="00142E1D">
              <w:rPr>
                <w:sz w:val="28"/>
                <w:szCs w:val="28"/>
              </w:rPr>
              <w:t xml:space="preserve">Crown pass ID </w:t>
            </w:r>
          </w:p>
        </w:tc>
      </w:tr>
      <w:tr w:rsidR="0004463B" w14:paraId="61056378" w14:textId="77777777" w:rsidTr="00CB1E1F">
        <w:trPr>
          <w:trHeight w:val="999"/>
        </w:trPr>
        <w:tc>
          <w:tcPr>
            <w:tcW w:w="3112" w:type="dxa"/>
          </w:tcPr>
          <w:p w14:paraId="6FD9BCD3" w14:textId="77777777" w:rsidR="0004463B" w:rsidRPr="00142E1D" w:rsidRDefault="0004463B" w:rsidP="00CB1E1F">
            <w:pPr>
              <w:rPr>
                <w:sz w:val="28"/>
                <w:szCs w:val="28"/>
              </w:rPr>
            </w:pPr>
            <w:r w:rsidRPr="00142E1D">
              <w:rPr>
                <w:sz w:val="28"/>
                <w:szCs w:val="28"/>
              </w:rPr>
              <w:t xml:space="preserve">Get user vaccine date </w:t>
            </w:r>
          </w:p>
        </w:tc>
        <w:tc>
          <w:tcPr>
            <w:tcW w:w="3112" w:type="dxa"/>
          </w:tcPr>
          <w:p w14:paraId="0F2DE16B" w14:textId="77777777" w:rsidR="0004463B" w:rsidRPr="00142E1D" w:rsidRDefault="0004463B" w:rsidP="00CB1E1F">
            <w:pPr>
              <w:rPr>
                <w:sz w:val="28"/>
                <w:szCs w:val="28"/>
              </w:rPr>
            </w:pPr>
            <w:r w:rsidRPr="00142E1D">
              <w:rPr>
                <w:sz w:val="28"/>
                <w:szCs w:val="28"/>
              </w:rPr>
              <w:t>getVccineDate()</w:t>
            </w:r>
          </w:p>
        </w:tc>
        <w:tc>
          <w:tcPr>
            <w:tcW w:w="3113" w:type="dxa"/>
          </w:tcPr>
          <w:p w14:paraId="6E2D7599" w14:textId="77777777" w:rsidR="0004463B" w:rsidRPr="00142E1D" w:rsidRDefault="0004463B" w:rsidP="00CB1E1F">
            <w:pPr>
              <w:rPr>
                <w:sz w:val="28"/>
                <w:szCs w:val="28"/>
              </w:rPr>
            </w:pPr>
            <w:r w:rsidRPr="00142E1D">
              <w:rPr>
                <w:sz w:val="28"/>
                <w:szCs w:val="28"/>
              </w:rPr>
              <w:t xml:space="preserve">To retrieve </w:t>
            </w:r>
            <w:r>
              <w:rPr>
                <w:sz w:val="28"/>
                <w:szCs w:val="28"/>
              </w:rPr>
              <w:t xml:space="preserve">the </w:t>
            </w:r>
            <w:r w:rsidRPr="00142E1D">
              <w:rPr>
                <w:sz w:val="28"/>
                <w:szCs w:val="28"/>
              </w:rPr>
              <w:t>vaccine date</w:t>
            </w:r>
          </w:p>
        </w:tc>
      </w:tr>
      <w:tr w:rsidR="0004463B" w14:paraId="4E0BAA37" w14:textId="77777777" w:rsidTr="00CB1E1F">
        <w:trPr>
          <w:trHeight w:val="999"/>
        </w:trPr>
        <w:tc>
          <w:tcPr>
            <w:tcW w:w="3112" w:type="dxa"/>
          </w:tcPr>
          <w:p w14:paraId="26C5DA39" w14:textId="77777777" w:rsidR="0004463B" w:rsidRPr="00142E1D" w:rsidRDefault="0004463B" w:rsidP="00CB1E1F">
            <w:pPr>
              <w:rPr>
                <w:sz w:val="28"/>
                <w:szCs w:val="28"/>
              </w:rPr>
            </w:pPr>
            <w:r w:rsidRPr="00142E1D">
              <w:rPr>
                <w:sz w:val="28"/>
                <w:szCs w:val="28"/>
              </w:rPr>
              <w:t>Get user injection time</w:t>
            </w:r>
          </w:p>
          <w:p w14:paraId="0F517834" w14:textId="77777777" w:rsidR="0004463B" w:rsidRPr="00142E1D" w:rsidRDefault="0004463B" w:rsidP="00CB1E1F">
            <w:pPr>
              <w:rPr>
                <w:sz w:val="28"/>
                <w:szCs w:val="28"/>
              </w:rPr>
            </w:pPr>
          </w:p>
        </w:tc>
        <w:tc>
          <w:tcPr>
            <w:tcW w:w="3112" w:type="dxa"/>
          </w:tcPr>
          <w:p w14:paraId="437D1EE9" w14:textId="77777777" w:rsidR="0004463B" w:rsidRPr="00142E1D" w:rsidRDefault="0004463B" w:rsidP="00CB1E1F">
            <w:pPr>
              <w:rPr>
                <w:sz w:val="28"/>
                <w:szCs w:val="28"/>
              </w:rPr>
            </w:pPr>
            <w:r w:rsidRPr="00142E1D">
              <w:rPr>
                <w:sz w:val="28"/>
                <w:szCs w:val="28"/>
              </w:rPr>
              <w:t>getInjectionTime()</w:t>
            </w:r>
          </w:p>
        </w:tc>
        <w:tc>
          <w:tcPr>
            <w:tcW w:w="3113" w:type="dxa"/>
          </w:tcPr>
          <w:p w14:paraId="32179714" w14:textId="77777777" w:rsidR="0004463B" w:rsidRPr="00142E1D" w:rsidRDefault="0004463B" w:rsidP="00CB1E1F">
            <w:pPr>
              <w:rPr>
                <w:sz w:val="28"/>
                <w:szCs w:val="28"/>
              </w:rPr>
            </w:pPr>
            <w:r w:rsidRPr="00142E1D">
              <w:rPr>
                <w:sz w:val="28"/>
                <w:szCs w:val="28"/>
              </w:rPr>
              <w:t>To get injection time for user</w:t>
            </w:r>
          </w:p>
        </w:tc>
      </w:tr>
      <w:tr w:rsidR="0004463B" w14:paraId="3B4A2909" w14:textId="77777777" w:rsidTr="00CB1E1F">
        <w:trPr>
          <w:trHeight w:val="1028"/>
        </w:trPr>
        <w:tc>
          <w:tcPr>
            <w:tcW w:w="3112" w:type="dxa"/>
          </w:tcPr>
          <w:p w14:paraId="308DD28D" w14:textId="77777777" w:rsidR="0004463B" w:rsidRPr="00142E1D" w:rsidRDefault="0004463B" w:rsidP="00CB1E1F">
            <w:pPr>
              <w:rPr>
                <w:sz w:val="28"/>
                <w:szCs w:val="28"/>
              </w:rPr>
            </w:pPr>
            <w:r w:rsidRPr="00142E1D">
              <w:rPr>
                <w:sz w:val="28"/>
                <w:szCs w:val="28"/>
              </w:rPr>
              <w:t>Get vaccine batch number</w:t>
            </w:r>
          </w:p>
        </w:tc>
        <w:tc>
          <w:tcPr>
            <w:tcW w:w="3112" w:type="dxa"/>
          </w:tcPr>
          <w:p w14:paraId="4BD34B81" w14:textId="77777777" w:rsidR="0004463B" w:rsidRPr="00142E1D" w:rsidRDefault="0004463B" w:rsidP="00CB1E1F">
            <w:pPr>
              <w:rPr>
                <w:sz w:val="28"/>
                <w:szCs w:val="28"/>
              </w:rPr>
            </w:pPr>
            <w:r w:rsidRPr="00142E1D">
              <w:rPr>
                <w:sz w:val="28"/>
                <w:szCs w:val="28"/>
              </w:rPr>
              <w:t>getVaccineBatch()</w:t>
            </w:r>
          </w:p>
        </w:tc>
        <w:tc>
          <w:tcPr>
            <w:tcW w:w="3113" w:type="dxa"/>
          </w:tcPr>
          <w:p w14:paraId="04047D5E" w14:textId="77777777" w:rsidR="0004463B" w:rsidRPr="00142E1D" w:rsidRDefault="0004463B" w:rsidP="00CB1E1F">
            <w:pPr>
              <w:rPr>
                <w:sz w:val="28"/>
                <w:szCs w:val="28"/>
              </w:rPr>
            </w:pPr>
            <w:r w:rsidRPr="00142E1D">
              <w:rPr>
                <w:sz w:val="28"/>
                <w:szCs w:val="28"/>
              </w:rPr>
              <w:t xml:space="preserve">To retrieve vaccine batch information </w:t>
            </w:r>
          </w:p>
        </w:tc>
      </w:tr>
      <w:tr w:rsidR="0004463B" w14:paraId="35DA5418" w14:textId="77777777" w:rsidTr="00CB1E1F">
        <w:trPr>
          <w:trHeight w:val="999"/>
        </w:trPr>
        <w:tc>
          <w:tcPr>
            <w:tcW w:w="3112" w:type="dxa"/>
          </w:tcPr>
          <w:p w14:paraId="2715065A" w14:textId="77777777" w:rsidR="0004463B" w:rsidRPr="00142E1D" w:rsidRDefault="0004463B" w:rsidP="00CB1E1F">
            <w:pPr>
              <w:rPr>
                <w:sz w:val="28"/>
                <w:szCs w:val="28"/>
              </w:rPr>
            </w:pPr>
            <w:r w:rsidRPr="00142E1D">
              <w:rPr>
                <w:sz w:val="28"/>
                <w:szCs w:val="28"/>
              </w:rPr>
              <w:t xml:space="preserve">Vaccine station </w:t>
            </w:r>
          </w:p>
        </w:tc>
        <w:tc>
          <w:tcPr>
            <w:tcW w:w="3112" w:type="dxa"/>
          </w:tcPr>
          <w:p w14:paraId="6CA17A7E" w14:textId="77777777" w:rsidR="0004463B" w:rsidRPr="00142E1D" w:rsidRDefault="0004463B" w:rsidP="00CB1E1F">
            <w:pPr>
              <w:rPr>
                <w:sz w:val="28"/>
                <w:szCs w:val="28"/>
              </w:rPr>
            </w:pPr>
            <w:r w:rsidRPr="00142E1D">
              <w:rPr>
                <w:sz w:val="28"/>
                <w:szCs w:val="28"/>
              </w:rPr>
              <w:t>getVaccineStation()</w:t>
            </w:r>
          </w:p>
        </w:tc>
        <w:tc>
          <w:tcPr>
            <w:tcW w:w="3113" w:type="dxa"/>
          </w:tcPr>
          <w:p w14:paraId="09E51EC6" w14:textId="77777777" w:rsidR="0004463B" w:rsidRPr="00142E1D" w:rsidRDefault="0004463B" w:rsidP="00CB1E1F">
            <w:pPr>
              <w:rPr>
                <w:sz w:val="28"/>
                <w:szCs w:val="28"/>
              </w:rPr>
            </w:pPr>
            <w:r w:rsidRPr="00142E1D">
              <w:rPr>
                <w:sz w:val="28"/>
                <w:szCs w:val="28"/>
              </w:rPr>
              <w:t>To retrieve information about the vaccine station/centre</w:t>
            </w:r>
          </w:p>
        </w:tc>
      </w:tr>
      <w:tr w:rsidR="0004463B" w14:paraId="1D98B4EF" w14:textId="77777777" w:rsidTr="00CB1E1F">
        <w:trPr>
          <w:trHeight w:val="999"/>
        </w:trPr>
        <w:tc>
          <w:tcPr>
            <w:tcW w:w="3112" w:type="dxa"/>
          </w:tcPr>
          <w:p w14:paraId="13D8DF1C" w14:textId="77777777" w:rsidR="0004463B" w:rsidRPr="00142E1D" w:rsidRDefault="0004463B" w:rsidP="00CB1E1F">
            <w:pPr>
              <w:rPr>
                <w:sz w:val="28"/>
                <w:szCs w:val="28"/>
              </w:rPr>
            </w:pPr>
            <w:r w:rsidRPr="00142E1D">
              <w:rPr>
                <w:sz w:val="28"/>
                <w:szCs w:val="28"/>
              </w:rPr>
              <w:t>Name of vaccination</w:t>
            </w:r>
          </w:p>
        </w:tc>
        <w:tc>
          <w:tcPr>
            <w:tcW w:w="3112" w:type="dxa"/>
          </w:tcPr>
          <w:p w14:paraId="01F3E61B" w14:textId="77777777" w:rsidR="0004463B" w:rsidRPr="00142E1D" w:rsidRDefault="0004463B" w:rsidP="00CB1E1F">
            <w:pPr>
              <w:rPr>
                <w:sz w:val="28"/>
                <w:szCs w:val="28"/>
              </w:rPr>
            </w:pPr>
            <w:r w:rsidRPr="00142E1D">
              <w:rPr>
                <w:sz w:val="28"/>
                <w:szCs w:val="28"/>
              </w:rPr>
              <w:t>getVaccinationName()</w:t>
            </w:r>
          </w:p>
        </w:tc>
        <w:tc>
          <w:tcPr>
            <w:tcW w:w="3113" w:type="dxa"/>
          </w:tcPr>
          <w:p w14:paraId="04CF3E61" w14:textId="77777777" w:rsidR="0004463B" w:rsidRPr="00142E1D" w:rsidRDefault="0004463B" w:rsidP="00CB1E1F">
            <w:pPr>
              <w:rPr>
                <w:sz w:val="28"/>
                <w:szCs w:val="28"/>
              </w:rPr>
            </w:pPr>
            <w:r w:rsidRPr="00142E1D">
              <w:rPr>
                <w:sz w:val="28"/>
                <w:szCs w:val="28"/>
              </w:rPr>
              <w:t xml:space="preserve">To retrieve the name of </w:t>
            </w:r>
            <w:r>
              <w:rPr>
                <w:sz w:val="28"/>
                <w:szCs w:val="28"/>
              </w:rPr>
              <w:t xml:space="preserve">the </w:t>
            </w:r>
            <w:r w:rsidRPr="00142E1D">
              <w:rPr>
                <w:sz w:val="28"/>
                <w:szCs w:val="28"/>
              </w:rPr>
              <w:t>vaccination</w:t>
            </w:r>
          </w:p>
        </w:tc>
      </w:tr>
      <w:tr w:rsidR="0004463B" w14:paraId="090B8CB5" w14:textId="77777777" w:rsidTr="00CB1E1F">
        <w:trPr>
          <w:trHeight w:val="999"/>
        </w:trPr>
        <w:tc>
          <w:tcPr>
            <w:tcW w:w="3112" w:type="dxa"/>
          </w:tcPr>
          <w:p w14:paraId="0661E6F2" w14:textId="77777777" w:rsidR="0004463B" w:rsidRPr="00142E1D" w:rsidRDefault="0004463B" w:rsidP="00CB1E1F">
            <w:pPr>
              <w:rPr>
                <w:sz w:val="28"/>
                <w:szCs w:val="28"/>
              </w:rPr>
            </w:pPr>
            <w:r w:rsidRPr="00142E1D">
              <w:rPr>
                <w:sz w:val="28"/>
                <w:szCs w:val="28"/>
              </w:rPr>
              <w:t>appointment</w:t>
            </w:r>
          </w:p>
        </w:tc>
        <w:tc>
          <w:tcPr>
            <w:tcW w:w="3112" w:type="dxa"/>
          </w:tcPr>
          <w:p w14:paraId="74E589FF" w14:textId="77777777" w:rsidR="0004463B" w:rsidRPr="00142E1D" w:rsidRDefault="0004463B" w:rsidP="00CB1E1F">
            <w:pPr>
              <w:rPr>
                <w:sz w:val="28"/>
                <w:szCs w:val="28"/>
              </w:rPr>
            </w:pPr>
            <w:r w:rsidRPr="00142E1D">
              <w:rPr>
                <w:sz w:val="28"/>
                <w:szCs w:val="28"/>
              </w:rPr>
              <w:t>getAppointment()</w:t>
            </w:r>
          </w:p>
        </w:tc>
        <w:tc>
          <w:tcPr>
            <w:tcW w:w="3113" w:type="dxa"/>
          </w:tcPr>
          <w:p w14:paraId="24EBE70C" w14:textId="77777777" w:rsidR="0004463B" w:rsidRPr="00142E1D" w:rsidRDefault="0004463B" w:rsidP="00CB1E1F">
            <w:pPr>
              <w:rPr>
                <w:sz w:val="28"/>
                <w:szCs w:val="28"/>
              </w:rPr>
            </w:pPr>
            <w:r w:rsidRPr="00142E1D">
              <w:rPr>
                <w:sz w:val="28"/>
                <w:szCs w:val="28"/>
              </w:rPr>
              <w:t xml:space="preserve">To retrieve details of the user appointment </w:t>
            </w:r>
          </w:p>
        </w:tc>
      </w:tr>
      <w:tr w:rsidR="0004463B" w14:paraId="245EE432" w14:textId="77777777" w:rsidTr="00CB1E1F">
        <w:trPr>
          <w:trHeight w:val="999"/>
        </w:trPr>
        <w:tc>
          <w:tcPr>
            <w:tcW w:w="3112" w:type="dxa"/>
          </w:tcPr>
          <w:p w14:paraId="1B21AAF6" w14:textId="77777777" w:rsidR="0004463B" w:rsidRPr="00142E1D" w:rsidRDefault="0004463B" w:rsidP="00CB1E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Crownpass vaccinator</w:t>
            </w:r>
          </w:p>
        </w:tc>
        <w:tc>
          <w:tcPr>
            <w:tcW w:w="3112" w:type="dxa"/>
          </w:tcPr>
          <w:p w14:paraId="75A86379" w14:textId="77777777" w:rsidR="0004463B" w:rsidRPr="00142E1D" w:rsidRDefault="0004463B" w:rsidP="00CB1E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getCrownPass()</w:t>
            </w:r>
          </w:p>
        </w:tc>
        <w:tc>
          <w:tcPr>
            <w:tcW w:w="3113" w:type="dxa"/>
          </w:tcPr>
          <w:p w14:paraId="57FD1D6E" w14:textId="77777777" w:rsidR="0004463B" w:rsidRPr="00142E1D" w:rsidRDefault="0004463B" w:rsidP="00CB1E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retrieve the information of the vaccinator</w:t>
            </w:r>
          </w:p>
        </w:tc>
      </w:tr>
    </w:tbl>
    <w:p w14:paraId="09DCB590" w14:textId="085CD79B" w:rsidR="00B3306E" w:rsidRPr="00083FC0" w:rsidRDefault="008452C8" w:rsidP="00E32507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Class testing</w:t>
      </w:r>
    </w:p>
    <w:sectPr w:rsidR="00B3306E" w:rsidRPr="00083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B17FA"/>
    <w:multiLevelType w:val="hybridMultilevel"/>
    <w:tmpl w:val="8A0455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59"/>
    <w:rsid w:val="00000B12"/>
    <w:rsid w:val="00031AFA"/>
    <w:rsid w:val="0004463B"/>
    <w:rsid w:val="00046B70"/>
    <w:rsid w:val="00083FC0"/>
    <w:rsid w:val="000952B5"/>
    <w:rsid w:val="000A5383"/>
    <w:rsid w:val="000C5BD0"/>
    <w:rsid w:val="000F5CE4"/>
    <w:rsid w:val="0010246D"/>
    <w:rsid w:val="00105B27"/>
    <w:rsid w:val="001065F8"/>
    <w:rsid w:val="00130AC6"/>
    <w:rsid w:val="00167A77"/>
    <w:rsid w:val="001731BC"/>
    <w:rsid w:val="00193D3D"/>
    <w:rsid w:val="001E6B59"/>
    <w:rsid w:val="002059A6"/>
    <w:rsid w:val="00205D9A"/>
    <w:rsid w:val="00243F16"/>
    <w:rsid w:val="00266EAE"/>
    <w:rsid w:val="002C523A"/>
    <w:rsid w:val="002E0AB7"/>
    <w:rsid w:val="003054B1"/>
    <w:rsid w:val="00353B3D"/>
    <w:rsid w:val="00357A04"/>
    <w:rsid w:val="00361EF8"/>
    <w:rsid w:val="003A71BD"/>
    <w:rsid w:val="003C4C21"/>
    <w:rsid w:val="003D0064"/>
    <w:rsid w:val="003D1F83"/>
    <w:rsid w:val="003D287F"/>
    <w:rsid w:val="00405A19"/>
    <w:rsid w:val="00447CA3"/>
    <w:rsid w:val="00471069"/>
    <w:rsid w:val="005118BF"/>
    <w:rsid w:val="00581AAD"/>
    <w:rsid w:val="005A0592"/>
    <w:rsid w:val="005F22A6"/>
    <w:rsid w:val="0062368C"/>
    <w:rsid w:val="00624394"/>
    <w:rsid w:val="00690EC2"/>
    <w:rsid w:val="006D1761"/>
    <w:rsid w:val="006D3C2D"/>
    <w:rsid w:val="00714432"/>
    <w:rsid w:val="00777DCD"/>
    <w:rsid w:val="00782288"/>
    <w:rsid w:val="00784517"/>
    <w:rsid w:val="0079045E"/>
    <w:rsid w:val="007E1C43"/>
    <w:rsid w:val="007F34A7"/>
    <w:rsid w:val="00830E7C"/>
    <w:rsid w:val="00832C7C"/>
    <w:rsid w:val="008452C8"/>
    <w:rsid w:val="00851379"/>
    <w:rsid w:val="00871F86"/>
    <w:rsid w:val="00886B11"/>
    <w:rsid w:val="008F36F0"/>
    <w:rsid w:val="008F7F84"/>
    <w:rsid w:val="00911C37"/>
    <w:rsid w:val="00914EA7"/>
    <w:rsid w:val="009238B9"/>
    <w:rsid w:val="0095131F"/>
    <w:rsid w:val="00974903"/>
    <w:rsid w:val="0097782D"/>
    <w:rsid w:val="00984F83"/>
    <w:rsid w:val="009B38F0"/>
    <w:rsid w:val="009F316B"/>
    <w:rsid w:val="00A122DD"/>
    <w:rsid w:val="00A21859"/>
    <w:rsid w:val="00A3378E"/>
    <w:rsid w:val="00A52BFA"/>
    <w:rsid w:val="00A76328"/>
    <w:rsid w:val="00A84310"/>
    <w:rsid w:val="00AC25E4"/>
    <w:rsid w:val="00B00552"/>
    <w:rsid w:val="00B3306E"/>
    <w:rsid w:val="00B73AA3"/>
    <w:rsid w:val="00BF5B11"/>
    <w:rsid w:val="00C22F1F"/>
    <w:rsid w:val="00C345D1"/>
    <w:rsid w:val="00C57CDB"/>
    <w:rsid w:val="00C84CB9"/>
    <w:rsid w:val="00D16E22"/>
    <w:rsid w:val="00D53E16"/>
    <w:rsid w:val="00D64FFA"/>
    <w:rsid w:val="00D8341A"/>
    <w:rsid w:val="00DF285D"/>
    <w:rsid w:val="00E05D4D"/>
    <w:rsid w:val="00E32507"/>
    <w:rsid w:val="00E426EC"/>
    <w:rsid w:val="00E4655D"/>
    <w:rsid w:val="00E73A2A"/>
    <w:rsid w:val="00E80937"/>
    <w:rsid w:val="00E8484B"/>
    <w:rsid w:val="00E904FC"/>
    <w:rsid w:val="00EA2B74"/>
    <w:rsid w:val="00EF5D70"/>
    <w:rsid w:val="00F24F70"/>
    <w:rsid w:val="00F3338E"/>
    <w:rsid w:val="00F368AD"/>
    <w:rsid w:val="00F41D28"/>
    <w:rsid w:val="00F757FF"/>
    <w:rsid w:val="00F802DD"/>
    <w:rsid w:val="00F9798D"/>
    <w:rsid w:val="00FA5122"/>
    <w:rsid w:val="00FD2AED"/>
    <w:rsid w:val="00FD7CFF"/>
    <w:rsid w:val="00FD7F25"/>
    <w:rsid w:val="00FE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BD0D"/>
  <w15:chartTrackingRefBased/>
  <w15:docId w15:val="{599917FF-9899-4E4C-A5E0-12CEAF2A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7C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4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khalid</dc:creator>
  <cp:keywords/>
  <dc:description/>
  <cp:lastModifiedBy>farid khalid</cp:lastModifiedBy>
  <cp:revision>2</cp:revision>
  <dcterms:created xsi:type="dcterms:W3CDTF">2021-12-10T18:24:00Z</dcterms:created>
  <dcterms:modified xsi:type="dcterms:W3CDTF">2021-12-10T18:24:00Z</dcterms:modified>
</cp:coreProperties>
</file>