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E0F" w:rsidRDefault="002830CC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:rsidR="00234E0F" w:rsidRDefault="002830C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34E0F" w:rsidRDefault="002830C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:rsidR="00234E0F" w:rsidRDefault="002830C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:rsidR="00234E0F" w:rsidRDefault="002830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83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09.02.03 «Программирование в компьютерных системах»</w:t>
      </w:r>
    </w:p>
    <w:p w:rsidR="00234E0F" w:rsidRDefault="00234E0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4E0F" w:rsidRDefault="00234E0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4E0F" w:rsidRDefault="00234E0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4E0F" w:rsidRDefault="002830CC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234E0F" w:rsidRDefault="002830CC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ПМ.02«Разработка и администрирование баз данных</w:t>
      </w:r>
      <w:r>
        <w:rPr>
          <w:rStyle w:val="FontStyle51"/>
        </w:rPr>
        <w:t>»</w:t>
      </w:r>
    </w:p>
    <w:p w:rsidR="00234E0F" w:rsidRDefault="00234E0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830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:rsidR="00234E0F" w:rsidRDefault="002830CC">
      <w:r>
        <w:rPr>
          <w:rFonts w:ascii="Times New Roman" w:hAnsi="Times New Roman" w:cs="Times New Roman"/>
          <w:b/>
          <w:sz w:val="24"/>
          <w:szCs w:val="24"/>
        </w:rPr>
        <w:t>Группы МП-32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</w:t>
      </w:r>
      <w:r w:rsidR="00D46CEE">
        <w:rPr>
          <w:rFonts w:ascii="Times New Roman" w:hAnsi="Times New Roman" w:cs="Times New Roman"/>
          <w:b/>
          <w:sz w:val="24"/>
          <w:szCs w:val="24"/>
          <w:u w:val="single"/>
        </w:rPr>
        <w:t>Барабанцев Р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D46CEE">
        <w:rPr>
          <w:rFonts w:ascii="Times New Roman" w:hAnsi="Times New Roman" w:cs="Times New Roman"/>
          <w:b/>
          <w:sz w:val="24"/>
          <w:szCs w:val="24"/>
          <w:u w:val="single"/>
        </w:rPr>
        <w:t>А.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 xml:space="preserve">  /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( ______________________   )</w:t>
      </w:r>
    </w:p>
    <w:p w:rsidR="00234E0F" w:rsidRDefault="00234E0F">
      <w:pPr>
        <w:rPr>
          <w:rFonts w:ascii="Times New Roman" w:hAnsi="Times New Roman" w:cs="Times New Roman"/>
          <w:b/>
          <w:sz w:val="24"/>
          <w:szCs w:val="24"/>
        </w:rPr>
      </w:pPr>
    </w:p>
    <w:p w:rsidR="00234E0F" w:rsidRDefault="002830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234E0F" w:rsidRDefault="002830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практики от организации    ______________________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/  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______________________)</w:t>
      </w:r>
    </w:p>
    <w:p w:rsidR="00234E0F" w:rsidRDefault="00234E0F">
      <w:pPr>
        <w:rPr>
          <w:rFonts w:ascii="Times New Roman" w:hAnsi="Times New Roman" w:cs="Times New Roman"/>
          <w:b/>
          <w:sz w:val="24"/>
          <w:szCs w:val="24"/>
        </w:rPr>
      </w:pPr>
    </w:p>
    <w:p w:rsidR="00234E0F" w:rsidRDefault="002830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234E0F" w:rsidRDefault="002830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Шумаев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А.Ю.                                 /  ( ______________________   )</w:t>
      </w:r>
    </w:p>
    <w:p w:rsidR="00234E0F" w:rsidRDefault="00234E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4E0F" w:rsidRDefault="00234E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4E0F" w:rsidRDefault="002830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2020г.</w:t>
      </w:r>
    </w:p>
    <w:p w:rsidR="00234E0F" w:rsidRDefault="002830CC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234E0F" w:rsidRDefault="002830C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ПРОГРАММА ПРОИЗВОДСТВЕННОЙ ПРАКТИКИ</w:t>
      </w:r>
    </w:p>
    <w:p w:rsidR="00234E0F" w:rsidRDefault="002830C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специальности 09.02.03 «Программирование в компьютерных системах»</w:t>
      </w: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1242"/>
        <w:gridCol w:w="6376"/>
        <w:gridCol w:w="1988"/>
      </w:tblGrid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234E0F">
        <w:trPr>
          <w:trHeight w:val="54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25.06.20-01.07.20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02.07.20-03.07.20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03.07.20-04.07.20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:rsidR="00234E0F" w:rsidRDefault="00234E0F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234E0F" w:rsidRDefault="002830CC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:rsidR="00234E0F" w:rsidRDefault="002830CC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 А.Ю.</w:t>
      </w:r>
    </w:p>
    <w:p w:rsidR="00234E0F" w:rsidRDefault="00234E0F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:rsidR="00234E0F" w:rsidRDefault="002830CC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:rsidR="00234E0F" w:rsidRDefault="002830CC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:rsidR="00234E0F" w:rsidRDefault="002830CC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:rsidR="00234E0F" w:rsidRDefault="002830C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АТТЕСТАЦИОННЫЙ ЛИСТ ПО ПРОИЗВОДСТВЕННОЙ ПРАКТИКЕ</w:t>
      </w:r>
    </w:p>
    <w:p w:rsidR="00234E0F" w:rsidRDefault="002830CC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u w:val="single"/>
        </w:rPr>
        <w:t xml:space="preserve"> ___________________________________</w:t>
      </w:r>
      <w:proofErr w:type="spellStart"/>
      <w:r w:rsidR="00D46CEE">
        <w:rPr>
          <w:rFonts w:ascii="Times New Roman" w:hAnsi="Times New Roman" w:cs="Times New Roman"/>
          <w:u w:val="single"/>
        </w:rPr>
        <w:t>Бара</w:t>
      </w:r>
      <w:r w:rsidR="00204904">
        <w:rPr>
          <w:rFonts w:ascii="Times New Roman" w:hAnsi="Times New Roman" w:cs="Times New Roman"/>
          <w:u w:val="single"/>
        </w:rPr>
        <w:t>банцев</w:t>
      </w:r>
      <w:proofErr w:type="spellEnd"/>
      <w:r w:rsidR="00204904">
        <w:rPr>
          <w:rFonts w:ascii="Times New Roman" w:hAnsi="Times New Roman" w:cs="Times New Roman"/>
          <w:u w:val="single"/>
        </w:rPr>
        <w:t xml:space="preserve"> Роман Александрович</w:t>
      </w:r>
      <w:r w:rsidR="00D46CEE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___________</w:t>
      </w:r>
    </w:p>
    <w:p w:rsidR="00234E0F" w:rsidRDefault="002830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:rsidR="00234E0F" w:rsidRDefault="002830CC">
      <w:pPr>
        <w:pStyle w:val="af0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обучающийся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аяся</w:t>
      </w:r>
      <w:proofErr w:type="spellEnd"/>
      <w:r>
        <w:rPr>
          <w:rFonts w:ascii="Times New Roman" w:hAnsi="Times New Roman" w:cs="Times New Roman"/>
          <w:sz w:val="24"/>
          <w:szCs w:val="24"/>
        </w:rPr>
        <w:t>) 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3-ем курсе по специальности СПО 09.02.03 «Программирование в компьютерных системах»</w:t>
      </w:r>
    </w:p>
    <w:p w:rsidR="00234E0F" w:rsidRDefault="002830CC">
      <w:pPr>
        <w:pStyle w:val="af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успешно прошел(</w:t>
      </w:r>
      <w:proofErr w:type="gramStart"/>
      <w:r>
        <w:rPr>
          <w:rFonts w:ascii="Times New Roman" w:hAnsi="Times New Roman" w:cs="Times New Roman"/>
        </w:rPr>
        <w:t>ла)  производственную</w:t>
      </w:r>
      <w:proofErr w:type="gramEnd"/>
      <w:r>
        <w:rPr>
          <w:rFonts w:ascii="Times New Roman" w:hAnsi="Times New Roman" w:cs="Times New Roman"/>
        </w:rPr>
        <w:t xml:space="preserve"> практику по профессиональному модулю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:rsidR="00234E0F" w:rsidRDefault="002830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 часа с 11.06.2020г. по 08.07.2020г.</w:t>
      </w:r>
    </w:p>
    <w:p w:rsidR="00234E0F" w:rsidRDefault="002830C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:rsidR="00234E0F" w:rsidRDefault="002830CC">
      <w:pPr>
        <w:spacing w:after="0"/>
        <w:jc w:val="center"/>
        <w:rPr>
          <w:rStyle w:val="submenu-table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:rsidR="00234E0F" w:rsidRDefault="002830CC">
      <w:pPr>
        <w:jc w:val="center"/>
        <w:rPr>
          <w:rFonts w:ascii="Times New Roman" w:hAnsi="Times New Roman" w:cs="Times New Roman"/>
        </w:rPr>
      </w:pPr>
      <w:r>
        <w:rPr>
          <w:rStyle w:val="submenu-table"/>
          <w:sz w:val="24"/>
          <w:szCs w:val="24"/>
        </w:rPr>
        <w:t>Виды и качество выполнения работ</w:t>
      </w:r>
    </w:p>
    <w:tbl>
      <w:tblPr>
        <w:tblW w:w="9747" w:type="dxa"/>
        <w:tblInd w:w="-108" w:type="dxa"/>
        <w:tblLook w:val="0000" w:firstRow="0" w:lastRow="0" w:firstColumn="0" w:lastColumn="0" w:noHBand="0" w:noVBand="0"/>
      </w:tblPr>
      <w:tblGrid>
        <w:gridCol w:w="4641"/>
        <w:gridCol w:w="1415"/>
        <w:gridCol w:w="3691"/>
      </w:tblGrid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</w:t>
            </w:r>
            <w:proofErr w:type="spellStart"/>
            <w:r>
              <w:rPr>
                <w:rFonts w:ascii="Times New Roman" w:hAnsi="Times New Roman" w:cs="Times New Roman"/>
              </w:rPr>
              <w:t>ейся</w:t>
            </w:r>
            <w:proofErr w:type="spellEnd"/>
            <w:r>
              <w:rPr>
                <w:rFonts w:ascii="Times New Roman" w:hAnsi="Times New Roman" w:cs="Times New Roman"/>
              </w:rPr>
              <w:t>) во время практики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lastRenderedPageBreak/>
              <w:t>Описание распределения прав пользователей и управления ими в базе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4E0F" w:rsidRDefault="00234E0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4E0F" w:rsidRDefault="002830C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от филиала «РКТ» МАИ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А.Ю.</w:t>
      </w:r>
    </w:p>
    <w:p w:rsidR="00234E0F" w:rsidRDefault="00234E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234E0F" w:rsidRDefault="00234E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234E0F" w:rsidRDefault="00234E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9570" w:type="dxa"/>
        <w:tblInd w:w="-108" w:type="dxa"/>
        <w:tblLook w:val="0000" w:firstRow="0" w:lastRow="0" w:firstColumn="0" w:lastColumn="0" w:noHBand="0" w:noVBand="0"/>
      </w:tblPr>
      <w:tblGrid>
        <w:gridCol w:w="3236"/>
        <w:gridCol w:w="3165"/>
        <w:gridCol w:w="3169"/>
      </w:tblGrid>
      <w:tr w:rsidR="00234E0F">
        <w:tc>
          <w:tcPr>
            <w:tcW w:w="3236" w:type="dxa"/>
            <w:shd w:val="clear" w:color="auto" w:fill="auto"/>
          </w:tcPr>
          <w:p w:rsidR="00234E0F" w:rsidRDefault="002830CC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:rsidR="00234E0F" w:rsidRDefault="002830CC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234E0F" w:rsidRDefault="002830CC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9" w:type="dxa"/>
            <w:shd w:val="clear" w:color="auto" w:fill="auto"/>
          </w:tcPr>
          <w:p w:rsidR="00234E0F" w:rsidRDefault="002830CC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234E0F" w:rsidRDefault="002830CC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:rsidR="00234E0F" w:rsidRDefault="00234E0F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234E0F" w:rsidRDefault="002830CC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br w:type="page"/>
      </w:r>
    </w:p>
    <w:p w:rsidR="00234E0F" w:rsidRDefault="002830C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1381"/>
        <w:gridCol w:w="5810"/>
        <w:gridCol w:w="2415"/>
      </w:tblGrid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:rsidR="00234E0F" w:rsidRDefault="002830CC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234E0F">
        <w:trPr>
          <w:trHeight w:val="541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25.06.20-01.07.20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02.07.20-03.07.20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03.07.20-04.07.20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34E0F" w:rsidRDefault="00234E0F"/>
    <w:p w:rsidR="00B7671B" w:rsidRDefault="00B7671B"/>
    <w:p w:rsidR="00B7671B" w:rsidRDefault="00B7671B"/>
    <w:p w:rsidR="00B7671B" w:rsidRDefault="00B7671B"/>
    <w:p w:rsidR="00B7671B" w:rsidRDefault="00B7671B"/>
    <w:p w:rsidR="007129E9" w:rsidRDefault="007129E9"/>
    <w:p w:rsidR="007129E9" w:rsidRPr="007129E9" w:rsidRDefault="007129E9" w:rsidP="007129E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СОДЕРЖАНИЕ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7254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6A5D" w:rsidRDefault="00246A5D">
          <w:pPr>
            <w:pStyle w:val="af4"/>
          </w:pPr>
        </w:p>
        <w:p w:rsidR="007129E9" w:rsidRDefault="00246A5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4130986" w:history="1">
            <w:r w:rsidR="007129E9" w:rsidRPr="0008040D">
              <w:rPr>
                <w:rStyle w:val="af8"/>
                <w:noProof/>
              </w:rPr>
              <w:t>ВВЕДЕНИЕ</w:t>
            </w:r>
            <w:r w:rsidR="007129E9">
              <w:rPr>
                <w:noProof/>
                <w:webHidden/>
              </w:rPr>
              <w:tab/>
            </w:r>
            <w:r w:rsidR="007129E9">
              <w:rPr>
                <w:noProof/>
                <w:webHidden/>
              </w:rPr>
              <w:fldChar w:fldCharType="begin"/>
            </w:r>
            <w:r w:rsidR="007129E9">
              <w:rPr>
                <w:noProof/>
                <w:webHidden/>
              </w:rPr>
              <w:instrText xml:space="preserve"> PAGEREF _Toc54130986 \h </w:instrText>
            </w:r>
            <w:r w:rsidR="007129E9">
              <w:rPr>
                <w:noProof/>
                <w:webHidden/>
              </w:rPr>
            </w:r>
            <w:r w:rsidR="007129E9">
              <w:rPr>
                <w:noProof/>
                <w:webHidden/>
              </w:rPr>
              <w:fldChar w:fldCharType="separate"/>
            </w:r>
            <w:r w:rsidR="007129E9">
              <w:rPr>
                <w:noProof/>
                <w:webHidden/>
              </w:rPr>
              <w:t>7</w:t>
            </w:r>
            <w:r w:rsidR="007129E9">
              <w:rPr>
                <w:noProof/>
                <w:webHidden/>
              </w:rPr>
              <w:fldChar w:fldCharType="end"/>
            </w:r>
          </w:hyperlink>
        </w:p>
        <w:p w:rsidR="007129E9" w:rsidRDefault="007129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30987" w:history="1">
            <w:r w:rsidRPr="0008040D">
              <w:rPr>
                <w:rStyle w:val="af8"/>
                <w:bCs/>
                <w:noProof/>
              </w:rPr>
              <w:t>1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_Toc54130987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9E9" w:rsidRDefault="007129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0988" w:history="1">
            <w:r w:rsidRPr="0008040D">
              <w:rPr>
                <w:rStyle w:val="af8"/>
                <w:rFonts w:cs="Times New Roman"/>
                <w:noProof/>
              </w:rPr>
              <w:t>1.1 Скорость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_Toc54130988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9E9" w:rsidRDefault="007129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0989" w:history="1">
            <w:r w:rsidRPr="0008040D">
              <w:rPr>
                <w:rStyle w:val="af8"/>
                <w:noProof/>
              </w:rPr>
              <w:t>1.2 Простота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_Toc54130989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9E9" w:rsidRDefault="007129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0990" w:history="1">
            <w:r w:rsidRPr="0008040D">
              <w:rPr>
                <w:rStyle w:val="af8"/>
                <w:noProof/>
              </w:rPr>
              <w:t>1.3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_Toc54130990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9E9" w:rsidRDefault="007129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0991" w:history="1">
            <w:r w:rsidRPr="0008040D">
              <w:rPr>
                <w:rStyle w:val="af8"/>
                <w:noProof/>
              </w:rPr>
              <w:t>1.4 Движок V8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_Toc54130991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9E9" w:rsidRDefault="007129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0992" w:history="1">
            <w:r w:rsidRPr="0008040D">
              <w:rPr>
                <w:rStyle w:val="af8"/>
                <w:noProof/>
              </w:rPr>
              <w:t>1.5 Асинхронность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_Toc54130992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9E9" w:rsidRDefault="007129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30993" w:history="1">
            <w:r w:rsidRPr="0008040D">
              <w:rPr>
                <w:rStyle w:val="af8"/>
                <w:noProof/>
                <w:shd w:val="clear" w:color="auto" w:fill="FFFFFF"/>
              </w:rPr>
              <w:t xml:space="preserve">2 Модули </w:t>
            </w:r>
            <w:r w:rsidRPr="0008040D">
              <w:rPr>
                <w:rStyle w:val="af8"/>
                <w:noProof/>
                <w:shd w:val="clear" w:color="auto" w:fill="FFFFFF"/>
                <w:lang w:val="en-US"/>
              </w:rPr>
              <w:t>Node</w:t>
            </w:r>
            <w:r w:rsidRPr="0008040D">
              <w:rPr>
                <w:rStyle w:val="af8"/>
                <w:noProof/>
                <w:shd w:val="clear" w:color="auto" w:fill="FFFFFF"/>
              </w:rPr>
              <w:t>.</w:t>
            </w:r>
            <w:r w:rsidRPr="0008040D">
              <w:rPr>
                <w:rStyle w:val="af8"/>
                <w:noProof/>
                <w:shd w:val="clear" w:color="auto" w:fill="FFFFFF"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_Toc54130993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9E9" w:rsidRDefault="007129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30994" w:history="1">
            <w:r w:rsidRPr="0008040D">
              <w:rPr>
                <w:rStyle w:val="af8"/>
                <w:noProof/>
              </w:rPr>
              <w:t>3 СИСТЕМА ОТСЛЕЖИВАНИЯ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_Toc54130994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9E9" w:rsidRDefault="007129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30995" w:history="1">
            <w:r w:rsidRPr="0008040D">
              <w:rPr>
                <w:rStyle w:val="af8"/>
                <w:noProof/>
                <w:shd w:val="clear" w:color="auto" w:fill="FFFFFF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_Toc54130995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9E9" w:rsidRDefault="007129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30996" w:history="1">
            <w:r w:rsidRPr="0008040D">
              <w:rPr>
                <w:rStyle w:val="af8"/>
                <w:rFonts w:cs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_Toc54130996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9E9" w:rsidRDefault="007129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30997" w:history="1">
            <w:r w:rsidRPr="0008040D">
              <w:rPr>
                <w:rStyle w:val="af8"/>
                <w:noProof/>
                <w:shd w:val="clear" w:color="auto" w:fill="FFFFFF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_Toc54130997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5D" w:rsidRDefault="00246A5D">
          <w:r>
            <w:rPr>
              <w:b/>
              <w:bCs/>
            </w:rPr>
            <w:fldChar w:fldCharType="end"/>
          </w:r>
        </w:p>
      </w:sdtContent>
    </w:sdt>
    <w:p w:rsidR="00246A5D" w:rsidRDefault="00246A5D">
      <w:pPr>
        <w:spacing w:after="0" w:line="240" w:lineRule="auto"/>
      </w:pPr>
      <w:r>
        <w:br w:type="page"/>
      </w:r>
    </w:p>
    <w:p w:rsidR="00615EB2" w:rsidRDefault="00615EB2">
      <w:pPr>
        <w:spacing w:after="0" w:line="240" w:lineRule="auto"/>
      </w:pPr>
    </w:p>
    <w:p w:rsidR="00204904" w:rsidRPr="00B7671B" w:rsidRDefault="00204904" w:rsidP="00B7671B">
      <w:pPr>
        <w:pStyle w:val="1"/>
        <w:jc w:val="center"/>
      </w:pPr>
      <w:bookmarkStart w:id="1" w:name="_Toc53871462"/>
      <w:bookmarkStart w:id="2" w:name="_Toc54120467"/>
      <w:bookmarkStart w:id="3" w:name="_Toc54121015"/>
      <w:bookmarkStart w:id="4" w:name="_Toc54121082"/>
      <w:bookmarkStart w:id="5" w:name="_Toc54130986"/>
      <w:r w:rsidRPr="00B7671B">
        <w:t>ВВЕДЕНИЕ</w:t>
      </w:r>
      <w:bookmarkEnd w:id="1"/>
      <w:bookmarkEnd w:id="2"/>
      <w:bookmarkEnd w:id="3"/>
      <w:bookmarkEnd w:id="4"/>
      <w:bookmarkEnd w:id="5"/>
    </w:p>
    <w:p w:rsidR="00234E0F" w:rsidRDefault="00234E0F"/>
    <w:p w:rsidR="00826CA0" w:rsidRDefault="00826CA0" w:rsidP="0024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Практическая выполнена в соответствии с рабочей программой ПМ.02 «Разработка и администрирование баз данных». В работе представлены основные этапы анализа и разработки предметной области «Разработка и администрирование базы данных», навыки работы с </w:t>
      </w: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Node.js</w:t>
      </w:r>
      <w:r w:rsidRPr="00826C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CA0" w:rsidRPr="00246A5D" w:rsidRDefault="00826CA0" w:rsidP="00246A5D">
      <w:pPr>
        <w:pStyle w:val="HTML0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6" w:name="_Toc54120468"/>
      <w:bookmarkStart w:id="7" w:name="_Toc54121016"/>
      <w:bookmarkStart w:id="8" w:name="_Toc54121083"/>
      <w:r w:rsidRPr="00246A5D">
        <w:rPr>
          <w:rFonts w:ascii="Times New Roman" w:hAnsi="Times New Roman" w:cs="Times New Roman"/>
          <w:sz w:val="24"/>
          <w:szCs w:val="24"/>
        </w:rPr>
        <w:t xml:space="preserve">В процессе выполнения проекта должен быть освоен ряд следующих профессиональных компетенций: ознакомление со структурой Node.js, реализация базы данных в конкретной системе управления базами данных. Получение знаний и опыта в области в технологии </w:t>
      </w:r>
      <w:proofErr w:type="spellStart"/>
      <w:r w:rsidRPr="00246A5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246A5D">
        <w:rPr>
          <w:rFonts w:ascii="Times New Roman" w:hAnsi="Times New Roman" w:cs="Times New Roman"/>
          <w:sz w:val="24"/>
          <w:szCs w:val="24"/>
        </w:rPr>
        <w:t>.</w:t>
      </w:r>
      <w:bookmarkEnd w:id="6"/>
      <w:bookmarkEnd w:id="7"/>
      <w:bookmarkEnd w:id="8"/>
      <w:r w:rsidRPr="00246A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CA0" w:rsidRPr="00246A5D" w:rsidRDefault="00826CA0" w:rsidP="00246A5D">
      <w:pPr>
        <w:pStyle w:val="100"/>
        <w:ind w:firstLine="0"/>
      </w:pPr>
      <w:r w:rsidRPr="00246A5D">
        <w:br w:type="page"/>
      </w:r>
    </w:p>
    <w:p w:rsidR="00826CA0" w:rsidRDefault="00826CA0" w:rsidP="00826CA0">
      <w:pPr>
        <w:spacing w:after="0" w:line="360" w:lineRule="auto"/>
        <w:ind w:firstLine="709"/>
        <w:jc w:val="both"/>
      </w:pPr>
    </w:p>
    <w:p w:rsidR="00075D4A" w:rsidRPr="00D46CEE" w:rsidRDefault="006E3791" w:rsidP="00B7671B">
      <w:pPr>
        <w:pStyle w:val="1"/>
        <w:ind w:firstLine="709"/>
        <w:rPr>
          <w:bCs/>
          <w:color w:val="auto"/>
        </w:rPr>
      </w:pPr>
      <w:bookmarkStart w:id="9" w:name="_Toc54120469"/>
      <w:bookmarkStart w:id="10" w:name="_Toc54121017"/>
      <w:bookmarkStart w:id="11" w:name="_Toc54121084"/>
      <w:bookmarkStart w:id="12" w:name="_Toc54130987"/>
      <w:r w:rsidRPr="00D46CEE">
        <w:rPr>
          <w:bCs/>
          <w:color w:val="auto"/>
        </w:rPr>
        <w:t xml:space="preserve">1 </w:t>
      </w:r>
      <w:r w:rsidR="00075D4A" w:rsidRPr="00D46CEE">
        <w:rPr>
          <w:bCs/>
          <w:color w:val="auto"/>
        </w:rPr>
        <w:t>Node.js</w:t>
      </w:r>
      <w:bookmarkEnd w:id="9"/>
      <w:bookmarkEnd w:id="10"/>
      <w:bookmarkEnd w:id="11"/>
      <w:bookmarkEnd w:id="12"/>
    </w:p>
    <w:p w:rsidR="00075D4A" w:rsidRPr="00D46CEE" w:rsidRDefault="00075D4A" w:rsidP="00D46CE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75D4A" w:rsidRPr="00D46CEE" w:rsidRDefault="00075D4A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Node.js — это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опенсорсная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кроссплатформенная среда выполнения для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которая работает на серверах. С момента выпуска этой платформы в 2009 году она стала чрезвычайно популярной и в наши дни играет весьма важную роль в области веб-разработки. Если считать показателем популярности число звёзд, которые собрал некий проект на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GitHub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то </w:t>
      </w:r>
      <w:hyperlink r:id="rId8" w:history="1">
        <w:r w:rsidRPr="00D46CEE">
          <w:rPr>
            <w:rStyle w:val="af8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Node.js</w:t>
        </w:r>
      </w:hyperlink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 которого более 50000 звёзд, это очень и очень популярный проект.</w:t>
      </w:r>
    </w:p>
    <w:p w:rsidR="00234E0F" w:rsidRPr="00D46CEE" w:rsidRDefault="00075D4A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Платформа Node.js построена на базе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движка V8 от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Google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который используется в браузере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Google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Chrome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Данная платформа, в основном, используется для создания веб-серверов, однако сфера её применения этим не ограничивается.</w:t>
      </w:r>
    </w:p>
    <w:p w:rsidR="006E3791" w:rsidRPr="00D46CEE" w:rsidRDefault="006E3791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E3791" w:rsidRPr="00246A5D" w:rsidRDefault="006E3791" w:rsidP="00246A5D">
      <w:pPr>
        <w:pStyle w:val="2"/>
        <w:ind w:firstLine="709"/>
        <w:rPr>
          <w:rFonts w:cs="Times New Roman"/>
          <w:color w:val="auto"/>
          <w:szCs w:val="24"/>
        </w:rPr>
      </w:pPr>
      <w:bookmarkStart w:id="13" w:name="_Toc54120470"/>
      <w:bookmarkStart w:id="14" w:name="_Toc54121018"/>
      <w:bookmarkStart w:id="15" w:name="_Toc54121085"/>
      <w:bookmarkStart w:id="16" w:name="_Toc54130988"/>
      <w:r w:rsidRPr="00246A5D">
        <w:rPr>
          <w:rFonts w:cs="Times New Roman"/>
          <w:color w:val="auto"/>
          <w:szCs w:val="24"/>
        </w:rPr>
        <w:t>1.1 Скорость</w:t>
      </w:r>
      <w:bookmarkEnd w:id="13"/>
      <w:bookmarkEnd w:id="14"/>
      <w:bookmarkEnd w:id="15"/>
      <w:bookmarkEnd w:id="16"/>
    </w:p>
    <w:p w:rsidR="006E3791" w:rsidRPr="00D46CEE" w:rsidRDefault="006E3791" w:rsidP="00D46CE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E3791" w:rsidRPr="00D46CEE" w:rsidRDefault="006E3791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Одной из основных привлекательных особенностей Node.js является скорость.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-код, выполняемый в среде Node.js, может быть в два раза быстрее, чем код, написанный на компилируемых языках, вроде C или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и на порядки быстрее интерпретируемых языков наподобие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Ruby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Причиной подобного является неблокирующая архитектура платформы, а конкретные результаты зависят от используемых тестов производительности, но, в целом, Node.js — это очень быстрая платформа.</w:t>
      </w:r>
    </w:p>
    <w:p w:rsidR="006E3791" w:rsidRPr="00D46CEE" w:rsidRDefault="006E3791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E3791" w:rsidRPr="00D46CEE" w:rsidRDefault="006E3791" w:rsidP="00246A5D">
      <w:pPr>
        <w:pStyle w:val="2"/>
        <w:ind w:firstLine="709"/>
      </w:pPr>
      <w:bookmarkStart w:id="17" w:name="_Toc54120471"/>
      <w:bookmarkStart w:id="18" w:name="_Toc54121019"/>
      <w:bookmarkStart w:id="19" w:name="_Toc54121086"/>
      <w:bookmarkStart w:id="20" w:name="_Toc54130989"/>
      <w:r w:rsidRPr="00D46CEE">
        <w:t>1.2 Простота</w:t>
      </w:r>
      <w:bookmarkEnd w:id="17"/>
      <w:bookmarkEnd w:id="18"/>
      <w:bookmarkEnd w:id="19"/>
      <w:bookmarkEnd w:id="20"/>
    </w:p>
    <w:p w:rsidR="006E3791" w:rsidRPr="00D46CEE" w:rsidRDefault="006E3791" w:rsidP="00D46CE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E3791" w:rsidRPr="00D46CEE" w:rsidRDefault="006E3791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Платформа Node.js проста в освоении и использовании. На самом деле, она прямо-таки очень проста, особенно это заметно в сравнении с некоторыми другими серверными платформами.</w:t>
      </w:r>
    </w:p>
    <w:p w:rsidR="00B43972" w:rsidRPr="00D46CEE" w:rsidRDefault="00B43972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F564E" w:rsidRPr="00246A5D" w:rsidRDefault="009F564E" w:rsidP="00246A5D">
      <w:pPr>
        <w:pStyle w:val="2"/>
        <w:ind w:firstLine="709"/>
      </w:pPr>
      <w:bookmarkStart w:id="21" w:name="_Toc54120472"/>
      <w:bookmarkStart w:id="22" w:name="_Toc54121020"/>
      <w:bookmarkStart w:id="23" w:name="_Toc54121087"/>
      <w:bookmarkStart w:id="24" w:name="_Toc54130990"/>
      <w:r w:rsidRPr="00246A5D">
        <w:t>1.3</w:t>
      </w:r>
      <w:r w:rsidR="00246A5D" w:rsidRPr="001B7018">
        <w:t xml:space="preserve"> </w:t>
      </w:r>
      <w:proofErr w:type="spellStart"/>
      <w:r w:rsidRPr="00246A5D">
        <w:t>JavaScript</w:t>
      </w:r>
      <w:bookmarkEnd w:id="21"/>
      <w:bookmarkEnd w:id="22"/>
      <w:bookmarkEnd w:id="23"/>
      <w:bookmarkEnd w:id="24"/>
      <w:proofErr w:type="spellEnd"/>
    </w:p>
    <w:p w:rsidR="00B43972" w:rsidRPr="00D46CEE" w:rsidRDefault="00B43972" w:rsidP="00D46C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564E" w:rsidRPr="00D46CEE" w:rsidRDefault="009F564E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среде Node.js выполняется код, написанный на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Это означает, что миллионы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фронтенд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-разработчиков, которые уже пользуются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 браузере, могут писать и серверный, и клиентский код на одном и том же языке программирования без необходимости изучать совершенно новый инструмент для</w:t>
      </w:r>
    </w:p>
    <w:p w:rsidR="009F564E" w:rsidRPr="00D46CEE" w:rsidRDefault="009F564E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перехода к серверной разработке.</w:t>
      </w:r>
    </w:p>
    <w:p w:rsidR="009F564E" w:rsidRPr="00D46CEE" w:rsidRDefault="009F564E" w:rsidP="00B7671B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браузере и на сервере используются одинаковые концепции языка. Кроме того, в Node.js можно оперативно переходить на использование новых стандартов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ECMAScript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 мере их реализации на платформе. Для этого не нужно ждать до тех пор, пока пользователи обновят браузеры, так как Node.js — это серверная среда, которую полностью контролирует разработчик. В результате новые возможности языка оказываются доступными при установке поддерживающей их версии Node.js.</w:t>
      </w:r>
    </w:p>
    <w:p w:rsidR="009F564E" w:rsidRPr="00D46CEE" w:rsidRDefault="009F564E" w:rsidP="00B7671B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F564E" w:rsidRPr="00D46CEE" w:rsidRDefault="009F564E" w:rsidP="00246A5D">
      <w:pPr>
        <w:pStyle w:val="2"/>
        <w:ind w:firstLine="709"/>
      </w:pPr>
      <w:bookmarkStart w:id="25" w:name="_Toc54120473"/>
      <w:bookmarkStart w:id="26" w:name="_Toc54121021"/>
      <w:bookmarkStart w:id="27" w:name="_Toc54121088"/>
      <w:bookmarkStart w:id="28" w:name="_Toc54130991"/>
      <w:r w:rsidRPr="00D46CEE">
        <w:t>1</w:t>
      </w:r>
      <w:r w:rsidR="00B43972" w:rsidRPr="00D46CEE">
        <w:t>.4</w:t>
      </w:r>
      <w:r w:rsidR="00246A5D" w:rsidRPr="001B7018">
        <w:t xml:space="preserve"> </w:t>
      </w:r>
      <w:r w:rsidRPr="00D46CEE">
        <w:t>Движок V8</w:t>
      </w:r>
      <w:bookmarkEnd w:id="25"/>
      <w:bookmarkEnd w:id="26"/>
      <w:bookmarkEnd w:id="27"/>
      <w:bookmarkEnd w:id="28"/>
    </w:p>
    <w:p w:rsidR="009F564E" w:rsidRPr="00D46CEE" w:rsidRDefault="009F564E" w:rsidP="00B767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564E" w:rsidRPr="00D46CEE" w:rsidRDefault="009F564E" w:rsidP="00B7671B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основе Node.js, помимо других решений, лежит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опенсорсный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-движок V8 от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Google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применяемый в браузере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Google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Chrome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в других браузерах. Это означает, что Node.js пользуется наработками тысяч инженеров, которые сделали среду выполнения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Chrome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невероятно быстрой и продолжают работать в направлении совершенствования V8.</w:t>
      </w:r>
    </w:p>
    <w:p w:rsidR="009F564E" w:rsidRPr="00D46CEE" w:rsidRDefault="009F564E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F564E" w:rsidRPr="00D46CEE" w:rsidRDefault="00B43972" w:rsidP="00246A5D">
      <w:pPr>
        <w:pStyle w:val="2"/>
        <w:ind w:firstLine="709"/>
      </w:pPr>
      <w:bookmarkStart w:id="29" w:name="_Toc54120474"/>
      <w:bookmarkStart w:id="30" w:name="_Toc54121022"/>
      <w:bookmarkStart w:id="31" w:name="_Toc54121089"/>
      <w:bookmarkStart w:id="32" w:name="_Toc54130992"/>
      <w:r w:rsidRPr="00D46CEE">
        <w:t>1.5</w:t>
      </w:r>
      <w:r w:rsidR="00246A5D" w:rsidRPr="001B7018">
        <w:t xml:space="preserve"> </w:t>
      </w:r>
      <w:r w:rsidR="009F564E" w:rsidRPr="00D46CEE">
        <w:t>Асинхронность</w:t>
      </w:r>
      <w:bookmarkEnd w:id="29"/>
      <w:bookmarkEnd w:id="30"/>
      <w:bookmarkEnd w:id="31"/>
      <w:bookmarkEnd w:id="32"/>
    </w:p>
    <w:p w:rsidR="00B43972" w:rsidRPr="00D46CEE" w:rsidRDefault="00B43972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9F564E" w:rsidRPr="00D46CEE" w:rsidRDefault="009F564E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традиционных языках программирования (C,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PHP) все инструкции, по умолчанию, являются блокирующими, если только разработчик явным образом не позаботится об асинхронном выполнении кода. В результате если, например, в такой среде, произвести сетевой запрос для загрузки некоего JSON-кода, выполнение потока, из которого сделан запрос, будет приостановлено до тех пор, пока не завершится получение </w:t>
      </w:r>
    </w:p>
    <w:p w:rsidR="009F564E" w:rsidRPr="00D46CEE" w:rsidRDefault="009F564E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обработка ответа.</w:t>
      </w:r>
    </w:p>
    <w:p w:rsidR="00B43972" w:rsidRPr="00D46CEE" w:rsidRDefault="009F564E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значительно упрощает написание асинхронного и неблокирующего кода с использованием единственного потока, функций обратного вызова (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коллбэков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и подхода к разработке, основанной на событиях. Каждый раз, когда нам нужно выполнить тяжёлую операцию, мы передаём соответствующему механизму </w:t>
      </w:r>
      <w:proofErr w:type="spellStart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коллбэк</w:t>
      </w:r>
      <w:proofErr w:type="spellEnd"/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который будет вызван сразу после завершения этой операции. В результате, для того чтобы программа продолжила работу, ждать результатов выполнения подобных операций не нужно.</w:t>
      </w:r>
    </w:p>
    <w:p w:rsidR="00B43972" w:rsidRPr="00D46CEE" w:rsidRDefault="009F564E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Подобный механизм возник в браузерах. Мы не можем позволить себе ждать, скажем, окончания выполнения AJAX-запроса, не имея при этом возможности реагировать на действия пользователя, например, на щелчки по кнопкам. Для того чтобы пользователям было удобно работать с веб-страницами, всё, и загрузка данных из сети, и обработка нажатия на кнопки, должно происходить одновременно, в режиме реального времени.</w:t>
      </w:r>
    </w:p>
    <w:p w:rsidR="00B43972" w:rsidRPr="00D46CEE" w:rsidRDefault="009F564E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Если вы создавали когда-нибудь обработчик события нажатия на кнопку, то вы уже пользовались методиками асинхронного программирования.</w:t>
      </w:r>
    </w:p>
    <w:p w:rsidR="009F564E" w:rsidRPr="00D46CEE" w:rsidRDefault="009F564E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Асинхронные механизмы позволяют единственному Node.js-серверу одновременно обрабатывать тысячи подключений, не нагружая при этом программиста задачами по управлению потоками и по организации параллельного выполнения кода. Подобные вещи часто являются источниками ошибок.</w:t>
      </w:r>
    </w:p>
    <w:p w:rsidR="009F564E" w:rsidRPr="00D46CEE" w:rsidRDefault="009F564E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Node.js предоставляет разработчику неблокирующие базовые механизмы ввода вывода, и, в целом, библиотеки, использующиеся в среде Node.js, написаны с использованием неблокирующих парадигм. Это делает блокирующее поведение кода скорее исключением, чем нормой.</w:t>
      </w:r>
    </w:p>
    <w:p w:rsidR="009F564E" w:rsidRPr="00D46CEE" w:rsidRDefault="009F564E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Когда Node.js нужно выполнить операцию ввода-вывода, вроде загрузки данных из сети, доступа к базе данных или к файловой системе, вместо того, чтобы заблокировать ожиданием результатов такой операции главный поток, Node.js инициирует её выполнение и продолжает заниматься другими делами до тех пор, пока результаты выполнения этой операции не будут получены.</w:t>
      </w:r>
    </w:p>
    <w:p w:rsidR="00D46CEE" w:rsidRDefault="00D46CEE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:rsidR="00B34601" w:rsidRPr="00D46CEE" w:rsidRDefault="00B34601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43972" w:rsidRPr="001B7018" w:rsidRDefault="00B34601" w:rsidP="00246A5D">
      <w:pPr>
        <w:pStyle w:val="1"/>
        <w:ind w:firstLine="709"/>
        <w:rPr>
          <w:shd w:val="clear" w:color="auto" w:fill="FFFFFF"/>
        </w:rPr>
      </w:pPr>
      <w:bookmarkStart w:id="33" w:name="_Toc54121090"/>
      <w:bookmarkStart w:id="34" w:name="_Toc54130993"/>
      <w:r w:rsidRPr="00D46CEE">
        <w:rPr>
          <w:shd w:val="clear" w:color="auto" w:fill="FFFFFF"/>
        </w:rPr>
        <w:t xml:space="preserve">2 Модули </w:t>
      </w:r>
      <w:r w:rsidRPr="00D46CEE">
        <w:rPr>
          <w:shd w:val="clear" w:color="auto" w:fill="FFFFFF"/>
          <w:lang w:val="en-US"/>
        </w:rPr>
        <w:t>Node</w:t>
      </w:r>
      <w:r w:rsidRPr="00D46CEE">
        <w:rPr>
          <w:shd w:val="clear" w:color="auto" w:fill="FFFFFF"/>
        </w:rPr>
        <w:t>.</w:t>
      </w:r>
      <w:proofErr w:type="spellStart"/>
      <w:r w:rsidRPr="00D46CEE">
        <w:rPr>
          <w:shd w:val="clear" w:color="auto" w:fill="FFFFFF"/>
          <w:lang w:val="en-US"/>
        </w:rPr>
        <w:t>js</w:t>
      </w:r>
      <w:bookmarkEnd w:id="33"/>
      <w:bookmarkEnd w:id="34"/>
      <w:proofErr w:type="spellEnd"/>
    </w:p>
    <w:p w:rsidR="00D46CEE" w:rsidRPr="00D46CEE" w:rsidRDefault="00D46CEE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54F7B" w:rsidRPr="00D46CEE" w:rsidRDefault="00254F7B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Любой проект посложнее «</w:t>
      </w:r>
      <w:proofErr w:type="spellStart"/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Hello</w:t>
      </w:r>
      <w:proofErr w:type="spellEnd"/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World</w:t>
      </w:r>
      <w:proofErr w:type="spellEnd"/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» состоит из некоторого количества файлов, по которым разносят код. Это дает возможность структурировать проект, вынести независимые части, которые можно будет использовать в других проектах и вообще сделать код нагляднее.</w:t>
      </w:r>
    </w:p>
    <w:p w:rsidR="00254F7B" w:rsidRPr="00D46CEE" w:rsidRDefault="00254F7B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Так вот, в Node.js каждый такой файл и представляет собой модуль, который можно подключить.</w:t>
      </w:r>
    </w:p>
    <w:p w:rsidR="00254F7B" w:rsidRPr="00D46CEE" w:rsidRDefault="00254F7B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Подключение происходит с помощью вызова функции </w:t>
      </w:r>
      <w:proofErr w:type="spellStart"/>
      <w:r w:rsidRPr="00D46CEE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require</w:t>
      </w:r>
      <w:proofErr w:type="spellEnd"/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которой нужно передать путь к файлу пример на рисунке 1</w:t>
      </w:r>
    </w:p>
    <w:p w:rsidR="00B34601" w:rsidRPr="00D46CEE" w:rsidRDefault="00B34601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54F7B" w:rsidRPr="00D46CEE" w:rsidRDefault="00254F7B" w:rsidP="00D46CEE">
      <w:pPr>
        <w:shd w:val="clear" w:color="auto" w:fill="FFFFFF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5940425" cy="762000"/>
            <wp:effectExtent l="19050" t="1905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3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4F7B" w:rsidRPr="00D46CEE" w:rsidRDefault="00254F7B" w:rsidP="00D46CEE">
      <w:pPr>
        <w:shd w:val="clear" w:color="auto" w:fill="FFFFFF"/>
        <w:spacing w:after="0" w:line="360" w:lineRule="auto"/>
        <w:contextualSpacing/>
        <w:jc w:val="center"/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Рисунок 1- функции </w:t>
      </w:r>
      <w:proofErr w:type="spellStart"/>
      <w:r w:rsidRPr="00D46CEE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require</w:t>
      </w:r>
      <w:proofErr w:type="spellEnd"/>
    </w:p>
    <w:p w:rsidR="00D46CEE" w:rsidRPr="00D46CEE" w:rsidRDefault="00D46CEE" w:rsidP="00D46CEE">
      <w:pPr>
        <w:shd w:val="clear" w:color="auto" w:fill="FFFFFF"/>
        <w:spacing w:after="0" w:line="360" w:lineRule="auto"/>
        <w:contextualSpacing/>
        <w:jc w:val="center"/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</w:pPr>
    </w:p>
    <w:p w:rsidR="00254F7B" w:rsidRPr="00D46CEE" w:rsidRDefault="00254F7B" w:rsidP="00D46CEE">
      <w:pPr>
        <w:shd w:val="clear" w:color="auto" w:fill="FFFFFF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 код подключает модуль авторизации и делает его доступным через переменную </w:t>
      </w:r>
      <w:proofErr w:type="spellStart"/>
      <w:r w:rsidRPr="00D46CEE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authModule</w:t>
      </w:r>
      <w:proofErr w:type="spellEnd"/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54F7B" w:rsidRPr="00D46CEE" w:rsidRDefault="00254F7B" w:rsidP="00D46CEE">
      <w:pPr>
        <w:shd w:val="clear" w:color="auto" w:fill="FFFFFF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В зависимости от того, какой параметр передан в функцию </w:t>
      </w:r>
      <w:proofErr w:type="spellStart"/>
      <w:r w:rsidRPr="00D46CEE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require</w:t>
      </w:r>
      <w:proofErr w:type="spellEnd"/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, будет отличатся алгоритм подключения модуля. Так что давайте посмотрим на принципы подключения модулей в Node.js. Отмечу, что вся эта информация доступна в </w:t>
      </w:r>
      <w:hyperlink r:id="rId10" w:history="1">
        <w:r w:rsidRPr="00D46CEE">
          <w:rPr>
            <w:rStyle w:val="af8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документации</w:t>
        </w:r>
      </w:hyperlink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476D7" w:rsidRPr="00D46CEE" w:rsidRDefault="00254F7B" w:rsidP="00D46CE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Вместе с Node.js поставляется несколько встроенных модулей, для подключения которых нужно просто указать название модуля.</w:t>
      </w:r>
    </w:p>
    <w:p w:rsidR="004476D7" w:rsidRPr="00D46CEE" w:rsidRDefault="004476D7" w:rsidP="00D46CE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54F7B" w:rsidRPr="00D46CEE" w:rsidRDefault="00254F7B" w:rsidP="00D46CE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4753638" cy="800212"/>
            <wp:effectExtent l="19050" t="1905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6CEE" w:rsidRPr="00D46CEE" w:rsidRDefault="004476D7" w:rsidP="00D46CEE">
      <w:pPr>
        <w:shd w:val="clear" w:color="auto" w:fill="FFFFFF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2-пример подключения модулей </w:t>
      </w:r>
    </w:p>
    <w:p w:rsidR="00D46CEE" w:rsidRPr="00D46CEE" w:rsidRDefault="00D46CEE" w:rsidP="00D46CEE">
      <w:pPr>
        <w:shd w:val="clear" w:color="auto" w:fill="FFFFFF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476D7" w:rsidRPr="00D46CEE" w:rsidRDefault="004476D7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Нужно отметить, что встроенные модули имеют приоритет над всеми остальными, если в функцию </w:t>
      </w:r>
      <w:proofErr w:type="spellStart"/>
      <w:r w:rsidRPr="00D46CEE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require</w:t>
      </w:r>
      <w:proofErr w:type="spellEnd"/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 передано их название. Так к</w:t>
      </w:r>
      <w:r w:rsidR="00D46CEE"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ак</w:t>
      </w: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примеру, </w:t>
      </w:r>
      <w:proofErr w:type="spellStart"/>
      <w:r w:rsidRPr="00D46CEE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require</w:t>
      </w:r>
      <w:proofErr w:type="spellEnd"/>
      <w:r w:rsidRPr="00D46CEE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('</w:t>
      </w:r>
      <w:proofErr w:type="spellStart"/>
      <w:r w:rsidRPr="00D46CEE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http</w:t>
      </w:r>
      <w:proofErr w:type="spellEnd"/>
      <w:r w:rsidRPr="00D46CEE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')</w:t>
      </w: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всегда вернет встроенный модуль, даже если будет сторонний модуль с таким названием или файл с таким </w:t>
      </w: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именем. Список всех встроенных модулей и документацию по ним можно найти на </w:t>
      </w:r>
      <w:hyperlink r:id="rId12" w:history="1">
        <w:r w:rsidRPr="00D46CEE">
          <w:rPr>
            <w:rStyle w:val="af8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сайте</w:t>
        </w:r>
      </w:hyperlink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. Исходники этих модулей можно посмотреть в </w:t>
      </w:r>
      <w:hyperlink r:id="rId13" w:history="1">
        <w:r w:rsidRPr="00D46CEE">
          <w:rPr>
            <w:rStyle w:val="af8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репозитории проекта</w:t>
        </w:r>
      </w:hyperlink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35" w:name="habracut"/>
      <w:bookmarkEnd w:id="35"/>
    </w:p>
    <w:p w:rsidR="004476D7" w:rsidRPr="00D46CEE" w:rsidRDefault="004476D7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Если передано название модуля и он не является встроенным, тогда идет подключение модуля из папки </w:t>
      </w:r>
      <w:proofErr w:type="spellStart"/>
      <w:r w:rsidRPr="00D46CEE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node_modules</w:t>
      </w:r>
      <w:proofErr w:type="spellEnd"/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. В данной папке находятся все модули, которые добавлены с помощью </w:t>
      </w:r>
      <w:hyperlink r:id="rId14" w:history="1">
        <w:r w:rsidRPr="00D46CEE">
          <w:rPr>
            <w:rStyle w:val="af8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NPM</w:t>
        </w:r>
      </w:hyperlink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. NPM — это менеджер пакетов для Node.js, который упрощает поиск и подключение сторонних модулей. На момент написания этой статьи в нем находилось уже 89 503 модулей.</w:t>
      </w:r>
    </w:p>
    <w:p w:rsidR="004476D7" w:rsidRPr="00D46CEE" w:rsidRDefault="004476D7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Чтобы подключить </w:t>
      </w:r>
      <w:proofErr w:type="gramStart"/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модуль</w:t>
      </w:r>
      <w:proofErr w:type="gramEnd"/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который находится в </w:t>
      </w:r>
      <w:proofErr w:type="spellStart"/>
      <w:r w:rsidRPr="00D46CEE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node_modules</w:t>
      </w:r>
      <w:proofErr w:type="spellEnd"/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 достаточно указать его название.</w:t>
      </w:r>
    </w:p>
    <w:p w:rsidR="004476D7" w:rsidRPr="00D46CEE" w:rsidRDefault="004476D7" w:rsidP="00D46C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Давайте рассмотрим ситуацию, когда такой код был вызван из папки '/</w:t>
      </w:r>
      <w:proofErr w:type="spellStart"/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var</w:t>
      </w:r>
      <w:proofErr w:type="spellEnd"/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www</w:t>
      </w:r>
      <w:proofErr w:type="spellEnd"/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demo</w:t>
      </w:r>
      <w:proofErr w:type="spellEnd"/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', тогда Node.js попытается найти указанные модули в</w:t>
      </w:r>
      <w:r w:rsidR="003F2C44"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следующих</w:t>
      </w:r>
      <w:r w:rsidR="003F2C44"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</w:t>
      </w:r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папках:</w:t>
      </w:r>
    </w:p>
    <w:p w:rsidR="004476D7" w:rsidRPr="00D46CEE" w:rsidRDefault="004476D7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Node.js рекурсивно, каждый раз переходя в родительскую папку, будет искать папку </w:t>
      </w:r>
      <w:proofErr w:type="spellStart"/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node_modules</w:t>
      </w:r>
      <w:proofErr w:type="spellEnd"/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с нужным модулем. NPM также даем возможность установить модуль глобально (</w:t>
      </w:r>
      <w:proofErr w:type="spellStart"/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npm</w:t>
      </w:r>
      <w:proofErr w:type="spellEnd"/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install</w:t>
      </w:r>
      <w:proofErr w:type="spellEnd"/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-g MODULE), тогда он будет доступен из любого места.</w:t>
      </w:r>
    </w:p>
    <w:p w:rsidR="004476D7" w:rsidRPr="00D46CEE" w:rsidRDefault="004476D7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Рассмотрим еще один вариант подключения, если переданный параметр в функцию </w:t>
      </w:r>
      <w:proofErr w:type="spellStart"/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require</w:t>
      </w:r>
      <w:proofErr w:type="spellEnd"/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начинается с </w:t>
      </w:r>
      <w:proofErr w:type="gramStart"/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/, ..</w:t>
      </w:r>
      <w:proofErr w:type="gramEnd"/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/, или ./, тогда файл для подключения будет происходить по абсолютному пути или относительно текущей папки.</w:t>
      </w:r>
    </w:p>
    <w:p w:rsidR="003F2C44" w:rsidRPr="00D46CEE" w:rsidRDefault="003F2C44" w:rsidP="00D46CE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4476D7" w:rsidRPr="00D46CEE" w:rsidRDefault="004476D7" w:rsidP="00D46CE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359022" cy="933450"/>
            <wp:effectExtent l="19050" t="1905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062" cy="961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2C44" w:rsidRPr="00D46CEE" w:rsidRDefault="003F2C44" w:rsidP="00D46CEE">
      <w:pPr>
        <w:shd w:val="clear" w:color="auto" w:fill="FFFFFF"/>
        <w:spacing w:after="0" w:line="360" w:lineRule="auto"/>
        <w:contextualSpacing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Рисунок 3- пример подключения модулей</w:t>
      </w:r>
    </w:p>
    <w:p w:rsidR="003F2C44" w:rsidRPr="00D97CD1" w:rsidRDefault="003F2C44" w:rsidP="00BA728E">
      <w:pPr>
        <w:pStyle w:val="af4"/>
      </w:pPr>
      <w:r w:rsidRPr="00D46CEE">
        <w:rPr>
          <w:color w:val="222222"/>
          <w:shd w:val="clear" w:color="auto" w:fill="FFFFFF"/>
        </w:rPr>
        <w:br w:type="page"/>
      </w:r>
      <w:bookmarkStart w:id="36" w:name="_Toc54046825"/>
      <w:bookmarkStart w:id="37" w:name="_Toc54130994"/>
      <w:r w:rsidR="00D80543" w:rsidRPr="00D97CD1">
        <w:lastRenderedPageBreak/>
        <w:t>3 СИСТЕМА ОТСЛЕЖИВАНИЯ ОШИБОК</w:t>
      </w:r>
      <w:bookmarkEnd w:id="36"/>
      <w:bookmarkEnd w:id="37"/>
    </w:p>
    <w:p w:rsidR="00087C9D" w:rsidRDefault="00087C9D" w:rsidP="00087C9D">
      <w:pPr>
        <w:pStyle w:val="af9"/>
        <w:shd w:val="clear" w:color="auto" w:fill="FFFFFF"/>
        <w:spacing w:before="0" w:beforeAutospacing="0" w:after="240" w:afterAutospacing="0"/>
        <w:ind w:firstLine="709"/>
        <w:jc w:val="both"/>
        <w:rPr>
          <w:color w:val="333333"/>
        </w:rPr>
      </w:pPr>
      <w:r w:rsidRPr="00087C9D">
        <w:rPr>
          <w:color w:val="333333"/>
          <w:shd w:val="clear" w:color="auto" w:fill="FFFFFF"/>
        </w:rPr>
        <w:t xml:space="preserve">При </w:t>
      </w:r>
      <w:r w:rsidR="00D80543" w:rsidRPr="00087C9D">
        <w:rPr>
          <w:color w:val="333333"/>
          <w:shd w:val="clear" w:color="auto" w:fill="FFFFFF"/>
        </w:rPr>
        <w:t>т</w:t>
      </w:r>
      <w:r w:rsidRPr="00087C9D">
        <w:rPr>
          <w:color w:val="333333"/>
          <w:shd w:val="clear" w:color="auto" w:fill="FFFFFF"/>
        </w:rPr>
        <w:t>естирование</w:t>
      </w:r>
      <w:r w:rsidR="00D80543" w:rsidRPr="00087C9D">
        <w:rPr>
          <w:color w:val="333333"/>
          <w:shd w:val="clear" w:color="auto" w:fill="FFFFFF"/>
        </w:rPr>
        <w:t xml:space="preserve"> приложение</w:t>
      </w:r>
      <w:r w:rsidRPr="00087C9D">
        <w:t xml:space="preserve"> вы</w:t>
      </w:r>
      <w:r w:rsidRPr="00087C9D">
        <w:rPr>
          <w:color w:val="333333"/>
        </w:rPr>
        <w:t xml:space="preserve">дает мне ошибку EACCES при запуске </w:t>
      </w:r>
      <w:proofErr w:type="spellStart"/>
      <w:proofErr w:type="gramStart"/>
      <w:r w:rsidRPr="00087C9D">
        <w:rPr>
          <w:color w:val="333333"/>
        </w:rPr>
        <w:t>http.Server.listen</w:t>
      </w:r>
      <w:proofErr w:type="spellEnd"/>
      <w:proofErr w:type="gramEnd"/>
      <w:r w:rsidRPr="00087C9D">
        <w:rPr>
          <w:color w:val="333333"/>
        </w:rPr>
        <w:t>()</w:t>
      </w:r>
      <w:r>
        <w:rPr>
          <w:color w:val="333333"/>
        </w:rPr>
        <w:t xml:space="preserve"> пример на </w:t>
      </w:r>
      <w:r w:rsidRPr="00087C9D">
        <w:rPr>
          <w:color w:val="333333"/>
        </w:rPr>
        <w:t xml:space="preserve"> </w:t>
      </w:r>
      <w:r>
        <w:rPr>
          <w:color w:val="333333"/>
        </w:rPr>
        <w:t>рисунке 4</w:t>
      </w:r>
    </w:p>
    <w:p w:rsidR="00087C9D" w:rsidRDefault="00087C9D" w:rsidP="00087C9D">
      <w:pPr>
        <w:pStyle w:val="af9"/>
        <w:shd w:val="clear" w:color="auto" w:fill="FFFFFF"/>
        <w:spacing w:before="0" w:beforeAutospacing="0" w:after="240" w:afterAutospacing="0"/>
        <w:ind w:firstLine="709"/>
        <w:jc w:val="center"/>
        <w:rPr>
          <w:color w:val="333333"/>
        </w:rPr>
      </w:pPr>
      <w:r>
        <w:rPr>
          <w:noProof/>
        </w:rPr>
        <w:drawing>
          <wp:inline distT="0" distB="0" distL="0" distR="0" wp14:anchorId="6B8DC5C6" wp14:editId="1EE8915C">
            <wp:extent cx="3476625" cy="30289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2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C9D" w:rsidRDefault="00087C9D" w:rsidP="00087C9D">
      <w:pPr>
        <w:pStyle w:val="af9"/>
        <w:shd w:val="clear" w:color="auto" w:fill="FFFFFF"/>
        <w:spacing w:before="0" w:beforeAutospacing="0" w:after="240" w:afterAutospacing="0"/>
        <w:ind w:firstLine="709"/>
        <w:jc w:val="center"/>
        <w:rPr>
          <w:color w:val="333333"/>
        </w:rPr>
      </w:pPr>
      <w:r>
        <w:rPr>
          <w:color w:val="333333"/>
        </w:rPr>
        <w:t xml:space="preserve">Рисунок 4 Пример ошибки </w:t>
      </w:r>
      <w:r w:rsidRPr="00087C9D">
        <w:rPr>
          <w:color w:val="333333"/>
        </w:rPr>
        <w:t>EACCES</w:t>
      </w:r>
    </w:p>
    <w:p w:rsidR="00087C9D" w:rsidRDefault="00087C9D" w:rsidP="00087C9D">
      <w:pPr>
        <w:pStyle w:val="af9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1"/>
          <w:szCs w:val="21"/>
        </w:rPr>
      </w:pPr>
      <w:r>
        <w:rPr>
          <w:color w:val="333333"/>
        </w:rPr>
        <w:t>Решение этой ошибки</w:t>
      </w:r>
      <w:r w:rsidRPr="00087C9D">
        <w:rPr>
          <w:rFonts w:ascii="Arial" w:hAnsi="Arial" w:cs="Arial"/>
          <w:spacing w:val="2"/>
          <w:sz w:val="21"/>
          <w:szCs w:val="21"/>
        </w:rPr>
        <w:t xml:space="preserve"> </w:t>
      </w:r>
      <w:r w:rsidR="009D54BB">
        <w:rPr>
          <w:rFonts w:ascii="Arial" w:hAnsi="Arial" w:cs="Arial"/>
          <w:spacing w:val="2"/>
          <w:sz w:val="21"/>
          <w:szCs w:val="21"/>
        </w:rPr>
        <w:t>к</w:t>
      </w:r>
      <w:r>
        <w:rPr>
          <w:rFonts w:ascii="Arial" w:hAnsi="Arial" w:cs="Arial"/>
          <w:spacing w:val="2"/>
          <w:sz w:val="21"/>
          <w:szCs w:val="21"/>
        </w:rPr>
        <w:t xml:space="preserve">ак правило, процессы, запущенные без привилегий </w:t>
      </w:r>
      <w:proofErr w:type="spellStart"/>
      <w:r>
        <w:rPr>
          <w:rFonts w:ascii="Arial" w:hAnsi="Arial" w:cs="Arial"/>
          <w:spacing w:val="2"/>
          <w:sz w:val="21"/>
          <w:szCs w:val="21"/>
        </w:rPr>
        <w:t>root</w:t>
      </w:r>
      <w:proofErr w:type="spellEnd"/>
      <w:r>
        <w:rPr>
          <w:rFonts w:ascii="Arial" w:hAnsi="Arial" w:cs="Arial"/>
          <w:spacing w:val="2"/>
          <w:sz w:val="21"/>
          <w:szCs w:val="21"/>
        </w:rPr>
        <w:t>, не может привязать к портам ниже 1024</w:t>
      </w:r>
      <w:r w:rsidR="00D0216E">
        <w:rPr>
          <w:rFonts w:ascii="Arial" w:hAnsi="Arial" w:cs="Arial"/>
          <w:spacing w:val="2"/>
          <w:sz w:val="21"/>
          <w:szCs w:val="21"/>
        </w:rPr>
        <w:t xml:space="preserve"> пример</w:t>
      </w:r>
      <w:r w:rsidR="009D54BB" w:rsidRPr="009D54BB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 </w:t>
      </w:r>
      <w:r w:rsidR="009D54BB">
        <w:rPr>
          <w:rFonts w:ascii="Arial" w:hAnsi="Arial" w:cs="Arial"/>
          <w:spacing w:val="2"/>
          <w:sz w:val="21"/>
          <w:szCs w:val="21"/>
          <w:shd w:val="clear" w:color="auto" w:fill="FFFFFF"/>
        </w:rPr>
        <w:t>так что попробуйте более высокий порт, или запустить с повышенными привилегиями через </w:t>
      </w:r>
      <w:proofErr w:type="spellStart"/>
      <w:r w:rsidR="009D54BB" w:rsidRPr="009D54BB">
        <w:rPr>
          <w:rStyle w:val="HTML1"/>
          <w:rFonts w:ascii="Consolas" w:hAnsi="Consolas"/>
          <w:spacing w:val="2"/>
          <w:sz w:val="21"/>
          <w:szCs w:val="21"/>
          <w:shd w:val="clear" w:color="auto" w:fill="F5F5F5"/>
        </w:rPr>
        <w:t>судо</w:t>
      </w:r>
      <w:proofErr w:type="spellEnd"/>
      <w:r w:rsidR="009D54BB">
        <w:rPr>
          <w:rFonts w:ascii="Arial" w:hAnsi="Arial" w:cs="Arial"/>
          <w:spacing w:val="2"/>
          <w:sz w:val="21"/>
          <w:szCs w:val="21"/>
          <w:shd w:val="clear" w:color="auto" w:fill="FFFFFF"/>
        </w:rPr>
        <w:t>. Вы можете понизить привилегии после того, как вы привязаны к порту низкого, используя процесс</w:t>
      </w:r>
      <w:r w:rsidR="00D0216E">
        <w:rPr>
          <w:rFonts w:ascii="Arial" w:hAnsi="Arial" w:cs="Arial"/>
          <w:spacing w:val="2"/>
          <w:sz w:val="21"/>
          <w:szCs w:val="21"/>
        </w:rPr>
        <w:t xml:space="preserve"> на рисунке 5</w:t>
      </w:r>
    </w:p>
    <w:p w:rsidR="00D0216E" w:rsidRDefault="00D0216E" w:rsidP="00D0216E">
      <w:pPr>
        <w:pStyle w:val="af9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spacing w:val="2"/>
          <w:sz w:val="21"/>
          <w:szCs w:val="21"/>
        </w:rPr>
      </w:pPr>
      <w:r>
        <w:rPr>
          <w:noProof/>
        </w:rPr>
        <w:drawing>
          <wp:inline distT="0" distB="0" distL="0" distR="0" wp14:anchorId="70D4B57C" wp14:editId="1DA8F80F">
            <wp:extent cx="3686175" cy="12954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C9D" w:rsidRPr="009D54BB" w:rsidRDefault="009D54BB" w:rsidP="009D54BB">
      <w:pPr>
        <w:pStyle w:val="af9"/>
        <w:shd w:val="clear" w:color="auto" w:fill="FFFFFF"/>
        <w:spacing w:before="0" w:beforeAutospacing="0" w:after="240" w:afterAutospacing="0"/>
        <w:ind w:firstLine="709"/>
        <w:jc w:val="center"/>
      </w:pPr>
      <w:r>
        <w:rPr>
          <w:color w:val="333333"/>
        </w:rPr>
        <w:t>Рисунок 5 решение ошибки</w:t>
      </w:r>
      <w:r w:rsidRPr="009D54BB">
        <w:rPr>
          <w:color w:val="333333"/>
        </w:rPr>
        <w:t xml:space="preserve"> </w:t>
      </w:r>
      <w:r w:rsidRPr="00087C9D">
        <w:rPr>
          <w:color w:val="333333"/>
        </w:rPr>
        <w:t>EACCES</w:t>
      </w:r>
    </w:p>
    <w:p w:rsidR="00D80543" w:rsidRDefault="00D80543" w:rsidP="00087C9D">
      <w:pPr>
        <w:spacing w:after="0" w:line="240" w:lineRule="auto"/>
      </w:pPr>
      <w:r>
        <w:br w:type="page"/>
      </w:r>
    </w:p>
    <w:p w:rsidR="00D80543" w:rsidRPr="00D80543" w:rsidRDefault="00D80543" w:rsidP="00D80543">
      <w:pPr>
        <w:pStyle w:val="a1"/>
      </w:pPr>
    </w:p>
    <w:p w:rsidR="00D80543" w:rsidRPr="00D46CEE" w:rsidRDefault="00D80543" w:rsidP="00D46CEE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F2C44" w:rsidRDefault="00106254" w:rsidP="00246A5D">
      <w:pPr>
        <w:pStyle w:val="1"/>
        <w:jc w:val="center"/>
        <w:rPr>
          <w:shd w:val="clear" w:color="auto" w:fill="FFFFFF"/>
        </w:rPr>
      </w:pPr>
      <w:bookmarkStart w:id="38" w:name="_Toc54121091"/>
      <w:bookmarkStart w:id="39" w:name="_Toc54130995"/>
      <w:r>
        <w:rPr>
          <w:shd w:val="clear" w:color="auto" w:fill="FFFFFF"/>
        </w:rPr>
        <w:t>ЗАКЛЮЧЕНИЕ</w:t>
      </w:r>
      <w:bookmarkEnd w:id="38"/>
      <w:bookmarkEnd w:id="39"/>
    </w:p>
    <w:p w:rsidR="00246A5D" w:rsidRPr="00246A5D" w:rsidRDefault="00246A5D" w:rsidP="00246A5D"/>
    <w:p w:rsidR="00106254" w:rsidRPr="00246A5D" w:rsidRDefault="00106254" w:rsidP="00246A5D">
      <w:pPr>
        <w:pStyle w:val="HTML0"/>
        <w:spacing w:line="360" w:lineRule="auto"/>
        <w:ind w:firstLine="709"/>
        <w:rPr>
          <w:rStyle w:val="FontStyle51"/>
          <w:b w:val="0"/>
          <w:sz w:val="24"/>
          <w:szCs w:val="24"/>
        </w:rPr>
      </w:pPr>
      <w:bookmarkStart w:id="40" w:name="_Toc54120475"/>
      <w:bookmarkStart w:id="41" w:name="_Toc54121092"/>
      <w:r w:rsidRPr="00246A5D">
        <w:rPr>
          <w:rStyle w:val="FontStyle51"/>
          <w:b w:val="0"/>
          <w:sz w:val="24"/>
          <w:szCs w:val="24"/>
        </w:rPr>
        <w:t xml:space="preserve">Мы рассмотрели большинство основных способов настройки клиента и сервера </w:t>
      </w:r>
      <w:r w:rsidR="00615EB2" w:rsidRPr="00246A5D">
        <w:rPr>
          <w:rStyle w:val="FontStyle51"/>
          <w:b w:val="0"/>
          <w:sz w:val="24"/>
          <w:szCs w:val="24"/>
        </w:rPr>
        <w:t>Node.js </w:t>
      </w:r>
      <w:r w:rsidRPr="00246A5D">
        <w:rPr>
          <w:rStyle w:val="FontStyle51"/>
          <w:b w:val="0"/>
          <w:sz w:val="24"/>
          <w:szCs w:val="24"/>
        </w:rPr>
        <w:t>с тем, чтобы он был максимально соответствовал вашим рабочим процессам и проектам.</w:t>
      </w:r>
      <w:bookmarkEnd w:id="40"/>
      <w:bookmarkEnd w:id="41"/>
    </w:p>
    <w:p w:rsidR="00615EB2" w:rsidRPr="00246A5D" w:rsidRDefault="00106254" w:rsidP="00246A5D">
      <w:pPr>
        <w:pStyle w:val="HTML0"/>
        <w:spacing w:line="360" w:lineRule="auto"/>
        <w:ind w:firstLine="709"/>
        <w:rPr>
          <w:rStyle w:val="FontStyle51"/>
          <w:b w:val="0"/>
          <w:sz w:val="24"/>
          <w:szCs w:val="24"/>
        </w:rPr>
      </w:pPr>
      <w:r w:rsidRPr="00246A5D">
        <w:rPr>
          <w:rStyle w:val="FontStyle51"/>
          <w:b w:val="0"/>
          <w:sz w:val="24"/>
          <w:szCs w:val="24"/>
        </w:rPr>
        <w:t xml:space="preserve">Мы узнали о всевозможных настройках, атрибутах файлов и о перехватчиках событий, а также рассмотрели пример настройки сервера с соблюдением политики. Теперь </w:t>
      </w:r>
      <w:r w:rsidR="00615EB2" w:rsidRPr="00246A5D">
        <w:rPr>
          <w:rStyle w:val="FontStyle51"/>
          <w:b w:val="0"/>
          <w:sz w:val="24"/>
          <w:szCs w:val="24"/>
        </w:rPr>
        <w:t>нам</w:t>
      </w:r>
      <w:r w:rsidRPr="00246A5D">
        <w:rPr>
          <w:rStyle w:val="FontStyle51"/>
          <w:b w:val="0"/>
          <w:sz w:val="24"/>
          <w:szCs w:val="24"/>
        </w:rPr>
        <w:t xml:space="preserve"> должно быть по плечу </w:t>
      </w:r>
      <w:r w:rsidR="00615EB2" w:rsidRPr="00246A5D">
        <w:rPr>
          <w:rStyle w:val="FontStyle51"/>
          <w:b w:val="0"/>
          <w:sz w:val="24"/>
          <w:szCs w:val="24"/>
        </w:rPr>
        <w:t>пользоваться Node.js подстроиться под практически любой тип рабочего процесса, который только можно вообразить.</w:t>
      </w:r>
    </w:p>
    <w:p w:rsidR="00615EB2" w:rsidRPr="00246A5D" w:rsidRDefault="00615EB2" w:rsidP="00246A5D">
      <w:pPr>
        <w:pStyle w:val="HTML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6254" w:rsidRPr="00246A5D" w:rsidRDefault="00615EB2" w:rsidP="00246A5D">
      <w:pPr>
        <w:pStyle w:val="HTML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A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254" w:rsidRDefault="00106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7E2B" w:rsidRDefault="00837E2B" w:rsidP="00837E2B">
      <w:pPr>
        <w:pStyle w:val="1"/>
        <w:spacing w:before="0" w:line="360" w:lineRule="auto"/>
        <w:jc w:val="center"/>
        <w:rPr>
          <w:rFonts w:cs="Times New Roman"/>
          <w:szCs w:val="24"/>
        </w:rPr>
      </w:pPr>
      <w:bookmarkStart w:id="42" w:name="_Toc54046829"/>
      <w:bookmarkStart w:id="43" w:name="_Toc811"/>
      <w:bookmarkStart w:id="44" w:name="_Toc4463"/>
      <w:bookmarkStart w:id="45" w:name="_Toc54130996"/>
      <w:r>
        <w:rPr>
          <w:rFonts w:cs="Times New Roman"/>
          <w:szCs w:val="24"/>
        </w:rPr>
        <w:lastRenderedPageBreak/>
        <w:t>СПИСОК ИСПОЛЬЗУЕМЫХ ИСТОЧНИКОВ</w:t>
      </w:r>
      <w:bookmarkEnd w:id="42"/>
      <w:bookmarkEnd w:id="43"/>
      <w:bookmarkEnd w:id="44"/>
      <w:bookmarkEnd w:id="45"/>
    </w:p>
    <w:p w:rsidR="00E345E7" w:rsidRDefault="00E345E7" w:rsidP="00E345E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eastAsia="Times New Roman" w:cs="Times New Roman"/>
          <w:color w:val="000000"/>
          <w:sz w:val="24"/>
          <w:szCs w:val="24"/>
          <w:lang w:eastAsia="ru-RU" w:bidi="ru-RU"/>
        </w:rPr>
      </w:pPr>
      <w:r w:rsidRPr="00D46CEE">
        <w:rPr>
          <w:bCs/>
        </w:rPr>
        <w:t>Node.js</w:t>
      </w:r>
      <w:r>
        <w:rPr>
          <w:rFonts w:cs="Times New Roman"/>
          <w:szCs w:val="24"/>
        </w:rPr>
        <w:t xml:space="preserve">: </w:t>
      </w:r>
      <w:r>
        <w:rPr>
          <w:rFonts w:eastAsia="Times New Roman" w:cs="Times New Roman"/>
          <w:color w:val="000000"/>
          <w:szCs w:val="24"/>
          <w:lang w:eastAsia="ru-RU" w:bidi="ru-RU"/>
        </w:rPr>
        <w:t>[Электронный ресурс]/ https://</w:t>
      </w:r>
      <w:r w:rsidRPr="00E345E7">
        <w:t xml:space="preserve"> </w:t>
      </w:r>
      <w:r w:rsidRPr="00E345E7">
        <w:rPr>
          <w:rFonts w:eastAsia="Times New Roman" w:cs="Times New Roman"/>
          <w:color w:val="000000"/>
          <w:szCs w:val="24"/>
          <w:lang w:eastAsia="ru-RU" w:bidi="ru-RU"/>
        </w:rPr>
        <w:t xml:space="preserve">https://tproger.ru/tag/node-js/ </w:t>
      </w:r>
      <w:r>
        <w:rPr>
          <w:rFonts w:cs="Times New Roman"/>
          <w:szCs w:val="24"/>
        </w:rPr>
        <w:t>-</w:t>
      </w:r>
      <w:r>
        <w:rPr>
          <w:rFonts w:eastAsia="Times New Roman" w:cs="Times New Roman"/>
          <w:szCs w:val="24"/>
          <w:lang w:eastAsia="ru-RU" w:bidi="ru-RU"/>
        </w:rPr>
        <w:t xml:space="preserve"> с</w:t>
      </w:r>
      <w:r>
        <w:rPr>
          <w:rFonts w:eastAsia="Times New Roman" w:cs="Times New Roman"/>
          <w:color w:val="000000"/>
          <w:szCs w:val="24"/>
          <w:lang w:eastAsia="ru-RU" w:bidi="ru-RU"/>
        </w:rPr>
        <w:t>татья в интернете.</w:t>
      </w:r>
    </w:p>
    <w:p w:rsidR="00E345E7" w:rsidRDefault="00E345E7" w:rsidP="00E345E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eastAsia="Times New Roman" w:cs="Times New Roman"/>
          <w:color w:val="000000"/>
          <w:szCs w:val="24"/>
          <w:lang w:eastAsia="ru-RU" w:bidi="ru-RU"/>
        </w:rPr>
      </w:pPr>
      <w:r>
        <w:rPr>
          <w:rFonts w:cs="Times New Roman"/>
          <w:szCs w:val="24"/>
        </w:rPr>
        <w:t>Руководство</w:t>
      </w:r>
      <w:r>
        <w:rPr>
          <w:rFonts w:cs="Times New Roman"/>
          <w:szCs w:val="24"/>
          <w:lang w:val="en-US"/>
        </w:rPr>
        <w:t> </w:t>
      </w:r>
      <w:r w:rsidRPr="00D46CEE">
        <w:rPr>
          <w:bCs/>
        </w:rPr>
        <w:t>Node.js</w:t>
      </w:r>
      <w:r>
        <w:rPr>
          <w:rFonts w:cs="Times New Roman"/>
          <w:szCs w:val="24"/>
        </w:rPr>
        <w:t>:</w:t>
      </w:r>
      <w:r>
        <w:rPr>
          <w:rFonts w:cs="Times New Roman"/>
          <w:szCs w:val="24"/>
          <w:lang w:val="en-US"/>
        </w:rPr>
        <w:t> </w:t>
      </w:r>
      <w:r>
        <w:rPr>
          <w:rFonts w:eastAsia="Times New Roman" w:cs="Times New Roman"/>
          <w:color w:val="000000"/>
          <w:szCs w:val="24"/>
          <w:lang w:eastAsia="ru-RU" w:bidi="ru-RU"/>
        </w:rPr>
        <w:t>[Электронный</w:t>
      </w:r>
      <w:r>
        <w:rPr>
          <w:rFonts w:eastAsia="Times New Roman" w:cs="Times New Roman"/>
          <w:color w:val="000000"/>
          <w:szCs w:val="24"/>
          <w:lang w:val="en-US" w:eastAsia="ru-RU" w:bidi="ru-RU"/>
        </w:rPr>
        <w:t> </w:t>
      </w:r>
      <w:r>
        <w:rPr>
          <w:rFonts w:eastAsia="Times New Roman" w:cs="Times New Roman"/>
          <w:color w:val="000000"/>
          <w:szCs w:val="24"/>
          <w:lang w:eastAsia="ru-RU" w:bidi="ru-RU"/>
        </w:rPr>
        <w:t>ресурс]/</w:t>
      </w:r>
      <w:r>
        <w:rPr>
          <w:rFonts w:eastAsia="Times New Roman" w:cs="Times New Roman"/>
          <w:color w:val="000000"/>
          <w:szCs w:val="24"/>
          <w:lang w:val="en-US" w:eastAsia="ru-RU" w:bidi="ru-RU"/>
        </w:rPr>
        <w:t> </w:t>
      </w:r>
      <w:r w:rsidRPr="00E345E7">
        <w:rPr>
          <w:rFonts w:eastAsia="Times New Roman" w:cs="Times New Roman"/>
          <w:color w:val="000000"/>
          <w:szCs w:val="24"/>
          <w:lang w:eastAsia="ru-RU" w:bidi="ru-RU"/>
        </w:rPr>
        <w:t>https://habr.com/ru/company/ruvds/blog/422893/</w:t>
      </w:r>
      <w:r>
        <w:rPr>
          <w:rFonts w:eastAsia="Times New Roman" w:cs="Times New Roman"/>
          <w:color w:val="000000"/>
          <w:szCs w:val="24"/>
          <w:lang w:eastAsia="ru-RU" w:bidi="ru-RU"/>
        </w:rPr>
        <w:t xml:space="preserve"> </w:t>
      </w:r>
      <w:r>
        <w:rPr>
          <w:rFonts w:cs="Times New Roman"/>
          <w:szCs w:val="24"/>
        </w:rPr>
        <w:t>-</w:t>
      </w:r>
      <w:r>
        <w:rPr>
          <w:rFonts w:eastAsia="Times New Roman" w:cs="Times New Roman"/>
          <w:szCs w:val="24"/>
          <w:lang w:eastAsia="ru-RU" w:bidi="ru-RU"/>
        </w:rPr>
        <w:t xml:space="preserve"> с</w:t>
      </w:r>
      <w:r>
        <w:rPr>
          <w:rFonts w:eastAsia="Times New Roman" w:cs="Times New Roman"/>
          <w:color w:val="000000"/>
          <w:szCs w:val="24"/>
          <w:lang w:eastAsia="ru-RU" w:bidi="ru-RU"/>
        </w:rPr>
        <w:t>татья в интернете.</w:t>
      </w:r>
    </w:p>
    <w:p w:rsidR="00E345E7" w:rsidRDefault="00E345E7" w:rsidP="00E345E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eastAsia="Times New Roman" w:cs="Times New Roman"/>
          <w:color w:val="000000"/>
          <w:szCs w:val="24"/>
          <w:lang w:eastAsia="ru-RU" w:bidi="ru-RU"/>
        </w:rPr>
      </w:pPr>
      <w:r w:rsidRPr="00D46CEE">
        <w:rPr>
          <w:bCs/>
        </w:rPr>
        <w:t>Node.js</w:t>
      </w:r>
      <w:r w:rsidRPr="00E345E7">
        <w:rPr>
          <w:rFonts w:eastAsia="Times New Roman" w:cs="Times New Roman"/>
          <w:color w:val="000000"/>
          <w:szCs w:val="24"/>
          <w:lang w:eastAsia="ru-RU" w:bidi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 w:bidi="ru-RU"/>
        </w:rPr>
        <w:t xml:space="preserve">документация: [Электронный ресурс]/ </w:t>
      </w:r>
      <w:r w:rsidRPr="00E345E7">
        <w:rPr>
          <w:rFonts w:eastAsia="Times New Roman" w:cs="Times New Roman"/>
          <w:color w:val="000000"/>
          <w:szCs w:val="24"/>
          <w:lang w:eastAsia="ru-RU" w:bidi="ru-RU"/>
        </w:rPr>
        <w:t>https://metanit.com/web/nodejs</w:t>
      </w:r>
      <w:r>
        <w:rPr>
          <w:rFonts w:eastAsia="Times New Roman" w:cs="Times New Roman"/>
          <w:color w:val="000000"/>
          <w:szCs w:val="24"/>
          <w:lang w:eastAsia="ru-RU" w:bidi="ru-RU"/>
        </w:rPr>
        <w:t>/ - официальная документация.</w:t>
      </w:r>
    </w:p>
    <w:p w:rsidR="00E345E7" w:rsidRDefault="00E345E7" w:rsidP="00E345E7">
      <w:pPr>
        <w:numPr>
          <w:ilvl w:val="0"/>
          <w:numId w:val="9"/>
        </w:numPr>
        <w:tabs>
          <w:tab w:val="clear" w:pos="425"/>
          <w:tab w:val="left" w:pos="851"/>
        </w:tabs>
        <w:spacing w:after="0" w:line="360" w:lineRule="auto"/>
        <w:ind w:left="0" w:firstLine="709"/>
        <w:contextualSpacing/>
        <w:jc w:val="both"/>
        <w:rPr>
          <w:rFonts w:eastAsia="Times New Roman" w:cs="Times New Roman"/>
          <w:bCs/>
          <w:color w:val="000000"/>
          <w:szCs w:val="24"/>
          <w:lang w:eastAsia="ru-RU" w:bidi="ru-RU"/>
        </w:rPr>
      </w:pPr>
      <w:r>
        <w:rPr>
          <w:rFonts w:eastAsia="Times New Roman" w:cs="Times New Roman"/>
          <w:bCs/>
          <w:color w:val="000000"/>
          <w:szCs w:val="24"/>
          <w:lang w:eastAsia="ru-RU" w:bidi="ru-RU"/>
        </w:rPr>
        <w:t xml:space="preserve">Краткое вступление в </w:t>
      </w:r>
      <w:r w:rsidRPr="00D46CEE">
        <w:rPr>
          <w:bCs/>
        </w:rPr>
        <w:t>Node.js</w:t>
      </w:r>
      <w:r>
        <w:rPr>
          <w:rFonts w:eastAsia="Times New Roman" w:cs="Times New Roman"/>
          <w:bCs/>
          <w:color w:val="000000"/>
          <w:szCs w:val="24"/>
          <w:lang w:eastAsia="ru-RU" w:bidi="ru-RU"/>
        </w:rPr>
        <w:t>: [Электронный ресурс]</w:t>
      </w:r>
      <w:r w:rsidRPr="00E345E7">
        <w:t xml:space="preserve"> </w:t>
      </w:r>
      <w:r w:rsidRPr="00E345E7">
        <w:rPr>
          <w:rFonts w:eastAsia="Times New Roman" w:cs="Times New Roman"/>
          <w:bCs/>
          <w:color w:val="000000"/>
          <w:szCs w:val="24"/>
          <w:lang w:eastAsia="ru-RU" w:bidi="ru-RU"/>
        </w:rPr>
        <w:t xml:space="preserve">https://github.com/nodejs/node </w:t>
      </w:r>
      <w:r>
        <w:rPr>
          <w:rFonts w:eastAsia="Times New Roman" w:cs="Times New Roman"/>
          <w:bCs/>
          <w:color w:val="000000"/>
          <w:szCs w:val="24"/>
          <w:lang w:eastAsia="ru-RU" w:bidi="ru-RU"/>
        </w:rPr>
        <w:t xml:space="preserve">- </w:t>
      </w:r>
      <w:r>
        <w:rPr>
          <w:rFonts w:eastAsia="Times New Roman" w:cs="Times New Roman"/>
          <w:szCs w:val="24"/>
          <w:lang w:eastAsia="ru-RU" w:bidi="ru-RU"/>
        </w:rPr>
        <w:t>с</w:t>
      </w:r>
      <w:r>
        <w:rPr>
          <w:rFonts w:eastAsia="Times New Roman" w:cs="Times New Roman"/>
          <w:color w:val="000000"/>
          <w:szCs w:val="24"/>
          <w:lang w:eastAsia="ru-RU" w:bidi="ru-RU"/>
        </w:rPr>
        <w:t>татья в интернете.</w:t>
      </w:r>
    </w:p>
    <w:p w:rsidR="00837E2B" w:rsidRDefault="00837E2B" w:rsidP="00837E2B"/>
    <w:p w:rsidR="00837E2B" w:rsidRDefault="00837E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C44" w:rsidRDefault="003F2C44" w:rsidP="00106254">
      <w:pPr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</w:p>
    <w:p w:rsidR="00837E2B" w:rsidRDefault="00837E2B">
      <w:pPr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br w:type="page"/>
      </w:r>
    </w:p>
    <w:p w:rsidR="00D97CD1" w:rsidRDefault="00D97CD1" w:rsidP="00106254">
      <w:pPr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</w:p>
    <w:p w:rsidR="003F2C44" w:rsidRDefault="003F2C44" w:rsidP="00246A5D">
      <w:pPr>
        <w:pStyle w:val="1"/>
        <w:jc w:val="center"/>
        <w:rPr>
          <w:shd w:val="clear" w:color="auto" w:fill="FFFFFF"/>
        </w:rPr>
      </w:pPr>
      <w:bookmarkStart w:id="46" w:name="_Toc54121093"/>
      <w:bookmarkStart w:id="47" w:name="_Toc54130997"/>
      <w:r>
        <w:rPr>
          <w:shd w:val="clear" w:color="auto" w:fill="FFFFFF"/>
        </w:rPr>
        <w:t>Приложени</w:t>
      </w:r>
      <w:r w:rsidR="0071410C">
        <w:rPr>
          <w:shd w:val="clear" w:color="auto" w:fill="FFFFFF"/>
        </w:rPr>
        <w:t>е</w:t>
      </w:r>
      <w:bookmarkEnd w:id="46"/>
      <w:bookmarkEnd w:id="47"/>
    </w:p>
    <w:p w:rsidR="003F2C44" w:rsidRDefault="003F2C44" w:rsidP="003F2C44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Segoe UI" w:hAnsi="Segoe UI" w:cs="Segoe UI"/>
          <w:color w:val="222222"/>
          <w:shd w:val="clear" w:color="auto" w:fill="FFFFFF"/>
        </w:rPr>
      </w:pPr>
    </w:p>
    <w:p w:rsidR="003F2C44" w:rsidRDefault="003F2C44" w:rsidP="003F2C44">
      <w:pPr>
        <w:shd w:val="clear" w:color="auto" w:fill="FFFFFF"/>
        <w:spacing w:after="0" w:line="360" w:lineRule="auto"/>
        <w:ind w:firstLine="709"/>
        <w:contextualSpacing/>
        <w:jc w:val="right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ПРИЛОЖЕНИЕ </w:t>
      </w:r>
    </w:p>
    <w:p w:rsidR="003F2C44" w:rsidRPr="0010625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</w:rPr>
      </w:pPr>
      <w:r w:rsidRPr="00106254">
        <w:rPr>
          <w:rFonts w:ascii="Segoe UI" w:hAnsi="Segoe UI" w:cs="Segoe UI"/>
          <w:color w:val="222222"/>
          <w:shd w:val="clear" w:color="auto" w:fill="FFFFFF"/>
        </w:rPr>
        <w:t>/*!</w:t>
      </w:r>
    </w:p>
    <w:p w:rsidR="0071410C" w:rsidRPr="001B7018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</w:rPr>
      </w:pPr>
      <w:r w:rsidRPr="00106254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1B7018">
        <w:rPr>
          <w:rFonts w:ascii="Segoe UI" w:hAnsi="Segoe UI" w:cs="Segoe UI"/>
          <w:color w:val="222222"/>
          <w:shd w:val="clear" w:color="auto" w:fill="FFFFFF"/>
        </w:rPr>
        <w:t xml:space="preserve">* </w:t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</w:t>
      </w:r>
      <w:r w:rsidRPr="001B7018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JavaScript</w:t>
      </w:r>
      <w:r w:rsidRPr="001B7018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Library</w:t>
      </w:r>
      <w:r w:rsidRPr="001B7018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</w:t>
      </w:r>
      <w:r w:rsidRPr="001B7018">
        <w:rPr>
          <w:rFonts w:ascii="Segoe UI" w:hAnsi="Segoe UI" w:cs="Segoe UI"/>
          <w:color w:val="222222"/>
          <w:shd w:val="clear" w:color="auto" w:fill="FFFFFF"/>
        </w:rPr>
        <w:t xml:space="preserve">3.5.1 </w:t>
      </w:r>
    </w:p>
    <w:p w:rsidR="0071410C" w:rsidRPr="001B7018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</w:rPr>
      </w:pPr>
      <w:r w:rsidRPr="001B7018">
        <w:rPr>
          <w:rFonts w:ascii="Segoe UI" w:hAnsi="Segoe UI" w:cs="Segoe UI"/>
          <w:color w:val="222222"/>
          <w:shd w:val="clear" w:color="auto" w:fill="FFFFFF"/>
        </w:rPr>
        <w:t>-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ajax</w:t>
      </w:r>
      <w:r w:rsidRPr="001B7018">
        <w:rPr>
          <w:rFonts w:ascii="Segoe UI" w:hAnsi="Segoe UI" w:cs="Segoe UI"/>
          <w:color w:val="222222"/>
          <w:shd w:val="clear" w:color="auto" w:fill="FFFFFF"/>
        </w:rPr>
        <w:t>,-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ajax</w:t>
      </w:r>
      <w:r w:rsidRPr="001B7018">
        <w:rPr>
          <w:rFonts w:ascii="Segoe UI" w:hAnsi="Segoe UI" w:cs="Segoe UI"/>
          <w:color w:val="222222"/>
          <w:shd w:val="clear" w:color="auto" w:fill="FFFFFF"/>
        </w:rPr>
        <w:t>/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jsonp</w:t>
      </w:r>
      <w:proofErr w:type="spellEnd"/>
      <w:r w:rsidRPr="001B7018">
        <w:rPr>
          <w:rFonts w:ascii="Segoe UI" w:hAnsi="Segoe UI" w:cs="Segoe UI"/>
          <w:color w:val="222222"/>
          <w:shd w:val="clear" w:color="auto" w:fill="FFFFFF"/>
        </w:rPr>
        <w:t>,</w:t>
      </w:r>
    </w:p>
    <w:p w:rsidR="0071410C" w:rsidRPr="001B7018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</w:rPr>
      </w:pPr>
      <w:r w:rsidRPr="001B7018">
        <w:rPr>
          <w:rFonts w:ascii="Segoe UI" w:hAnsi="Segoe UI" w:cs="Segoe UI"/>
          <w:color w:val="222222"/>
          <w:shd w:val="clear" w:color="auto" w:fill="FFFFFF"/>
        </w:rPr>
        <w:t>-</w:t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ajax</w:t>
      </w:r>
      <w:r w:rsidRPr="001B7018">
        <w:rPr>
          <w:rFonts w:ascii="Segoe UI" w:hAnsi="Segoe UI" w:cs="Segoe UI"/>
          <w:color w:val="222222"/>
          <w:shd w:val="clear" w:color="auto" w:fill="FFFFFF"/>
        </w:rPr>
        <w:t>/</w:t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load</w:t>
      </w:r>
      <w:r w:rsidRPr="001B7018">
        <w:rPr>
          <w:rFonts w:ascii="Segoe UI" w:hAnsi="Segoe UI" w:cs="Segoe UI"/>
          <w:color w:val="222222"/>
          <w:shd w:val="clear" w:color="auto" w:fill="FFFFFF"/>
        </w:rPr>
        <w:t>,</w:t>
      </w:r>
    </w:p>
    <w:p w:rsidR="0071410C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-ajax/script,</w:t>
      </w:r>
    </w:p>
    <w:p w:rsidR="0071410C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-ajax/var/location,</w:t>
      </w:r>
    </w:p>
    <w:p w:rsidR="0071410C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-ajax/var/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nonce,-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ajax/var/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rquery</w:t>
      </w:r>
      <w:proofErr w:type="spellEnd"/>
    </w:p>
    <w:p w:rsidR="0071410C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,-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ajax/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xhr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,-manipulation/_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evalUrl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71410C" w:rsidRDefault="003F2C44" w:rsidP="0071410C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-deprecated/ajax-event-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alias,-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effects,-effects/Tween,</w:t>
      </w:r>
    </w:p>
    <w:p w:rsidR="003F2C44" w:rsidRPr="003F2C44" w:rsidRDefault="003F2C44" w:rsidP="0071410C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-effects/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animatedSelector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https://jquery.com/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Includes Sizzle.js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https://sizzlejs.com/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Copyright JS Foundation and other contributors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Released under the MIT license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https://jquery.org/license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Date: 2020-05-04T22:49Z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function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global, factory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"use strict";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module === "object"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module.exports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"object"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For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CommonJS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and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CommonJS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-like environments where a proper `window`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is present, execute the factory and get jQuery.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For environments that do not have a `window` with a `document`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(such as Node.js), expose a factory as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module.exports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This accentuates the need for the creation of a real `window`.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e.g. var jQuery = require("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</w:t>
      </w:r>
      <w:proofErr w:type="spellEnd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")(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window);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See ticket #14549 for more info.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module.exports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global.document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?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factory( global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true ) :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 w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!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.document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throw new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Error( "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 requires a window with a document"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factory( w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else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factory( global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// Pass this if window is not defined yet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 )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window !== "undefined" ? window : this, function( window,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noGlobal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// Edge &lt;= 12 - 13+, Firefox &lt;=18 - 45+, IE 10 - 11, Safari 5.1 - 9+, iOS 6 - 9.1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// throw exceptions when non-strict code (e.g., ASP.NET 4.5) accesses strict mode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//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arguments.callee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.caller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(trac-13335). But as of jQuery 3.0 (2016), strict mode should be common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// enough that all such attempts are guarded in a try block.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"use strict";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var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[];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var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getProto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Object.getPrototypeOf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var slice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arr.slice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var flat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arr.flat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? function( array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arr.flat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array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 :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function( array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arr.concat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.apply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[], array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var push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arr.push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var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indexOf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arr.indexOf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 class2type = {};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var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toString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class2type.toString;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var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hasOwn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class2type.hasOwnProperty;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var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fnToString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hasOwn.toString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var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ObjectFunctionString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fnToString.call</w:t>
      </w:r>
      <w:proofErr w:type="spellEnd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Object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 support = {};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var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isFunction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function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isFunction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obj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   // Support: Chrome &lt;=57, Firefox &lt;=52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   // In some browsers,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returns "function" for HTML &lt;object&gt; elements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   // (i.e., `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document.createElement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"object" ) === "function"`).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   // We don't want to classify *any* DOM node as a function.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   return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obj === "function"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obj.nodeType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!== "number";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var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isWindow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function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isWindow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obj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 !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= null &amp;&amp; obj ===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obj.window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var document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window.document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preservedScriptAttributes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type: true,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src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true,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nonce: true,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noModule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true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function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DOMEval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code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node, doc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doc = doc || document;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script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doc.createElement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"script"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script.text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code;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node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for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preservedScriptAttributes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Support: Firefox 64+, Edge 18+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Some browsers don't support the "nonce" property on scripts.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On the other hand, just using `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getAttribute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` is not enough as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the `nonce` attribute is reset to an empty string whenever it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becomes browsing-context connected.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See https://github.com/whatwg/html/issues/2369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See https://html.spec.whatwg.org/#nonce-attributes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The `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node.getAttribute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` check was added for the sake of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`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jQuery.globalEval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` so that it can fake a nonce-containing node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via an object.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 ||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node.getAttribute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node.getAttribute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val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script.setAttribute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doc.head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.appendChild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script ).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parentNode.removeChild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script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obj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obj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 null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obj + "";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Support: Android &lt;=2.3 only (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functionish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obj === "object" ||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obj === "function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 ?</w:t>
      </w:r>
      <w:proofErr w:type="gram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class2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toString.call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obj ) ] || "object" :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obj;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 global Symbol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// Defining this global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 .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eslintrc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.json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would create a danger of using the global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// unguarded in another place, it seems safer to define global only for this module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  <w:t>version = "3.5.1 -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ajax,-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ajax/jsonp,-ajax/load,-ajax/script,-ajax/var/location,-ajax/var/nonce,-ajax/var/rquery,-ajax/xhr,-manipulation/_evalUrl,-deprecated/ajax-event-alias,-effects,-effects/Tween,-effects/animatedSelector",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Define a local copy of jQuery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jQuery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 selector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context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The jQuery object is actually just the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init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constructor 'enhanced'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Need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init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if jQuery is called (just allow error to be thrown if not included)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jQuery.fn.init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selector, context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jQuery.fn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jQuery.prototype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The current version of jQuery being used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version,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constructor: jQuery,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The default length of a jQuery object is 0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length: 0,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toArray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slice.call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this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Get the Nth element in the matched element set OR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Get the whole matched element set as a clean array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get: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 num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Return all the elements in a clean array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num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 null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slice.call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this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Return just the one element from the set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num &lt;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0 ?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this[ num +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 : this[ num 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Take an array of elements and push it onto the stack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(returning the new matched element set)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pushStack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Build a new jQuery matched element set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ret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jQuery.merge</w:t>
      </w:r>
      <w:proofErr w:type="spellEnd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.constructor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(),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Add the old object onto the stack (as a reference)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ret.prevObject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this;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Return the newly-formed element set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Execute a callback for every element in the matched set.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each: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 callback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jQuery.each</w:t>
      </w:r>
      <w:proofErr w:type="spellEnd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this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callback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map: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 callback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this.pushStack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jQuery.map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this, 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callback.call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)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slice: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this.pushStack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slice.apply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this, arguments )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first: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this.eq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( 0 );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last: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this.eq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-1 );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even: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this.pushStack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jQuery.grep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this, function( _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+ 1 ) % 2;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)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odd: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this.pushStack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jQuery.grep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this, function( _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% 2;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)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eq: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this.length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j = +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+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&lt; 0 ?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: 0 );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this.pushStack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j &gt;= 0 &amp;&amp; j &lt;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? [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j ] ] : []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end: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this.prevObject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||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this.constructor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For internal use only.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  <w:t>// Behaves like an Array's method, not like a jQuery method.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push: push,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sort: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arr.sort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splice: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arr.splice</w:t>
      </w:r>
      <w:proofErr w:type="spellEnd"/>
      <w:proofErr w:type="gram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jQuery.extend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jQuery.fn.extend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function()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options, name,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src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copy,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copyIsArray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clone,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target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arguments[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0 ] || {},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1,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length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arguments.length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deep = false;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Handle a deep copy situation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target === 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boolean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deep = target;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Skip the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boolean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and the target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target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arguments[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 || {};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++;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Handle case when target is a string or something (possible in deep copy)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target !== "object" &amp;&amp; !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isFunction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target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target = {};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Extend jQuery itself if only one argument is passed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length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target = this;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--;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  <w:t xml:space="preserve">for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;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&lt; length;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++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Only deal with non-null/undefined values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options = arguments[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 ) != null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Extend the base object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for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name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in options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copy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options[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name 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Prevent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Object.prototype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pollution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Prevent never-ending loop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name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"__proto__" || target === copy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continue;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Recurse if we're merging plain objects or arrays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deep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&amp;&amp; copy &amp;&amp;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jQuery.isPlainObject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copy ) ||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copyIsArray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Array.isArray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copy ) )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src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target[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name 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Ensure proper type for the source value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copyIsArray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&amp;&amp; !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Array.isArray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src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clone = [];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} else 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!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copyIsArray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&amp;&amp; !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jQuery.isPlainObject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src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clone = {};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else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clone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src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copyIsArray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false;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Never move original objects, clone them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target[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name ]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jQuery.extend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deep, clone, copy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Don't bring in undefined values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} else 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copy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!== undefined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target[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name ] = copy;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Return the modified object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target;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jQuery.extend</w:t>
      </w:r>
      <w:proofErr w:type="spellEnd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{</w:t>
      </w:r>
      <w:proofErr w:type="gram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Unique for each copy of jQuery on the page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expando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"jQuery" +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version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+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Math.random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 ).replace( /\D/g, ""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Assume jQuery is ready without the ready module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isReady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true,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error: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 msg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throw new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Error( msg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noop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 {},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isPlainObject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 obj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proto,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Detect obvious negatives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Use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toString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instead of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to catch host objects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!obj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||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toString.call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obj ) !== "[object Object]"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false;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proto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getProto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obj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Objects with no prototype (e.g., `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Object.create</w:t>
      </w:r>
      <w:proofErr w:type="spellEnd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null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)`) are plain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!proto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true;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Objects with prototype are plain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they were constructed by a global Object function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hasOwn.call</w:t>
      </w:r>
      <w:proofErr w:type="spellEnd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proto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"constructor" )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proto.constructor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"function"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fnToString.call</w:t>
      </w:r>
      <w:proofErr w:type="spellEnd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Ctor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===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ObjectFunctionString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isEmptyObject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 obj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var name;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for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name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in obj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false;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true;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Evaluates a script in a provided context; falls back to the global one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if not specified.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globalEval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 code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options, doc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DOMEval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code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{ nonce: options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options.nonce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}, doc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each: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 obj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callback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length,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0;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isArrayLike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obj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length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obj.length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for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;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&lt; length;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++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callback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obj[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obj[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 ) === false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break;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else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for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in obj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callback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obj[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obj[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 ) === false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break;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obj;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results is for internal usage only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makeArray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results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var ret = results || [];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 null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isArrayLike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Object(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jQuery.merge</w:t>
      </w:r>
      <w:proofErr w:type="spellEnd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ret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"string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 ?</w:t>
      </w:r>
      <w:proofErr w:type="gram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[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: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else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push.call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ret,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inArray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null ?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1 :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indexOf.call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Support: Android &lt;=4.0 only,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PhantomJS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1 only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push.apply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(_, arraylike) throws on ancient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WebKit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merge: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 first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second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+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second.length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j = 0,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first.length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for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;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j &lt;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j++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first[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++ ] = second[ j 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first.length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first;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grep: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callback, invert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callbackInverse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matches = [],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0,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length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elems.length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callbackExpect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= !invert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Go through the array, only saving the items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that pass the validator function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for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;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&lt; length;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++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callbackInverse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= !callback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callbackInverse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callbackExpect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matches.push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matches;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is for internal usage only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map: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callback,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var length, value,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0,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 = [];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Go through the array, translating each of the items to their new values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isArrayLike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length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elems.length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for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;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&lt; length;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++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value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callback(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value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 null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ret.push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value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Go through every key on the object,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else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for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value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callback(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value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 null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ret.push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value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Flatten any nested arrays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flat( ret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A global GUID counter for objects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guid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1,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jQuery.support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is not used in Core but other projects attach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their</w:t>
      </w:r>
      <w:proofErr w:type="gram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properties to it so it needs to exist.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support: support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Symbol === "function"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jQuery.fn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[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Symbol.iterator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Symbol.iterator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// Populate the class2type map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jQuery.each</w:t>
      </w:r>
      <w:proofErr w:type="spellEnd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Boolean Number String Function Array Date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Object Error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Symbol".split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 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 _</w:t>
      </w:r>
      <w:proofErr w:type="spellStart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name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class2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"[object " + name + "]" ]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name.toLowerCase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isArrayLike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obj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Support: real iOS 8.2 only (not reproducible in simulator)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`in` check used to prevent JIT error (gh-2145)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hasOwn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isn't used here due to false negatives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  <w:t xml:space="preserve">// regarding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Nodelist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length in IE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length = !!obj &amp;&amp; "length" in obj &amp;&amp;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obj.length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type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obj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isFunction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obj ) ||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isWindow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obj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false;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type === "array" || length === 0 ||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length === "number" &amp;&amp; length &gt; 0 &amp;&amp;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length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- 1 ) in obj;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 Sizzle =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/*!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Sizzle CSS Selector Engine v2.3.5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https://sizzlejs.com/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Copyright JS Foundation and other contributors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Released under the MIT license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https://js.foundation/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Date: 2020-03-14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function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window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var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support,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Expr,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getText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isXML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tokenize,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compile,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select,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outermostContext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sortInput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hasDuplicate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Local document vars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setDocument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document,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docElem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documentIsHTML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rbuggyQSA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rbuggyMatches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matches,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contains,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Instance-specific data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expando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"sizzle" + 1 * new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Date(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preferredDoc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window.document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dirruns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0,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done = 0,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classCache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createCache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tokenCache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createCache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compilerCache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createCache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nonnativeSelectorCache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createCache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sortOrder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 a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b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a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b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hasDuplicate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true;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0;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Instance methods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hasOwn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{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 ).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hasOwnProperty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[],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pop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arr.pop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pushNative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arr.push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  <w:t xml:space="preserve">push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arr.push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slice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arr.slice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Use a stripped-down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indexOf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as it's faster than native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https://jsperf.com/thor-indexof-vs-for/5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indexOf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 list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0,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list.length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for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;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&lt;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++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list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 ===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-1;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booleans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"checked|selected|async|autofocus|autoplay|controls|defer|disabled|hidden|"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ismap|loop|multiple|open|readonly|required|scoped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Regular expressions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http://www.w3.org/TR/css3-selectors/#whitespace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whitespace = "[\\x20\\t\\r\\n\\f]",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https://www.w3.org/TR/css-syntax-3/#ident-token-diagram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identifier = "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(?: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\\\\[\\da-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fA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-F]{1,6}" + whitespace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"?|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\\\\[^\\r\\n\\f]|[\\w-]|[^\0-\\x7f])+",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Attribute selectors: http://www.w3.org/TR/selectors/#attribute-selectors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attributes = "\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\[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 + whitespace + "*(" + identifier + ")(?:" + whitespace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Operator (capture 2)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"*([*^$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|!~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]?=)" + whitespace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"Attribute values must be CSS identifiers [capture 5]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or strings [capture 3 or capture 4]"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"*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(?: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'((?:\\\\.|[^\\\\'])*)'|\"((?:\\\\.|[^\\\\\"])*)\"|(" + identifier + "))|)"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whitespace + "*\\]",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pseudos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":(" + identifier +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")(?: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\\(("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To reduce the number of selectors needing tokenize in the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preFilter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prefer arguments: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1. quoted (capture 3; capture 4 or capture 5)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"('((?:\\\\.|[^\\\\'])*)'|\"((?:\\\\.|[^\\\\\"])*)\")|"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2. simple (capture 6)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"(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(?: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\\\\.|[^\\\\()[\\]]|" + attributes + ")*)|"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3. anything else (capture 2)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".*"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")\\)|)",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Leading and non-escaped trailing whitespace, capturing some non-whitespace characters preceding the latter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rwhitespace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whitespace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+ "+", "g"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rtrim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^" + whitespace + "+|((?:^|[^\\\\])(?:\\\\.)*)"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whitespace + "+$", "g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 )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rcomma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^" + whitespace + "*," + whitespace + "*"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rcombinators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^" + whitespace + "*([&gt;+~]|" + whitespace + ")" + whitespace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"*"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rdescend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whitespace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+ "|&gt;"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rpseudo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pseudos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ridentifier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^" + identifier + "$"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matchExpr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"ID":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^#(" + identifier + ")"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"CLASS":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^\\.(" + identifier + ")"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"TAG":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^(" + identifier + "|[*])"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"ATTR":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^" + attributes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"PSEUDO":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^" +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pseudos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"CHILD":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^:(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only|first|last|nth|nth-last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)-(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child|of-type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)(?:\\("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whitespace + "*(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even|odd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|(([+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-]|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)(\\d*)n|)" + whitespace + "*(?:([+-]|)"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whitespace + "*(\\d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+)|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))" + whitespace + "*\\)|)", 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"bool":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^(?:" +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booleans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+ ")$", 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For use in libraries implementing .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We use this for POS matching in `select`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needsContext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":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^" + whitespace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"*[&gt;+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~]|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:(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even|odd|eq|gt|lt|nth|first|last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)(?:\\(" + whitespace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"*(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(?: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-\\d)?\\d*)" + whitespace + "*\\)|)(?=[^-]|$)", 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 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rhtml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/HTML$/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rinputs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/^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(?:</w:t>
      </w:r>
      <w:proofErr w:type="spellStart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input|select|textarea|button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)$/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rheader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/^h\d$/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rnative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/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^[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^{]+\{\s*\[native \w/,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Easily-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parseable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/retrievable ID or TAG or CLASS selectors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rquickExpr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/^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(?: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#([\w-]+)|(\w+)|\.([\w-]+))$/,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rsibling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+~]/,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CSS escapes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  <w:t>// http://www.w3.org/TR/CSS21/syndata.html#escaped-characters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runescape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\\\\[\\da-fA-F]{1,6}" + whitespace + "?|\\\\([^\\r\\n\\f])", "g"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funescape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 escape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nonHex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high = "0x" +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escape.slice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( 1 ) - 0x10000;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nonHex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?</w:t>
      </w:r>
      <w:proofErr w:type="gram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Strip the backslash prefix from a non-hex escape sequence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nonHex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:</w:t>
      </w:r>
      <w:proofErr w:type="gram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Replace a hexadecimal escape sequence with the encoded Unicode code point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Support: IE &lt;=11+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For values outside the Basic Multilingual Plane (BMP), manually construct a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surrogate pair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high &lt;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0 ?</w:t>
      </w:r>
      <w:proofErr w:type="gram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String.fromCharCode</w:t>
      </w:r>
      <w:proofErr w:type="spellEnd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high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+ 0x10000 ) :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String.fromCharCode</w:t>
      </w:r>
      <w:proofErr w:type="spellEnd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high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&gt;&gt; 10 | 0xD800, high &amp; 0x3FF | 0xDC00 );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CSS string/identifier serialization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https://drafts.csswg.org/cssom/#common-serializing-idioms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rcssescape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/([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\0-\x1f\x7f]|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^-?\d)|^-$|[^\0-\x1f\x7f-\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uFFFF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\w-]/g,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fcssescape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asCodePoint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asCodePoint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U+0000 NULL becomes U+FFFD REPLACEMENT CHARACTER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"\0"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"\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uFFFD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Control characters and (dependent upon position) numbers get escaped as code points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ch.slice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( 0, -1 ) + "\\"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ch.charCodeAt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ch.length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- 1 ).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toString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( 16 ) + " ";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Other potentially-special ASCII characters get backslash-escaped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"\\" +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Used for iframes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See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setDocument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Removing the function wrapper causes a "Permission Denied"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error in IE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unloadHandler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setDocument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inDisabledFieldset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addCombinator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elem.disabled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true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elem.nodeName.toLowerCase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 === 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fieldset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{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dir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parentNode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", next: "legend" 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// Optimize for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push.apply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_,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NodeList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try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push.apply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slice.call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preferredDoc.childNodes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preferredDoc.childNodes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  <w:t>// Support: Android&lt;4.0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Detect silently failing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push.apply</w:t>
      </w:r>
      <w:proofErr w:type="spellEnd"/>
      <w:proofErr w:type="gram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eslint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-disable-next-line no-unused-expressions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preferredDoc.childNodes.length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].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} catch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push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{ apply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?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Leverage slice if possible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 target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pushNative.apply</w:t>
      </w:r>
      <w:proofErr w:type="spellEnd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target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slice.call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: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Support: IE&lt;9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Otherwise append directly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 target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j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target.length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0;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Can't trust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NodeList.length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while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target[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j++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++ ] ) ) {}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target.length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j - 1;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Sizzle( selector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context, results, seed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m,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match, groups,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newSelector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newContext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context &amp;&amp;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context.ownerDocument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defaults to 9, since context defaults to document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 ?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: 9;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results = results || [];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Return early from calls with invalid selector or context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selector !== "string" || !selector ||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== 1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!== 9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!== 11 )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results;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Try to shortcut find operations (as opposed to filters) in HTML documents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!seed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setDocument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context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context = context || document;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documentIsHTML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If the selector is sufficiently simple, try using a "get*By*" DOM method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(excepting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DocumentFragment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context, where the methods don't exist)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!== 11 &amp;&amp; ( match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rquickExpr.exec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selector )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ID selector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m = match[ 1 ]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Document context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9 )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context.getElementById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m )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Support: IE, Opera,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Webkit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TODO: identify versions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getElementById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can match elements by name instead of ID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elem.id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m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results.push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results;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else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results;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Element context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else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Support: IE, Opera,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Webkit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TODO: identify versions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getElementById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can match elements by name instead of ID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newContext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&amp;&amp;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newContext.getElementById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m ) ) &amp;&amp;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contains( context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&amp;&amp;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elem.id ===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 )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results.push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results;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Type selector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} else 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match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[ 2 ]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push.apply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results,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context.getElementsByTagName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selector )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results;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Class selector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} else 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m = match[ 3 ] )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support.getElementsByClassName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&amp;&amp;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context.getElementsByClassName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push.apply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results,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context.getElementsByClassName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m )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results;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Take advantage of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querySelectorAll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support.qsa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&amp;&amp;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!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nonnativeSelectorCache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 selector + " " ] &amp;&amp;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!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rbuggyQSA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|| !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rbuggyQSA.test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selector ) ) &amp;&amp;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Support: IE 8 only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Exclude object elements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!== 1 ||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context.nodeName.toLowerCase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 !== "object"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newSelector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selector;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newContext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context;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qSA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considers elements outside a scoping root when evaluating child or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descendant combinators, which is not what we want.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In such cases, we work around the behavior by prefixing every selector in the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list with an ID selector referencing the scope context.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The technique has to be used as well when a leading combinator is used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as such selectors are not recognized by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querySelectorAll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Thanks to Andrew Dupont for this technique.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1 &amp;&amp;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rdescend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.test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selector ) ||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rcombinators.test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selector )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Expand context for sibling selectors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newContext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rsibling.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test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selector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testContext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context.parentNode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||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context;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We can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use :scope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instead of the ID hack if the browser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supports it &amp; if we're not changing the context.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newContext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!== context || !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support.scope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Capture the context ID, setting it first if necessary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context.getAttribute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"id" )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nid.replace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rcssescape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fcssescape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else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context.setAttribute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"id",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expando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Prefix every selector in the list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groups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tokenize( selector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groups.length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while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--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groups[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 =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? "#" +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: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":scope" ) + " 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toSelector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groups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newSelector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groups.join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","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try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push.apply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results,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newContext.querySelectorAll</w:t>
      </w:r>
      <w:proofErr w:type="spellEnd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newSelector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results;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} catch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qsaError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nonnativeSelectorCache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selector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true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finally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nid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expando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context.removeAttribute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"id"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All others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select(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selector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.replace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rtrim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"$1" ), context, results, seed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Create key-value caches of limited size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@returns {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string, object)} Returns the Object data after storing it on itself with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</w:t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property name the (space-suffixed) string and (if the cache is larger than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Expr.cacheLength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</w:t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deleting the oldest entry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createCache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var keys = [];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function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cache( key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value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Use (key + " ") to avoid collision with native prototype properties (see Issue #157)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keys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.push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key + " " ) &gt;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Expr.cacheLength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Only keep the most recent entries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delete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cache[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keys.shift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 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cache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 key + " " ] = value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cache;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Mark a function for special use by Sizzle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@param {Function}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function to mark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markFunction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expando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 = true;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Support testing using an element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@param {Function}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Passed the created element and returns a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boolean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result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assert(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el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document.createElement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fieldset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try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!!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el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} catch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false;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finally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Remove from its parent by default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.parentNode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el.parentNode.removeChild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el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release memory in IE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el = null;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Adds the same handler for all of the specified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attrs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@param {String}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attrs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Pipe-separated list of attributes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@param {Function} handler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method that will be applied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addHandle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attrs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handler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attrs.split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"|"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arr.length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while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--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Expr.attrHandle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[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 ] = handler;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Checks document order of two siblings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@param {Element} a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@param {Element} b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@returns {Number} Returns less than 0 if a precedes b, greater than 0 if a follows b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siblingCheck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a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b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var cur = b &amp;&amp; a,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diff = cur &amp;&amp;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a.nodeType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1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b.nodeType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1 &amp;&amp;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a.sourceIndex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b.sourceIndex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Use IE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sourceIndex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if available on both nodes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diff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diff;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Check if b follows a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cur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while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cur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cur.nextSibling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cur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b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-1;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 ?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1 :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-1;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Returns a function to use in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pseudos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for input types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@param {String} type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createInputPseudo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type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name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elem.nodeName.toLowerCase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name === "input" &amp;&amp;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elem.type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type;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Returns a function to use in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pseudos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for buttons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@param {String} type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createButtonPseudo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type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var name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elem.nodeName.toLowerCase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name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"input" || name === "button" )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elem.type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type;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</w:rPr>
        <w:t>};</w:t>
      </w:r>
    </w:p>
    <w:p w:rsidR="003F2C44" w:rsidRPr="00254F7B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</w:rPr>
      </w:pPr>
      <w:r w:rsidRPr="003F2C44">
        <w:rPr>
          <w:rFonts w:ascii="Segoe UI" w:hAnsi="Segoe UI" w:cs="Segoe UI"/>
          <w:color w:val="222222"/>
          <w:shd w:val="clear" w:color="auto" w:fill="FFFFFF"/>
        </w:rPr>
        <w:lastRenderedPageBreak/>
        <w:t>}</w:t>
      </w:r>
    </w:p>
    <w:sectPr w:rsidR="003F2C44" w:rsidRPr="00254F7B" w:rsidSect="00D46CEE"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DE9" w:rsidRDefault="00307DE9">
      <w:pPr>
        <w:spacing w:after="0" w:line="240" w:lineRule="auto"/>
      </w:pPr>
      <w:r>
        <w:separator/>
      </w:r>
    </w:p>
  </w:endnote>
  <w:endnote w:type="continuationSeparator" w:id="0">
    <w:p w:rsidR="00307DE9" w:rsidRDefault="0030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DE9" w:rsidRDefault="00307DE9">
      <w:pPr>
        <w:spacing w:after="0" w:line="240" w:lineRule="auto"/>
      </w:pPr>
      <w:r>
        <w:separator/>
      </w:r>
    </w:p>
  </w:footnote>
  <w:footnote w:type="continuationSeparator" w:id="0">
    <w:p w:rsidR="00307DE9" w:rsidRDefault="00307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B2633"/>
    <w:multiLevelType w:val="multilevel"/>
    <w:tmpl w:val="639A5F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4F11D1F"/>
    <w:multiLevelType w:val="singleLevel"/>
    <w:tmpl w:val="24F11D1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 w15:restartNumberingAfterBreak="0">
    <w:nsid w:val="38E864AB"/>
    <w:multiLevelType w:val="multilevel"/>
    <w:tmpl w:val="96EC4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2770E"/>
    <w:multiLevelType w:val="multilevel"/>
    <w:tmpl w:val="530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B75372"/>
    <w:multiLevelType w:val="multilevel"/>
    <w:tmpl w:val="26DE8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471F2413"/>
    <w:multiLevelType w:val="multilevel"/>
    <w:tmpl w:val="462EC6C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59030BAE"/>
    <w:multiLevelType w:val="multilevel"/>
    <w:tmpl w:val="67BAC88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626F0722"/>
    <w:multiLevelType w:val="multilevel"/>
    <w:tmpl w:val="B922E25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64A42508"/>
    <w:multiLevelType w:val="multilevel"/>
    <w:tmpl w:val="A1BC2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0F"/>
    <w:rsid w:val="00075D4A"/>
    <w:rsid w:val="00087C9D"/>
    <w:rsid w:val="00106254"/>
    <w:rsid w:val="001B7018"/>
    <w:rsid w:val="00204904"/>
    <w:rsid w:val="00234E0F"/>
    <w:rsid w:val="00246A5D"/>
    <w:rsid w:val="00254F7B"/>
    <w:rsid w:val="002830CC"/>
    <w:rsid w:val="00307DE9"/>
    <w:rsid w:val="003F2C44"/>
    <w:rsid w:val="00443573"/>
    <w:rsid w:val="004476D7"/>
    <w:rsid w:val="00615EB2"/>
    <w:rsid w:val="006E3791"/>
    <w:rsid w:val="007129E9"/>
    <w:rsid w:val="0071410C"/>
    <w:rsid w:val="00826CA0"/>
    <w:rsid w:val="00837E2B"/>
    <w:rsid w:val="009D54BB"/>
    <w:rsid w:val="009F564E"/>
    <w:rsid w:val="00AA2240"/>
    <w:rsid w:val="00B34601"/>
    <w:rsid w:val="00B43972"/>
    <w:rsid w:val="00B7671B"/>
    <w:rsid w:val="00BA728E"/>
    <w:rsid w:val="00C7283A"/>
    <w:rsid w:val="00D0216E"/>
    <w:rsid w:val="00D46CEE"/>
    <w:rsid w:val="00D80543"/>
    <w:rsid w:val="00D97CD1"/>
    <w:rsid w:val="00E3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81ED"/>
  <w15:docId w15:val="{FEC12281-7520-4865-BC58-F049A365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5AF3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5864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6A5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3">
    <w:name w:val="heading 3"/>
    <w:basedOn w:val="a"/>
    <w:next w:val="a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/>
      <w:outlineLvl w:val="3"/>
    </w:pPr>
    <w:rPr>
      <w:rFonts w:ascii="Times New Roman" w:eastAsia="Segoe UI" w:hAnsi="Times New Roman" w:cs="Tahoma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submenu-table">
    <w:name w:val="submenu-table"/>
    <w:basedOn w:val="a2"/>
    <w:qFormat/>
    <w:rsid w:val="00D35AF3"/>
  </w:style>
  <w:style w:type="character" w:customStyle="1" w:styleId="FontStyle51">
    <w:name w:val="Font Style51"/>
    <w:basedOn w:val="a2"/>
    <w:qFormat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a5">
    <w:name w:val="Основной текст с отступом Знак"/>
    <w:basedOn w:val="a2"/>
    <w:qFormat/>
    <w:rsid w:val="00D35AF3"/>
    <w:rPr>
      <w:rFonts w:ascii="Calibri" w:eastAsia="SimSun" w:hAnsi="Calibri" w:cs="font279"/>
      <w:lang w:eastAsia="ar-SA"/>
    </w:rPr>
  </w:style>
  <w:style w:type="character" w:customStyle="1" w:styleId="a6">
    <w:name w:val="Нижний колонтитул Знак"/>
    <w:basedOn w:val="a2"/>
    <w:uiPriority w:val="99"/>
    <w:qFormat/>
    <w:rsid w:val="00D35AF3"/>
  </w:style>
  <w:style w:type="character" w:customStyle="1" w:styleId="105pt">
    <w:name w:val="Основной текст + 10;5 pt"/>
    <w:basedOn w:val="a2"/>
    <w:qFormat/>
    <w:rsid w:val="00D35AF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  <w:lang w:val="ru-RU"/>
    </w:rPr>
  </w:style>
  <w:style w:type="character" w:customStyle="1" w:styleId="a7">
    <w:name w:val="Основной текст_"/>
    <w:basedOn w:val="a2"/>
    <w:link w:val="30"/>
    <w:qFormat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10">
    <w:name w:val="Заголовок 1 Знак"/>
    <w:basedOn w:val="a2"/>
    <w:link w:val="1"/>
    <w:uiPriority w:val="9"/>
    <w:qFormat/>
    <w:rsid w:val="005864B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qFormat/>
    <w:rsid w:val="00246A5D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styleId="a8">
    <w:name w:val="Strong"/>
    <w:basedOn w:val="a2"/>
    <w:uiPriority w:val="22"/>
    <w:qFormat/>
    <w:rsid w:val="00D456B5"/>
    <w:rPr>
      <w:b/>
      <w:bCs/>
    </w:rPr>
  </w:style>
  <w:style w:type="character" w:customStyle="1" w:styleId="30">
    <w:name w:val="Заголовок 3 Знак"/>
    <w:basedOn w:val="a2"/>
    <w:link w:val="a7"/>
    <w:uiPriority w:val="9"/>
    <w:qFormat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-">
    <w:name w:val="Интернет-ссылка"/>
    <w:basedOn w:val="a2"/>
    <w:uiPriority w:val="99"/>
    <w:unhideWhenUsed/>
    <w:rsid w:val="00664178"/>
    <w:rPr>
      <w:color w:val="0563C1" w:themeColor="hyperlink"/>
      <w:u w:val="single"/>
    </w:rPr>
  </w:style>
  <w:style w:type="character" w:customStyle="1" w:styleId="a9">
    <w:name w:val="Текст выноски Знак"/>
    <w:basedOn w:val="a2"/>
    <w:uiPriority w:val="99"/>
    <w:semiHidden/>
    <w:qFormat/>
    <w:rsid w:val="00F926B0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104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2"/>
    <w:qFormat/>
    <w:rsid w:val="00104AC8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Ссылка указателя"/>
    <w:qFormat/>
  </w:style>
  <w:style w:type="character" w:customStyle="1" w:styleId="ab">
    <w:name w:val="Маркеры списка"/>
    <w:qFormat/>
    <w:rPr>
      <w:rFonts w:ascii="OpenSymbol" w:eastAsia="OpenSymbol" w:hAnsi="OpenSymbol" w:cs="OpenSymbol"/>
    </w:rPr>
  </w:style>
  <w:style w:type="character" w:customStyle="1" w:styleId="ac">
    <w:name w:val="Выделение жирным"/>
    <w:qFormat/>
    <w:rPr>
      <w:b/>
      <w:bCs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d">
    <w:name w:val="List"/>
    <w:basedOn w:val="a1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customStyle="1" w:styleId="11">
    <w:name w:val="Абзац списка1"/>
    <w:basedOn w:val="a"/>
    <w:qFormat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f0">
    <w:name w:val="Body Text Indent"/>
    <w:basedOn w:val="a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qFormat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f1">
    <w:name w:val="footer"/>
    <w:basedOn w:val="a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1">
    <w:name w:val="Основной текст3"/>
    <w:basedOn w:val="a"/>
    <w:qFormat/>
    <w:rsid w:val="00D35AF3"/>
    <w:pPr>
      <w:widowControl w:val="0"/>
      <w:shd w:val="clear" w:color="auto" w:fill="FFFFFF"/>
      <w:spacing w:after="0" w:line="240" w:lineRule="auto"/>
      <w:ind w:hanging="820"/>
    </w:pPr>
    <w:rPr>
      <w:rFonts w:ascii="Times New Roman" w:eastAsia="Times New Roman" w:hAnsi="Times New Roman" w:cs="Times New Roman"/>
      <w:sz w:val="26"/>
      <w:szCs w:val="26"/>
    </w:rPr>
  </w:style>
  <w:style w:type="paragraph" w:styleId="af2">
    <w:name w:val="List Paragraph"/>
    <w:basedOn w:val="a"/>
    <w:uiPriority w:val="34"/>
    <w:qFormat/>
    <w:rsid w:val="00D35AF3"/>
    <w:pPr>
      <w:spacing w:after="200" w:line="276" w:lineRule="auto"/>
      <w:ind w:left="720"/>
      <w:contextualSpacing/>
    </w:pPr>
  </w:style>
  <w:style w:type="paragraph" w:styleId="af3">
    <w:name w:val="No Spacing"/>
    <w:uiPriority w:val="1"/>
    <w:qFormat/>
    <w:rsid w:val="002B68C2"/>
    <w:rPr>
      <w:sz w:val="22"/>
    </w:rPr>
  </w:style>
  <w:style w:type="paragraph" w:styleId="af4">
    <w:name w:val="TOC Heading"/>
    <w:basedOn w:val="1"/>
    <w:next w:val="a"/>
    <w:uiPriority w:val="39"/>
    <w:unhideWhenUsed/>
    <w:qFormat/>
    <w:rsid w:val="00664178"/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4178"/>
    <w:pPr>
      <w:spacing w:after="100"/>
    </w:pPr>
    <w:rPr>
      <w:rFonts w:ascii="Times New Roman" w:hAnsi="Times New Roman"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66417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4178"/>
    <w:pPr>
      <w:spacing w:after="100"/>
      <w:ind w:left="220"/>
    </w:pPr>
  </w:style>
  <w:style w:type="paragraph" w:styleId="af5">
    <w:name w:val="Balloon Text"/>
    <w:basedOn w:val="a"/>
    <w:uiPriority w:val="99"/>
    <w:semiHidden/>
    <w:unhideWhenUsed/>
    <w:qFormat/>
    <w:rsid w:val="00F926B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qFormat/>
    <w:rsid w:val="0010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paragraph" w:customStyle="1" w:styleId="af7">
    <w:name w:val="Заголовок таблицы"/>
    <w:basedOn w:val="af6"/>
    <w:qFormat/>
    <w:pPr>
      <w:jc w:val="center"/>
    </w:pPr>
    <w:rPr>
      <w:b/>
      <w:bCs/>
    </w:rPr>
  </w:style>
  <w:style w:type="character" w:styleId="af8">
    <w:name w:val="Hyperlink"/>
    <w:basedOn w:val="a2"/>
    <w:uiPriority w:val="99"/>
    <w:unhideWhenUsed/>
    <w:rsid w:val="00075D4A"/>
    <w:rPr>
      <w:color w:val="0000FF"/>
      <w:u w:val="single"/>
    </w:rPr>
  </w:style>
  <w:style w:type="character" w:styleId="HTML1">
    <w:name w:val="HTML Code"/>
    <w:basedOn w:val="a2"/>
    <w:uiPriority w:val="99"/>
    <w:semiHidden/>
    <w:unhideWhenUsed/>
    <w:rsid w:val="00075D4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2"/>
    <w:rsid w:val="00075D4A"/>
  </w:style>
  <w:style w:type="character" w:customStyle="1" w:styleId="hljs-keyword">
    <w:name w:val="hljs-keyword"/>
    <w:basedOn w:val="a2"/>
    <w:rsid w:val="00075D4A"/>
  </w:style>
  <w:style w:type="character" w:customStyle="1" w:styleId="hljs-builtin">
    <w:name w:val="hljs-built_in"/>
    <w:basedOn w:val="a2"/>
    <w:rsid w:val="00075D4A"/>
  </w:style>
  <w:style w:type="character" w:customStyle="1" w:styleId="hljs-string">
    <w:name w:val="hljs-string"/>
    <w:basedOn w:val="a2"/>
    <w:rsid w:val="00075D4A"/>
  </w:style>
  <w:style w:type="character" w:customStyle="1" w:styleId="hljs-number">
    <w:name w:val="hljs-number"/>
    <w:basedOn w:val="a2"/>
    <w:rsid w:val="00075D4A"/>
  </w:style>
  <w:style w:type="character" w:customStyle="1" w:styleId="hljs-function">
    <w:name w:val="hljs-function"/>
    <w:basedOn w:val="a2"/>
    <w:rsid w:val="00075D4A"/>
  </w:style>
  <w:style w:type="character" w:customStyle="1" w:styleId="hljs-params">
    <w:name w:val="hljs-params"/>
    <w:basedOn w:val="a2"/>
    <w:rsid w:val="00075D4A"/>
  </w:style>
  <w:style w:type="character" w:customStyle="1" w:styleId="hljs-subst">
    <w:name w:val="hljs-subst"/>
    <w:basedOn w:val="a2"/>
    <w:rsid w:val="00075D4A"/>
  </w:style>
  <w:style w:type="character" w:customStyle="1" w:styleId="hljs-symbol">
    <w:name w:val="hljs-symbol"/>
    <w:basedOn w:val="a2"/>
    <w:rsid w:val="00075D4A"/>
  </w:style>
  <w:style w:type="paragraph" w:styleId="af9">
    <w:name w:val="Normal (Web)"/>
    <w:basedOn w:val="a"/>
    <w:uiPriority w:val="99"/>
    <w:semiHidden/>
    <w:unhideWhenUsed/>
    <w:rsid w:val="00B3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2"/>
    <w:rsid w:val="00B34601"/>
  </w:style>
  <w:style w:type="character" w:customStyle="1" w:styleId="ii">
    <w:name w:val="ii"/>
    <w:basedOn w:val="a2"/>
    <w:rsid w:val="00B34601"/>
  </w:style>
  <w:style w:type="paragraph" w:styleId="afa">
    <w:name w:val="header"/>
    <w:basedOn w:val="a"/>
    <w:link w:val="afb"/>
    <w:uiPriority w:val="99"/>
    <w:unhideWhenUsed/>
    <w:rsid w:val="00D4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D46CEE"/>
    <w:rPr>
      <w:sz w:val="22"/>
    </w:rPr>
  </w:style>
  <w:style w:type="paragraph" w:customStyle="1" w:styleId="100">
    <w:name w:val="Основной текст + 10"/>
    <w:aliases w:val="5 pt"/>
    <w:basedOn w:val="2"/>
    <w:rsid w:val="00246A5D"/>
    <w:pPr>
      <w:shd w:val="clear" w:color="auto" w:fill="FFFFFF"/>
      <w:spacing w:before="0" w:line="360" w:lineRule="auto"/>
      <w:ind w:firstLine="709"/>
      <w:contextualSpacing/>
      <w:jc w:val="both"/>
    </w:pPr>
    <w:rPr>
      <w:rFonts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5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88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3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57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9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11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1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41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4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51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8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3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30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6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58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30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2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1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2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8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96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5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8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dejs/node" TargetMode="External"/><Relationship Id="rId13" Type="http://schemas.openxmlformats.org/officeDocument/2006/relationships/hyperlink" Target="https://github.com/joyent/node/tree/master/li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odejs.org/api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nodejs.org/api/module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npm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6AA94-F758-4C63-908B-272FEA03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48</Pages>
  <Words>6603</Words>
  <Characters>37641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dc:description/>
  <cp:lastModifiedBy>adam</cp:lastModifiedBy>
  <cp:revision>5</cp:revision>
  <dcterms:created xsi:type="dcterms:W3CDTF">2020-10-20T18:25:00Z</dcterms:created>
  <dcterms:modified xsi:type="dcterms:W3CDTF">2020-10-20T21:03:00Z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