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0E11" w14:textId="2D4C4B61" w:rsidR="00CA2241" w:rsidRPr="008C630D" w:rsidRDefault="00CA2241" w:rsidP="00136BF0">
      <w:pPr>
        <w:ind w:left="-270"/>
        <w:rPr>
          <w:rFonts w:ascii="Imprint MT Shadow" w:hAnsi="Imprint MT Shadow"/>
          <w:color w:val="C00000"/>
          <w:sz w:val="36"/>
          <w:szCs w:val="36"/>
        </w:rPr>
      </w:pPr>
      <w:r w:rsidRPr="008C630D">
        <w:rPr>
          <w:rFonts w:ascii="Imprint MT Shadow" w:hAnsi="Imprint MT Shadow"/>
          <w:color w:val="C00000"/>
          <w:sz w:val="36"/>
          <w:szCs w:val="36"/>
        </w:rPr>
        <w:t>Check for problem solution:</w:t>
      </w:r>
    </w:p>
    <w:p w14:paraId="62F487DA" w14:textId="27FF5EF6" w:rsidR="00CA2241" w:rsidRDefault="00CA2241" w:rsidP="00CA2241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C630D">
        <w:rPr>
          <w:rFonts w:cstheme="minorHAnsi"/>
          <w:b/>
          <w:bCs/>
          <w:color w:val="000000" w:themeColor="text1"/>
          <w:sz w:val="24"/>
          <w:szCs w:val="24"/>
        </w:rPr>
        <w:t>CodeGuide</w:t>
      </w:r>
      <w:proofErr w:type="spellEnd"/>
      <w:r w:rsidRPr="008C630D">
        <w:rPr>
          <w:rFonts w:cstheme="minorHAnsi"/>
          <w:color w:val="000000" w:themeColor="text1"/>
          <w:sz w:val="24"/>
          <w:szCs w:val="24"/>
        </w:rPr>
        <w:t xml:space="preserve"> main feature is providing answers for most problems that faced software engineers especially in beginning of their career.</w:t>
      </w:r>
    </w:p>
    <w:p w14:paraId="0AEAC229" w14:textId="13579829" w:rsidR="00AA1D9D" w:rsidRDefault="00AA1D9D" w:rsidP="00CA224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You can </w:t>
      </w:r>
      <w:r w:rsidR="00EF4E7F">
        <w:rPr>
          <w:rFonts w:cstheme="minorHAnsi"/>
          <w:color w:val="000000" w:themeColor="text1"/>
          <w:sz w:val="24"/>
          <w:szCs w:val="24"/>
        </w:rPr>
        <w:t>filter</w:t>
      </w:r>
      <w:r>
        <w:rPr>
          <w:rFonts w:cstheme="minorHAnsi"/>
          <w:color w:val="000000" w:themeColor="text1"/>
          <w:sz w:val="24"/>
          <w:szCs w:val="24"/>
        </w:rPr>
        <w:t xml:space="preserve"> inquires by language e.g. C++/</w:t>
      </w:r>
      <w:r w:rsidR="00EF4E7F">
        <w:rPr>
          <w:rFonts w:cstheme="minorHAnsi"/>
          <w:color w:val="000000" w:themeColor="text1"/>
          <w:sz w:val="24"/>
          <w:szCs w:val="24"/>
        </w:rPr>
        <w:t>C,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EF4E7F">
        <w:rPr>
          <w:rFonts w:cstheme="minorHAnsi"/>
          <w:color w:val="000000" w:themeColor="text1"/>
          <w:sz w:val="24"/>
          <w:szCs w:val="24"/>
        </w:rPr>
        <w:t>C#, java,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EF4E7F">
        <w:rPr>
          <w:rFonts w:cstheme="minorHAnsi"/>
          <w:color w:val="000000" w:themeColor="text1"/>
          <w:sz w:val="24"/>
          <w:szCs w:val="24"/>
        </w:rPr>
        <w:t>python,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Php, </w:t>
      </w:r>
      <w:r w:rsidR="00EF4E7F">
        <w:rPr>
          <w:rFonts w:cstheme="minorHAnsi"/>
          <w:color w:val="000000" w:themeColor="text1"/>
          <w:sz w:val="24"/>
          <w:szCs w:val="24"/>
        </w:rPr>
        <w:t>Html, etc.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78B4C6C" w14:textId="160894E7" w:rsidR="00AA1D9D" w:rsidRPr="008C630D" w:rsidRDefault="00AA1D9D" w:rsidP="00CA224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You can easily Search for problem (Question) facing you in Search bar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after filtering by language. </w:t>
      </w:r>
    </w:p>
    <w:p w14:paraId="7084DA18" w14:textId="77777777" w:rsidR="00900296" w:rsidRDefault="00CA2241" w:rsidP="00CA2241">
      <w:p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 xml:space="preserve">Most frequently the problem facing you have been asked by someone else and answered, </w:t>
      </w:r>
    </w:p>
    <w:p w14:paraId="48380BFA" w14:textId="40EB0818" w:rsidR="00CA2241" w:rsidRPr="008C630D" w:rsidRDefault="00EF4E7F" w:rsidP="00CA2241">
      <w:p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so,</w:t>
      </w:r>
      <w:r w:rsidR="00CA2241" w:rsidRPr="008C630D">
        <w:rPr>
          <w:rFonts w:cstheme="minorHAnsi"/>
          <w:color w:val="000000" w:themeColor="text1"/>
          <w:sz w:val="24"/>
          <w:szCs w:val="24"/>
        </w:rPr>
        <w:t xml:space="preserve"> you can easily go and search for whatever your question is and one of two options of the following will appear:</w:t>
      </w:r>
    </w:p>
    <w:p w14:paraId="49FB9588" w14:textId="0E7614CB" w:rsidR="00CA2241" w:rsidRPr="008C630D" w:rsidRDefault="00CA2241" w:rsidP="00CA22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Questions similar to yours and its best answer rated by other users o</w:t>
      </w:r>
      <w:r w:rsidR="00136BF0" w:rsidRPr="008C630D">
        <w:rPr>
          <w:rFonts w:cstheme="minorHAnsi"/>
          <w:color w:val="000000" w:themeColor="text1"/>
          <w:sz w:val="24"/>
          <w:szCs w:val="24"/>
        </w:rPr>
        <w:t>n</w:t>
      </w:r>
      <w:r w:rsidRPr="008C630D">
        <w:rPr>
          <w:rFonts w:cstheme="minorHAnsi"/>
          <w:color w:val="000000" w:themeColor="text1"/>
          <w:sz w:val="24"/>
          <w:szCs w:val="24"/>
        </w:rPr>
        <w:t xml:space="preserve"> site.</w:t>
      </w:r>
    </w:p>
    <w:p w14:paraId="23FFA184" w14:textId="7783A210" w:rsidR="00CA2241" w:rsidRPr="008C630D" w:rsidRDefault="00CA2241" w:rsidP="00CA22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No similar results:</w:t>
      </w:r>
    </w:p>
    <w:p w14:paraId="56E686D7" w14:textId="237E3973" w:rsidR="00CA2241" w:rsidRPr="008C630D" w:rsidRDefault="00CA2241" w:rsidP="00CA2241">
      <w:pPr>
        <w:pStyle w:val="ListParagraph"/>
        <w:numPr>
          <w:ilvl w:val="2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Ask</w:t>
      </w:r>
      <w:r w:rsidR="008C5DA0" w:rsidRPr="008C630D">
        <w:rPr>
          <w:rFonts w:cstheme="minorHAnsi"/>
          <w:color w:val="000000" w:themeColor="text1"/>
          <w:sz w:val="24"/>
          <w:szCs w:val="24"/>
        </w:rPr>
        <w:t xml:space="preserve"> your questions to Public.</w:t>
      </w:r>
    </w:p>
    <w:p w14:paraId="3C6EB975" w14:textId="446A5735" w:rsidR="008C5DA0" w:rsidRPr="008C630D" w:rsidRDefault="008C5DA0" w:rsidP="00CA2241">
      <w:pPr>
        <w:pStyle w:val="ListParagraph"/>
        <w:numPr>
          <w:ilvl w:val="2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Ask specialist (you must have premium account)</w:t>
      </w:r>
    </w:p>
    <w:p w14:paraId="3EA068B7" w14:textId="2198A1CB" w:rsidR="008C5DA0" w:rsidRPr="008C630D" w:rsidRDefault="008C5DA0" w:rsidP="00CA2241">
      <w:pPr>
        <w:pStyle w:val="ListParagraph"/>
        <w:numPr>
          <w:ilvl w:val="2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Go to stack over follow “if your question exist</w:t>
      </w:r>
      <w:r w:rsidR="00823DE4" w:rsidRPr="008C630D">
        <w:rPr>
          <w:rFonts w:cstheme="minorHAnsi"/>
          <w:color w:val="000000" w:themeColor="text1"/>
          <w:sz w:val="24"/>
          <w:szCs w:val="24"/>
        </w:rPr>
        <w:t>s</w:t>
      </w:r>
      <w:r w:rsidRPr="008C630D">
        <w:rPr>
          <w:rFonts w:cstheme="minorHAnsi"/>
          <w:color w:val="000000" w:themeColor="text1"/>
          <w:sz w:val="24"/>
          <w:szCs w:val="24"/>
        </w:rPr>
        <w:t xml:space="preserve"> their”.</w:t>
      </w:r>
    </w:p>
    <w:p w14:paraId="2F745F5D" w14:textId="19EE0680" w:rsidR="00900296" w:rsidRDefault="00136BF0" w:rsidP="00900296">
      <w:p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 xml:space="preserve">Users can access option one without need to 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be having an </w:t>
      </w:r>
      <w:r w:rsidRPr="008C630D">
        <w:rPr>
          <w:rFonts w:cstheme="minorHAnsi"/>
          <w:color w:val="000000" w:themeColor="text1"/>
          <w:sz w:val="24"/>
          <w:szCs w:val="24"/>
        </w:rPr>
        <w:t>account on</w:t>
      </w:r>
      <w:r w:rsidRPr="008C630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C630D">
        <w:rPr>
          <w:rFonts w:cstheme="minorHAnsi"/>
          <w:b/>
          <w:bCs/>
          <w:color w:val="000000" w:themeColor="text1"/>
          <w:sz w:val="24"/>
          <w:szCs w:val="24"/>
        </w:rPr>
        <w:t>CodeGuide</w:t>
      </w:r>
      <w:proofErr w:type="spellEnd"/>
      <w:r w:rsidRPr="008C630D">
        <w:rPr>
          <w:rFonts w:cstheme="minorHAnsi"/>
          <w:color w:val="000000" w:themeColor="text1"/>
          <w:sz w:val="24"/>
          <w:szCs w:val="24"/>
        </w:rPr>
        <w:t>,</w:t>
      </w:r>
    </w:p>
    <w:p w14:paraId="6F4A1388" w14:textId="6AE57F88" w:rsidR="008C5DA0" w:rsidRPr="008C630D" w:rsidRDefault="00136BF0" w:rsidP="00900296">
      <w:p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But second option hav</w:t>
      </w:r>
      <w:r w:rsidR="0078156F">
        <w:rPr>
          <w:rFonts w:cstheme="minorHAnsi"/>
          <w:color w:val="000000" w:themeColor="text1"/>
          <w:sz w:val="24"/>
          <w:szCs w:val="24"/>
        </w:rPr>
        <w:t>ing</w:t>
      </w:r>
      <w:r w:rsidRPr="008C630D">
        <w:rPr>
          <w:rFonts w:cstheme="minorHAnsi"/>
          <w:color w:val="000000" w:themeColor="text1"/>
          <w:sz w:val="24"/>
          <w:szCs w:val="24"/>
        </w:rPr>
        <w:t xml:space="preserve"> account on </w:t>
      </w:r>
      <w:proofErr w:type="spellStart"/>
      <w:r w:rsidR="00EF4E7F" w:rsidRPr="008C630D">
        <w:rPr>
          <w:rFonts w:cstheme="minorHAnsi"/>
          <w:b/>
          <w:bCs/>
          <w:color w:val="000000" w:themeColor="text1"/>
          <w:sz w:val="24"/>
          <w:szCs w:val="24"/>
        </w:rPr>
        <w:t>CodeGuide</w:t>
      </w:r>
      <w:proofErr w:type="spellEnd"/>
      <w:r w:rsidR="00EF4E7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F4E7F" w:rsidRPr="008C630D">
        <w:rPr>
          <w:rFonts w:cstheme="minorHAnsi"/>
          <w:color w:val="000000" w:themeColor="text1"/>
          <w:sz w:val="24"/>
          <w:szCs w:val="24"/>
        </w:rPr>
        <w:t>is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a must </w:t>
      </w:r>
      <w:r w:rsidRPr="008C630D">
        <w:rPr>
          <w:rFonts w:cstheme="minorHAnsi"/>
          <w:color w:val="000000" w:themeColor="text1"/>
          <w:sz w:val="24"/>
          <w:szCs w:val="24"/>
        </w:rPr>
        <w:t>and Get Specialist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Option</w:t>
      </w:r>
      <w:r w:rsidRPr="008C630D">
        <w:rPr>
          <w:rFonts w:cstheme="minorHAnsi"/>
          <w:color w:val="000000" w:themeColor="text1"/>
          <w:sz w:val="24"/>
          <w:szCs w:val="24"/>
        </w:rPr>
        <w:t xml:space="preserve"> needs premium account, it will be discussed more clearly later on.</w:t>
      </w:r>
    </w:p>
    <w:p w14:paraId="71D8FE80" w14:textId="50A1E38E" w:rsidR="00136BF0" w:rsidRDefault="00EF4E7F" w:rsidP="008C5DA0">
      <w:p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Also,</w:t>
      </w:r>
      <w:r w:rsidR="00136BF0" w:rsidRPr="008C630D">
        <w:rPr>
          <w:rFonts w:cstheme="minorHAnsi"/>
          <w:color w:val="000000" w:themeColor="text1"/>
          <w:sz w:val="24"/>
          <w:szCs w:val="24"/>
        </w:rPr>
        <w:t xml:space="preserve"> the integration with Stack Over Flow will be discussed in details later on.</w:t>
      </w:r>
    </w:p>
    <w:p w14:paraId="5F9040BD" w14:textId="70391CE0" w:rsidR="0078156F" w:rsidRPr="008C630D" w:rsidRDefault="00865927" w:rsidP="008C5DA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Generally,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Posts and New Feeds on </w:t>
      </w:r>
      <w:proofErr w:type="spellStart"/>
      <w:r w:rsidR="0078156F" w:rsidRPr="00F84989">
        <w:rPr>
          <w:rFonts w:cstheme="minorHAnsi"/>
          <w:b/>
          <w:bCs/>
          <w:color w:val="000000" w:themeColor="text1"/>
          <w:sz w:val="24"/>
          <w:szCs w:val="24"/>
        </w:rPr>
        <w:t>CodeGuide</w:t>
      </w:r>
      <w:proofErr w:type="spellEnd"/>
      <w:r w:rsidR="0078156F">
        <w:rPr>
          <w:rFonts w:cstheme="minorHAnsi"/>
          <w:color w:val="000000" w:themeColor="text1"/>
          <w:sz w:val="24"/>
          <w:szCs w:val="24"/>
        </w:rPr>
        <w:t xml:space="preserve"> are filtered by date (most recent come first</w:t>
      </w:r>
      <w:r w:rsidR="00F84989">
        <w:rPr>
          <w:rFonts w:cstheme="minorHAnsi"/>
          <w:color w:val="000000" w:themeColor="text1"/>
          <w:sz w:val="24"/>
          <w:szCs w:val="24"/>
        </w:rPr>
        <w:t>), Unless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you filtered it in a different manner “like filtered by language</w:t>
      </w:r>
      <w:r w:rsidR="00F84989">
        <w:rPr>
          <w:rFonts w:cstheme="minorHAnsi"/>
          <w:color w:val="000000" w:themeColor="text1"/>
          <w:sz w:val="24"/>
          <w:szCs w:val="24"/>
        </w:rPr>
        <w:t>”.</w:t>
      </w:r>
      <w:r w:rsidR="0078156F">
        <w:rPr>
          <w:rFonts w:cstheme="minorHAnsi"/>
          <w:color w:val="000000" w:themeColor="text1"/>
          <w:sz w:val="24"/>
          <w:szCs w:val="24"/>
        </w:rPr>
        <w:t xml:space="preserve"> And you can access and see all these posts as soon as you opened</w:t>
      </w:r>
      <w:r w:rsidR="0078156F" w:rsidRPr="0078156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78156F" w:rsidRPr="0078156F">
        <w:rPr>
          <w:rFonts w:cstheme="minorHAnsi"/>
          <w:b/>
          <w:bCs/>
          <w:color w:val="000000" w:themeColor="text1"/>
          <w:sz w:val="24"/>
          <w:szCs w:val="24"/>
        </w:rPr>
        <w:t>CodeGuide</w:t>
      </w:r>
      <w:proofErr w:type="spellEnd"/>
      <w:r w:rsidR="0078156F">
        <w:rPr>
          <w:rFonts w:cstheme="minorHAnsi"/>
          <w:color w:val="000000" w:themeColor="text1"/>
          <w:sz w:val="24"/>
          <w:szCs w:val="24"/>
        </w:rPr>
        <w:t xml:space="preserve"> Website.  </w:t>
      </w:r>
    </w:p>
    <w:p w14:paraId="0CAC65A1" w14:textId="420CB9D9" w:rsidR="00914A1C" w:rsidRPr="008C630D" w:rsidRDefault="00914A1C" w:rsidP="00914A1C">
      <w:pPr>
        <w:ind w:left="-270"/>
        <w:rPr>
          <w:rFonts w:ascii="Imprint MT Shadow" w:hAnsi="Imprint MT Shadow"/>
          <w:color w:val="C00000"/>
          <w:sz w:val="36"/>
          <w:szCs w:val="36"/>
        </w:rPr>
      </w:pPr>
      <w:r w:rsidRPr="008C630D">
        <w:rPr>
          <w:rFonts w:ascii="Imprint MT Shadow" w:hAnsi="Imprint MT Shadow"/>
          <w:color w:val="C00000"/>
          <w:sz w:val="36"/>
          <w:szCs w:val="36"/>
        </w:rPr>
        <w:t xml:space="preserve">Accounts on </w:t>
      </w:r>
      <w:proofErr w:type="spellStart"/>
      <w:r w:rsidRPr="008C630D">
        <w:rPr>
          <w:rFonts w:ascii="Imprint MT Shadow" w:hAnsi="Imprint MT Shadow"/>
          <w:color w:val="C00000"/>
          <w:sz w:val="36"/>
          <w:szCs w:val="36"/>
        </w:rPr>
        <w:t>CodeGuide</w:t>
      </w:r>
      <w:proofErr w:type="spellEnd"/>
      <w:r w:rsidRPr="008C630D">
        <w:rPr>
          <w:rFonts w:ascii="Imprint MT Shadow" w:hAnsi="Imprint MT Shadow"/>
          <w:color w:val="C00000"/>
          <w:sz w:val="36"/>
          <w:szCs w:val="36"/>
        </w:rPr>
        <w:t>:</w:t>
      </w:r>
    </w:p>
    <w:p w14:paraId="6A9C5694" w14:textId="67A571D1" w:rsidR="008112F2" w:rsidRPr="0078156F" w:rsidRDefault="008446F8" w:rsidP="00914A1C">
      <w:pPr>
        <w:rPr>
          <w:rFonts w:cstheme="minorHAnsi"/>
          <w:color w:val="000000" w:themeColor="text1"/>
          <w:sz w:val="24"/>
          <w:szCs w:val="24"/>
        </w:rPr>
      </w:pPr>
      <w:r w:rsidRPr="0078156F">
        <w:rPr>
          <w:rFonts w:cstheme="minorHAnsi"/>
          <w:color w:val="000000" w:themeColor="text1"/>
          <w:sz w:val="24"/>
          <w:szCs w:val="24"/>
        </w:rPr>
        <w:t xml:space="preserve">Users </w:t>
      </w:r>
      <w:r w:rsidR="0078156F" w:rsidRPr="0078156F">
        <w:rPr>
          <w:rFonts w:cstheme="minorHAnsi"/>
          <w:color w:val="000000" w:themeColor="text1"/>
          <w:sz w:val="24"/>
          <w:szCs w:val="24"/>
        </w:rPr>
        <w:t>of</w:t>
      </w:r>
      <w:r w:rsidR="0078156F" w:rsidRPr="0078156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78156F" w:rsidRPr="0078156F">
        <w:rPr>
          <w:rFonts w:cstheme="minorHAnsi"/>
          <w:b/>
          <w:bCs/>
          <w:color w:val="000000" w:themeColor="text1"/>
          <w:sz w:val="24"/>
          <w:szCs w:val="24"/>
        </w:rPr>
        <w:t>CodeGuide</w:t>
      </w:r>
      <w:proofErr w:type="spellEnd"/>
      <w:r w:rsidR="0078156F" w:rsidRPr="0078156F">
        <w:rPr>
          <w:rFonts w:cstheme="minorHAnsi"/>
          <w:color w:val="000000" w:themeColor="text1"/>
          <w:sz w:val="24"/>
          <w:szCs w:val="24"/>
        </w:rPr>
        <w:t xml:space="preserve"> </w:t>
      </w:r>
      <w:r w:rsidR="00F84989" w:rsidRPr="0078156F">
        <w:rPr>
          <w:rFonts w:cstheme="minorHAnsi"/>
          <w:color w:val="000000" w:themeColor="text1"/>
          <w:sz w:val="24"/>
          <w:szCs w:val="24"/>
        </w:rPr>
        <w:t>are:</w:t>
      </w:r>
      <w:r w:rsidR="0078156F" w:rsidRPr="0078156F">
        <w:rPr>
          <w:rFonts w:cstheme="minorHAnsi"/>
          <w:color w:val="000000" w:themeColor="text1"/>
          <w:sz w:val="24"/>
          <w:szCs w:val="24"/>
        </w:rPr>
        <w:t xml:space="preserve"> </w:t>
      </w:r>
      <w:r w:rsidRPr="0078156F">
        <w:rPr>
          <w:rFonts w:cstheme="minorHAnsi"/>
          <w:color w:val="000000" w:themeColor="text1"/>
          <w:sz w:val="24"/>
          <w:szCs w:val="24"/>
        </w:rPr>
        <w:t xml:space="preserve"> Developers,</w:t>
      </w:r>
      <w:r w:rsidR="00577FE6" w:rsidRPr="0078156F">
        <w:rPr>
          <w:rFonts w:cstheme="minorHAnsi"/>
          <w:color w:val="000000" w:themeColor="text1"/>
          <w:sz w:val="24"/>
          <w:szCs w:val="24"/>
        </w:rPr>
        <w:t xml:space="preserve"> </w:t>
      </w:r>
      <w:r w:rsidRPr="0078156F">
        <w:rPr>
          <w:rFonts w:cstheme="minorHAnsi"/>
          <w:color w:val="000000" w:themeColor="text1"/>
          <w:sz w:val="24"/>
          <w:szCs w:val="24"/>
        </w:rPr>
        <w:t xml:space="preserve">teachers or students. </w:t>
      </w:r>
    </w:p>
    <w:p w14:paraId="455F522B" w14:textId="74AE178A" w:rsidR="008112F2" w:rsidRPr="008C630D" w:rsidRDefault="008446F8" w:rsidP="008112F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 xml:space="preserve">Teachers or Instructors contribute to the system by </w:t>
      </w:r>
      <w:r w:rsidR="008112F2" w:rsidRPr="008C630D">
        <w:rPr>
          <w:rFonts w:cstheme="minorHAnsi"/>
          <w:color w:val="000000" w:themeColor="text1"/>
          <w:sz w:val="24"/>
          <w:szCs w:val="24"/>
        </w:rPr>
        <w:t>Creating private groups to communicate with their own students in a better way and their they can upload subject material</w:t>
      </w:r>
      <w:r w:rsidR="008C630D" w:rsidRPr="008C630D">
        <w:rPr>
          <w:rFonts w:cstheme="minorHAnsi"/>
          <w:color w:val="000000" w:themeColor="text1"/>
          <w:sz w:val="24"/>
          <w:szCs w:val="24"/>
        </w:rPr>
        <w:t>s</w:t>
      </w:r>
      <w:r w:rsidR="008112F2" w:rsidRPr="008C630D">
        <w:rPr>
          <w:rFonts w:cstheme="minorHAnsi"/>
          <w:color w:val="000000" w:themeColor="text1"/>
          <w:sz w:val="24"/>
          <w:szCs w:val="24"/>
        </w:rPr>
        <w:t xml:space="preserve"> and plans for whatever they working on</w:t>
      </w:r>
      <w:r w:rsidRPr="008C630D">
        <w:rPr>
          <w:rFonts w:cstheme="minorHAnsi"/>
          <w:color w:val="000000" w:themeColor="text1"/>
          <w:sz w:val="24"/>
          <w:szCs w:val="24"/>
        </w:rPr>
        <w:t>.</w:t>
      </w:r>
    </w:p>
    <w:p w14:paraId="6D491829" w14:textId="2B993CA2" w:rsidR="008112F2" w:rsidRPr="008C630D" w:rsidRDefault="008112F2" w:rsidP="008112F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Developers contribute to the system either as specialists or they can volunteer to answer the Public</w:t>
      </w:r>
    </w:p>
    <w:p w14:paraId="30B7E067" w14:textId="346495AB" w:rsidR="008112F2" w:rsidRPr="008C630D" w:rsidRDefault="008112F2" w:rsidP="008112F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Students can either be searching</w:t>
      </w:r>
      <w:r w:rsidR="00577FE6" w:rsidRPr="008C630D">
        <w:rPr>
          <w:rFonts w:cstheme="minorHAnsi"/>
          <w:color w:val="000000" w:themeColor="text1"/>
          <w:sz w:val="24"/>
          <w:szCs w:val="24"/>
        </w:rPr>
        <w:t xml:space="preserve"> for certain inquiries, or</w:t>
      </w:r>
      <w:r w:rsidRPr="008C630D">
        <w:rPr>
          <w:rFonts w:cstheme="minorHAnsi"/>
          <w:color w:val="000000" w:themeColor="text1"/>
          <w:sz w:val="24"/>
          <w:szCs w:val="24"/>
        </w:rPr>
        <w:t xml:space="preserve"> participate in </w:t>
      </w:r>
      <w:r w:rsidR="00577FE6" w:rsidRPr="008C630D">
        <w:rPr>
          <w:rFonts w:cstheme="minorHAnsi"/>
          <w:color w:val="000000" w:themeColor="text1"/>
          <w:sz w:val="24"/>
          <w:szCs w:val="24"/>
        </w:rPr>
        <w:t>private groups created by their Instructors</w:t>
      </w:r>
      <w:r w:rsidRPr="008C630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BA8D187" w14:textId="4D030D8B" w:rsidR="00914A1C" w:rsidRPr="008C630D" w:rsidRDefault="00577FE6" w:rsidP="00914A1C">
      <w:p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 xml:space="preserve">There </w:t>
      </w:r>
      <w:r w:rsidR="008F4770" w:rsidRPr="008C630D">
        <w:rPr>
          <w:rFonts w:cstheme="minorHAnsi"/>
          <w:color w:val="000000" w:themeColor="text1"/>
          <w:sz w:val="24"/>
          <w:szCs w:val="24"/>
        </w:rPr>
        <w:t>are two types of accounts users can create: “Either Regular or Premium account”</w:t>
      </w:r>
    </w:p>
    <w:p w14:paraId="77857545" w14:textId="2C6363ED" w:rsidR="00914A1C" w:rsidRPr="008C630D" w:rsidRDefault="00914A1C" w:rsidP="00914A1C">
      <w:p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lastRenderedPageBreak/>
        <w:t>You can add your Skills,</w:t>
      </w:r>
      <w:r w:rsidR="00823DE4" w:rsidRPr="008C630D">
        <w:rPr>
          <w:rFonts w:cstheme="minorHAnsi"/>
          <w:color w:val="000000" w:themeColor="text1"/>
          <w:sz w:val="24"/>
          <w:szCs w:val="24"/>
        </w:rPr>
        <w:t xml:space="preserve"> </w:t>
      </w:r>
      <w:r w:rsidRPr="008C630D">
        <w:rPr>
          <w:rFonts w:cstheme="minorHAnsi"/>
          <w:color w:val="000000" w:themeColor="text1"/>
          <w:sz w:val="24"/>
          <w:szCs w:val="24"/>
        </w:rPr>
        <w:t>Projects you have made</w:t>
      </w:r>
      <w:r w:rsidR="008F4770" w:rsidRPr="008C630D">
        <w:rPr>
          <w:rFonts w:cstheme="minorHAnsi"/>
          <w:color w:val="000000" w:themeColor="text1"/>
          <w:sz w:val="24"/>
          <w:szCs w:val="24"/>
        </w:rPr>
        <w:t xml:space="preserve"> …</w:t>
      </w:r>
      <w:r w:rsidRPr="008C630D">
        <w:rPr>
          <w:rFonts w:cstheme="minorHAnsi"/>
          <w:color w:val="000000" w:themeColor="text1"/>
          <w:sz w:val="24"/>
          <w:szCs w:val="24"/>
        </w:rPr>
        <w:t>etc. to your profile</w:t>
      </w:r>
      <w:r w:rsidR="00464A99" w:rsidRPr="008C630D">
        <w:rPr>
          <w:rFonts w:cstheme="minorHAnsi"/>
          <w:color w:val="000000" w:themeColor="text1"/>
          <w:sz w:val="24"/>
          <w:szCs w:val="24"/>
        </w:rPr>
        <w:t xml:space="preserve"> which will give an expression on you and it will be av</w:t>
      </w:r>
      <w:r w:rsidR="00823DE4" w:rsidRPr="008C630D">
        <w:rPr>
          <w:rFonts w:cstheme="minorHAnsi"/>
          <w:color w:val="000000" w:themeColor="text1"/>
          <w:sz w:val="24"/>
          <w:szCs w:val="24"/>
        </w:rPr>
        <w:t>a</w:t>
      </w:r>
      <w:r w:rsidR="00464A99" w:rsidRPr="008C630D">
        <w:rPr>
          <w:rFonts w:cstheme="minorHAnsi"/>
          <w:color w:val="000000" w:themeColor="text1"/>
          <w:sz w:val="24"/>
          <w:szCs w:val="24"/>
        </w:rPr>
        <w:t>i</w:t>
      </w:r>
      <w:r w:rsidR="00823DE4" w:rsidRPr="008C630D">
        <w:rPr>
          <w:rFonts w:cstheme="minorHAnsi"/>
          <w:color w:val="000000" w:themeColor="text1"/>
          <w:sz w:val="24"/>
          <w:szCs w:val="24"/>
        </w:rPr>
        <w:t>la</w:t>
      </w:r>
      <w:r w:rsidR="00464A99" w:rsidRPr="008C630D">
        <w:rPr>
          <w:rFonts w:cstheme="minorHAnsi"/>
          <w:color w:val="000000" w:themeColor="text1"/>
          <w:sz w:val="24"/>
          <w:szCs w:val="24"/>
        </w:rPr>
        <w:t>ble to public such that anyone interest on your profile could contact with you.</w:t>
      </w:r>
    </w:p>
    <w:p w14:paraId="14BC7A76" w14:textId="405E0ABE" w:rsidR="00464A99" w:rsidRPr="000F4FB4" w:rsidRDefault="00EF4E7F" w:rsidP="00464A99">
      <w:pPr>
        <w:rPr>
          <w:rFonts w:ascii="Arial" w:hAnsi="Arial" w:cs="Arial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Also,</w:t>
      </w:r>
      <w:r w:rsidR="008C630D">
        <w:rPr>
          <w:rFonts w:cstheme="minorHAnsi"/>
          <w:color w:val="000000" w:themeColor="text1"/>
          <w:sz w:val="24"/>
          <w:szCs w:val="24"/>
        </w:rPr>
        <w:t xml:space="preserve"> </w:t>
      </w:r>
      <w:r w:rsidR="00464A99" w:rsidRPr="008C630D">
        <w:rPr>
          <w:rFonts w:cstheme="minorHAnsi"/>
          <w:color w:val="000000" w:themeColor="text1"/>
          <w:sz w:val="24"/>
          <w:szCs w:val="24"/>
        </w:rPr>
        <w:t>users will need</w:t>
      </w:r>
      <w:r w:rsidR="00464A99" w:rsidRPr="000F4F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4A99" w:rsidRPr="008C630D">
        <w:rPr>
          <w:rFonts w:cstheme="minorHAnsi"/>
          <w:b/>
          <w:bCs/>
          <w:color w:val="000000" w:themeColor="text1"/>
          <w:sz w:val="24"/>
          <w:szCs w:val="24"/>
          <w:u w:val="single"/>
        </w:rPr>
        <w:t>regular account</w:t>
      </w:r>
      <w:r w:rsidR="00464A99" w:rsidRPr="008C630D">
        <w:rPr>
          <w:rFonts w:cstheme="minorHAnsi"/>
          <w:color w:val="000000" w:themeColor="text1"/>
          <w:sz w:val="24"/>
          <w:szCs w:val="24"/>
        </w:rPr>
        <w:t>:</w:t>
      </w:r>
    </w:p>
    <w:p w14:paraId="3A214029" w14:textId="3B3D3F92" w:rsidR="00464A99" w:rsidRPr="008C630D" w:rsidRDefault="00464A99" w:rsidP="00464A9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To ask a question to the public that make anyone could answer</w:t>
      </w:r>
    </w:p>
    <w:p w14:paraId="37BCA692" w14:textId="076923EE" w:rsidR="00464A99" w:rsidRPr="008C630D" w:rsidRDefault="00464A99" w:rsidP="00464A9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 xml:space="preserve">To answer </w:t>
      </w:r>
      <w:r w:rsidR="00D458E2" w:rsidRPr="008C630D">
        <w:rPr>
          <w:rFonts w:cstheme="minorHAnsi"/>
          <w:color w:val="000000" w:themeColor="text1"/>
          <w:sz w:val="24"/>
          <w:szCs w:val="24"/>
        </w:rPr>
        <w:t>questions of others</w:t>
      </w:r>
    </w:p>
    <w:p w14:paraId="6E45C135" w14:textId="3C76F723" w:rsidR="00D458E2" w:rsidRPr="008C630D" w:rsidRDefault="00D458E2" w:rsidP="00D458E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Create a group if you want and added others where all of you can contact privately</w:t>
      </w:r>
    </w:p>
    <w:p w14:paraId="06CD9980" w14:textId="0744EFE0" w:rsidR="00D458E2" w:rsidRPr="008C630D" w:rsidRDefault="00D458E2" w:rsidP="00D458E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C630D">
        <w:rPr>
          <w:rFonts w:cstheme="minorHAnsi"/>
          <w:color w:val="000000" w:themeColor="text1"/>
          <w:sz w:val="24"/>
          <w:szCs w:val="24"/>
        </w:rPr>
        <w:t>Rate answers on questions</w:t>
      </w:r>
    </w:p>
    <w:p w14:paraId="7AB3196C" w14:textId="72EBB79C" w:rsidR="00D458E2" w:rsidRPr="000F4FB4" w:rsidRDefault="008E1CC2" w:rsidP="00D458E2">
      <w:pPr>
        <w:rPr>
          <w:rFonts w:ascii="Arial" w:hAnsi="Arial" w:cs="Arial"/>
          <w:color w:val="000000" w:themeColor="text1"/>
          <w:sz w:val="24"/>
          <w:szCs w:val="24"/>
        </w:rPr>
      </w:pPr>
      <w:r w:rsidRPr="008C630D">
        <w:rPr>
          <w:rFonts w:cstheme="minorHAnsi"/>
          <w:b/>
          <w:bCs/>
          <w:color w:val="000000" w:themeColor="text1"/>
          <w:sz w:val="24"/>
          <w:szCs w:val="24"/>
          <w:u w:val="single"/>
        </w:rPr>
        <w:t>Premium account</w:t>
      </w:r>
      <w:r w:rsidRPr="008C630D">
        <w:rPr>
          <w:rFonts w:cstheme="minorHAnsi"/>
          <w:color w:val="000000" w:themeColor="text1"/>
          <w:sz w:val="24"/>
          <w:szCs w:val="24"/>
        </w:rPr>
        <w:t xml:space="preserve"> will have all features of regular one in addition to </w:t>
      </w:r>
      <w:r w:rsidR="0078156F">
        <w:rPr>
          <w:rFonts w:cstheme="minorHAnsi"/>
          <w:b/>
          <w:bCs/>
          <w:color w:val="000000" w:themeColor="text1"/>
          <w:sz w:val="28"/>
          <w:szCs w:val="28"/>
        </w:rPr>
        <w:t>A</w:t>
      </w:r>
      <w:r w:rsidRPr="008C630D">
        <w:rPr>
          <w:rFonts w:cstheme="minorHAnsi"/>
          <w:b/>
          <w:bCs/>
          <w:color w:val="000000" w:themeColor="text1"/>
          <w:sz w:val="28"/>
          <w:szCs w:val="28"/>
        </w:rPr>
        <w:t>sk specialist</w:t>
      </w:r>
      <w:r w:rsidR="0078156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78156F" w:rsidRPr="0078156F">
        <w:rPr>
          <w:rFonts w:cstheme="minorHAnsi"/>
          <w:color w:val="000000" w:themeColor="text1"/>
          <w:sz w:val="24"/>
          <w:szCs w:val="24"/>
        </w:rPr>
        <w:t xml:space="preserve">where you can get a professional answer within 24 </w:t>
      </w:r>
      <w:r w:rsidR="00EF4E7F" w:rsidRPr="0078156F">
        <w:rPr>
          <w:rFonts w:cstheme="minorHAnsi"/>
          <w:color w:val="000000" w:themeColor="text1"/>
          <w:sz w:val="24"/>
          <w:szCs w:val="24"/>
        </w:rPr>
        <w:t>hours</w:t>
      </w:r>
      <w:r w:rsidR="0078156F">
        <w:rPr>
          <w:rFonts w:cstheme="minorHAnsi"/>
          <w:color w:val="000000" w:themeColor="text1"/>
          <w:sz w:val="24"/>
          <w:szCs w:val="24"/>
        </w:rPr>
        <w:t>.</w:t>
      </w:r>
    </w:p>
    <w:p w14:paraId="285CD9EE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4F527FD9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2840C819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0858C871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2E61B6CA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39191DC0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26FD518D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0D3C3A76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18A2E774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6476DE7A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5EEFA1C8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6ABC6BB3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1CDD34FE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4B61B9A1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</w:p>
    <w:p w14:paraId="5E0CEE4E" w14:textId="77777777" w:rsidR="00C35005" w:rsidRDefault="00C35005" w:rsidP="00C519A9">
      <w:pPr>
        <w:ind w:left="-270"/>
        <w:rPr>
          <w:rFonts w:ascii="Imprint MT Shadow" w:hAnsi="Imprint MT Shadow"/>
          <w:color w:val="C00000"/>
          <w:sz w:val="36"/>
          <w:szCs w:val="36"/>
        </w:rPr>
      </w:pPr>
      <w:bookmarkStart w:id="0" w:name="_GoBack"/>
      <w:bookmarkEnd w:id="0"/>
    </w:p>
    <w:sectPr w:rsidR="00C3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4E29"/>
    <w:multiLevelType w:val="hybridMultilevel"/>
    <w:tmpl w:val="786AE95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3D0720A"/>
    <w:multiLevelType w:val="hybridMultilevel"/>
    <w:tmpl w:val="928E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E11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69208C"/>
    <w:multiLevelType w:val="hybridMultilevel"/>
    <w:tmpl w:val="A0BCB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6"/>
    <w:rsid w:val="000F4FB4"/>
    <w:rsid w:val="00136BF0"/>
    <w:rsid w:val="003532A5"/>
    <w:rsid w:val="00464A99"/>
    <w:rsid w:val="00577FE6"/>
    <w:rsid w:val="00741976"/>
    <w:rsid w:val="0078156F"/>
    <w:rsid w:val="008112F2"/>
    <w:rsid w:val="00823DE4"/>
    <w:rsid w:val="008446F8"/>
    <w:rsid w:val="00852B97"/>
    <w:rsid w:val="00861EEF"/>
    <w:rsid w:val="00865927"/>
    <w:rsid w:val="008C5DA0"/>
    <w:rsid w:val="008C630D"/>
    <w:rsid w:val="008E1CC2"/>
    <w:rsid w:val="008F4770"/>
    <w:rsid w:val="00900296"/>
    <w:rsid w:val="00914A1C"/>
    <w:rsid w:val="009253E9"/>
    <w:rsid w:val="00A373AD"/>
    <w:rsid w:val="00A80DDC"/>
    <w:rsid w:val="00AA1D9D"/>
    <w:rsid w:val="00C35005"/>
    <w:rsid w:val="00C519A9"/>
    <w:rsid w:val="00CA2241"/>
    <w:rsid w:val="00D458E2"/>
    <w:rsid w:val="00EF4E7F"/>
    <w:rsid w:val="00F8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BF92"/>
  <w15:chartTrackingRefBased/>
  <w15:docId w15:val="{E86B5F78-2427-4C38-8A9F-553920C5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7F"/>
    <w:pPr>
      <w:keepNext/>
      <w:keepLines/>
      <w:spacing w:before="200" w:after="0" w:line="360" w:lineRule="auto"/>
      <w:outlineLvl w:val="1"/>
    </w:pPr>
    <w:rPr>
      <w:rFonts w:ascii="Calibri" w:eastAsia="Times New Roman" w:hAnsi="Calibri" w:cs="Calibri"/>
      <w:b/>
      <w:color w:val="9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7F"/>
    <w:rPr>
      <w:rFonts w:ascii="Calibri" w:eastAsia="Times New Roman" w:hAnsi="Calibri" w:cs="Calibri"/>
      <w:b/>
      <w:color w:val="980000"/>
      <w:sz w:val="36"/>
      <w:szCs w:val="36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86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92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65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420</Words>
  <Characters>2126</Characters>
  <Application>Microsoft Office Word</Application>
  <DocSecurity>0</DocSecurity>
  <Lines>132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M.Alam</dc:creator>
  <cp:keywords/>
  <dc:description/>
  <cp:lastModifiedBy>Omar M.Alam</cp:lastModifiedBy>
  <cp:revision>13</cp:revision>
  <cp:lastPrinted>2018-10-25T02:25:00Z</cp:lastPrinted>
  <dcterms:created xsi:type="dcterms:W3CDTF">2018-10-24T07:41:00Z</dcterms:created>
  <dcterms:modified xsi:type="dcterms:W3CDTF">2018-12-07T18:31:00Z</dcterms:modified>
</cp:coreProperties>
</file>