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3BD5" w14:textId="77777777" w:rsidR="001B5851" w:rsidRDefault="001B5851" w:rsidP="001B585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1)</w:t>
      </w:r>
      <w:r w:rsidR="008D662F" w:rsidRPr="00715C12"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Posts</w:t>
      </w:r>
    </w:p>
    <w:p w14:paraId="52872262" w14:textId="77777777" w:rsidR="00257076" w:rsidRPr="000C7C9A" w:rsidRDefault="00257076" w:rsidP="000C7C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User can interact with community by Posting his Question </w:t>
      </w:r>
    </w:p>
    <w:p w14:paraId="253EF8CC" w14:textId="77777777" w:rsidR="00257076" w:rsidRDefault="00257076" w:rsidP="000C7C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Question and Comments</w:t>
      </w:r>
    </w:p>
    <w:p w14:paraId="7BDB72DD" w14:textId="77777777" w:rsidR="00257076" w:rsidRDefault="00257076" w:rsidP="0025707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   can write his question or reply to </w:t>
      </w:r>
      <w:proofErr w:type="gramStart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others</w:t>
      </w:r>
      <w:proofErr w:type="gram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questions by commenting.</w:t>
      </w:r>
    </w:p>
    <w:p w14:paraId="2CD27070" w14:textId="77777777" w:rsidR="00257076" w:rsidRDefault="00257076" w:rsidP="0025707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Some of its features are listed below:-</w:t>
      </w:r>
    </w:p>
    <w:p w14:paraId="20303EBF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User can upload images &amp; files related to his question.</w:t>
      </w:r>
    </w:p>
    <w:p w14:paraId="75E3F8DB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User can include links.</w:t>
      </w:r>
    </w:p>
    <w:p w14:paraId="45CED0BC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Posts can be written in different </w:t>
      </w:r>
      <w:proofErr w:type="spellStart"/>
      <w:proofErr w:type="gramStart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fonts,styles</w:t>
      </w:r>
      <w:proofErr w:type="gram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,sizes</w:t>
      </w:r>
      <w:proofErr w:type="spell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&amp; colors.</w:t>
      </w:r>
    </w:p>
    <w:p w14:paraId="2A2A9AC8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User can write the code that he wants to ask about in a specific area.</w:t>
      </w:r>
    </w:p>
    <w:p w14:paraId="3F80C65E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User can use tags to relate his question with specific topic.</w:t>
      </w:r>
    </w:p>
    <w:p w14:paraId="4A46EA93" w14:textId="77777777" w:rsidR="00257076" w:rsidRDefault="00257076" w:rsidP="002570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 w:line="256" w:lineRule="auto"/>
        <w:ind w:left="806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Number of characters that user can type are limited to 600 characters.</w:t>
      </w:r>
    </w:p>
    <w:p w14:paraId="1DA1EEDC" w14:textId="77777777" w:rsidR="001B5851" w:rsidRDefault="001B5851" w:rsidP="0025707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Language</w:t>
      </w:r>
    </w:p>
    <w:p w14:paraId="68551F26" w14:textId="77777777" w:rsidR="001B5851" w:rsidRDefault="001B5851" w:rsidP="001B585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</w:rPr>
      </w:pPr>
      <w:r w:rsidRPr="00C36717">
        <w:rPr>
          <w:rFonts w:ascii="Calibri" w:hAnsi="Calibri" w:cs="Calibri"/>
          <w:sz w:val="28"/>
          <w:szCs w:val="28"/>
        </w:rPr>
        <w:t>The user decide which language he want to ask the question in or if he asking a general question</w:t>
      </w:r>
      <w:r w:rsidR="000839A9">
        <w:rPr>
          <w:rFonts w:ascii="Calibri" w:hAnsi="Calibri" w:cs="Calibri"/>
          <w:sz w:val="28"/>
          <w:szCs w:val="28"/>
        </w:rPr>
        <w:t>.</w:t>
      </w:r>
    </w:p>
    <w:p w14:paraId="2498DB9C" w14:textId="77777777" w:rsidR="000839A9" w:rsidRDefault="000839A9" w:rsidP="001B585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can show Posts related to certain language by filtering </w:t>
      </w:r>
    </w:p>
    <w:p w14:paraId="172DAB3E" w14:textId="77777777" w:rsidR="000C7C9A" w:rsidRDefault="000C7C9A" w:rsidP="000C7C9A">
      <w:pPr>
        <w:pStyle w:val="NormalWeb"/>
        <w:shd w:val="clear" w:color="auto" w:fill="FFFFFF"/>
        <w:spacing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All questions are tagged with their subject areas. Each can have up to 5 tags, since a question might be related to several subjects. </w:t>
      </w:r>
    </w:p>
    <w:p w14:paraId="4E0F2C82" w14:textId="77777777" w:rsidR="000C7C9A" w:rsidRDefault="000C7C9A" w:rsidP="000C7C9A">
      <w:pPr>
        <w:pStyle w:val="NormalWeb"/>
        <w:shd w:val="clear" w:color="auto" w:fill="FFFFFF"/>
        <w:spacing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Click any tag to see a list of questions with that tag, or go to the tag list to browse for topics that interest you.</w:t>
      </w:r>
    </w:p>
    <w:p w14:paraId="372B5FE7" w14:textId="77777777" w:rsidR="001B5851" w:rsidRDefault="001B5851" w:rsidP="001B585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 xml:space="preserve"> </w:t>
      </w:r>
    </w:p>
    <w:p w14:paraId="160AF13E" w14:textId="77777777" w:rsidR="001B5851" w:rsidRDefault="001B5851" w:rsidP="0025707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lastRenderedPageBreak/>
        <w:t>Rates</w:t>
      </w:r>
    </w:p>
    <w:p w14:paraId="3CD5A693" w14:textId="77777777" w:rsidR="00257076" w:rsidRPr="000839A9" w:rsidRDefault="00257076" w:rsidP="000839A9">
      <w:pPr>
        <w:rPr>
          <w:rFonts w:ascii="Calibri" w:hAnsi="Calibri" w:cs="Calibri"/>
          <w:sz w:val="32"/>
          <w:szCs w:val="32"/>
        </w:rPr>
      </w:pPr>
      <w:r w:rsidRPr="000839A9">
        <w:rPr>
          <w:rFonts w:ascii="Calibri" w:hAnsi="Calibri" w:cs="Calibri"/>
          <w:sz w:val="32"/>
          <w:szCs w:val="32"/>
        </w:rPr>
        <w:t xml:space="preserve">The system enables evaluation for every post and question. The evaluation based on the quality of the generated questions. </w:t>
      </w:r>
    </w:p>
    <w:p w14:paraId="6B642114" w14:textId="77777777" w:rsidR="00257076" w:rsidRPr="000839A9" w:rsidRDefault="00257076" w:rsidP="000839A9">
      <w:pPr>
        <w:rPr>
          <w:rFonts w:ascii="Calibri" w:hAnsi="Calibri" w:cs="Calibri"/>
          <w:sz w:val="32"/>
          <w:szCs w:val="32"/>
        </w:rPr>
      </w:pPr>
      <w:r w:rsidRPr="000839A9">
        <w:rPr>
          <w:rFonts w:ascii="Calibri" w:hAnsi="Calibri" w:cs="Calibri"/>
          <w:sz w:val="32"/>
          <w:szCs w:val="32"/>
        </w:rPr>
        <w:t>System trust the user’s ability to do evaluation. Users may rate the question and the answers.</w:t>
      </w:r>
    </w:p>
    <w:p w14:paraId="7B55E7A2" w14:textId="77777777" w:rsidR="00257076" w:rsidRDefault="00257076" w:rsidP="000839A9">
      <w:pPr>
        <w:rPr>
          <w:rFonts w:ascii="Calibri" w:hAnsi="Calibri" w:cs="Calibri"/>
          <w:sz w:val="32"/>
          <w:szCs w:val="32"/>
        </w:rPr>
      </w:pPr>
      <w:r w:rsidRPr="000839A9">
        <w:rPr>
          <w:rFonts w:ascii="Calibri" w:hAnsi="Calibri" w:cs="Calibri"/>
          <w:sz w:val="32"/>
          <w:szCs w:val="32"/>
        </w:rPr>
        <w:t>By time the rating helps other user to find most high rated question and high rated answers. That helps users to find their answers easily.</w:t>
      </w:r>
    </w:p>
    <w:p w14:paraId="29A43D4B" w14:textId="77777777" w:rsidR="000839A9" w:rsidRPr="000839A9" w:rsidRDefault="000839A9" w:rsidP="000839A9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Its features:</w:t>
      </w:r>
    </w:p>
    <w:p w14:paraId="1CD04170" w14:textId="77777777" w:rsidR="008D662F" w:rsidRDefault="008D662F" w:rsidP="008D66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There are only </w:t>
      </w:r>
      <w:proofErr w:type="spellStart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postive</w:t>
      </w:r>
      <w:proofErr w:type="spell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rating.</w:t>
      </w:r>
    </w:p>
    <w:p w14:paraId="7C6B1B55" w14:textId="77777777" w:rsidR="008D662F" w:rsidRDefault="008D662F" w:rsidP="008D66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comments  are</w:t>
      </w:r>
      <w:proofErr w:type="gram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rated by others and the answer that has the  best rating  will be marked as the best solution.</w:t>
      </w:r>
    </w:p>
    <w:p w14:paraId="34048E2E" w14:textId="77777777" w:rsidR="008D662F" w:rsidRDefault="008D662F" w:rsidP="008D66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And the mark is a blue tick beside the comment.</w:t>
      </w:r>
    </w:p>
    <w:p w14:paraId="2DCF4FC2" w14:textId="77777777" w:rsidR="008D662F" w:rsidRDefault="008D662F" w:rsidP="008D66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Best rated comment will be put below the question so that other users searching for the same question can reach the best answer easily.</w:t>
      </w:r>
    </w:p>
    <w:p w14:paraId="05337F2D" w14:textId="77777777" w:rsidR="001B5851" w:rsidRDefault="001B5851" w:rsidP="00466F1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</w:p>
    <w:p w14:paraId="23A28F95" w14:textId="77777777" w:rsidR="000839A9" w:rsidRDefault="000839A9" w:rsidP="000839A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2)Specialist</w:t>
      </w:r>
    </w:p>
    <w:p w14:paraId="2E6AFD61" w14:textId="77777777" w:rsidR="000C7C9A" w:rsidRPr="00C36717" w:rsidRDefault="000C7C9A" w:rsidP="000C7C9A">
      <w:pPr>
        <w:spacing w:after="120"/>
        <w:rPr>
          <w:rFonts w:ascii="Calibri" w:hAnsi="Calibri" w:cs="Calibri"/>
          <w:sz w:val="28"/>
          <w:szCs w:val="28"/>
        </w:rPr>
      </w:pPr>
      <w:r w:rsidRPr="00C36717">
        <w:rPr>
          <w:rFonts w:ascii="Calibri" w:hAnsi="Calibri" w:cs="Calibri"/>
          <w:sz w:val="28"/>
          <w:szCs w:val="28"/>
        </w:rPr>
        <w:t xml:space="preserve">This module provides specialist to sign up on site and answer the question asked by users for </w:t>
      </w:r>
      <w:proofErr w:type="gramStart"/>
      <w:r w:rsidRPr="00C36717">
        <w:rPr>
          <w:rFonts w:ascii="Calibri" w:hAnsi="Calibri" w:cs="Calibri"/>
          <w:sz w:val="28"/>
          <w:szCs w:val="28"/>
        </w:rPr>
        <w:t>money  and</w:t>
      </w:r>
      <w:proofErr w:type="gramEnd"/>
      <w:r w:rsidRPr="00C36717">
        <w:rPr>
          <w:rFonts w:ascii="Calibri" w:hAnsi="Calibri" w:cs="Calibri"/>
          <w:sz w:val="28"/>
          <w:szCs w:val="28"/>
        </w:rPr>
        <w:t xml:space="preserve"> users can join in group with him and be in continuous contact with him.</w:t>
      </w:r>
    </w:p>
    <w:p w14:paraId="59873932" w14:textId="77777777" w:rsidR="000C7C9A" w:rsidRPr="00C36717" w:rsidRDefault="000C7C9A" w:rsidP="000C7C9A">
      <w:pPr>
        <w:spacing w:after="120"/>
        <w:rPr>
          <w:rFonts w:ascii="Calibri" w:hAnsi="Calibri" w:cs="Calibri"/>
          <w:sz w:val="28"/>
          <w:szCs w:val="28"/>
        </w:rPr>
      </w:pPr>
      <w:r w:rsidRPr="00C36717">
        <w:rPr>
          <w:rFonts w:ascii="Calibri" w:hAnsi="Calibri" w:cs="Calibri"/>
          <w:sz w:val="28"/>
          <w:szCs w:val="28"/>
        </w:rPr>
        <w:t>User’s questions appear on the home page for the specialist after signing in and he can show all users’ questions.</w:t>
      </w:r>
    </w:p>
    <w:p w14:paraId="33AA0D87" w14:textId="77777777" w:rsidR="000C7C9A" w:rsidRDefault="000C7C9A" w:rsidP="000C7C9A">
      <w:pPr>
        <w:spacing w:after="120"/>
        <w:rPr>
          <w:rFonts w:ascii="Calibri" w:hAnsi="Calibri" w:cs="Calibri"/>
          <w:sz w:val="28"/>
          <w:szCs w:val="28"/>
        </w:rPr>
      </w:pPr>
      <w:r w:rsidRPr="00C36717">
        <w:rPr>
          <w:rFonts w:ascii="Calibri" w:hAnsi="Calibri" w:cs="Calibri"/>
          <w:sz w:val="28"/>
          <w:szCs w:val="28"/>
        </w:rPr>
        <w:t>Specialists can create groups with users to make a specific project where users can benefit from this group.</w:t>
      </w:r>
    </w:p>
    <w:p w14:paraId="1DD5D022" w14:textId="77777777" w:rsidR="00466F17" w:rsidRDefault="00466F17" w:rsidP="000C7C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</w:p>
    <w:p w14:paraId="2E9E64E5" w14:textId="77777777" w:rsidR="000C7C9A" w:rsidRPr="000C7C9A" w:rsidRDefault="001001BC" w:rsidP="000C7C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lastRenderedPageBreak/>
        <w:t xml:space="preserve">Technical </w:t>
      </w:r>
      <w:r w:rsidR="000C7C9A"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profile</w:t>
      </w:r>
    </w:p>
    <w:p w14:paraId="0D91760B" w14:textId="77777777" w:rsidR="001001BC" w:rsidRDefault="003F46AE" w:rsidP="000C7C9A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0C7C9A" w:rsidRPr="00C36717">
        <w:rPr>
          <w:rFonts w:ascii="Calibri" w:hAnsi="Calibri" w:cs="Calibri"/>
          <w:sz w:val="28"/>
          <w:szCs w:val="28"/>
        </w:rPr>
        <w:t>On the specialist profile there will be</w:t>
      </w:r>
      <w:r w:rsidR="001001BC">
        <w:rPr>
          <w:rFonts w:ascii="Calibri" w:hAnsi="Calibri" w:cs="Calibri"/>
          <w:sz w:val="28"/>
          <w:szCs w:val="28"/>
        </w:rPr>
        <w:t>:-</w:t>
      </w:r>
    </w:p>
    <w:p w14:paraId="206A3719" w14:textId="77777777" w:rsidR="001001BC" w:rsidRDefault="003F46AE" w:rsidP="000C7C9A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1001BC">
        <w:rPr>
          <w:rFonts w:ascii="Calibri" w:hAnsi="Calibri" w:cs="Calibri"/>
          <w:sz w:val="28"/>
          <w:szCs w:val="28"/>
        </w:rPr>
        <w:t>- H</w:t>
      </w:r>
      <w:r w:rsidR="000C7C9A" w:rsidRPr="00C36717">
        <w:rPr>
          <w:rFonts w:ascii="Calibri" w:hAnsi="Calibri" w:cs="Calibri"/>
          <w:sz w:val="28"/>
          <w:szCs w:val="28"/>
        </w:rPr>
        <w:t>is rat</w:t>
      </w:r>
      <w:r w:rsidR="001001BC">
        <w:rPr>
          <w:rFonts w:ascii="Calibri" w:hAnsi="Calibri" w:cs="Calibri"/>
          <w:sz w:val="28"/>
          <w:szCs w:val="28"/>
        </w:rPr>
        <w:t>ing which the users gave to him</w:t>
      </w:r>
      <w:r w:rsidR="00ED0A9A">
        <w:rPr>
          <w:rFonts w:ascii="Calibri" w:hAnsi="Calibri" w:cs="Calibri"/>
          <w:sz w:val="28"/>
          <w:szCs w:val="28"/>
        </w:rPr>
        <w:t>.</w:t>
      </w:r>
    </w:p>
    <w:p w14:paraId="25D08F47" w14:textId="77777777" w:rsidR="000C7C9A" w:rsidRDefault="003F46AE" w:rsidP="000C7C9A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1001BC">
        <w:rPr>
          <w:rFonts w:ascii="Calibri" w:hAnsi="Calibri" w:cs="Calibri"/>
          <w:sz w:val="28"/>
          <w:szCs w:val="28"/>
        </w:rPr>
        <w:t>-T</w:t>
      </w:r>
      <w:r w:rsidR="000C7C9A" w:rsidRPr="00C36717">
        <w:rPr>
          <w:rFonts w:ascii="Calibri" w:hAnsi="Calibri" w:cs="Calibri"/>
          <w:sz w:val="28"/>
          <w:szCs w:val="28"/>
        </w:rPr>
        <w:t>he number of questions he had answered.</w:t>
      </w:r>
    </w:p>
    <w:p w14:paraId="4D155E6D" w14:textId="77777777" w:rsidR="001001BC" w:rsidRDefault="003F46AE" w:rsidP="001001BC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1001BC">
        <w:rPr>
          <w:rFonts w:ascii="Calibri" w:hAnsi="Calibri" w:cs="Calibri"/>
          <w:sz w:val="28"/>
          <w:szCs w:val="28"/>
        </w:rPr>
        <w:t>-</w:t>
      </w:r>
      <w:r w:rsidR="000C7C9A">
        <w:rPr>
          <w:rFonts w:ascii="Calibri" w:hAnsi="Calibri" w:cs="Calibri"/>
          <w:sz w:val="28"/>
          <w:szCs w:val="28"/>
        </w:rPr>
        <w:t xml:space="preserve">It has his </w:t>
      </w:r>
      <w:r w:rsidR="001001BC">
        <w:rPr>
          <w:rFonts w:ascii="Calibri" w:hAnsi="Calibri" w:cs="Calibri"/>
          <w:sz w:val="28"/>
          <w:szCs w:val="28"/>
        </w:rPr>
        <w:t xml:space="preserve">technical </w:t>
      </w:r>
      <w:r w:rsidR="000C7C9A">
        <w:rPr>
          <w:rFonts w:ascii="Calibri" w:hAnsi="Calibri" w:cs="Calibri"/>
          <w:sz w:val="28"/>
          <w:szCs w:val="28"/>
        </w:rPr>
        <w:t>skills</w:t>
      </w:r>
      <w:r w:rsidR="001001BC">
        <w:rPr>
          <w:rFonts w:ascii="Calibri" w:hAnsi="Calibri" w:cs="Calibri"/>
          <w:sz w:val="28"/>
          <w:szCs w:val="28"/>
        </w:rPr>
        <w:t xml:space="preserve"> and languages </w:t>
      </w:r>
      <w:proofErr w:type="gramStart"/>
      <w:r w:rsidR="001001BC">
        <w:rPr>
          <w:rFonts w:ascii="Calibri" w:hAnsi="Calibri" w:cs="Calibri"/>
          <w:sz w:val="28"/>
          <w:szCs w:val="28"/>
        </w:rPr>
        <w:t>that  he</w:t>
      </w:r>
      <w:proofErr w:type="gramEnd"/>
      <w:r w:rsidR="001001BC">
        <w:rPr>
          <w:rFonts w:ascii="Calibri" w:hAnsi="Calibri" w:cs="Calibri"/>
          <w:sz w:val="28"/>
          <w:szCs w:val="28"/>
        </w:rPr>
        <w:t xml:space="preserve"> domains it.</w:t>
      </w:r>
    </w:p>
    <w:p w14:paraId="47D447F3" w14:textId="77777777" w:rsidR="003F46AE" w:rsidRDefault="003F46AE" w:rsidP="003F46AE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1001BC">
        <w:rPr>
          <w:rFonts w:ascii="Calibri" w:hAnsi="Calibri" w:cs="Calibri"/>
          <w:sz w:val="28"/>
          <w:szCs w:val="28"/>
        </w:rPr>
        <w:t xml:space="preserve">-His </w:t>
      </w:r>
      <w:proofErr w:type="spellStart"/>
      <w:r w:rsidR="001001BC">
        <w:rPr>
          <w:rFonts w:ascii="Calibri" w:hAnsi="Calibri" w:cs="Calibri"/>
          <w:sz w:val="28"/>
          <w:szCs w:val="28"/>
        </w:rPr>
        <w:t>gmail</w:t>
      </w:r>
      <w:proofErr w:type="spellEnd"/>
      <w:r w:rsidR="001001BC">
        <w:rPr>
          <w:rFonts w:ascii="Calibri" w:hAnsi="Calibri" w:cs="Calibri"/>
          <w:sz w:val="28"/>
          <w:szCs w:val="28"/>
        </w:rPr>
        <w:t xml:space="preserve"> account so </w:t>
      </w:r>
      <w:r w:rsidR="000C7C9A" w:rsidRPr="00C36717">
        <w:rPr>
          <w:rFonts w:ascii="Calibri" w:hAnsi="Calibri" w:cs="Calibri"/>
          <w:sz w:val="28"/>
          <w:szCs w:val="28"/>
        </w:rPr>
        <w:t xml:space="preserve">User’s questions will </w:t>
      </w:r>
      <w:r>
        <w:rPr>
          <w:rFonts w:ascii="Calibri" w:hAnsi="Calibri" w:cs="Calibri"/>
          <w:sz w:val="28"/>
          <w:szCs w:val="28"/>
        </w:rPr>
        <w:t xml:space="preserve">be directed to the </w:t>
      </w:r>
      <w:proofErr w:type="spellStart"/>
      <w:r>
        <w:rPr>
          <w:rFonts w:ascii="Calibri" w:hAnsi="Calibri" w:cs="Calibri"/>
          <w:sz w:val="28"/>
          <w:szCs w:val="28"/>
        </w:rPr>
        <w:t>gmail</w:t>
      </w:r>
      <w:proofErr w:type="spellEnd"/>
      <w:r>
        <w:rPr>
          <w:rFonts w:ascii="Calibri" w:hAnsi="Calibri" w:cs="Calibri"/>
          <w:sz w:val="28"/>
          <w:szCs w:val="28"/>
        </w:rPr>
        <w:t xml:space="preserve"> of the </w:t>
      </w:r>
    </w:p>
    <w:p w14:paraId="35D912A4" w14:textId="77777777" w:rsidR="000C7C9A" w:rsidRDefault="003F46AE" w:rsidP="003F46AE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0C7C9A" w:rsidRPr="00C36717">
        <w:rPr>
          <w:rFonts w:ascii="Calibri" w:hAnsi="Calibri" w:cs="Calibri"/>
          <w:sz w:val="28"/>
          <w:szCs w:val="28"/>
        </w:rPr>
        <w:t>specialists if they didn’t open the website.</w:t>
      </w:r>
    </w:p>
    <w:p w14:paraId="63ACDD7D" w14:textId="77777777" w:rsidR="00ED0A9A" w:rsidRDefault="003F46AE" w:rsidP="00ED0A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 xml:space="preserve"> </w:t>
      </w:r>
      <w:r w:rsidR="00ED0A9A"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Income:</w:t>
      </w:r>
    </w:p>
    <w:p w14:paraId="79BA0249" w14:textId="77777777" w:rsidR="00ED0A9A" w:rsidRDefault="003F46AE" w:rsidP="00446D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hAnsi="Calibri" w:cstheme="minorBidi"/>
          <w:sz w:val="28"/>
          <w:szCs w:val="28"/>
          <w:lang w:bidi="ar-EG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ED0A9A">
        <w:rPr>
          <w:rFonts w:ascii="Calibri" w:hAnsi="Calibri" w:cs="Calibri"/>
          <w:sz w:val="28"/>
          <w:szCs w:val="28"/>
        </w:rPr>
        <w:t xml:space="preserve">Each Specialist according to his rates will be assigned </w:t>
      </w:r>
      <w:r w:rsidR="00ED0A9A">
        <w:rPr>
          <w:rFonts w:ascii="Calibri" w:hAnsi="Calibri" w:cstheme="minorBidi"/>
          <w:sz w:val="28"/>
          <w:szCs w:val="28"/>
          <w:lang w:bidi="ar-EG"/>
        </w:rPr>
        <w:t xml:space="preserve">to level of specialist </w:t>
      </w:r>
      <w:proofErr w:type="gramStart"/>
      <w:r w:rsidR="00ED0A9A">
        <w:rPr>
          <w:rFonts w:ascii="Calibri" w:hAnsi="Calibri" w:cstheme="minorBidi"/>
          <w:sz w:val="28"/>
          <w:szCs w:val="28"/>
          <w:lang w:bidi="ar-EG"/>
        </w:rPr>
        <w:t xml:space="preserve">and </w:t>
      </w:r>
      <w:r>
        <w:rPr>
          <w:rFonts w:ascii="Calibri" w:hAnsi="Calibri" w:cstheme="minorBidi"/>
          <w:sz w:val="28"/>
          <w:szCs w:val="28"/>
          <w:lang w:bidi="ar-EG"/>
        </w:rPr>
        <w:t xml:space="preserve"> </w:t>
      </w:r>
      <w:r w:rsidR="00ED0A9A">
        <w:rPr>
          <w:rFonts w:ascii="Calibri" w:hAnsi="Calibri" w:cstheme="minorBidi"/>
          <w:sz w:val="28"/>
          <w:szCs w:val="28"/>
          <w:lang w:bidi="ar-EG"/>
        </w:rPr>
        <w:t>each</w:t>
      </w:r>
      <w:proofErr w:type="gramEnd"/>
      <w:r w:rsidR="00ED0A9A">
        <w:rPr>
          <w:rFonts w:ascii="Calibri" w:hAnsi="Calibri" w:cstheme="minorBidi"/>
          <w:sz w:val="28"/>
          <w:szCs w:val="28"/>
          <w:lang w:bidi="ar-EG"/>
        </w:rPr>
        <w:t xml:space="preserve"> level has it profit for answering the questions .</w:t>
      </w:r>
    </w:p>
    <w:p w14:paraId="6FF6B0B7" w14:textId="77777777" w:rsidR="00ED0A9A" w:rsidRDefault="00ED0A9A" w:rsidP="00ED0A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" w:hAnsi="Calibri" w:cstheme="minorBidi"/>
          <w:sz w:val="28"/>
          <w:szCs w:val="28"/>
          <w:lang w:bidi="ar-EG"/>
        </w:rPr>
      </w:pPr>
    </w:p>
    <w:p w14:paraId="65E6429B" w14:textId="77777777" w:rsidR="003F46AE" w:rsidRDefault="001001BC" w:rsidP="003F46A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3)</w:t>
      </w:r>
      <w:r w:rsidR="003F46AE"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Groups</w:t>
      </w:r>
    </w:p>
    <w:p w14:paraId="4D962453" w14:textId="77777777" w:rsidR="003F46AE" w:rsidRDefault="003F46AE" w:rsidP="00446DCE">
      <w:pPr>
        <w:spacing w:after="120"/>
        <w:rPr>
          <w:rFonts w:ascii="Calibri" w:hAnsi="Calibri" w:cs="Calibri"/>
          <w:sz w:val="28"/>
          <w:szCs w:val="28"/>
        </w:rPr>
      </w:pPr>
      <w:r w:rsidRPr="00C36717">
        <w:rPr>
          <w:rFonts w:ascii="Calibri" w:hAnsi="Calibri" w:cs="Calibri"/>
          <w:sz w:val="28"/>
          <w:szCs w:val="28"/>
        </w:rPr>
        <w:t xml:space="preserve">Groups </w:t>
      </w:r>
      <w:r>
        <w:rPr>
          <w:rFonts w:ascii="Calibri" w:hAnsi="Calibri" w:cs="Calibri"/>
          <w:sz w:val="28"/>
          <w:szCs w:val="28"/>
        </w:rPr>
        <w:t xml:space="preserve">module </w:t>
      </w:r>
      <w:r w:rsidRPr="00C36717">
        <w:rPr>
          <w:rFonts w:ascii="Calibri" w:hAnsi="Calibri" w:cs="Calibri"/>
          <w:sz w:val="28"/>
          <w:szCs w:val="28"/>
        </w:rPr>
        <w:t xml:space="preserve">is a section in the website where users can </w:t>
      </w:r>
      <w:proofErr w:type="gramStart"/>
      <w:r w:rsidRPr="00C36717">
        <w:rPr>
          <w:rFonts w:ascii="Calibri" w:hAnsi="Calibri" w:cs="Calibri"/>
          <w:sz w:val="28"/>
          <w:szCs w:val="28"/>
        </w:rPr>
        <w:t>learn ,</w:t>
      </w:r>
      <w:proofErr w:type="gramEnd"/>
      <w:r w:rsidRPr="00C36717">
        <w:rPr>
          <w:rFonts w:ascii="Calibri" w:hAnsi="Calibri" w:cs="Calibri"/>
          <w:sz w:val="28"/>
          <w:szCs w:val="28"/>
        </w:rPr>
        <w:t xml:space="preserve"> communicate and work on project  together so that users can learn how to work in a team by the interactions  between them .</w:t>
      </w:r>
    </w:p>
    <w:p w14:paraId="13FC7333" w14:textId="77777777" w:rsidR="003F46AE" w:rsidRDefault="003F46AE" w:rsidP="003F46AE">
      <w:pPr>
        <w:rPr>
          <w:sz w:val="32"/>
          <w:szCs w:val="32"/>
        </w:rPr>
      </w:pPr>
      <w:r w:rsidRPr="00982FCD">
        <w:rPr>
          <w:sz w:val="32"/>
          <w:szCs w:val="32"/>
        </w:rPr>
        <w:t xml:space="preserve">Every group should have a main theme, idea or project. </w:t>
      </w:r>
      <w:r>
        <w:rPr>
          <w:sz w:val="32"/>
          <w:szCs w:val="32"/>
        </w:rPr>
        <w:t xml:space="preserve">The users can add questions and </w:t>
      </w:r>
      <w:r w:rsidRPr="00982FCD">
        <w:rPr>
          <w:sz w:val="32"/>
          <w:szCs w:val="32"/>
        </w:rPr>
        <w:t>set the expected answer</w:t>
      </w:r>
      <w:r>
        <w:rPr>
          <w:sz w:val="32"/>
          <w:szCs w:val="32"/>
        </w:rPr>
        <w:t xml:space="preserve"> through polls system. </w:t>
      </w:r>
      <w:r w:rsidRPr="00982FCD">
        <w:rPr>
          <w:sz w:val="32"/>
          <w:szCs w:val="32"/>
        </w:rPr>
        <w:t>The admin user can control the group and who will enter that group.</w:t>
      </w:r>
    </w:p>
    <w:p w14:paraId="56DC2658" w14:textId="77777777" w:rsidR="003F46AE" w:rsidRDefault="003F46AE" w:rsidP="003F46AE">
      <w:pPr>
        <w:rPr>
          <w:sz w:val="32"/>
          <w:szCs w:val="32"/>
        </w:rPr>
      </w:pPr>
      <w:r>
        <w:rPr>
          <w:sz w:val="32"/>
          <w:szCs w:val="32"/>
        </w:rPr>
        <w:t>The group specifications as follows</w:t>
      </w:r>
    </w:p>
    <w:p w14:paraId="56B7EE5C" w14:textId="77777777" w:rsidR="003F46AE" w:rsidRPr="00916578" w:rsidRDefault="003F46AE" w:rsidP="003F46A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16578">
        <w:rPr>
          <w:sz w:val="32"/>
          <w:szCs w:val="32"/>
        </w:rPr>
        <w:t>System provide any number of questions in the group.</w:t>
      </w:r>
    </w:p>
    <w:p w14:paraId="69402AF1" w14:textId="77777777" w:rsidR="003F46AE" w:rsidRPr="00916578" w:rsidRDefault="003F46AE" w:rsidP="003F46A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16578">
        <w:rPr>
          <w:sz w:val="32"/>
          <w:szCs w:val="32"/>
        </w:rPr>
        <w:t>System supports polls for users to help discussion.</w:t>
      </w:r>
    </w:p>
    <w:p w14:paraId="5DBC527D" w14:textId="77777777" w:rsidR="003F46AE" w:rsidRPr="00916578" w:rsidRDefault="003F46AE" w:rsidP="003F46A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16578">
        <w:rPr>
          <w:sz w:val="32"/>
          <w:szCs w:val="32"/>
        </w:rPr>
        <w:t>The polls are created by any users.</w:t>
      </w:r>
    </w:p>
    <w:p w14:paraId="1CB577AE" w14:textId="77777777" w:rsidR="003F46AE" w:rsidRPr="00916578" w:rsidRDefault="003F46AE" w:rsidP="003F46A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16578">
        <w:rPr>
          <w:sz w:val="32"/>
          <w:szCs w:val="32"/>
        </w:rPr>
        <w:t>Users can rate the questions and answers.</w:t>
      </w:r>
    </w:p>
    <w:p w14:paraId="78BD01C2" w14:textId="77777777" w:rsidR="003F46AE" w:rsidRPr="00916578" w:rsidRDefault="003F46AE" w:rsidP="003F46A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16578">
        <w:rPr>
          <w:sz w:val="32"/>
          <w:szCs w:val="32"/>
        </w:rPr>
        <w:lastRenderedPageBreak/>
        <w:t xml:space="preserve">Users can’t access the group project question or posts unless they apply for it. </w:t>
      </w:r>
    </w:p>
    <w:p w14:paraId="05F96E7C" w14:textId="77777777" w:rsidR="00446DCE" w:rsidRPr="00446DCE" w:rsidRDefault="003F46AE" w:rsidP="00BC6436">
      <w:pPr>
        <w:rPr>
          <w:sz w:val="32"/>
          <w:szCs w:val="32"/>
        </w:rPr>
      </w:pPr>
      <w:r w:rsidRPr="00982FCD">
        <w:rPr>
          <w:sz w:val="32"/>
          <w:szCs w:val="32"/>
        </w:rPr>
        <w:t>Groups can be created for multiple purposes such as Arranging and following projects</w:t>
      </w:r>
      <w:r>
        <w:rPr>
          <w:sz w:val="32"/>
          <w:szCs w:val="32"/>
        </w:rPr>
        <w:t xml:space="preserve"> and</w:t>
      </w:r>
      <w:r w:rsidRPr="00982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discussing certain ideas in specific field of coding. </w:t>
      </w:r>
    </w:p>
    <w:p w14:paraId="4D103A07" w14:textId="77777777" w:rsidR="00446DCE" w:rsidRDefault="00446DCE" w:rsidP="003F46AE">
      <w:pPr>
        <w:spacing w:after="120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Members</w:t>
      </w:r>
    </w:p>
    <w:p w14:paraId="028EF41D" w14:textId="77777777" w:rsidR="00446DCE" w:rsidRPr="00BC6436" w:rsidRDefault="00446DCE" w:rsidP="00BC6436">
      <w:pPr>
        <w:spacing w:after="120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The members of group either be instructors or </w:t>
      </w:r>
      <w:proofErr w:type="spellStart"/>
      <w:proofErr w:type="gramStart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students,it</w:t>
      </w:r>
      <w:proofErr w:type="spellEnd"/>
      <w:proofErr w:type="gramEnd"/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could have one or more specialist.</w:t>
      </w:r>
    </w:p>
    <w:p w14:paraId="4137C0A5" w14:textId="77777777" w:rsidR="00BC6436" w:rsidRDefault="00446DCE" w:rsidP="00BC6436">
      <w:pPr>
        <w:spacing w:after="120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Posts</w:t>
      </w:r>
    </w:p>
    <w:p w14:paraId="12E6580F" w14:textId="77777777" w:rsidR="00BC6436" w:rsidRPr="00BC6436" w:rsidRDefault="00BC6436" w:rsidP="00BC6436">
      <w:pPr>
        <w:spacing w:after="120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the posts created in this gr</w:t>
      </w: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oup will be ex</w:t>
      </w:r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clusive to this </w:t>
      </w:r>
      <w:proofErr w:type="gramStart"/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group .</w:t>
      </w:r>
      <w:proofErr w:type="gramEnd"/>
    </w:p>
    <w:p w14:paraId="29CCE0F6" w14:textId="77777777" w:rsidR="00446DCE" w:rsidRDefault="00BC6436" w:rsidP="00BC6436">
      <w:pPr>
        <w:spacing w:after="120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nobody outside this group can </w:t>
      </w:r>
      <w:proofErr w:type="spellStart"/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acess</w:t>
      </w:r>
      <w:proofErr w:type="spellEnd"/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BC6436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this posts</w:t>
      </w:r>
      <w:proofErr w:type="gramEnd"/>
      <w:r w:rsidR="00446DCE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3DF08F9" w14:textId="77777777" w:rsidR="003F46AE" w:rsidRPr="00C36717" w:rsidRDefault="003F46AE" w:rsidP="003F46AE">
      <w:pPr>
        <w:spacing w:after="12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Polls</w:t>
      </w:r>
    </w:p>
    <w:p w14:paraId="0E67F680" w14:textId="77777777" w:rsidR="003F46AE" w:rsidRDefault="00466F17" w:rsidP="00BC643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Admin of each group can make </w:t>
      </w:r>
      <w:r w:rsidR="00446DCE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a poll for his students about the incoming </w:t>
      </w:r>
      <w:proofErr w:type="gramStart"/>
      <w:r w:rsidR="00446DCE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events .</w:t>
      </w:r>
      <w:proofErr w:type="gramEnd"/>
    </w:p>
    <w:p w14:paraId="45684F43" w14:textId="77777777" w:rsidR="00446DCE" w:rsidRDefault="00446DCE" w:rsidP="00BC643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Students or members of the group could vote to this polls.</w:t>
      </w:r>
    </w:p>
    <w:p w14:paraId="4DB5911C" w14:textId="77777777" w:rsidR="003F46AE" w:rsidRDefault="003F46AE" w:rsidP="00ED0A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</w:p>
    <w:p w14:paraId="498CBBDC" w14:textId="77777777" w:rsidR="003F46AE" w:rsidRDefault="00BC6436" w:rsidP="00ED0A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REGISTERED USER</w:t>
      </w:r>
    </w:p>
    <w:p w14:paraId="370FB4D9" w14:textId="77777777" w:rsidR="003F46AE" w:rsidRDefault="00B8145E" w:rsidP="00ED0A9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</w:rPr>
        <w:t>4)Administrator</w:t>
      </w:r>
    </w:p>
    <w:p w14:paraId="7099BF12" w14:textId="77777777" w:rsidR="00B8145E" w:rsidRDefault="00B8145E" w:rsidP="00B8145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 w:rsidRPr="00B8145E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The admin is responsible</w:t>
      </w: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 for maintenance of the website.</w:t>
      </w:r>
    </w:p>
    <w:p w14:paraId="5544185D" w14:textId="77777777" w:rsidR="00B8145E" w:rsidRDefault="00B8145E" w:rsidP="00B8145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He access the whole databases of site </w:t>
      </w:r>
    </w:p>
    <w:p w14:paraId="6AC67D3B" w14:textId="489B14C9" w:rsidR="00342B86" w:rsidRDefault="00B8145E" w:rsidP="00342B8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C00000"/>
          <w:sz w:val="56"/>
          <w:szCs w:val="56"/>
          <w:bdr w:val="none" w:sz="0" w:space="0" w:color="auto" w:frame="1"/>
          <w:shd w:val="clear" w:color="auto" w:fill="FFFFFF"/>
          <w:lang w:bidi="ar-EG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He can ap</w:t>
      </w:r>
      <w:bookmarkStart w:id="0" w:name="_GoBack"/>
      <w:bookmarkEnd w:id="0"/>
    </w:p>
    <w:p w14:paraId="5BBF3F23" w14:textId="77777777" w:rsidR="00342B86" w:rsidRPr="00342B86" w:rsidRDefault="00342B86" w:rsidP="00342B86"/>
    <w:sectPr w:rsidR="00342B86" w:rsidRPr="0034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9D9"/>
    <w:multiLevelType w:val="hybridMultilevel"/>
    <w:tmpl w:val="B218AF94"/>
    <w:lvl w:ilvl="0" w:tplc="185C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7C8B"/>
    <w:multiLevelType w:val="hybridMultilevel"/>
    <w:tmpl w:val="7E2016C2"/>
    <w:lvl w:ilvl="0" w:tplc="185C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3DF"/>
    <w:multiLevelType w:val="hybridMultilevel"/>
    <w:tmpl w:val="445C0B9A"/>
    <w:lvl w:ilvl="0" w:tplc="185C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071"/>
    <w:multiLevelType w:val="hybridMultilevel"/>
    <w:tmpl w:val="7FB0E7E6"/>
    <w:lvl w:ilvl="0" w:tplc="185C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1727"/>
    <w:multiLevelType w:val="hybridMultilevel"/>
    <w:tmpl w:val="BBF2C74A"/>
    <w:lvl w:ilvl="0" w:tplc="185C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7D20"/>
    <w:multiLevelType w:val="hybridMultilevel"/>
    <w:tmpl w:val="18386912"/>
    <w:lvl w:ilvl="0" w:tplc="185CEC12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30B42576"/>
    <w:multiLevelType w:val="hybridMultilevel"/>
    <w:tmpl w:val="A9EC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C017A"/>
    <w:multiLevelType w:val="multilevel"/>
    <w:tmpl w:val="E2F2D9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BA068F"/>
    <w:multiLevelType w:val="hybridMultilevel"/>
    <w:tmpl w:val="D6EE2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2B1B4E"/>
    <w:multiLevelType w:val="hybridMultilevel"/>
    <w:tmpl w:val="D10A21A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8E0766"/>
    <w:multiLevelType w:val="hybridMultilevel"/>
    <w:tmpl w:val="0CE2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AB"/>
    <w:rsid w:val="000839A9"/>
    <w:rsid w:val="000C7C9A"/>
    <w:rsid w:val="001001BC"/>
    <w:rsid w:val="001B5851"/>
    <w:rsid w:val="00257076"/>
    <w:rsid w:val="00342B86"/>
    <w:rsid w:val="003F46AE"/>
    <w:rsid w:val="00446DCE"/>
    <w:rsid w:val="00466F17"/>
    <w:rsid w:val="00865BAB"/>
    <w:rsid w:val="008D662F"/>
    <w:rsid w:val="00B8145E"/>
    <w:rsid w:val="00BC6436"/>
    <w:rsid w:val="00EC6296"/>
    <w:rsid w:val="00E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7FC"/>
  <w15:chartTrackingRefBased/>
  <w15:docId w15:val="{C120A170-87CD-4615-8E8A-E4936E2A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shohdy</dc:creator>
  <cp:keywords/>
  <dc:description/>
  <cp:lastModifiedBy>Mark youssef</cp:lastModifiedBy>
  <cp:revision>6</cp:revision>
  <dcterms:created xsi:type="dcterms:W3CDTF">2018-11-22T09:43:00Z</dcterms:created>
  <dcterms:modified xsi:type="dcterms:W3CDTF">2018-12-08T21:46:00Z</dcterms:modified>
</cp:coreProperties>
</file>