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lang w:val="en-US"/>
        </w:rPr>
      </w:pPr>
      <w:r>
        <w:rPr>
          <w:lang w:val="en-US"/>
        </w:rPr>
        <w:t>Test Design:</w:t>
      </w:r>
    </w:p>
    <w:p>
      <w:pPr>
        <w:rPr>
          <w:lang w:val="en-US"/>
        </w:rPr>
      </w:pPr>
      <w:r>
        <w:rPr>
          <w:lang w:val="en-US"/>
        </w:rPr>
        <w:t>The success of the entire product is determined based on the completion of the overall user story:</w:t>
      </w:r>
    </w:p>
    <w:p>
      <w:pPr>
        <w:rPr>
          <w:lang w:val="en-US"/>
        </w:rPr>
      </w:pPr>
      <w:r>
        <w:rPr>
          <w:lang w:val="en-US"/>
        </w:rPr>
        <w:t>"Bla bla bla"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For better estimation of completion, we have created multiple smaller user stories, which will serve as basis for the overall success.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We accept that few (less than X) user stories will fail, given that these user stories are non-critical *Define* for the overall product.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For a test to pass, it is essential that it at least is tested as perscribed:</w:t>
      </w:r>
    </w:p>
    <w:p>
      <w:pPr>
        <w:numPr>
          <w:numId w:val="1"/>
        </w:numPr>
        <w:rPr>
          <w:lang w:val="en-US"/>
        </w:rPr>
      </w:pPr>
      <w:r>
        <w:rPr>
          <w:lang w:val="en-US"/>
        </w:rPr>
        <w:t>All user stories must be tested with unit tests, descriping its functionallity. (Flyt til intro som led i xp)</w:t>
      </w:r>
    </w:p>
    <w:p>
      <w:pPr>
        <w:numPr>
          <w:numId w:val="1"/>
        </w:numPr>
        <w:rPr>
          <w:lang w:val="en-US"/>
        </w:rPr>
      </w:pPr>
      <w:r>
        <w:rPr>
          <w:lang w:val="en-US"/>
        </w:rPr>
        <w:t>All input must be boundry tested to ensure it behaves as specified by the customer.</w:t>
      </w:r>
    </w:p>
    <w:p>
      <w:pPr>
        <w:numPr>
          <w:numId w:val="1"/>
        </w:numPr>
        <w:rPr>
          <w:lang w:val="en-US"/>
        </w:rPr>
      </w:pPr>
      <w:r>
        <w:rPr>
          <w:lang w:val="en-US"/>
        </w:rPr>
        <w:t>All actions (button press, etc.) Must be accomandated within X seconds.</w:t>
      </w:r>
    </w:p>
    <w:p>
      <w:pPr>
        <w:numPr>
          <w:numId w:val="1"/>
        </w:numPr>
        <w:rPr>
          <w:lang w:val="en-US"/>
        </w:rPr>
      </w:pPr>
      <w:r>
        <w:rPr>
          <w:lang w:val="en-US"/>
        </w:rPr>
        <w:t>The functionality of the user story must work, if activated as perscribed. (Test to pass)</w:t>
      </w:r>
    </w:p>
    <w:p>
      <w:pPr>
        <w:numPr>
          <w:numId w:val="1"/>
        </w:numPr>
        <w:rPr>
          <w:lang w:val="en-US"/>
        </w:rPr>
      </w:pPr>
      <w:r>
        <w:rPr>
          <w:lang w:val="en-US"/>
        </w:rPr>
        <w:t>The app is not allowed to crash if the functionality of the user story is not activated as prescribed. (Test to fail)</w:t>
      </w: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alexander_draegert</dc:creator>
  <cp:lastModifiedBy>alexander_draegert</cp:lastModifiedBy>
</cp:coreProperties>
</file>