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Karen Silkwood</w:t>
            </w:r>
          </w:p>
          <w:p>
            <w:pPr>
              <w:spacing w:before="80"/>
              <w:jc w:val="center"/>
            </w:pPr>
            <w:r>
              <w:rPr>
                <w:rFonts w:ascii="Arial" w:cs="Arial" w:eastAsia="Arial" w:hAnsi="Arial"/>
                <w:b w:val="false"/>
                <w:bCs w:val="false"/>
                <w:i w:val="false"/>
                <w:iCs w:val="false"/>
                <w:color w:val="C0D0E0"/>
                <w:sz w:val="24"/>
                <w:szCs w:val="24"/>
              </w:rPr>
              <w:t xml:space="preserve">Oklahoma, USA · 13 November 1974</w:t>
            </w:r>
          </w:p>
          <w:p>
            <w:pPr>
              <w:spacing w:before="60"/>
              <w:jc w:val="center"/>
            </w:pPr>
            <w:r>
              <w:rPr>
                <w:rFonts w:ascii="Arial" w:cs="Arial" w:eastAsia="Arial" w:hAnsi="Arial"/>
                <w:b w:val="false"/>
                <w:bCs w:val="false"/>
                <w:i w:val="false"/>
                <w:iCs w:val="false"/>
                <w:color w:val="90A8BC"/>
                <w:sz w:val="20"/>
                <w:szCs w:val="20"/>
              </w:rPr>
              <w:t xml:space="preserve">Nuclear Safety · Whistleblower · Suspicious Death</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Karen Silkwood was a 28-year-old laboratory analyst and union activist at Kerr-McGee's Cimarron plutonium fuel rod facility in Oklahoma. In November 1974, she was contaminated with plutonium on three consecutive days, with the third contamination extending to her home including food in her refrigerator. She had been collecting documentary evidence of safety violations and falsified quality control records at the plant. On the night of 13 November 1974, she was driving to meet a New York Times journalist when her car was found in a culvert. Oklahoma Highway Patrol concluded she fell asleep at the wheel. A subsequent accident reconstruction found rear bumper damage consistent with her car having been rammed from behind. The documents she was reportedly carrying were never found. NRC later found multiple quality control anomalies at the facility including 40 unaccounted plutonium fuel rods. The civil lawsuit reached the Supreme Court; the case settled for $1.38 million in 1986. The cause of death remains officially accidental. The case is unresolved on the question of whether Silkwood was killed to suppress her evidence.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Plutonium Contamination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AEC/NRC inspection results, Kerr-McGee contamination logs, Silkwood's personal contamination incidents, nasal swab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Union and Safety Activism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union activities, safety complaint filings, congressional testimony preparations, whistleblower documentation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1973–1974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Accident Scene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Oklahoma Highway Patrol accident report, vehicle trajectory, road evidence, autopsy findings, toxicology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Document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documents Silkwood was reportedly carrying, Kerr-McGee document audit, OCAW document claims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Legal and Regulatory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v. Kerr-McGee verdict, AEC/NRC enforcement actions, Congressional investigation, punitive damages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Investigative Journalism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Accounts of car tampering evidence, FBI involvement, witnesses, Kitty Tucker and OCAW investigation findings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1974–1979</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Karen Silkwood Investigation 1974</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Plutonium Contamination Record</w:t>
      </w:r>
    </w:p>
    <w:p>
      <w:pPr>
        <w:spacing w:after="60" w:before="60"/>
        <w:jc w:val="left"/>
      </w:pPr>
      <w:r>
        <w:rPr>
          <w:rFonts w:ascii="Arial" w:cs="Arial" w:eastAsia="Arial" w:hAnsi="Arial"/>
          <w:b w:val="false"/>
          <w:bCs w:val="false"/>
          <w:i w:val="false"/>
          <w:iCs w:val="false"/>
          <w:color w:val="000000"/>
          <w:sz w:val="22"/>
          <w:szCs w:val="22"/>
        </w:rPr>
        <w:t xml:space="preserve">AEC/NRC inspection results, Kerr-McGee contamination logs, Silkwood's personal contamination incidents, nasal swab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Union and Safety Activism</w:t>
      </w:r>
    </w:p>
    <w:p>
      <w:pPr>
        <w:spacing w:after="60" w:before="60"/>
        <w:jc w:val="left"/>
      </w:pPr>
      <w:r>
        <w:rPr>
          <w:rFonts w:ascii="Arial" w:cs="Arial" w:eastAsia="Arial" w:hAnsi="Arial"/>
          <w:b w:val="false"/>
          <w:bCs w:val="false"/>
          <w:i w:val="false"/>
          <w:iCs w:val="false"/>
          <w:color w:val="000000"/>
          <w:sz w:val="22"/>
          <w:szCs w:val="22"/>
        </w:rPr>
        <w:t xml:space="preserve">OCAW union activities, safety complaint filings, congressional testimony preparations, whistleblower documentation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Accident Scene</w:t>
      </w:r>
    </w:p>
    <w:p>
      <w:pPr>
        <w:spacing w:after="60" w:before="60"/>
        <w:jc w:val="left"/>
      </w:pPr>
      <w:r>
        <w:rPr>
          <w:rFonts w:ascii="Arial" w:cs="Arial" w:eastAsia="Arial" w:hAnsi="Arial"/>
          <w:b w:val="false"/>
          <w:bCs w:val="false"/>
          <w:i w:val="false"/>
          <w:iCs w:val="false"/>
          <w:color w:val="000000"/>
          <w:sz w:val="22"/>
          <w:szCs w:val="22"/>
        </w:rPr>
        <w:t xml:space="preserve">Oklahoma Highway Patrol accident report, vehicle trajectory, road evidence, autopsy findings, toxicology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Document Investigation</w:t>
      </w:r>
    </w:p>
    <w:p>
      <w:pPr>
        <w:spacing w:after="60" w:before="60"/>
        <w:jc w:val="left"/>
      </w:pPr>
      <w:r>
        <w:rPr>
          <w:rFonts w:ascii="Arial" w:cs="Arial" w:eastAsia="Arial" w:hAnsi="Arial"/>
          <w:b w:val="false"/>
          <w:bCs w:val="false"/>
          <w:i w:val="false"/>
          <w:iCs w:val="false"/>
          <w:color w:val="000000"/>
          <w:sz w:val="22"/>
          <w:szCs w:val="22"/>
        </w:rPr>
        <w:t xml:space="preserve">Missing documents Silkwood was reportedly carrying, Kerr-McGee document audit, OCAW document claims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Legal and Regulatory Record</w:t>
      </w:r>
    </w:p>
    <w:p>
      <w:pPr>
        <w:spacing w:after="60" w:before="60"/>
        <w:jc w:val="left"/>
      </w:pPr>
      <w:r>
        <w:rPr>
          <w:rFonts w:ascii="Arial" w:cs="Arial" w:eastAsia="Arial" w:hAnsi="Arial"/>
          <w:b w:val="false"/>
          <w:bCs w:val="false"/>
          <w:i w:val="false"/>
          <w:iCs w:val="false"/>
          <w:color w:val="000000"/>
          <w:sz w:val="22"/>
          <w:szCs w:val="22"/>
        </w:rPr>
        <w:t xml:space="preserve">Silkwood v. Kerr-McGee verdict, AEC/NRC enforcement actions, Congressional investigation, punitive damages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Investigative Journalism</w:t>
      </w:r>
    </w:p>
    <w:p>
      <w:pPr>
        <w:spacing w:after="60" w:before="60"/>
        <w:jc w:val="left"/>
      </w:pPr>
      <w:r>
        <w:rPr>
          <w:rFonts w:ascii="Arial" w:cs="Arial" w:eastAsia="Arial" w:hAnsi="Arial"/>
          <w:b w:val="false"/>
          <w:bCs w:val="false"/>
          <w:i w:val="false"/>
          <w:iCs w:val="false"/>
          <w:color w:val="000000"/>
          <w:sz w:val="22"/>
          <w:szCs w:val="22"/>
        </w:rPr>
        <w:t xml:space="preserve">Accounts of car tampering evidence, FBI involvement, witnesses, Kitty Tucker and OCAW investigation findings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Plutonium Contamination Record</w:t>
      </w:r>
    </w:p>
    <w:p>
      <w:pPr>
        <w:spacing w:after="60" w:before="60"/>
        <w:jc w:val="left"/>
      </w:pPr>
      <w:r>
        <w:rPr>
          <w:rFonts w:ascii="Arial" w:cs="Arial" w:eastAsia="Arial" w:hAnsi="Arial"/>
          <w:b w:val="false"/>
          <w:bCs w:val="false"/>
          <w:i w:val="false"/>
          <w:iCs w:val="false"/>
          <w:color w:val="000000"/>
          <w:sz w:val="22"/>
          <w:szCs w:val="22"/>
        </w:rPr>
        <w:t xml:space="preserve">AEC/NRC inspection results, Kerr-McGee contamination logs, Silkwood's personal contamination incidents, nasal swab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Karen Silkwood was a plutonium plant worker at Kerr-McGee's Cimarron facility in Oklahoma; she worked with plutonium fuel rods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Employment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was contaminated with plutonium on 5 November 1974; nasal swabs showed plutonium levels 400 times normal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5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First 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6 November 1974 Silkwood was again contaminated; this time contamination was found in her urine and feces — internal contamination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6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Internal 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7 November 1974 Silkwood's home was found contaminated; refrigerated food, bathroom, and bedroom all showed plutonium contamination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7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Home contamination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source of the home contamination was never definitively identified; Kerr-McGee suggested Silkwood may have contaminated herself deliberately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Source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AEC investigators found contamination levels in Silkwood's home were extensive; she and her housemates were sent to Los Alamos for medical evaluation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AEC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facility had documented history of contamination incidents; 73 documented exposure incidents in prior years at the plant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Facility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NRC (successor to AEC) later found Kerr-McGee had falsified quality control records for fuel rods; 40 missing fuel rods could not be accounted for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Quality control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Silkwood's plutonium exposure came specifically from plutonium-239; matched the enriched material used in fuel rod manufacture at the facility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Source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burden measurements at Los Alamos found Silkwood had internal plutonium contamination; health effects were projected to be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Health assessment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Union and Safety Activism</w:t>
      </w:r>
    </w:p>
    <w:p>
      <w:pPr>
        <w:spacing w:after="60" w:before="60"/>
        <w:jc w:val="left"/>
      </w:pPr>
      <w:r>
        <w:rPr>
          <w:rFonts w:ascii="Arial" w:cs="Arial" w:eastAsia="Arial" w:hAnsi="Arial"/>
          <w:b w:val="false"/>
          <w:bCs w:val="false"/>
          <w:i w:val="false"/>
          <w:iCs w:val="false"/>
          <w:color w:val="000000"/>
          <w:sz w:val="22"/>
          <w:szCs w:val="22"/>
        </w:rPr>
        <w:t xml:space="preserve">OCAW union activities, safety complaint filings, congressional testimony preparations, whistleblower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was an elected union official of OCAW Local 5-283; she had been collecting safety complaint documentation for months before her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1973–1974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testified before the Atomic Energy Commission in Washington about safety violations at the Kerr-McGee facility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Sep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was gathering documentary evidence of falsified quality control records and safety violations to hand to a New York Times reporter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Oct–Nov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collection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the night of her death, 13 November 1974, Silkwood was driving to meet New York Times journalist David Burnham at a Holiday Inn in Oklahoma 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Planned meeting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officials stated Silkwood had told them she had a folder of documents proving Kerr-McGee had falsified fuel rod quality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Oct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had been taking sleeping pills prescribed for anxiety; Quaalude (methaqualone) was found in her system at autopsy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 had recently been denied a promotion despite qualifications; union attributed this to her safety activism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Retaliation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Other OCAW members reported being pressured by Kerr-McGee management in the months before Silkwood's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Pressure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UN-09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launched its own investigation after Silkwood's death; hired former CIA officer to investigate possible surveillance of Silkwood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investigation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Accident Scene</w:t>
      </w:r>
    </w:p>
    <w:p>
      <w:pPr>
        <w:spacing w:after="60" w:before="60"/>
        <w:jc w:val="left"/>
      </w:pPr>
      <w:r>
        <w:rPr>
          <w:rFonts w:ascii="Arial" w:cs="Arial" w:eastAsia="Arial" w:hAnsi="Arial"/>
          <w:b w:val="false"/>
          <w:bCs w:val="false"/>
          <w:i w:val="false"/>
          <w:iCs w:val="false"/>
          <w:color w:val="000000"/>
          <w:sz w:val="22"/>
          <w:szCs w:val="22"/>
        </w:rPr>
        <w:t xml:space="preserve">Oklahoma Highway Patrol accident report, vehicle trajectory, road evidence, autopsy findings, toxicology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Silkwood's car, a 1973 Honda Civic, was found in a culvert off Highway 74 near Crescent, Oklahoma at approximately 8:05 PM on 13 November 1974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Accident location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Oklahoma Highway Patrol accident report concluded Silkwood fell asleep at the wheel; attributed to Quaalude intoxication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found no skid marks on the road; concluded car drifted off road without braking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skid marks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Accident reconstructionist A.O. Pipkin, hired by OCAW, found dents and scraping on rear bumper of Silkwood's car consistent with being rammed from behind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Rear impact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accident investigators did not initially note or document the rear bumper damage; Pipkin found it in subsequent examination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Evidence not noted by OHP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Autopsy found Silkwood had 0.35 mg/kg of methaqualone (Quaalude) in her blood — above therapeutic range; also found traces of other sedatives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witnesses to the accident were identified; the rural highway was not heavily traveled at night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witnesses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Documents Silkwood was reportedly carrying were not found at the accident scene or in her car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Documents absent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examined the car for evidence; found the rear damage was consistent with impact from another vehicle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examination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AS-10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Location of accident was on the route from Kerr-McGee to Oklahoma City; consistent with Silkwood driving to meet the reporter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13 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Route consistency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Document Investigation</w:t>
      </w:r>
    </w:p>
    <w:p>
      <w:pPr>
        <w:spacing w:after="60" w:before="60"/>
        <w:jc w:val="left"/>
      </w:pPr>
      <w:r>
        <w:rPr>
          <w:rFonts w:ascii="Arial" w:cs="Arial" w:eastAsia="Arial" w:hAnsi="Arial"/>
          <w:b w:val="false"/>
          <w:bCs w:val="false"/>
          <w:i w:val="false"/>
          <w:iCs w:val="false"/>
          <w:color w:val="000000"/>
          <w:sz w:val="22"/>
          <w:szCs w:val="22"/>
        </w:rPr>
        <w:t xml:space="preserve">Missing documents Silkwood was reportedly carrying, Kerr-McGee document audit, OCAW document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officials claimed Silkwood had shown them a manila folder containing documents proving falsified quality control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Oct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existence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documents were found at accident scene, in Silkwood's car, or at her home despite extensive searches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Documents absent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denied that any quality control records were falsified; conducted internal audit and found no evidence of document manipulation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Company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NRC audit in 1975–1976 found multiple quality control anomalies at the facility; 40 plutonium fuel rods were unaccounted for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NRC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Quality Control supervisor later said records were falsified; this was disputed by other employees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Conflicting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Film of fuel rods showing doctored quality indicators was allegedly part of the document set Silkwood had compiled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Oct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New York Times journalist Silkwood was meeting, David Burnham, stated Silkwood had told him she had documentary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Journalist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DI-08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third party ever corroborated seeing the documents; all accounts of their existence came from Silkwood's statements to union officials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Corroboration absence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Legal and Regulatory Record</w:t>
      </w:r>
    </w:p>
    <w:p>
      <w:pPr>
        <w:spacing w:after="60" w:before="60"/>
        <w:jc w:val="left"/>
      </w:pPr>
      <w:r>
        <w:rPr>
          <w:rFonts w:ascii="Arial" w:cs="Arial" w:eastAsia="Arial" w:hAnsi="Arial"/>
          <w:b w:val="false"/>
          <w:bCs w:val="false"/>
          <w:i w:val="false"/>
          <w:iCs w:val="false"/>
          <w:color w:val="000000"/>
          <w:sz w:val="22"/>
          <w:szCs w:val="22"/>
        </w:rPr>
        <w:t xml:space="preserve">Silkwood v. Kerr-McGee verdict, AEC/NRC enforcement actions, Congressional investigation, punitive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Silkwood's estate filed civil lawsuit against Kerr-McGee for the home plutonium contamination; jury awarded $505,000 actual damages and $10 million punitive damages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Civil verdict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appealed; case reached Supreme Court (Silkwood v. Kerr-McGee Corp.); Court ruled states could award punitive damages even in nuclear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Supreme Court ruling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Case settled in 1986 for $1.38 million out of court; Kerr-McGee denied wrongdoing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Settlement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NRC investigation found Kerr-McGee violated multiple regulations; facility was eventually 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hearings in 1974–1975 examined nuclear plant safety and whistleblower protection following Silkwood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Congressional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investigated Silkwood case for 16 months; could not establish criminal conduct; investigation 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District Attorney in Logan County Oklahoma initially investigated the death; ruled accidental; no criminal charges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 ruling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Oklahoma OCAW officials petitioned for independent investigation; were denied; relied on OHP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Investigation petition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paid $305,000 settlement for the home contamination claim before the main trial; continued to deny source of contamination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Partial settlement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LR-10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1983 film 'Silkwood' starring Meryl Streep brought national attention to the case; increased public interest in nuclear worker safety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1983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 attention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Investigative Journalism</w:t>
      </w:r>
    </w:p>
    <w:p>
      <w:pPr>
        <w:spacing w:after="60" w:before="60"/>
        <w:jc w:val="left"/>
      </w:pPr>
      <w:r>
        <w:rPr>
          <w:rFonts w:ascii="Arial" w:cs="Arial" w:eastAsia="Arial" w:hAnsi="Arial"/>
          <w:b w:val="false"/>
          <w:bCs w:val="false"/>
          <w:i w:val="false"/>
          <w:iCs w:val="false"/>
          <w:color w:val="000000"/>
          <w:sz w:val="22"/>
          <w:szCs w:val="22"/>
        </w:rPr>
        <w:t xml:space="preserve">Accounts of car tampering evidence, FBI involvement, witnesses, Kitty Tucker and OCAW investigation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Investigative journalist Howard Kohn published findings in Rolling Stone (1975) and later in a book; documented alleged car tampering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1975–1981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Journalism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hired A.O. Pipkin, a traffic accident reconstructionist, who concluded the rear bumper damage was inconsistent with a simple run-off-the-road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Accident reconstruction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investigator who originally worked the scene later stated he had not examined the rear of the car for evidence of another vehicle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self-assessment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Witnesses reported a white vehicle was seen near Silkwood's car on Highway 74 around the time of the accident; vehicle was never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surveillance logs indicated the bureau had monitored Silkwood's union activities before her death; extent of surveillance disputed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FBI monitoring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was monitored by AEC for compliance; AEC also reportedly shared information about union activists with nuclear plant operators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Regulatory intelligence sharing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Several Kerr-McGee employees told investigators they had been told to watch Silkwood and report her activities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Surveillance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manner in which Silkwood's home was contaminated (found only in refrigerated food and in her bathroom, nowhere else) was assessed by some investigators as unusual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Nov 1974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Contamination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IJ-09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Kitty Tucker, OCAW investigator, documented the case for years; concluded there was sufficient evidence of tampering to warrant further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1974–1980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Independent investigation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Accident 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and Safety Activism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concluded Silkwood fell asleep at the wheel from Quaalude intoxication; accident reconstructionist Pipkin found rear bumper damage consistent with being rammed from behind. The two conclusions are mutually exclusive.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Union and Safety Activism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OCAW officials stated Silkwood had documentary evidence of falsified quality records; no documents were found at the accident scene, in her car, or at her home.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Plutonium Contamination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and Regulatory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Kerr-McGee denied falsifying quality control records and denied responsibility for home contamination; NRC later found multiple quality control anomalies and 40 unaccounted fuel rods at the same facility.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Accident 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Investigative Journalism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OHP did not document or examine rear bumper damage; subsequent examination by Pipkin found damage consistent with another vehicle impact. The original scene investigation may have missed key evidence.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rear bumper damage finding against the OHP 'fell asleep' conclusion — mutually exclusive physical evidence interpretations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that documents Silkwood was reportedly carrying were absent from accident scene — planned meeting with journalist is context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NRC 40-missing-fuel-rods finding as corroborating Silkwood's quality control complaint claims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home contamination pattern (refrigerator + bathroom only) as anomalous given facility contamination would be expected to enter via hands/clothing</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contamination record signals congruent with the accident scene signals on the question of foul play?</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rear bumper damage finding receive given OHP did not initially document it?</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contains the highest density of contradictions: accident scene or document investigation?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NRC quality control finding retroactively validate Silkwood's document collection claims?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Accidental death — Quaalude impairment (OHP conclusion)</w:t>
      </w:r>
    </w:p>
    <w:p>
      <w:pPr>
        <w:spacing w:after="60" w:before="60"/>
        <w:jc w:val="left"/>
      </w:pPr>
      <w:r>
        <w:rPr>
          <w:rFonts w:ascii="Arial" w:cs="Arial" w:eastAsia="Arial" w:hAnsi="Arial"/>
          <w:b w:val="false"/>
          <w:bCs w:val="false"/>
          <w:i w:val="false"/>
          <w:iCs w:val="false"/>
          <w:color w:val="000000"/>
          <w:sz w:val="22"/>
          <w:szCs w:val="22"/>
        </w:rPr>
        <w:t xml:space="preserve">Silkwood fell asleep at the wheel due to methaqualone intoxication; her contamination was a result of her own behaviour; her documents may never have existed or were lost in the accident.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Deliberate homicide — car was rammed off road</w:t>
      </w:r>
    </w:p>
    <w:p>
      <w:pPr>
        <w:spacing w:after="60" w:before="60"/>
        <w:jc w:val="left"/>
      </w:pPr>
      <w:r>
        <w:rPr>
          <w:rFonts w:ascii="Arial" w:cs="Arial" w:eastAsia="Arial" w:hAnsi="Arial"/>
          <w:b w:val="false"/>
          <w:bCs w:val="false"/>
          <w:i w:val="false"/>
          <w:iCs w:val="false"/>
          <w:color w:val="000000"/>
          <w:sz w:val="22"/>
          <w:szCs w:val="22"/>
        </w:rPr>
        <w:t xml:space="preserve">Silkwood was killed to prevent her delivering documents to the New York Times; rear bumper damage is physical evidence of a following vehicle; the documents she carried were removed from the scene.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Accidental death with separate document suppression</w:t>
      </w:r>
    </w:p>
    <w:p>
      <w:pPr>
        <w:spacing w:after="60" w:before="60"/>
        <w:jc w:val="left"/>
      </w:pPr>
      <w:r>
        <w:rPr>
          <w:rFonts w:ascii="Arial" w:cs="Arial" w:eastAsia="Arial" w:hAnsi="Arial"/>
          <w:b w:val="false"/>
          <w:bCs w:val="false"/>
          <w:i w:val="false"/>
          <w:iCs w:val="false"/>
          <w:color w:val="000000"/>
          <w:sz w:val="22"/>
          <w:szCs w:val="22"/>
        </w:rPr>
        <w:t xml:space="preserve">Silkwood did fall asleep at the wheel, but documents she carried were removed by Kerr-McGee or other parties after the accident before investigators arrived.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Suicide or self-contamination (Kerr-McGee position)</w:t>
      </w:r>
    </w:p>
    <w:p>
      <w:pPr>
        <w:spacing w:after="60" w:before="60"/>
        <w:jc w:val="left"/>
      </w:pPr>
      <w:r>
        <w:rPr>
          <w:rFonts w:ascii="Arial" w:cs="Arial" w:eastAsia="Arial" w:hAnsi="Arial"/>
          <w:b w:val="false"/>
          <w:bCs w:val="false"/>
          <w:i w:val="false"/>
          <w:iCs w:val="false"/>
          <w:color w:val="000000"/>
          <w:sz w:val="22"/>
          <w:szCs w:val="22"/>
        </w:rPr>
        <w:t xml:space="preserve">Kerr-McGee suggested Silkwood may have deliberately contaminated herself to support union claims; the Quaalude level may have been intentional. This hypothesis is inconsistent with evidence of her planned meeting with a journalist.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Who owned the white vehicle reportedly seen near the accident site?</w:t>
      </w:r>
    </w:p>
    <w:p>
      <w:pPr>
        <w:pStyle w:val="ListParagraph"/>
        <w:numPr>
          <w:ilvl w:val="0"/>
          <w:numId w:val="1"/>
        </w:numPr>
      </w:pPr>
      <w:r>
        <w:rPr>
          <w:rFonts w:ascii="Arial" w:cs="Arial" w:eastAsia="Arial" w:hAnsi="Arial"/>
          <w:b w:val="false"/>
          <w:bCs w:val="false"/>
          <w:i w:val="false"/>
          <w:iCs w:val="false"/>
          <w:color w:val="000000"/>
          <w:sz w:val="20"/>
          <w:szCs w:val="20"/>
        </w:rPr>
        <w:t xml:space="preserve">What happened to the documents Silkwood was reportedly carrying?</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home contamination pattern (refrigerator, bathroom) consistent with self-contamination or industrial exposure?</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OHP not examine the rear of the vehicle for evidence of another vehicle impact?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Karen Silkwood was a plutonium plant worker at Kerr-McGee's Cimarron facility in Oklahoma;...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was contaminated with plutonium on 5 November 1974; nasal swabs showed plutonium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On 6 November 1974 Silkwood was again contaminated; this time contamination was found in 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On 7 November 1974 Silkwood's home was found contaminated; refrigerated food, bathroom, an...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source of the home contamination was never definitively identified; Kerr-McGee suggest...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AEC investigators found contamination levels in Silkwood's home were extensive; she and he...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facility had documented history of contamination incidents; 73 documented expos...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NRC (successor to AEC) later found Kerr-McGee had falsified quality control records for fu...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Silkwood's plutonium exposure came specifically from plutonium-239; matched the enriched 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CC-10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Body burden measurements at Los Alamos found Silkwood had internal plutonium contamination...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was an elected union official of OCAW Local 5-283; she had been collecting safety...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testified before the Atomic Energy Commission in Washington about safety violatio...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was gathering documentary evidence of falsified quality control records and safet...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On the night of her death, 13 November 1974, Silkwood was driving to meet New York Times j...</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OCAW officials stated Silkwood had told them she had a folder of documents proving Kerr-Mc...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had been taking sleeping pills prescribed for anxiety; Quaalude (methaqualone) wa...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 had recently been denied a promotion despite qualifications; union attributed thi...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Other OCAW members reported being pressured by Kerr-McGee management in the months before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UN-09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OCAW launched its own investigation after Silkwood's death; hired former CIA officer to 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Silkwood's car, a 1973 Honda Civic, was found in a culvert off Highway 74 near Crescent, 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Oklahoma Highway Patrol accident report concluded Silkwood fell asleep at the wheel; attri...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OHP found no skid marks on the road; concluded car drifted off road without braking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Accident reconstructionist A.O. Pipkin, hired by OCAW, found dents and scraping on rear bu...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OHP accident investigators did not initially note or document the rear bumper damage; Pipk...</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Autopsy found Silkwood had 0.35 mg/kg of methaqualone (Quaalude) in her blood — above ther...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witnesses to the accident were identified; the rural highway was not heavily traveled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Documents Silkwood was reportedly carrying were not found at the accident scene or in her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examined the car for evidence; found the rear damage was consistent with impact from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AS-10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Location of accident was on the route from Kerr-McGee to Oklahoma City; consistent with Si...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OCAW officials claimed Silkwood had shown them a manila folder containing documents provin...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documents were found at accident scene, in Silkwood's car, or at her home despite exten...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denied that any quality control records were falsified; conducted internal audi...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NRC audit in 1975–1976 found multiple quality control anomalies at the facility; 40 pluton...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Quality Control supervisor later said records were falsified; this was disputed...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Film of fuel rods showing doctored quality indicators was allegedly part of the document 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New York Times journalist Silkwood was meeting, David Burnham, stated Silkwood had tol...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DI-08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third party ever corroborated seeing the documents; all accounts of their existence cam...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Silkwood's estate filed civil lawsuit against Kerr-McGee for the home plutonium contaminat...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appealed; case reached Supreme Court (Silkwood v. Kerr-McGee Corp.); Court rule...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Case settled in 1986 for $1.38 million out of court; Kerr-McGee denied wrongdoing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NRC investigation found Kerr-McGee violated multiple regulations; facility was eventually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Congressional hearings in 1974–1975 examined nuclear plant safety and whistleblower protec...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investigated Silkwood case for 16 months; could not establish criminal conduct; invest...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District Attorney in Logan County Oklahoma initially investigated the death; ruled acciden...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Oklahoma OCAW officials petitioned for independent investigation; were denied; relied on 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paid $305,000 settlement for the home contamination claim before the main trial...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LR-10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1983 film 'Silkwood' starring Meryl Streep brought national attention to the case; inc...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Investigative journalist Howard Kohn published findings in Rolling Stone (1975) and later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OCAW hired A.O. Pipkin, a traffic accident reconstructionist, who concluded the rear bumpe...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OHP investigator who originally worked the scene later stated he had not examined the rear...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Witnesses reported a white vehicle was seen near Silkwood's car on Highway 74 around the 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FBI surveillance logs indicated the bureau had monitored Silkwood's union activities befor...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Kerr-McGee was monitored by AEC for compliance; AEC also reportedly shared information abo...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Several Kerr-McGee employees told investigators they had been told to watch Silkwood and 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manner in which Silkwood's home was contaminated (found only in refrigerated food and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IJ-09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Kitty Tucker, OCAW investigator, documented the case for years; concluded there was suffic...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2026-06-14T03:00:42.592Z</dcterms:created>
  <dcterms:modified xsi:type="dcterms:W3CDTF">2026-06-14T03:00:42.592Z</dcterms:modified>
</cp:coreProperties>
</file>

<file path=docProps/custom.xml><?xml version="1.0" encoding="utf-8"?>
<Properties xmlns="http://schemas.openxmlformats.org/officeDocument/2006/custom-properties" xmlns:vt="http://schemas.openxmlformats.org/officeDocument/2006/docPropsVTypes"/>
</file>