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Komarov / Soyuz 1</w:t>
            </w:r>
          </w:p>
          <w:p>
            <w:pPr>
              <w:spacing w:before="80"/>
              <w:jc w:val="center"/>
            </w:pPr>
            <w:r>
              <w:rPr>
                <w:rFonts w:ascii="Arial" w:cs="Arial" w:eastAsia="Arial" w:hAnsi="Arial"/>
                <w:b w:val="false"/>
                <w:bCs w:val="false"/>
                <w:i w:val="false"/>
                <w:iCs w:val="false"/>
                <w:color w:val="C0D0E0"/>
                <w:sz w:val="24"/>
                <w:szCs w:val="24"/>
              </w:rPr>
              <w:t xml:space="preserve">Soviet Union · 23–24 April 1967</w:t>
            </w:r>
          </w:p>
          <w:p>
            <w:pPr>
              <w:spacing w:before="60"/>
              <w:jc w:val="center"/>
            </w:pPr>
            <w:r>
              <w:rPr>
                <w:rFonts w:ascii="Arial" w:cs="Arial" w:eastAsia="Arial" w:hAnsi="Arial"/>
                <w:b w:val="false"/>
                <w:bCs w:val="false"/>
                <w:i w:val="false"/>
                <w:iCs w:val="false"/>
                <w:color w:val="90A8BC"/>
                <w:sz w:val="20"/>
                <w:szCs w:val="20"/>
              </w:rPr>
              <w:t xml:space="preserve">Space Fatality · Political Pressure · Suppressed Warning</w:t>
            </w:r>
          </w:p>
          <w:p>
            <w:pPr>
              <w:spacing w:before="120"/>
              <w:jc w:val="center"/>
            </w:pPr>
            <w:r>
              <w:rPr>
                <w:rFonts w:ascii="Arial" w:cs="Arial" w:eastAsia="Arial" w:hAnsi="Arial"/>
                <w:b/>
                <w:bCs/>
                <w:i w:val="false"/>
                <w:iCs w:val="false"/>
                <w:color w:val="FFD700"/>
                <w:sz w:val="20"/>
                <w:szCs w:val="20"/>
              </w:rPr>
              <w:t xml:space="preserve">58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23 April 1967, Soviet cosmonaut Vladimir Komarov launched aboard Soyuz 1 — a spacecraft that pre-flight inspections had found to have 203 documented faults. A report listing the deficiencies was prepared by engineers and cosmonauts and reportedly intercepted by the KGB before reaching General Secretary Brezhnev. The launch proceeded to meet a political deadline tied to the 50th anniversary of the October Revolution. Within the first orbit, the solar panel failed to deploy and attitude control malfunctioned. Komarov manually controlled the spacecraft for 13 orbits before aborting the mission. On descent, the main parachute failed to deploy; the reserve became entangled. Komarov was killed when the descent module struck the ground at high speed. He was the first human to die in a spaceflight. The State Commission identified a manufacturing defect in the parachute container as the cause but did not investigate the political decision to launch a known-defective spacecraft. Post-Soviet disclosures confirmed that Gagarin had refused to certify the spacecraft as flight-ready and had attempted to replace Komarov, believing that the Soviet state would not risk the life of its most celebrated cosmonaut.</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Engineering Failure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Pre-flight defect reports, 203 documented faults, systems failures during mission, parachute system 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Political Pressure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Brezhnev 50th anniversary deadline, cosmonaut protest letter, KGB monitoring, party decision to launch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Mission 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attitude control failure, solar panel failure, de-orbit decision, descent events, parachute failure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23–24 Apr 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Cosmonaut Testimony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Gagarin's refusal to fly, Gagarin's inspection report, cosmonaut community knowledge of defects, farewell accounts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Western Intelligence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 of Komarov's final transmission, CIA and DIA assessments, Dora Onufrienko account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Post-Mission Investigation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 Commission findings, parachute failure cause, design bureau accountability, subsequent Soyuz delays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mission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Komarov Soyuz 1 Investigation 1967</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Engineering Failure Record</w:t>
      </w:r>
    </w:p>
    <w:p>
      <w:pPr>
        <w:spacing w:after="60" w:before="60"/>
        <w:jc w:val="left"/>
      </w:pPr>
      <w:r>
        <w:rPr>
          <w:rFonts w:ascii="Arial" w:cs="Arial" w:eastAsia="Arial" w:hAnsi="Arial"/>
          <w:b w:val="false"/>
          <w:bCs w:val="false"/>
          <w:i w:val="false"/>
          <w:iCs w:val="false"/>
          <w:color w:val="000000"/>
          <w:sz w:val="22"/>
          <w:szCs w:val="22"/>
        </w:rPr>
        <w:t xml:space="preserve">Pre-flight defect reports, 203 documented faults, systems failures during mission, parachute system history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Political Pressure</w:t>
      </w:r>
    </w:p>
    <w:p>
      <w:pPr>
        <w:spacing w:after="60" w:before="60"/>
        <w:jc w:val="left"/>
      </w:pPr>
      <w:r>
        <w:rPr>
          <w:rFonts w:ascii="Arial" w:cs="Arial" w:eastAsia="Arial" w:hAnsi="Arial"/>
          <w:b w:val="false"/>
          <w:bCs w:val="false"/>
          <w:i w:val="false"/>
          <w:iCs w:val="false"/>
          <w:color w:val="000000"/>
          <w:sz w:val="22"/>
          <w:szCs w:val="22"/>
        </w:rPr>
        <w:t xml:space="preserve">Brezhnev 50th anniversary deadline, cosmonaut protest letter, KGB monitoring, party decision to launch</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Mission Events</w:t>
      </w:r>
    </w:p>
    <w:p>
      <w:pPr>
        <w:spacing w:after="60" w:before="60"/>
        <w:jc w:val="left"/>
      </w:pPr>
      <w:r>
        <w:rPr>
          <w:rFonts w:ascii="Arial" w:cs="Arial" w:eastAsia="Arial" w:hAnsi="Arial"/>
          <w:b w:val="false"/>
          <w:bCs w:val="false"/>
          <w:i w:val="false"/>
          <w:iCs w:val="false"/>
          <w:color w:val="000000"/>
          <w:sz w:val="22"/>
          <w:szCs w:val="22"/>
        </w:rPr>
        <w:t xml:space="preserve">Launch, attitude control failure, solar panel failure, de-orbit decision, descent events, parachute failure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Cosmonaut Testimony</w:t>
      </w:r>
    </w:p>
    <w:p>
      <w:pPr>
        <w:spacing w:after="60" w:before="60"/>
        <w:jc w:val="left"/>
      </w:pPr>
      <w:r>
        <w:rPr>
          <w:rFonts w:ascii="Arial" w:cs="Arial" w:eastAsia="Arial" w:hAnsi="Arial"/>
          <w:b w:val="false"/>
          <w:bCs w:val="false"/>
          <w:i w:val="false"/>
          <w:iCs w:val="false"/>
          <w:color w:val="000000"/>
          <w:sz w:val="22"/>
          <w:szCs w:val="22"/>
        </w:rPr>
        <w:t xml:space="preserve">Gagarin's refusal to fly, Gagarin's inspection report, cosmonaut community knowledge of defects, farewell accounts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Western Intelligence</w:t>
      </w:r>
    </w:p>
    <w:p>
      <w:pPr>
        <w:spacing w:after="60" w:before="60"/>
        <w:jc w:val="left"/>
      </w:pPr>
      <w:r>
        <w:rPr>
          <w:rFonts w:ascii="Arial" w:cs="Arial" w:eastAsia="Arial" w:hAnsi="Arial"/>
          <w:b w:val="false"/>
          <w:bCs w:val="false"/>
          <w:i w:val="false"/>
          <w:iCs w:val="false"/>
          <w:color w:val="000000"/>
          <w:sz w:val="22"/>
          <w:szCs w:val="22"/>
        </w:rPr>
        <w:t xml:space="preserve">NSA intercepts of Komarov's final transmission, CIA and DIA assessments, Dora Onufrienko account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Post-Mission Investigation</w:t>
      </w:r>
    </w:p>
    <w:p>
      <w:pPr>
        <w:spacing w:after="60" w:before="60"/>
        <w:jc w:val="left"/>
      </w:pPr>
      <w:r>
        <w:rPr>
          <w:rFonts w:ascii="Arial" w:cs="Arial" w:eastAsia="Arial" w:hAnsi="Arial"/>
          <w:b w:val="false"/>
          <w:bCs w:val="false"/>
          <w:i w:val="false"/>
          <w:iCs w:val="false"/>
          <w:color w:val="000000"/>
          <w:sz w:val="22"/>
          <w:szCs w:val="22"/>
        </w:rPr>
        <w:t xml:space="preserve">State Commission findings, parachute failure cause, design bureau accountability, subsequent Soyuz delays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Engineering Failure Record</w:t>
      </w:r>
    </w:p>
    <w:p>
      <w:pPr>
        <w:spacing w:after="60" w:before="60"/>
        <w:jc w:val="left"/>
      </w:pPr>
      <w:r>
        <w:rPr>
          <w:rFonts w:ascii="Arial" w:cs="Arial" w:eastAsia="Arial" w:hAnsi="Arial"/>
          <w:b w:val="false"/>
          <w:bCs w:val="false"/>
          <w:i w:val="false"/>
          <w:iCs w:val="false"/>
          <w:color w:val="000000"/>
          <w:sz w:val="22"/>
          <w:szCs w:val="22"/>
        </w:rPr>
        <w:t xml:space="preserve">Pre-flight defect reports, 203 documented faults, systems failures during mission, parachute system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Pre-flight inspection of Soyuz 7K-OK (serial no. 4) documented 203 structural faults and design deficiencies identified by inspection teams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Defect 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team of engineers and cosmonauts prepared a report listing the spacecraft's deficiencies; the report was submitted to higher authorities but the launch was not delayed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Report submitted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backup spacecraft (serial no. 5, intended for Soyuz 2) had similarly documented faults; both vehicles were known to be below flight readiness standards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Both vehicles defective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parachute system used a single main parachute with a reserve; the parachute container design had a known issue with the main chute lines tangling on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Known parachute flaw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attitude control system thrusters were known to have reliability issues; during the mission they failed to maintain correct orientation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Attitude system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of the two solar panels failed to deploy after launch; the spacecraft's power supply was immediately compromised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Solar panel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ion attitude sensor was non-functional during the mission; Komarov had to manually control the spacecraft using fuel-hungry thrusters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Sensor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Communications with the spacecraft were intermittent; ground controllers had difficulty maintaining continuous contact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Comms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internal investigation after the accident found the parachute container had been manufactured 30mm shorter than design specification; the main chute could not deploy correctly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Manufacturing defect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reserve parachute deployed but became entangled with the partially deployed main chute; both failed to provide sufficient drag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Reserve chute tangled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Soyuz programme was subsequently grounded for 18 months; 11 major design changes were implemented before the next crewed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Post-accident redesign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Political Pressure</w:t>
      </w:r>
    </w:p>
    <w:p>
      <w:pPr>
        <w:spacing w:after="60" w:before="60"/>
        <w:jc w:val="left"/>
      </w:pPr>
      <w:r>
        <w:rPr>
          <w:rFonts w:ascii="Arial" w:cs="Arial" w:eastAsia="Arial" w:hAnsi="Arial"/>
          <w:b w:val="false"/>
          <w:bCs w:val="false"/>
          <w:i w:val="false"/>
          <w:iCs w:val="false"/>
          <w:color w:val="000000"/>
          <w:sz w:val="22"/>
          <w:szCs w:val="22"/>
        </w:rPr>
        <w:t xml:space="preserve">Brezhnev 50th anniversary deadline, cosmonaut protest letter, KGB monitoring, party decision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leadership set a deadline for a dual-Soyuz space mission to coincide with celebrations of the 50th anniversary of the October Revolution (November 1967) and Vladimir Lenin's birthday (April 1967)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deadline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 Secretary Brezhnev personally wanted a spectacular space achievement to counter NASA's Apollo programme and demonstrate Soviet space superiority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Leadership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letter signed by multiple cosmonauts and engineers was prepared listing the deficiencies of the Soyuz spacecraft and requesting the launch be delayed; it was reportedly intercepted by the KGB before reaching Brezhnev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Protest letter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KGB monitored the cosmonaut corps; any protest or resistance to the launch decision risked professional and personal consequences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KGB surveillance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engineers at the design bureau (OKB-1) were aware the spacecraft was not ready but were under pressure to meet the political schedule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 awareness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Vasily Mishin, chief designer after Korolev's death, was reportedly pressured to approve the launch despite knowing of the deficiencies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Chief designer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mission plan required two Soyuz spacecraft to launch and dock; a three-cosmonaut team would transfer between vehicles — a first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ambition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 was a decorated Hero of the Soviet Union (Voskhod 1, 1964); his selection for this mission was politically significant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proceed with the launch despite known deficiencies was taken at the highest political levels, not solely by the space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Decision level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Komarov's death, Soviet media initially reported the mission as successful before acknowledging the fatal landing accident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24–25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Media handling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Mission Events</w:t>
      </w:r>
    </w:p>
    <w:p>
      <w:pPr>
        <w:spacing w:after="60" w:before="60"/>
        <w:jc w:val="left"/>
      </w:pPr>
      <w:r>
        <w:rPr>
          <w:rFonts w:ascii="Arial" w:cs="Arial" w:eastAsia="Arial" w:hAnsi="Arial"/>
          <w:b w:val="false"/>
          <w:bCs w:val="false"/>
          <w:i w:val="false"/>
          <w:iCs w:val="false"/>
          <w:color w:val="000000"/>
          <w:sz w:val="22"/>
          <w:szCs w:val="22"/>
        </w:rPr>
        <w:t xml:space="preserve">Launch, attitude control failure, solar panel failure, de-orbit decision, descent events, parachute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Soyuz 1 launched from Baikonur Cosmodrome on 23 April 1967 at 00:35 Moscow time; Komarov was the sole crew member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Within the first orbit, ground controllers received reports of the failed solar panel and attitude system problems; the mission was already in difficulty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failures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 13 orbits, Komarov struggled to control the spacecraft manually; fuel was being consumed at an excessive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Manual control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was made to abort the mission after one day and bring Komarov home; the planned Soyuz 2 launch to rendezvous was cancelled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Abort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de-orbit burn was performed successfully; the spacecraft began re-entry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De-orbit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7 km altitude the main parachute failed to deploy fully; the reserve was deployed but became entangled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Parachute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descent module struck the ground at high speed near Orenburg; retrorockets fired on impact but were insufficient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teams found the descent module destroyed and on fire; Komarov's remains were recovered from the wreckage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death was the first in-flight fatality in the history of human spaceflight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Historical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Soviet state funeral was held; Komarov was awarded the Hero of the Soviet Union posthumously (second award)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State funeral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Cosmonaut Testimony</w:t>
      </w:r>
    </w:p>
    <w:p>
      <w:pPr>
        <w:spacing w:after="60" w:before="60"/>
        <w:jc w:val="left"/>
      </w:pPr>
      <w:r>
        <w:rPr>
          <w:rFonts w:ascii="Arial" w:cs="Arial" w:eastAsia="Arial" w:hAnsi="Arial"/>
          <w:b w:val="false"/>
          <w:bCs w:val="false"/>
          <w:i w:val="false"/>
          <w:iCs w:val="false"/>
          <w:color w:val="000000"/>
          <w:sz w:val="22"/>
          <w:szCs w:val="22"/>
        </w:rPr>
        <w:t xml:space="preserve">Gagarin's refusal to fly, Gagarin's inspection report, cosmonaut community knowledge of defects, farewell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Yuri Gagarin, the world's first cosmonaut, reportedly refused to certify the Soyuz spacecraft as flight-ready after conducting an inspection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refusal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volunteered to replace Komarov as the primary pilot; accounts suggest he believed that Soviet authorities would not allow the national hero to die and might cancel the 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substitution attempt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 reportedly told friends before the mission that he knew the spacecraft was defective and that he would likely die; he believed refusing would result in Gagarin being sent instead and he could not allow that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foreknowledge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Accounts from cosmonaut colleagues indicate the entire cosmonaut corps was aware the Soyuz was not ready; the decision to fly was understood as a political 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Cosmonaut awareness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friend Venyamin Russayev later stated that Komarov told him he knew he was going to die but could not let Gagarin take his place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Russayev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was killed in a training aircraft crash on 27 March 1968, less than a year after Komarov's death; the circumstances of Gagarin's crash also remain contested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Mar 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death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state presented the Soyuz 1 mission as a success cut short by a technical failure during landing; the pre-flight deficiencies were not publicly acknowledged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narrative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cosmonauts who spoke publicly about pre-flight concerns faced career consequences; the system of political control over the programme suppressed internal dissent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Suppression of dissent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Alexei Leonov (first spacewalker) was slated for a key role in the original two-spacecraft mission; he confirmed post-Soviet that the spacecraft was not ready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Leonov confirmation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Western Intelligence</w:t>
      </w:r>
    </w:p>
    <w:p>
      <w:pPr>
        <w:spacing w:after="60" w:before="60"/>
        <w:jc w:val="left"/>
      </w:pPr>
      <w:r>
        <w:rPr>
          <w:rFonts w:ascii="Arial" w:cs="Arial" w:eastAsia="Arial" w:hAnsi="Arial"/>
          <w:b w:val="false"/>
          <w:bCs w:val="false"/>
          <w:i w:val="false"/>
          <w:iCs w:val="false"/>
          <w:color w:val="000000"/>
          <w:sz w:val="22"/>
          <w:szCs w:val="22"/>
        </w:rPr>
        <w:t xml:space="preserve">NSA intercepts of Komarov's final transmission, CIA and DIA assessments, Dora Onufrienko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(US National Security Agency) monitored Soviet space communications; intercepts of transmissions from Soyuz 1 were reportedly obtained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account by journalist James Oberg and later by Dora Onufrienko described an NSA intercept in which Komarov, during his final descent, was heard crying and cursing the people who had sent him to his death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Final transmission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intercept account has been disputed; some researchers argue the described transmission cannot be verified from the timeline of 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Account disputed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assessed the Soyuz 1 failure as a significant setback to the Soviet manned space programme; the intelligence community monitored subsequent Soviet launch decisions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(Defense Intelligence Agency) reports noted the political pressure on the Soviet space programme to achieve milestones before the 50th anniversary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had estimated the Soviet programme was attempting to achieve a Moon landing before Apollo; Komarov's death set this programme back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Strategic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analysts noted the 18-month grounding of Soyuz after Komarov's death as evidence of significant systemic problems that had been known in advance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Analyst inference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did not publicly disclose the parachute failure cause or the pre-flight deficiency report; Western intelligence had to reconstruct the failure from signals intelligence and subsequent programme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gap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Post-Mission Investigation</w:t>
      </w:r>
    </w:p>
    <w:p>
      <w:pPr>
        <w:spacing w:after="60" w:before="60"/>
        <w:jc w:val="left"/>
      </w:pPr>
      <w:r>
        <w:rPr>
          <w:rFonts w:ascii="Arial" w:cs="Arial" w:eastAsia="Arial" w:hAnsi="Arial"/>
          <w:b w:val="false"/>
          <w:bCs w:val="false"/>
          <w:i w:val="false"/>
          <w:iCs w:val="false"/>
          <w:color w:val="000000"/>
          <w:sz w:val="22"/>
          <w:szCs w:val="22"/>
        </w:rPr>
        <w:t xml:space="preserve">State Commission findings, parachute failure cause, design bureau accountability, subsequent Soyuz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Commission investigation found the parachute container had been manufactured 30mm shorter than specification; this prevented correct main chute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Manufacturing defect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found that quality control procedures had failed to catch the manufacturing defect before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QC failure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OKB-1 design bureau was held responsible for quality control failures; heads of quality assurance were replaced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Accountability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parachute system was redesigned; the container specification was corrected; additional deployment testing was mandated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did not publicly address the pre-flight deficiency report of 203 faults or the political decision to launch despite known problems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scope limit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Soyuz 2, the planned companion spacecraft, was never launched; its mission was cancelled the night before due to rain; some accounts suggest Soyuz 2 also had parachute defects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 Apr 1967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Soyuz 2 defects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Soyuz programme resumed in October 1968 with Soyuz 3; the redesigned spacecraft went on to become the most reliable crewed spacecraft in history with hundreds of successful flights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1968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Programme resumption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full pre-flight deficiency report was not publicly released during the Soviet era; details emerged through glasnost-era publications and post-Soviet disclosures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Disclosure timeline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Cosmonaut Gagarin's inspection report and his refusal to certify the spacecraft were not acknowledged officially until after the Soviet Union's dissolution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report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203-fault report has been described by some researchers as a document that was deliberately suppressed at the highest political levels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Suppression claim</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Engineering Failure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Pressure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203 documented faults were known before launch; a cosmonaut/engineer protest letter requesting delay was reportedly intercepted by KGB before reaching Brezhnev. The political decision to launch was taken despite documented spacecraft unreadiness.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Cosmonaut Testimony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Pressure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 reportedly told friends he knew he would die but flew to protect Gagarin; Gagarin attempted to replace him believing authorities would not risk the national hero. Both accounts are consistent with shared knowledge that the mission was a death sentence.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Engineering Failure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Post-Mission Investigation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Commission identified the parachute container manufacturing defect as the cause; the investigation did not address the 203-fault pre-flight report or the political decision to launch. The proximate cause was found; the systemic cause was not investigated publicly.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Cosmonaut Testimony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intercept accounts describe Komarov cursing those who sent him to die during his final descent; Soviet official narrative presented the mission as a technical accident with no foreknowledge of risk. These are contradictory framings of the same event.</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203-fault pre-flight report against the launch decision — documented unreadiness overridden by political authority</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cosmonaut protest letter interception by KGB as a suppression signal in the political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Gagarin's substitution attempt as corroborating Komarov's foreknowledge of risk</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investigation scope gap — proximate cause found, systemic political cause not investigated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engineering failure signals congruent with the political pressure signals on the question of launch decision authority?</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KGB letter interception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signal density pointing to institutional knowledge of risk: engineering or cosmonaut testimony?</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post-mission investigation domain surface signals that close or avoid the political accountability question?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Political murder — knowingly sending a cosmonaut to die for a deadline</w:t>
      </w:r>
    </w:p>
    <w:p>
      <w:pPr>
        <w:spacing w:after="60" w:before="60"/>
        <w:jc w:val="left"/>
      </w:pPr>
      <w:r>
        <w:rPr>
          <w:rFonts w:ascii="Arial" w:cs="Arial" w:eastAsia="Arial" w:hAnsi="Arial"/>
          <w:b w:val="false"/>
          <w:bCs w:val="false"/>
          <w:i w:val="false"/>
          <w:iCs w:val="false"/>
          <w:color w:val="000000"/>
          <w:sz w:val="22"/>
          <w:szCs w:val="22"/>
        </w:rPr>
        <w:t xml:space="preserve">The Soviet leadership, aware of the spacecraft's deficiencies through the 203-fault report and cosmonaut warnings, prioritised the political calendar over Komarov's life. Komarov knew he would die. The KGB suppressed the protest letter. This is not an accident — it is a decision.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Institutional failure — political pressure corrupted technical decision-making</w:t>
      </w:r>
    </w:p>
    <w:p>
      <w:pPr>
        <w:spacing w:after="60" w:before="60"/>
        <w:jc w:val="left"/>
      </w:pPr>
      <w:r>
        <w:rPr>
          <w:rFonts w:ascii="Arial" w:cs="Arial" w:eastAsia="Arial" w:hAnsi="Arial"/>
          <w:b w:val="false"/>
          <w:bCs w:val="false"/>
          <w:i w:val="false"/>
          <w:iCs w:val="false"/>
          <w:color w:val="000000"/>
          <w:sz w:val="22"/>
          <w:szCs w:val="22"/>
        </w:rPr>
        <w:t xml:space="preserve">The system created conditions where engineers could not effectively block an unsafe launch. Political pressure did not directly order Komarov's death but created a culture where saying no was impossible. The failure was systemic, not individually culpable.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Tragic accident with political contributing factors</w:t>
      </w:r>
    </w:p>
    <w:p>
      <w:pPr>
        <w:spacing w:after="60" w:before="60"/>
        <w:jc w:val="left"/>
      </w:pPr>
      <w:r>
        <w:rPr>
          <w:rFonts w:ascii="Arial" w:cs="Arial" w:eastAsia="Arial" w:hAnsi="Arial"/>
          <w:b w:val="false"/>
          <w:bCs w:val="false"/>
          <w:i w:val="false"/>
          <w:iCs w:val="false"/>
          <w:color w:val="000000"/>
          <w:sz w:val="22"/>
          <w:szCs w:val="22"/>
        </w:rPr>
        <w:t xml:space="preserve">The parachute manufacturing defect was the direct cause of death; it was not a known defect before flight. The pre-flight concerns were real but the specific failure mode — the shortened container — was a quality control failure discovered only post-accident. The political pressure was a contributing context, not a direct cause.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Full accountability suppressed by the Soviet state</w:t>
      </w:r>
    </w:p>
    <w:p>
      <w:pPr>
        <w:spacing w:after="60" w:before="60"/>
        <w:jc w:val="left"/>
      </w:pPr>
      <w:r>
        <w:rPr>
          <w:rFonts w:ascii="Arial" w:cs="Arial" w:eastAsia="Arial" w:hAnsi="Arial"/>
          <w:b w:val="false"/>
          <w:bCs w:val="false"/>
          <w:i w:val="false"/>
          <w:iCs w:val="false"/>
          <w:color w:val="000000"/>
          <w:sz w:val="22"/>
          <w:szCs w:val="22"/>
        </w:rPr>
        <w:t xml:space="preserve">The true cause — a launch decision taken despite documented evidence of spacecraft unreadiness — was known to Soviet leadership, the design bureau, and the cosmonaut corps. The investigation's narrow scope was a deliberate political choice to avoid systemic accountability.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the cosmonaut protest letter been found in Soviet/Russian archives, and what does it say?</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content of Yuri Gagarin's inspection report on Soyuz serial no. 4?</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NSA intercept of Komarov's final transmission verified and what does it contain?</w:t>
      </w:r>
    </w:p>
    <w:p>
      <w:pPr>
        <w:pStyle w:val="ListParagraph"/>
        <w:numPr>
          <w:ilvl w:val="0"/>
          <w:numId w:val="1"/>
        </w:numPr>
      </w:pPr>
      <w:r>
        <w:rPr>
          <w:rFonts w:ascii="Arial" w:cs="Arial" w:eastAsia="Arial" w:hAnsi="Arial"/>
          <w:b w:val="false"/>
          <w:bCs w:val="false"/>
          <w:i w:val="false"/>
          <w:iCs w:val="false"/>
          <w:color w:val="000000"/>
          <w:sz w:val="20"/>
          <w:szCs w:val="20"/>
        </w:rPr>
        <w:t xml:space="preserve">Did Soyuz 2 also have a parachute container defect that would have caused the same failure mode?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Pre-flight inspection of Soyuz 7K-OK (serial no. 4) documented 203 structural faults and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team of engineers and cosmonauts prepared a report listing the spacecraft's deficiencies...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backup spacecraft (serial no. 5, intended for Soyuz 2) had similarly documented faults...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parachute system used a single main parachute with a reserve; the parachute container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attitude control system thrusters were known to have reliability issues; during the mi...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of the two solar panels failed to deploy after launch; the spacecraft's power supply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ion attitude sensor was non-functional during the mission; Komarov had to manually con...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Communications with the spacecraft were intermittent; ground controllers had difficulty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internal investigation after the accident found the parachute container had been manufa...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reserve parachute deployed but became entangled with the partially deployed main chute...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EF-11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Soyuz programme was subsequently grounded for 18 months; 11 major design changes were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leadership set a deadline for a dual-Soyuz space mission to coincide with celeb...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General Secretary Brezhnev personally wanted a spectacular space achievement to counter 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letter signed by multiple cosmonauts and engineers was prepared listing the deficiencies...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KGB monitored the cosmonaut corps; any protest or resistance to the launch decision 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Senior engineers at the design bureau (OKB-1) were aware the spacecraft was not ready but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Vasily Mishin, chief designer after Korolev's death, was reportedly pressured to approve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mission plan required two Soyuz spacecraft to launch and dock; a three-cosmon...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 was a decorated Hero of the Soviet Union (Voskhod 1, 1964); his selection for this...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to proceed with the launch despite known deficiencies was taken at the highes...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Komarov's death, Soviet media initially reported the mission as successful before ac...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Soyuz 1 launched from Baikonur Cosmodrome on 23 April 1967 at 00:35 Moscow time; Komarov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Within the first orbit, ground controllers received reports of the failed solar panel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Over 13 orbits, Komarov struggled to control the spacecraft manually; fuel was being consu...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decision was made to abort the mission after one day and bring Komarov home; the plann...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de-orbit burn was performed successfully; the spacecraft began re-entry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approximately 7 km altitude the main parachute failed to deploy fully; the reserve was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descent module struck the ground at high speed near Orenburg; retrorockets fired on 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Rescue teams found the descent module destroyed and on fire; Komarov's remains were recove...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death was the first in-flight fatality in the history of human spaceflight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Soviet state funeral was held; Komarov was awarded the Hero of the Soviet Union posthumo...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Yuri Gagarin, the world's first cosmonaut, reportedly refused to certify the Soyuz spacecr...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volunteered to replace Komarov as the primary pilot; accounts suggest he believed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 reportedly told friends before the mission that he knew the spacecraft was defecti...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Accounts from cosmonaut colleagues indicate the entire cosmonaut corps was aware the Soyuz...</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Komarov's friend Venyamin Russayev later stated that Komarov told him he knew he was going...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Gagarin was killed in a training aircraft crash on 27 March 1968, less than a year after 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state presented the Soyuz 1 mission as a success cut short by a technical failu...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Soviet cosmonauts who spoke publicly about pre-flight concerns faced career consequences;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Alexei Leonov (first spacewalker) was slated for a key role in the original two-spacecraft...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(US National Security Agency) monitored Soviet space communications; intercepts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account by journalist James Oberg and later by Dora Onufrienko described an NSA interce...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NSA intercept account has been disputed; some researchers argue the described transmis...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assessed the Soyuz 1 failure as a significant setback to the Soviet manned space progr...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(Defense Intelligence Agency) reports noted the political pressure on the Soviet space...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intelligence had estimated the Soviet programme was attempting to achieve a Moon landin...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analysts noted the 18-month grounding of Soyuz after Komarov's death as evidence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Soviet Union did not publicly disclose the parachute failure cause or the pre-flight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Commission investigation found the parachute container had been manufactured 30m...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found that quality control procedures had failed to catch the manufactur...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OKB-1 design bureau was held responsible for quality control failures; heads of quality 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parachute system was redesigned; the container specification was corrected; additional...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investigation did not publicly address the pre-flight deficiency report of 203 faults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Soyuz 2, the planned companion spacecraft, was never launched; its mission was cancelled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Soyuz programme resumed in October 1968 with Soyuz 3; the redesigned spacecraft went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full pre-flight deficiency report was not publicly released during the Soviet era; det...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Cosmonaut Gagarin's inspection report and his refusal to certify the spacecraft were not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PM-10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203-fault report has been described by some researchers as a document that was deliber...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2026-06-14T09:00:59.105Z</dcterms:created>
  <dcterms:modified xsi:type="dcterms:W3CDTF">2026-06-14T09:00:59.105Z</dcterms:modified>
</cp:coreProperties>
</file>

<file path=docProps/custom.xml><?xml version="1.0" encoding="utf-8"?>
<Properties xmlns="http://schemas.openxmlformats.org/officeDocument/2006/custom-properties" xmlns:vt="http://schemas.openxmlformats.org/officeDocument/2006/docPropsVTypes"/>
</file>