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0"/>
                <w:szCs w:val="40"/>
              </w:rPr>
              <w:t xml:space="preserve">Replication Crisis — Marshmallow Test</w:t>
            </w:r>
          </w:p>
          <w:p>
            <w:pPr>
              <w:spacing w:before="80"/>
              <w:jc w:val="center"/>
            </w:pPr>
            <w:r>
              <w:rPr>
                <w:rFonts w:ascii="Arial" w:cs="Arial" w:eastAsia="Arial" w:hAnsi="Arial"/>
                <w:b w:val="false"/>
                <w:bCs w:val="false"/>
                <w:i w:val="false"/>
                <w:iCs w:val="false"/>
                <w:color w:val="C0D0E0"/>
                <w:sz w:val="24"/>
                <w:szCs w:val="24"/>
              </w:rPr>
              <w:t xml:space="preserve">Developmental Psychology · 1972–2024</w:t>
            </w:r>
          </w:p>
          <w:p>
            <w:pPr>
              <w:spacing w:before="60"/>
              <w:jc w:val="center"/>
            </w:pPr>
            <w:r>
              <w:rPr>
                <w:rFonts w:ascii="Arial" w:cs="Arial" w:eastAsia="Arial" w:hAnsi="Arial"/>
                <w:b w:val="false"/>
                <w:bCs w:val="false"/>
                <w:i w:val="false"/>
                <w:iCs w:val="false"/>
                <w:color w:val="90A8BC"/>
                <w:sz w:val="20"/>
                <w:szCs w:val="20"/>
              </w:rPr>
              <w:t xml:space="preserve">Replication Revision · Confounding · Generalisability · Policy Implication Reversal</w:t>
            </w:r>
          </w:p>
          <w:p>
            <w:pPr>
              <w:spacing w:before="120"/>
              <w:jc w:val="center"/>
            </w:pPr>
            <w:r>
              <w:rPr>
                <w:rFonts w:ascii="Arial" w:cs="Arial" w:eastAsia="Arial" w:hAnsi="Arial"/>
                <w:b/>
                <w:bCs/>
                <w:i w:val="false"/>
                <w:iCs w:val="false"/>
                <w:color w:val="FFD700"/>
                <w:sz w:val="20"/>
                <w:szCs w:val="20"/>
              </w:rPr>
              <w:t xml:space="preserve">49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entered without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Walter Mischel's Stanford marshmallow experiments (1960s-70s) tested preschoolers' ability to delay gratification — wait 15 minutes for a second marshmallow rather than eat the first immediately. Follow-up studies reported that children who delayed longer at age 4 showed better SAT scores, social competence, and other outcomes in adolescence. These correlations (reported in papers by Shoda, Mischel and Peake, 1990, N=35-95) were widely interpreted as evidence that delay of gratification is a stable self-control trait with causal effects on life outcomes. The finding influenced educational programmes, parenting advice, and policy narratives about self-control and life success. In 2018, Tyler Watts, Greg Duncan, and Haonan Quan published a pre-registered replication using the NICHD Early Child Care study (N=918, socioeconomically diverse sample). They found a significant delay-outcome association before controlling for background, which disappeared after controlling for family income, maternal education, and home environment. The 2018 paper concluded that the original effect was largely attributable to shared socioeconomic predictors of both delay ability and later outcomes. Celeste Kidd (2012) had earlier shown that children in unreliable environments rationally wait less — reframing delay as an environmental trust signal rather than a self-control trait. The original sample (Stanford Bing Nursery) was predominantly children of faculty and graduate students, which inadvertently controlled for SES and hid the confound.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Original Mischel Studies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 1970s-1980s Stanford studies: preschool delay of gratification, follow-up correlations with SAT scores, social competence, BMI, drug use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1970–1990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Original Follow-up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 Shoda, Rodriguez 1989 and subsequent longitudinal tracking: correlations between 4-year-old delay and adolescent/adult outcomes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1989–2011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Watts, Duncan, Quan 2018 Replication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 reanalysis with NICHD Early Child Care study N=918, effect before and after controlling for family background, race, income, maternal education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Socioeconomic and Background Variable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socioeconomic background predicts both willingness to delay and later outcomes independently, the confounding structure of the original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2018–2022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Mechanism and Alternative Explanation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Whether delay ability is a stable trait, rational trust-based waiting model, executive function vs self-control distinction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Field and Replication Response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 response, developmental psychology community reaction, policy implication revision, what is left of the original claim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2018–2024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original study | B = peer commentary | C = replication attempt | D = field response and current status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Marshmallow Test Replication Evidence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Original Mischel Studies Record</w:t>
      </w:r>
    </w:p>
    <w:p>
      <w:pPr>
        <w:spacing w:after="60" w:before="60"/>
        <w:jc w:val="left"/>
      </w:pPr>
      <w:r>
        <w:rPr>
          <w:rFonts w:ascii="Arial" w:cs="Arial" w:eastAsia="Arial" w:hAnsi="Arial"/>
          <w:b w:val="false"/>
          <w:bCs w:val="false"/>
          <w:i w:val="false"/>
          <w:iCs w:val="false"/>
          <w:color w:val="000000"/>
          <w:sz w:val="22"/>
          <w:szCs w:val="22"/>
        </w:rPr>
        <w:t xml:space="preserve">Mischel 1970s-1980s Stanford studies: preschool delay of gratification, follow-up correlations with SAT scores, social competence, BMI, drug use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Original Follow-up Record</w:t>
      </w:r>
    </w:p>
    <w:p>
      <w:pPr>
        <w:spacing w:after="60" w:before="60"/>
        <w:jc w:val="left"/>
      </w:pPr>
      <w:r>
        <w:rPr>
          <w:rFonts w:ascii="Arial" w:cs="Arial" w:eastAsia="Arial" w:hAnsi="Arial"/>
          <w:b w:val="false"/>
          <w:bCs w:val="false"/>
          <w:i w:val="false"/>
          <w:iCs w:val="false"/>
          <w:color w:val="000000"/>
          <w:sz w:val="22"/>
          <w:szCs w:val="22"/>
        </w:rPr>
        <w:t xml:space="preserve">Mischel, Shoda, Rodriguez 1989 and subsequent longitudinal tracking: correlations between 4-year-old delay and adolescent/adult outcomes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Watts, Duncan, Quan 2018 Replication Record</w:t>
      </w:r>
    </w:p>
    <w:p>
      <w:pPr>
        <w:spacing w:after="60" w:before="60"/>
        <w:jc w:val="left"/>
      </w:pPr>
      <w:r>
        <w:rPr>
          <w:rFonts w:ascii="Arial" w:cs="Arial" w:eastAsia="Arial" w:hAnsi="Arial"/>
          <w:b w:val="false"/>
          <w:bCs w:val="false"/>
          <w:i w:val="false"/>
          <w:iCs w:val="false"/>
          <w:color w:val="000000"/>
          <w:sz w:val="22"/>
          <w:szCs w:val="22"/>
        </w:rPr>
        <w:t xml:space="preserve">2018 reanalysis with NICHD Early Child Care study N=918, effect before and after controlling for family background, race, income, maternal education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Socioeconomic and Background Variable Record</w:t>
      </w:r>
    </w:p>
    <w:p>
      <w:pPr>
        <w:spacing w:after="60" w:before="60"/>
        <w:jc w:val="left"/>
      </w:pPr>
      <w:r>
        <w:rPr>
          <w:rFonts w:ascii="Arial" w:cs="Arial" w:eastAsia="Arial" w:hAnsi="Arial"/>
          <w:b w:val="false"/>
          <w:bCs w:val="false"/>
          <w:i w:val="false"/>
          <w:iCs w:val="false"/>
          <w:color w:val="000000"/>
          <w:sz w:val="22"/>
          <w:szCs w:val="22"/>
        </w:rPr>
        <w:t xml:space="preserve">How socioeconomic background predicts both willingness to delay and later outcomes independently, the confounding structure of the original</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Mechanism and Alternative Explanation Record</w:t>
      </w:r>
    </w:p>
    <w:p>
      <w:pPr>
        <w:spacing w:after="60" w:before="60"/>
        <w:jc w:val="left"/>
      </w:pPr>
      <w:r>
        <w:rPr>
          <w:rFonts w:ascii="Arial" w:cs="Arial" w:eastAsia="Arial" w:hAnsi="Arial"/>
          <w:b w:val="false"/>
          <w:bCs w:val="false"/>
          <w:i w:val="false"/>
          <w:iCs w:val="false"/>
          <w:color w:val="000000"/>
          <w:sz w:val="22"/>
          <w:szCs w:val="22"/>
        </w:rPr>
        <w:t xml:space="preserve">Whether delay ability is a stable trait, rational trust-based waiting model, executive function vs self-control distinction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Field and Replication Response Record</w:t>
      </w:r>
    </w:p>
    <w:p>
      <w:pPr>
        <w:spacing w:after="60" w:before="60"/>
        <w:jc w:val="left"/>
      </w:pPr>
      <w:r>
        <w:rPr>
          <w:rFonts w:ascii="Arial" w:cs="Arial" w:eastAsia="Arial" w:hAnsi="Arial"/>
          <w:b w:val="false"/>
          <w:bCs w:val="false"/>
          <w:i w:val="false"/>
          <w:iCs w:val="false"/>
          <w:color w:val="000000"/>
          <w:sz w:val="22"/>
          <w:szCs w:val="22"/>
        </w:rPr>
        <w:t xml:space="preserve">Mischel response, developmental psychology community reaction, policy implication revision, what is left of the original claim</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Original Mischel Studies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Walter Mischel's Stanford marshmallow experiments (1960s-1970s): preschoolers were given a marshmallow and told they could eat it immediately or wait 15 minutes for a second marshmallow; the experimenter left the room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experiment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Delay times ranged from seconds to the full 15 minutes; some children used distraction strategies; the experiment produced data on individual differences in delay of gratification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Delay time distribution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 et al. followed up with children in their Stanford sample years later; the follow-up was conducted informally through parental reports and Stanford records; the original sample was primarily children of Stanford faculty and graduate students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1970s–1980s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follow-up method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sample was approximately 90 children; they were predominantly white and from families at Stanford University — a highly unrepresentative demographic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Sample demographics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papers reported correlations between preschool delay time and adolescent outcomes; the findings were presented as revealing a fundamental capacity for self-control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outcome papers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Mischel's conceptual framework: delay of gratification reflects a stable psychological capacity that manifests across life domains; the marshmallow task measures something fundamental about a child's developing executive function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Theoretical framework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marshmallow test became one of the most widely cited findings in developmental psychology; it influenced educational programmes and parenting advice from the 1990s onward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Influence and dissemination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Mischel's 2014 book 'The Marshmallow Test: Mastering Self-Control' brought the findings to a mass audience; it presented delay ability as learnable and as predictive of life success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 2014 book</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Original Follow-up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Shoda, Mischel, and Peake (1990, Developmental Psychology) reported that preschool delay time predicted SAT verbal and quantitative scores in adolescence; the correlation with SAT verbal was r=0.42 (N=35)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SAT correlation paper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Subsequent Mischel lab papers reported correlations between delay and social competence, BMI, drug use, and other adult outcomes; each follow-up used different subsets of the original sample with different 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Subsequent follow-up papers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follow-up sample for the SAT analysis was N=35 to N=95 depending on the outcome; these are very small samples for the detection of medium correlations; the reported r values are susceptible to inflation in small samples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Small follow-up 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 correlation (r=0.42) was widely cited as evidence that the marshmallow test predicted academic performance; this correlation is not controlled for socioeconomic background in the original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Uncontrolled correlation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 Shoda, and Rodriguez (1989) reported that delay time predicted cognitive and social functioning at adolescence; the measures were based partly on parental questionnaires submitted by the same parents who had enrolled children in the original study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Parental measure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systematic comparison group or matched control existed; the Stanford Bing Nursery School sample is not a representative population; this was not considered a methodological weakness in the 1980s developmental psychology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Non-representative sample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narrative constructed from the follow-up: children who wait have better life outcomes; self-control is the key; children can be taught to wait; therefore self-control education improves life outcomes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Policy narrative construction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Watts, Duncan, Quan 2018 Replication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Tyler Watts, Greg Duncan, and Haonan Quan (2018, Psychological Science) published a replication and extension using the NICHD Early Child Care study sample: N=918, diverse socioeconomic and racial backgrounds, pre-registered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Watts Duncan Quan 2018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Watts et al. 2018 study used a standardised marshmallow-like delay task at age 4.5; it measured academic achievement at age 15 as the outcome; this is the most direct test of the Mischel claim in a large, diverse sample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Study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Before controls: a significant positive association between delay and age-15 academic achievement was found (replicating the general direction of Mischel)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Uncontrolled result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controlling for family background (income, maternal education, home environment quality), the delay-achievement correlation dropped sharply and was no longer statistically significant (beta coefficient reduced by ~75%)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After-control result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2018 finding: the association between delay of gratification at age 4 and academic achievement at age 15 is largely or wholly explained by shared socioeconomic factors, not by a stable individual difference in self-control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Among children from families with low socioeconomic status, the delay-outcome association essentially disappeared after controlling for background; among children from more advantaged backgrounds, a small residual remained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SES stratification result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2018 paper did not find evidence that the marshmallow task measures a stable trait of self-control that independently predicts outcomes; it found evidence that both the ability to wait and the later outcomes are predicted by background conditions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Trait stability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Watts et al. explicitly stated their goal was a methodologically improved replication, not a refutation; they acknowledged the original studies made different methodological choices appropriate to their era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Authors' framing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2018 paper received widespread media coverage; it was reported as 'debunking' the marshmallow test; Mischel (who died in 2018) was reported as dismissing the replication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Media response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Socioeconomic and Background Variable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Income and delay of gratification: low-income children delay for shorter times than higher-income children in controlled experiments; this is not a disputed finding; the question is why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Income-delay association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Celeste Kidd (Rochester, 2012) conducted an experiment showing that children in unreliable environments (where an experimenter broke a prior promise) delayed much less than children in reliable environments; waiting rationally depends on trust in the environment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Kidd reliability experiment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Kidd 2012 finding re-frames the original task: children from low-income environments may wait less not because they have less self-control but because their experience tells them promises of delayed reward are often not kept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Rational trust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Socioeconomic background predicts both delay time and later outcomes through shared pathways: home environment quality predicts both executive function development and academic achievement; controlling for SES removes the shared variance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Confounding structure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Maternal education is a particularly powerful predictor of both delay ability and later outcomes; in the Watts et al. sample, maternal education alone explains a substantial portion of the delay-outcome correlation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Maternal education variable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Race and ethnicity: the original Stanford sample was predominantly white; the Watts et al. NICHD sample was diverse; the effect size differences partially reflect compositional differences in the samples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Race and compositional effects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Food insecurity: children in food-insecure households may rationally prefer to eat available food immediately rather than risk the promise of more food; the marshmallow task may produce rational rather than impulsive choices in food-insecure contexts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Food insecurity rational choice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socioeconomic confounding creates a structural problem for policy: if delay ability is largely predicted by SES, training children to delay is not the relevant intervention — addressing SES inequality 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Policy implication revision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Mischel sample (Stanford Bing Nursery) was selected from a high-SES population; within a homogeneous high-SES population, the SES confounder is controlled by the sample selection — but the finding cannot generalise to the full population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Generalisability problem</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Mechanism and Alternative Explanation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Executive function vs self-control: executive function (working memory, inhibitory control, cognitive flexibility) is a related but distinct construct from 'willpower' or delay of gratification; the marshmallow task confounds these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Construct distinction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Duckworth and Carlson (2013) argued that self-control moderates the relationship between SES and achievement; if true, improving self-control could narrow SES-based gaps; Watts et al. challenged whether self-control is independently measured by the delay task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Self-control policy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delay task reliability: how stable is performance on the marshmallow task at age 4 across repeated administrations? Internal reliability and test-retest reliability of the task are not well characterised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Task reliability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Preschool self-control and later outcomes: large longitudinal studies (e.g., Duckworth's grit research, ACE studies) find executive function measured in multiple ways predicts later outcomes; it is not specifically the marshmallow task that is predictive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Broader executive function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Baumeister's ego depletion model (closely related) proposed that self-control draws on a limited resource; this model has also failed replication (see separate case); the shared resource model underpinning delay training programmes has weakened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Ego depletion connection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researchers distinguish between traits (stable individual differences) and skills (teachable); Mischel's later work emphasised that delay strategies can be taught; Watts et al. challenge whether the original trait measure was measuring self-control at 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Trait vs skill debate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Field and Replication Response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Walter Mischel died in September 2018, months after the Watts et al. paper appeared; in his final interviews, he expressed disagreement with the replication's interpretation and maintained that self-control was a meaningful and important capacity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Mischel's final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 argued that Watts et al. used different outcomes (academic achievement) than his original follow-ups and that the two studies were not measuring the same thing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Mischel's methodological objection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Developmental psychology community response was mixed: many welcomed the more rigorous and diverse replication; some defended the original findings as measuring something real even if SES-confounded; few argued the original claim was entirely correct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Field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Policy implications: school programmes based on improving self-control in preschoolers as a path to later achievement need to revisit their theoretical basis in light of the 2018 findings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Policy revision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remains: across large samples, measured executive function in preschool does predict some later outcomes even after SES controls; the marshmallow task is a poor measure of this; the phenomenon may be real but the original measurement and theoretical frame were inadequate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Residual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2018 paper is widely taught in developmental psychology as a methodological lesson in confounding and representativeness, alongside the original Mischel 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Teaching case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marshmallow test continues to appear in popular self-help and parenting contexts with little acknowledgment of the 2018 findings; the dissemination pattern mirrors the power posing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Continued popular circulation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Mischel's 2014 book was not revised or updated following the 2018 replication; it remains in circulation with the original interpretation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Book not revised</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Watts, Duncan, Quan 2018 Replication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Follow-up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Mischel's original follow-ups: delay at 4 predicts SAT scores (r=0.42, N=35, uncontrolled, homogeneous Stanford sample). Watts et al. 2018: delay at 4.5 predicts academic achievement at 15, but only before controlling for family background; effect disappears after SES control in N=918 diverse sample. The two findings use different samples, controls, and outcomes — they are not strictly comparable, but the Watts study is more rigorous on all dimensions.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Socioeconomic and Background Variable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Mischel Studies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Stanford sample was nearly entirely from faculty/graduate student families — effectively controlling for SES by sample selection. Within this sample, the SES confounder is absent. The finding cannot generalise to populations with SES variation. The 2018 replication specifically introduced SES variation — which is why the confound became visible. The original finding may be internally valid for a high-SES sample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 and Alternative Explanation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Follow-up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interpretation: delay ability is a stable self-control trait with causal effects on life outcomes. Kidd 2012: delay in low-income or unreliable environments is a rational choice, not a self-control failure. Watts 2018: SES predicts both delay and outcomes through shared pathways. The original mechanism (stable self-control trait as causal) is challenged by evidence that the same variation is produced by environmental rationality and shared SES predictors.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Socioeconomic and Background Variable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Field and Replication Response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policy implication of the original: teach children to delay gratification to improve life outcomes. The policy implication of the 2018 replication: SES predicts both delay ability and outcomes; the intervention point is SES inequality, not delay training. These are opposed policy prescriptions. The 2018 finding shifts the intervention target from the child to the environment.</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Stanford Bing Nursery sample demographics as the primary generalisability constraint — the original finding is valid only within a restricted SES range that hides the confounder</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Kidd 2012 rational trust finding as an alternative mechanism that reframes the same behaviour — waiting less is rational in unreliable environments, not a self-control deficit</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policy prescription reversal as a cross-domain signal — the same observed behaviour (delay time) produces opposed intervention recommendations depending on which mechanism is accepted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SES confounding structure — SES predicts both delay and outcomes — as a common cause explanation that does not require a direct delay-outcome causal path</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sample homogeneity of the original (Stanford faculty children) as the mechanism by which the SES confounder was invisible in the original research?</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pre-control vs post-control effect difference receive in the Watts et al.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Kidd 2012 rational trust finding produce a signal that contradicts the original mechanism domain — or does it constitute an alternative explanation for the same observations?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is most internally consistent?</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H1: Original finding is valid for the original population — the confounder critique overstates the case</w:t>
      </w:r>
    </w:p>
    <w:p>
      <w:pPr>
        <w:spacing w:after="60" w:before="60"/>
        <w:jc w:val="left"/>
      </w:pPr>
      <w:r>
        <w:rPr>
          <w:rFonts w:ascii="Arial" w:cs="Arial" w:eastAsia="Arial" w:hAnsi="Arial"/>
          <w:b w:val="false"/>
          <w:bCs w:val="false"/>
          <w:i w:val="false"/>
          <w:iCs w:val="false"/>
          <w:color w:val="000000"/>
          <w:sz w:val="22"/>
          <w:szCs w:val="22"/>
        </w:rPr>
        <w:t xml:space="preserve">Within a relatively high-SES, high-education population (the relevant population for many policy settings), the delay-outcome correlation is real. Mischel was studying individual differences within a population, not making claims about cross-SES populations. The 2018 replication introduced a design change (diverse SES range) and found a different result — which is not the same as failing to replicate.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The original finding is confounded — SES explains both delay and outcomes</w:t>
      </w:r>
    </w:p>
    <w:p>
      <w:pPr>
        <w:spacing w:after="60" w:before="60"/>
        <w:jc w:val="left"/>
      </w:pPr>
      <w:r>
        <w:rPr>
          <w:rFonts w:ascii="Arial" w:cs="Arial" w:eastAsia="Arial" w:hAnsi="Arial"/>
          <w:b w:val="false"/>
          <w:bCs w:val="false"/>
          <w:i w:val="false"/>
          <w:iCs w:val="false"/>
          <w:color w:val="000000"/>
          <w:sz w:val="22"/>
          <w:szCs w:val="22"/>
        </w:rPr>
        <w:t xml:space="preserve">The original's apparent finding reflects shared variance between SES and both measured variables. Children from advantaged backgrounds delay longer and achieve better outcomes for the same underlying reasons (resource availability, cognitive stimulation, stable environments). There is no direct causal path from delay to outcome. The original mechanism is wrong.</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A residual self-control effect exists but the original claim was overstated</w:t>
      </w:r>
    </w:p>
    <w:p>
      <w:pPr>
        <w:spacing w:after="60" w:before="60"/>
        <w:jc w:val="left"/>
      </w:pPr>
      <w:r>
        <w:rPr>
          <w:rFonts w:ascii="Arial" w:cs="Arial" w:eastAsia="Arial" w:hAnsi="Arial"/>
          <w:b w:val="false"/>
          <w:bCs w:val="false"/>
          <w:i w:val="false"/>
          <w:iCs w:val="false"/>
          <w:color w:val="000000"/>
          <w:sz w:val="22"/>
          <w:szCs w:val="22"/>
        </w:rPr>
        <w:t xml:space="preserve">After controlling for SES, a small residual correlation between delay and outcomes remains in some analyses. The original claim (strong predictive relationship indicating stable self-control trait) was overstated; but some genuine signal exists. Executive function, of which delay is a partial measure, has real developmental consequences independent of SES.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The marshmallow task is a poor measure regardless of whether self-control matters</w:t>
      </w:r>
    </w:p>
    <w:p>
      <w:pPr>
        <w:spacing w:after="60" w:before="60"/>
        <w:jc w:val="left"/>
      </w:pPr>
      <w:r>
        <w:rPr>
          <w:rFonts w:ascii="Arial" w:cs="Arial" w:eastAsia="Arial" w:hAnsi="Arial"/>
          <w:b w:val="false"/>
          <w:bCs w:val="false"/>
          <w:i w:val="false"/>
          <w:iCs w:val="false"/>
          <w:color w:val="000000"/>
          <w:sz w:val="22"/>
          <w:szCs w:val="22"/>
        </w:rPr>
        <w:t xml:space="preserve">The more important methodological lesson may be that the marshmallow task — a 10-15 minute observation of a single behaviour in a laboratory setting — is a poor measure of any stable individual trait. Whether self-control exists as a meaningful construct, and whether it matters for outcomes, is a separate question from whether this specific task measures it. The original research programme used a flawed instrument.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Would a pre-registered replication in a high-SES, high-education sample (similar to the original) find the original correlation?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delay-outcome relationship persist in any sample after controlling for SES, home environment, and cognitive stimulation measures?</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test-retest reliability of the marshmallow delay task in preschoolers?</w:t>
      </w:r>
    </w:p>
    <w:p>
      <w:pPr>
        <w:pStyle w:val="ListParagraph"/>
        <w:numPr>
          <w:ilvl w:val="0"/>
          <w:numId w:val="1"/>
        </w:numPr>
      </w:pPr>
      <w:r>
        <w:rPr>
          <w:rFonts w:ascii="Arial" w:cs="Arial" w:eastAsia="Arial" w:hAnsi="Arial"/>
          <w:b w:val="false"/>
          <w:bCs w:val="false"/>
          <w:i w:val="false"/>
          <w:iCs w:val="false"/>
          <w:color w:val="000000"/>
          <w:sz w:val="20"/>
          <w:szCs w:val="20"/>
        </w:rPr>
        <w:t xml:space="preserve">Do programmes designed to improve executive function (rather than specifically delay training) produce outcome improvements after SES controls?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Walter Mischel's Stanford marshmallow experiments (1960s-1970s): preschoolers were given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Delay times ranged from seconds to the full 15 minutes; some children used distraction str...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 et al. followed up with children in their Stanford sample years later; the follow-...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sample was approximately 90 children; they were predominantly white and from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papers reported correlations between preschool delay time and adolescent outcomes;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Mischel's conceptual framework: delay of gratification reflects a stable psychological cap...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marshmallow test became one of the most widely cited findings in developmental psychol...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Mischel's 2014 book 'The Marshmallow Test: Mastering Self-Control' brought the findings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Shoda, Mischel, and Peake (1990, Developmental Psychology) reported that preschool delay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Subsequent Mischel lab papers reported correlations between delay and social competence, 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follow-up sample for the SAT analysis was N=35 to N=95 depending on the outco...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 correlation (r=0.42) was widely cited as evidence that the marshmallow test predic...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 Shoda, and Rodriguez (1989) reported that delay time predicted cognitive and soci...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systematic comparison group or matched control existed; the Stanford Bing Nursery Schoo...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FU-07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narrative constructed from the follow-up: children who wait have better life outcomes;...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Tyler Watts, Greg Duncan, and Haonan Quan (2018, Psychological Science) published a replic...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Watts et al. 2018 study used a standardised marshmallow-like delay task at age 4.5; 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Before controls: a significant positive association between delay and age-15 academic achi...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controlling for family background (income, maternal education, home environment qual...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2018 finding: the association between delay of gratification at age 4 and academic ach...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Among children from families with low socioeconomic status, the delay-outcome association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2018 paper did not find evidence that the marshmallow task measures a stable trait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Watts et al. explicitly stated their goal was a methodologically improved replication, not...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2018 paper received widespread media coverage; it was reported as 'debunking' the mars...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Income and delay of gratification: low-income children delay for shorter times than higher...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Celeste Kidd (Rochester, 2012) conducted an experiment showing that children in unreliable...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Kidd 2012 finding re-frames the original task: children from low-income environments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Socioeconomic background predicts both delay time and later outcomes through shared pathwa...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Maternal education is a particularly powerful predictor of both delay ability and later ou...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Race and ethnicity: the original Stanford sample was predominantly white; the Watts et 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Food insecurity: children in food-insecure households may rationally prefer to eat availab...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socioeconomic confounding creates a structural problem for policy: if delay ability 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SB-09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Mischel sample (Stanford Bing Nursery) was selected from a high-SES populatio...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Executive function vs self-control: executive function (working memory, inhibitory control...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Duckworth and Carlson (2013) argued that self-control moderates the relationship between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delay task reliability: how stable is performance on the marshmallow task at age 4 acr...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Preschool self-control and later outcomes: large longitudinal studies (e.g., Duckworth's 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Baumeister's ego depletion model (closely related) proposed that self-control draws on a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researchers distinguish between traits (stable individual differences) and skills (te...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Walter Mischel died in September 2018, months after the Watts et al. paper appeared; in hi...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 argued that Watts et al. used different outcomes (academic achievement) than his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Developmental psychology community response was mixed: many welcomed the more rigorous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Policy implications: school programmes based on improving self-control in preschoolers 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remains: across large samples, measured executive function in preschool does predict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2018 paper is widely taught in developmental psychology as a methodological lesson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marshmallow test continues to appear in popular self-help and parenting contexts with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Mischel's 2014 book was not revised or updated following the 2018 replication; it remains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2026-06-14T14:43:15.221Z</dcterms:created>
  <dcterms:modified xsi:type="dcterms:W3CDTF">2026-06-14T14:43:15.221Z</dcterms:modified>
</cp:coreProperties>
</file>

<file path=docProps/custom.xml><?xml version="1.0" encoding="utf-8"?>
<Properties xmlns="http://schemas.openxmlformats.org/officeDocument/2006/custom-properties" xmlns:vt="http://schemas.openxmlformats.org/officeDocument/2006/docPropsVTypes"/>
</file>