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96"/>
          <w:szCs w:val="96"/>
        </w:rPr>
        <w:t xml:space="preserve">CIS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4a4a6a"/>
          <w:sz w:val="40"/>
          <w:szCs w:val="40"/>
        </w:rPr>
        <w:t xml:space="preserve">Cognitive Intelligence System</w:t>
      </w:r>
    </w:p>
    <w:p>
      <w:pPr>
        <w:pBdr>
          <w:bottom w:val="single" w:color="C8B87A" w:sz="4" w:space="1"/>
        </w:pBdr>
        <w:spacing w:after="200" w:before="200"/>
      </w:pP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C8B87A"/>
          <w:sz w:val="36"/>
          <w:szCs w:val="36"/>
        </w:rPr>
        <w:t xml:space="preserve">TEST CASE CATALOG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606078"/>
          <w:sz w:val="22"/>
          <w:szCs w:val="22"/>
        </w:rPr>
        <w:t xml:space="preserve">Complete functional coverage across all system components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06078"/>
          <w:sz w:val="22"/>
          <w:szCs w:val="22"/>
        </w:rPr>
        <w:t xml:space="preserve">Version 1.0  · 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catalog defines functional test cases covering every component of CIS. Each section maps to a functional area. Tests are ordered from foundational (case creation, signal intake) through advanced (hypothesis competition, briefing generation, LP flag detection).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test specifies: a unique ID, a name, the steps or input required, and the exact expected result.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Section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Cases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What is tested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Case &amp; 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8"/>
                <w:szCs w:val="18"/>
              </w:rPr>
              <w:t xml:space="preserve">TC-001–005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 creation, access code retrieval, closure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Domain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8"/>
                <w:szCs w:val="18"/>
              </w:rPr>
              <w:t xml:space="preserve">TC-010–016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creation, independence matrix, CDA gating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Signal Intake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8"/>
                <w:szCs w:val="18"/>
              </w:rPr>
              <w:t xml:space="preserve">TC-020–032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scoring, admission, sub-threshold, rejection, LP-1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Signal Pool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8"/>
                <w:szCs w:val="18"/>
              </w:rPr>
              <w:t xml:space="preserve">TC-040–055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lifecycle states, filters, detail drawer, manual transitions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 Weak Signal Pres.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8"/>
                <w:szCs w:val="18"/>
              </w:rPr>
              <w:t xml:space="preserve">TC-060–066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WSP, LP-2, LP-5, LP-6 — sub-threshold aggregation and retention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 Cross-Domain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8"/>
                <w:szCs w:val="18"/>
              </w:rPr>
              <w:t xml:space="preserve">TC-070–077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CDA connection detection, independence gating, LP-3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 Contradictions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8"/>
                <w:szCs w:val="18"/>
              </w:rPr>
              <w:t xml:space="preserve">TC-080–092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Quarantine, RC-1/RC-2/RC-3 resolution, LP-4, Released Options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 Hypothesis 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8"/>
                <w:szCs w:val="18"/>
              </w:rPr>
              <w:t xml:space="preserve">TC-100–118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HCL/SI_CLUSTER/PATTERN/INVESTIGATOR, evidence, plausibility, competition, 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9. Loss Point Flags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8"/>
                <w:szCs w:val="18"/>
              </w:rPr>
              <w:t xml:space="preserve">TC-120–128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LP-1 through LP-7 detection and dashboard display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10. Cognitive Briefing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8"/>
                <w:szCs w:val="18"/>
              </w:rPr>
              <w:t xml:space="preserve">TC-130–138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Generation, all 8 sections, audit trail, export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11.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8"/>
                <w:szCs w:val="18"/>
              </w:rPr>
              <w:t xml:space="preserve">TC-140–150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6 panels, pool status row, navigation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12. Analytics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8"/>
                <w:szCs w:val="18"/>
              </w:rPr>
              <w:t xml:space="preserve">TC-160–166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 metrics, no case content, post-case update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13. Boundary &amp; 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4a6a"/>
                <w:sz w:val="18"/>
                <w:szCs w:val="18"/>
              </w:rPr>
              <w:t xml:space="preserve">TC-170–182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Wrong access code, missing fields, invalid transitions, API errors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Case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3000"/>
        <w:gridCol w:w="2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/api/cases with title 'MCO Navigation Anomaly'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 response. Body contains id, title, access_code (12-char alphanumeric), created_at. Case is retrievable.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case by access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/api/cases/by-code/:code using the code from TC-001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200. Returns full case object matching TC-001 case_id. Domain count = 0.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case by ID (authenticated)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/api/cases/:id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200. Returns full case object including domains array, signal counts by status (all zero initially).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Wrong access code returns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/api/cases/by-code/WRONGCODE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 with error: 'Case not found'. No case data exposed.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TC-005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 a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/api/cases/:id/close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200. Case status becomes CLOSED. LP-7 check triggered: any ADMITTED/RETAINED signals not yet RESOLVED must remain in pool (not discarded).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Domain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3000"/>
        <w:gridCol w:w="2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first 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/api/cases/:id/domains {name:'AMD Navigation', description:'AMD onboard navigation unit'}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201. Domain object returned with id, name, description, case_id.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second 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/api/cases/:id/domains {name:'JPL Navigation', description:'JPL ground navigation'}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201. Domain B created. GET /api/cases/:id/domains returns array of 2.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domains as INDEPENDENT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/api/cases/:id/domains/independence {domain_a_id, domain_b_id, is_independent:true, independence_basis:'Separate facilities, separate teams, no shared data pipeline'}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200. Independence relationship stored. Cross-domain analysis enabled for this pair.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domains as DEPENDENT blocks CDA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Declare two domains with is_independent:false. Submit structurally similar signals from each.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Signals are NOT connected. No HCL hypothesis triggered. Independence matrix cell shows DEPENDENT.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UNSET independence blocks CDA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two domains. Do not declare independence. Submit structurally similar signals from each.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Signals are NOT connected. No HCL hypothesis triggered. Dashboard LP Flags panel shows LP-3 warning for cross-domain signal not connected.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list shows signal counts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5 signals to Domain A, 2 to Domain B. GET /api/cases/:id/domains.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A: signal_count=5. Domain B: signal_count=2.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TC-016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run cross-domain analysis without domain registration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signals with no domain_id or invalid domain_id.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error: domain not found. Signal not created.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Signal Intake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3000"/>
        <w:gridCol w:w="2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High-SI high-significance signal is ADMITTED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signal: 'Navigation residuals from AMD unit show 14.4% deviation from expected trajectory at burn-2, inconsistent with all prior AMD readings in this mission.' domain=AMD, period=2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201. signal.status = ADMITTED. si_score &gt;= 0.55. significance &gt;= 0.55. admission.decision = ADMITTED. admission_reason present.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score decomposed across 4 dimensions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admitted signal response.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contains si_rate, si_direction, si_relationship, si_configuration — all 0.0–1.0. si_score = composite of all four.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Significance decomposed across 6 criteria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admitted signal response.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contains sig_si, sig_persistence, sig_corroboration, sig_proximity, sig_rarity, sig_relevance. significance = composite.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Sub-threshold signal is RETAINED not discarded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signal with SI &gt;= 0.25 but significance &lt; 0.55: 'AMD unit power draw 0.3% above nominal. Within tolerance.' domain=AMD, period=1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201. signal.status = RETAINED (not EXPIRED/REJECTED). admission_reason references WSP preservation. Signal visible in pool under RETAINED tab.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low SI signal still creates Candidate (LP-1 protection)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signal: 'All AMD readings nominal at period 3.' (minimal structural incongruence)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201. A Candidate record is created before scoring. si_score &lt; 0.25. If significance also fails: signal remains as Candidate with rejection recorded in Admission Audit. Never silently dropped before Candidate creation.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 Audit record created for every submission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any signal (admitted or not).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signal detail: lifecycle event log contains an ADMISSION_EVALUATED entry with decision (ADMITTED/RETAINED/REJECTED), scores, and timestamp.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LP-1 audit: rejection reason recorded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signal that scores below SI_min (SI &lt; 0.25) and below significance.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status = CANDIDATE (rejected at admission). Lifecycle event: 'ADMISSION_REJECTED — SI 0.18 below SI_min 0.25. Stored as Candidate per LP-1.' No silent drop.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SI preview fires during intake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intake page /cases/:id/intake — type into content textarea progressively.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panel updates: preliminary SI sub-scores shown for each dimension, expected admission decision updates in real time as text changes.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Similar signals surfaced in intake preview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a signal that shares structural features with an already-admitted signal.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panel 'Similar active signals' list shows the related signal with content preview and SI score.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TC-029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submission: connections shown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 signal that matches a signal from an independent domain.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Post-submission card shows 'Connections detected: 1' with connected signal preview. Both signals move to CONNECTED status.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TC-030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submission: hypothesis trigger shown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 signal that pushes cross-domain correspondence above SHG threshold.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Post-submission card shows 'Hypotheses triggered: 1' with hypothesis title and type badge.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TC-031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Observation period stored and displayed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signal with observation_period: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detail shows observation_period = 4. Pool filter by period works.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TC-032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ANOTHER resets 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 signal. Click SUBMIT ANOTHER.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clears. Domain selector resets (or remembers last domain). Content textarea is empty. No pre-fill from prior submission.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Signal Pool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3000"/>
        <w:gridCol w:w="2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TC-040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lifecycle tabs filter correctly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signals in several statuses. Click each tab: ALL, CANDIDATE, ADMITTED, RETAINED, CONNECTED, QUARANTINED, ELEVATED, ASSESSED, RESOLVED, ARCHIVED, EXPIRED.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tab shows only signals in that status. ALL tab shows all. Counts match Pool Status row on Dashboard.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TC-041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by 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signals from Domain A and Domain B. Apply domain filter = Domain 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Domain A signals shown. Domain B signals hidden.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TC-042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by minimum 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signals with various SI scores. Set Min SI = 0.55.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signals with si_score &gt;= 0.55 displayed.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TC-043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by minimum significance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Min Significance = 0.70.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signals with significance &gt;= 0.70 displayed.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TC-044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 by significance descending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sort = significance desc.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Signals sorted highest significance first. Ties broken by created_at desc.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TC-045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 by created descending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sort = created desc.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recently submitted signals appear first.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TC-046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row shows status dot in correct colour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pool with signals in ADMITTED (blue), QUARANTINED (red), CONNECTED (amber).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dots use exact spec colours: ADMITTED=#4F7FC9, QUARANTINED=#C94F4F, CONNECTED=#9E7F4F.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TC-047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detail drawer: full SI breakdown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VIEW DETAIL on any signal.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Drawer slides in from right. Shows 4 SI dimension bars (rate, direction, relationship, configuration) plus composite bar. All values 0–1 with threshold markers at 0.25 and 0.55.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TC-048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detail drawer: lifecycle event 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detail of a signal that has been through multiple state transitions.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log lists every transition: state, timestamp, reason. Chronological order.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TC-049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detail drawer: connected signals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detail of a CONNECTED signal.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Connected signals section lists the paired signal(s) with domain tag, content preview, and SI score.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TC-050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detail drawer: evidence references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a signal to hypothesis evidence. View signal detail.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 section shows the hypothesis title, evidence type badge (SUPPORTING/CONTRADICTING/CONTEXTUAL), and weight.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TC-051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ELEVATE action transitions signal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ELEVATE on an ADMITTED signal. Provide reason.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status changes to ELEVATED. Lifecycle event logged: ELEVATED with reason and timestamp.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TC-052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QUARANTINE action creates contradiction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QUARANTINE on a signal. Specify the contradicting signal.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signals move to QUARANTINED. Contradiction record created. Neither can be expired.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TC-053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 action on ASSESSED signal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RESOLVE on an ASSESSED signal. Provide resolution basis.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status becomes RESOLVED. Lifecycle event logged. Signal visible under RESOLVED tab.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TC-054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score override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/api/signals/:id/scores with {si_score:0.85, significance:0.72, reason:'Expert reassessment'}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scores updated. Original scores preserved in lifecycle log. Dashboard reflects updated scores.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TC-055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Expired signal visible in EXPIRED tab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 for or simulate passage of minimum retention (2 observation periods) on a sub-threshold signal with no aggregate pattern.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appears in EXPIRED tab. Cannot be re-admitted from EXPIRED. Lifecycle log shows EXPIRED with timestamp.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Weak Signal Preservation (WSP)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AP-v1 WSP: sub-threshold signals are aggregated across the pool before expiry consideration. A signal cannot expire within 2 observation periods.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3000"/>
        <w:gridCol w:w="2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TC-060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Sub-threshold signal cannot expire within 2 observation periods (LP-2)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 sub-threshold signal (SI &gt;= 0.25, significance &lt; 0.55) at period 1. Attempt to expire it at period 2.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cannot expire. Status remains RETAINED. LP-2 protection logged: 'Minimum retention period not elapsed.'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TC-061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Sub-threshold aggregate assessed before expiry (LP-5)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4 sub-threshold signals from same domain across periods 1–4. Reach period 5 expiry consideration.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aggregates all 4 sub-threshold signals. Aggregate pattern assessed. If aggregate significance &gt;= threshold, signals are promoted. If not, PATTERN hypothesis considered before expiry. LP-5 flag: 'Sub-threshold aggregate assessed before expiry.'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TC-062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Sub-threshold aggregate triggers PATTERN hypothesis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5 sub-threshold signals with consistent structural direction from one domain across 5 periods.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SHG generates PATTERN hypothesis: 'Temporal accumulation of sub-threshold signals from Domain X suggests shared structural driver.' Signals remain RETAINED pending hypothesis assessment.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TC-063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Significance score not decayed over time (LP-6)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 signal. Check significance at period 1. Check same signal significance at period 5 (without new evidence).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significance score is unchanged. No time-based decay applied. LP-6: significance cannot be reduced by passage of time alone.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TC-064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RETAINED signal promoted when aggregate significant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5 sub-threshold signals from one domain. Aggregate SI &gt;= 0.55.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 assessment triggers promotion: signals or the cluster are flagged as collectively significant. Pool Status row shows ELEVATED count increase.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TC-065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Released options tracked per WSP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/api/cases/:id/released-options {text:'posterior MI not disconfirmed', signal_id}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stored. GET /api/cases/:id/released-options returns active options list. Dashboard or briefing notes open released options.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TC-066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Released option flagged when matched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/api/released-options/:id/flag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marked as matched. Briefing includes 'Released option matched' in resolved section.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Cross-Domain Analysis (CDA)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AP-v1 CDA: when a signal is admitted, the system checks for structural correspondence with retained signals from independent domains.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3000"/>
        <w:gridCol w:w="2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TC-070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Cross-domain connection detected on structural correspondence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A and B declared INDEPENDENT. Submit to A: 'Navigation residuals deviate by 14.4% at burn-2, direction East.' Submit to B: 'Independent navigation unit shows 14.4% deviation at burn-2, direction East.'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detects correspondence: mismatch type (navigation residual), dimension (trajectory), temporal pattern (burn-2), direction (East). Both signals move to CONNECTED. Connection record created.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TC-071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criteria: mismatch type match 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to A: 'Power anomaly'. Submit to B: 'Navigation anomaly' (different mismatch type).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connection created. Signals remain ADMITTED. Mismatch type mismatch does not satisfy CDA correspondence.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TC-072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criteria: temporal pattern match 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to A: signal at period 2. Submit to B: similar structural signal at period 8 (far temporal separation).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connection (or reduced connection confidence). Temporal pattern mismatch prevents auto-connection. Investigator may manually connect.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TC-073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Connected signals flagged for SHG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signals become CONNECTED (TC-070).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SHG evaluates whether probability of independent co-occurrence is below threshold. If threshold met: HCL hypothesis auto-generated.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TC-074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Independent cross-domain connection does not fire for DEPENDENT domains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Declare Domain A and B as DEPENDENT. Submit structurally identical signals from each.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connection created. Pool Status row: CONNECTED count stays 0. LP-3 warning if domains were previously UNSET.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TC-075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LP-3 flag when cross-domain signal not connected due to UNSET matrix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Domain A and B. Do not set independence. Submit structurally similar signals.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LP-3 flag appears in Dashboard LP Flags panel: 'Signal from Domain B not connected — independence relationship unset.' Prompts investigator to configure Domain Manager.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TC-076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Three-domain cross-domain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Domains A, B, C — all mutually INDEPENDENT. Submit structurally similar signals from all three.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three signals connect. SHG receives triple-domain correspondence. HCL hypothesis confidence elevated (three independent domains vs two).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TC-077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persists after signal elevation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CONNECTED signals. Elevate one (PATCH status to ELEVATED).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record intact. Other signal retains CONNECTED status. Hypothesis referencing the connection still active.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Contradiction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3000"/>
        <w:gridCol w:w="2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TC-080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contradiction: both signals quarantined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/api/cases/:id/contradictions {signal_a_id, signal_b_id, description:'Signal A asserts 14.4% East deviation; Signal B asserts 0.3% nominal.'}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201. Both signals status → QUARANTINED. Contradiction record created with QUARANTINED status. Contradiction Ledger shows new row (red badge).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TC-081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Quarantined signal cannot be RESOLVED directly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 PATCH /api/signals/:id/status {to_status:'RESOLVED'} on a QUARANTINED signal.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error: 'Signal is QUARANTINED. Resolve contradiction first.' Signal remains QUARANTINED.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TC-082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Quarantined signal cannot EXPIRE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 for or simulate passage of minimum retention on a QUARANTINED signal.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does not expire. Status remains QUARANTINED. LP-2 protection and quarantine lock both apply.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TC-083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RC-1 resolution: calibration invalidation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/api/contradictions/:id/resolve {resolution_type:'RC-1', resolution_basis:'AMD unit 3 log shows sensor fault flag at burn-2. Source confirmed unreliable.', resolved_signal_id: signalA_id}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200. Contradiction status → RESOLVED. Signal A (source confirmed unreliable) → RESOLVED with RC-1 basis. Signal B (accepted) → ADMITTED/RETAINED as normal. Contradiction Ledger: green RESOLVED badge. Resolution basis recorded.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TC-084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RC-2 resolution: falsification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resolve {resolution_type:'RC-2', resolution_basis:'Signal B predicts nominal trajectory at burn-3. Burn-3 telemetry confirms 14.4% deviation — nominal prediction falsified.', resolved_signal_id: signalB_id}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200. Signal B falsified, Signal A accepted. Contradiction RESOLVED. Resolution basis: RC-2 recorded in Ledger.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TC-085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RC-3 resolution: domain resolution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resolve {resolution_type:'RC-3', resolution_basis:'Mission flight director with direct telemetry access confirmed Signal A describes actual burn-2 condition.', resolved_signal_id: signalA_id}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200. Signal B superseded by direct observation. Contradiction RESOLVED with RC-3 basis.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TC-086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Resolution without specifying resolved signal (contextual RC-3)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resolve {resolution_type:'RC-3', resolution_basis:'Expert confirmed neither signal is fully accurate — actual deviation is 9.2%.'}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200. Contradiction resolved without signal invalidation. Both signals move to ASSESSED. Briefing notes partial resolution.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TC-087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Contradiction Ledger persists all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and resolve 3 contradictions.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/api/cases/:id/contradictions returns all 3. Filter by status=QUARANTINED shows 0. Filter by status=RESOLVED shows 3. Time-in-quarantine shown for each.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TC-088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Quarantine Alert updates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a contradiction (TC-080). View Dashboard.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Quarantine Alert panel count = 1. Shows Signal A and B previews. RESOLVE button present.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TC-089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Quarantine Alert clears after resolution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 the contradiction from TC-080. View Dashboard.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Quarantine Alert panel count = 0 (or shows resolved count). Red/amber treatment removed.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TC-090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LP-4: signal not expelled by explanation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 signal. Assign it to a hypothesis. Hypothesis is CONFIRMED.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remains in pool at ASSESSED or RESOLVED status. It is not discarded because the hypothesis explains it. LP-4 protection: explanation does not cause signal expiry.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TC-091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contradictions on one signal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Signal A vs Signal B as contradiction. Then register Signal A vs Signal C as a second contradiction.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A: QUARANTINED (two active contradictions). Both contradictions visible in Ledger. Signal A cannot leave QUARANTINED until both are resolved.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TC-092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Contradiction description stored and searchable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contradiction with description: 'AMD asserts East deviation; JPL asserts nominal trajectory at same burn.'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contradiction: description field present. Briefing quarantine section shows description.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Hypothesis 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3000"/>
        <w:gridCol w:w="2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TC-100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SHG auto-generates HCL hypothesis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TC-070 setup: two CONNECTED signals from independent domains, correspondence above independence threshold.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HCL hypothesis auto-created: title includes candidate shared cause, type=HCL, generation_source=SHG. Plausibility initialised at 0.50 (or SHG-computed starting value). Signal connections listed.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TC-101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SHG auto-generates SI_CLUSTER hypothesis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4 signals from one domain, all SI &gt;= 0.55, within 3 observation periods.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SI_CLUSTER hypothesis generated: 'Multiple high-SI signals from Domain A suggest domain-internal structural driver.' Type=SI_CLUSTER.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TC-102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SHG auto-generates PATTERN hypothesis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TC-062 setup: 5 sub-threshold signals from one domain across 5 periods.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PATTERN hypothesis generated: 'Temporal accumulation of sub-threshold signals warrants aggregate assessment.' Type=PATTERN.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TC-103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Investigator creates manual hypothesis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/api/cases/:id/hypotheses {title:'Unit convention mismatch', description:'AMD uses imperial, JPL uses metric.', hypothesis_type:'HCL', connection_id}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201. Hypothesis created. generation_source=INVESTIGATOR. Plausibility starts at 0.50. Appears on Hypothesis Board.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TC-104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EVIDENCE: SUPPORTING increases plausibility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/api/hypotheses/:id/evidence {content:'AMD code review confirms lb-force units used throughout.', evidence_type:'SUPPORTING', weight:0.85}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201. plausibility increases. Response includes plausibility_delta &gt; 0. Plausibility history chart shows upward step.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TC-105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EVIDENCE: CONTRADICTING decreases plausibility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evidence {evidence_type:'CONTRADICTING', weight:0.70, content:'Unit conversion check shows AMD output already normalised to SI before transmission.'}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201. plausibility decreases. plausibility_delta &lt; 0.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TC-106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EVIDENCE: CONTEXTUAL does not change plausibility direction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evidence {evidence_type:'CONTEXTUAL', content:'Navigation residuals reviewed by mission team on day 3.', weight:0.50}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201. plausibility_delta = 0 (or negligible). Evidence logged but plausibility unchanged.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TC-107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Plausibility history chart populated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4 evidence items (mix of SUPPORTING and CONTRADICTING) to a hypothesis.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hypothesis: plausibility_history array contains entry for each evidence addition with timestamp and plausibility value. Chart shows correct trajectory.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TC-108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 weight 1.0 has maximum plausibility impact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evidence {evidence_type:'SUPPORTING', weight:1.0}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plausibility_delta is the maximum possible for a single piece of supporting evidence.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TC-109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 weight 0.0 has no plausibility impact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evidence {evidence_type:'SUPPORTING', weight:0.0}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plausibility_delta = 0. Evidence record created but plausibility unchanged.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TC-110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Competition set: plausibility redistribution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/api/cases/:id/competition-sets {hypothesis_ids:[hypA_id, hypB_id], description:'Competing explanations for navigation residuals'}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200. Competition set created. Increasing plausibility of hypA decreases hypB proportionally (zero-sum within set). Competition set visualisation shows bar.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TC-111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 at plausibility &gt;= 0.85 with no active CONTRADICTING evidence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sufficient SUPPORTING evidence to bring plausibility to 0.87. No contradicting evidence active.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/api/hypotheses/:id/resolve {status:'CONFIRMED', resolution_basis:'...'}. Status → CONFIRMED. Dashboard Active Hypotheses no longer shows this hypothesis. Briefing lists it under Resolved.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TC-112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FALSIFIED at plausibility &lt;= 0.10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sufficient CONTRADICTING evidence to bring plausibility to 0.08.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resolve {status:'FALSIFIED'}. Status → FALSIFIED. Hypothesis Board shows FALSIFIED badge. Plausibility bar red.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TC-113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CONFIRM with active CONTRADICTING evidence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 to CONFIRM a hypothesis that has weight-0.6 CONTRADICTING evidence keeping plausibility at 0.82.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or validation warning: 'Active contradicting evidence present. Plausibility 0.82 but unresolved contradicting evidence prevents confirmation.' Hypothesis remains ACTIVE.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TC-114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Hypothesis card shows correct evidence counts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3 SUPPORTING, 1 CONTRADICTING, 2 CONTEXTUAL evidence items.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Hypothesis card: evidence count shows '3 supporting · 1 contradicting · 2 contextual'.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TC-115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 shows full evidence 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EXPAND on a hypothesis card.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evidence list renders: each item shows type badge, content, weight (0.0–1.0), plausibility delta, and linked signal (if any).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TC-116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 linked to signal shows signal reference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evidence {signal_id: uuid, ...}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 item in expanded view shows clickable signal reference. Clicking navigates to signal detail.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TC-117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Hypothesis type badge displayed correctly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Hypothesis Board with HCL, SI_CLUSTER, PATTERN, and INVESTIGATOR hypotheses.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card shows correct type badge with distinct visual treatment.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TC-118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Competition set visualisation shows zero-sum distribution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3 hypotheses in a competition set. Set plausibilities to 0.6, 0.3, 0.1.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Competition set bar shows three segments proportional to plausibility values. Sum = 1.0 visible.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Loss Point Flags (LP-1 through LP-7)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3000"/>
        <w:gridCol w:w="2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TC-120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LP-1: Candidate created before scoring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any signal including one below SI_min.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any scoring decision, a Candidate record exists. Rejection is recorded in Admission Audit with reason. Signal never silently dropped. lp_flags in response may include LP-1 context.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TC-121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LP-2: No expiry before 2-period minimum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sub-threshold signal at period 1. At period 2, system or investigator attempts expiry.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Expiry blocked. LP-2 flag generated if expiry was attempted early. Dashboard LP Flags panel shows LP-2 with signal reference.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TC-122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LP-3: Cross-domain boundary loss flagged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domains UNSET in independence matrix. Signal from Domain B structurally matches signal from Domain A investigation.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LP-3 flag raised: 'Signal from Domain B not connected to Domain A investigation — independence relationship unset.' Appears in Dashboard LP Flags and Briefing.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TC-123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LP-4: Signal not discarded when hypothesis confirmed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S contributes to hypothesis H. Confirm H.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S status → ASSESSED or RESOLVED. It is NOT archived or expired automatically. LP-4: explanation does not expel signal from pool.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TC-124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LP-5: Sub-threshold signals aggregated before expiry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sub-threshold signals, same domain, approach expiry at period 5.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any expiry, system runs aggregate assessment. LP-5 flag if expiry would have been premature: 'Sub-threshold signals aggregated — expiry deferred pending aggregate review.' Appears in Briefing.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TC-125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LP-6: Significance not decayed by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admitted at period 1 with significance 0.68. Check at period 6.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significance still 0.68. No time-based decay. If any process modifies significance without investigator action, LP-6 flag raised.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TC-126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LP-7: Signals not discarded on case closure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/api/cases/:id/close with ADMITTED and RETAINED signals present.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non-EXPIRED/ARCHIVED signals remain in pool after closure. No auto-archive on close. LP-7 flag if any signals were at risk of closure-induced discard.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TC-127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 flags appear in Dashboard LP Flags 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LP-3 (UNSET independence with cross-domain signals).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LP Flags panel shows: LP code (LP-3), signal reference, brief description. Not empty.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TC-128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 flags appear in Cognitive Briefing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briefing after triggering LP-2, LP-3, LP-5.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Briefing section 'LOSS POINTS FLAGGED' lists each LP with code, signal reference, and description. LP codes that were not triggered are absent.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Cognitive Briefing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3000"/>
        <w:gridCol w:w="2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TC-130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briefing at any 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/api/cases/:id/briefings (no body required)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201. Briefing object returned with id, generated_at, pool_status, summary, content object.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TC-131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Briefing pool_status matches current pool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2 ADMITTED, 1 QUARANTINED, 3 RETAINED signals. Generate briefing.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briefing.pool_status: admitted=2, quarantined=1, retained=3. All other statuses=0.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TC-132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Briefing AI summary is present and narrative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briefing with populated pool.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briefing.summary is non-empty string (&gt;50 chars). Uses prose (not bullet list). Describes investigation state coherently.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TC-133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Briefing active_signals section populated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Admit 6 signals with varying significance scores. Generate briefing.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content.active_signals lists signals ordered by significance descending. Contains id, content preview, significance, status.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TC-134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Briefing active_hypotheses section populated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2 active hypotheses. Generate briefing.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content.active_hypotheses lists both with id, title, plausibility, type.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TC-135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Briefing quarantined section populated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1 unresolved contradiction. Generate briefing.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content.quarantined lists the contradiction description. After resolution, section is empty.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TC-136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Briefing open_questions: high-SI unassigned signals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Admit 2 signals with si_score &gt;= 0.5 and no hypothesis assignment.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content.open_questions lists both. Shows si_score and significance.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TC-137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Briefings are stored and retrievable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3 briefings over time.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/api/cases/:id/briefings returns array of 3, newest first. Each has timestamp and full content. Older briefings are not modified by newer ones.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TC-138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Briefing export: PDF and plain 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/cases/:id/briefing page, click export PDF and plain text.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PDF: opens print dialog (or triggers browser print). Plain text: downloads .txt file containing all briefing sections in readable format.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3000"/>
        <w:gridCol w:w="2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TC-140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 Status row counts are accurate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 has: 3 CANDIDATE, 5 ADMITTED, 2 RETAINED, 1 CONNECTED, 1 QUARANTINED.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Pool Status row shows exact counts in correct colours. Total = 12.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TC-141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Pool Status badge navigates to filtered pool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QUARANTINED badge (count=1) in Pool Status row.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Navigates to /cases/:id/signals with QUARANTINED tab active. Shows only the 1 quarantined signal.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TC-142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Hypotheses panel shows top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5 active hypotheses with plausibilities 0.8, 0.7, 0.6, 0.5, 0.4.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shows top 3 by plausibility: 0.8, 0.7, 0.6. Hypotheses #4 and #5 not shown. Click navigates to Hypothesis Board.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TC-143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Quarantine Alert panel: count and previews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2 quarantined contradictions.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shows count=2. Lists first 2 with Signal A and B content previews (first 80 chars). RESOLVE button present. Red/amber colouring.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TC-144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High-Significance Signals panel shows top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8 admitted signals with varying significance.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shows top 5 by significance. Signal #6–8 not shown. Domain tag and SI score bar visible for each.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TC-145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 Flags panel: populated and empty states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LP flags triggered: panel shows 'No loss points detected.' Trigger LP-3: panel shows LP-3 entry.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state text correct. After LP-3 trigger: LP code pill (amber), signal reference, brief description.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TC-146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Questions panel: SI &gt;= 0.5 unassigned signals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3 signals with si_score 0.72, 0.61, 0.33. Assign hypothesis to the 0.61 signal.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Questions shows only the 0.72 signal (si &gt;= 0.5 AND unassigned). 0.61 excluded (assigned). 0.33 excluded (SI too low).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TC-147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Briefing panel shows timestamp and preview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 briefing.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shows: timestamp (formatted), first ~100 chars of AI summary as preview. GENERATE NEW button.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TC-148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BRIEFING top-bar button works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GENERATE BRIEFING in top bar.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briefing generated. Last Briefing panel updates to new timestamp. Pool Status row reflects current state.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TC-149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Code click-to-copy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the Access Code in the top bar.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code copied to clipboard. Visual feedback (e.g., 'Copied!' tooltip or check icon).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TC-150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reflects real-time pool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 signal that enters QUARANTINED. Without page reload, check Dashboard.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 Status row updates QUARANTINED count. Quarantine Alert panel count increments. (Or on next page refresh, if not real-time.)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3000"/>
        <w:gridCol w:w="2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TC-160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endpoint returns aggregate 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/api/analytics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200. Response includes: total_cases, total_signals_submitted, admission_rate, hcl_confirmation_rate, lp_distribution (LP-1 through LP-7 counts), avg_si_score, avg_significance.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TC-161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page shows all headline 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 to /analytics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Four headline metrics displayed with large numbers: total investigations, signal admission rate, HCL confirmation rate, assumption closure rate.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TC-162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 distribution bar chart present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 to /analytics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 chart shows LP-1 through LP-7 with counts. Bars proportional to counts. Axis labels correct.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TC-163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lifecycle funnel chart present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 to /analytics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Funnel: Submitted → Admitted → Retained → Connected → Assessed → Resolved. Drop-off percentage visible at each stage.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TC-164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Hypothesis type breakdown chart present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 to /analytics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 shows HCL vs SI_CLUSTER vs PATTERN vs INVESTIGATOR with counts and confirmation rates per type.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TC-165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case content in 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a case with sensitive content. Check GET /api/analytics.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contains only aggregate numbers. No signal content, no case titles, no access codes, no domain names.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TC-166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metrics update after new cases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baseline metrics. Create a case, run 10 signals, confirm 1 hypothesis. Check analytics.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total_cases increments. admission_rate recalculated. hcl_confirmation_rate updates if HCL hypothesis was confirmed. lp_distribution updates for any LP flags raised.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Boundary &amp; Error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3000"/>
        <w:gridCol w:w="2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8B87A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TC-170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intake: empty content rejected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/api/cases/:id/signals {content:'', domain_id, observation_period:1}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error: content is required and cannot be empty.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TC-171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intake: missing domain_id rejected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signal without domain_id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error: domain_id is required.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TC-172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intake: invalid domain_id rejected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signal with domain_id not belonging to this case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 or 400 error: domain not found in this case.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TC-173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lifecycle transition rejected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/api/signals/:id/status {to_status:'ARCHIVED'} on a CANDIDATE signal (not a valid direct transition)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error describing valid transitions from CANDIDATE.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TC-174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Contradiction between signals from same 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/api/cases/:id/contradictions with signal_a and signal_b both from Domain 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accepts contradiction (contradiction can occur within a domain). Both signals QUARANTINED. CDA does not fire (same domain).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TC-175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Hypothesis evidence: invalid evidence_type rejected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/api/hypotheses/:id/evidence {evidence_type:'MAYBE', weight:0.5}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error: evidence_type must be SUPPORTING, CONTRADICTING, or CONTEXTUAL.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TC-176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Hypothesis evidence: weight out of range rejected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evidence {weight:1.5}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error: weight must be between 0.0 and 1.0.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TC-177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Contradiction resolution: invalid RC type rejected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/api/contradictions/:id/resolve {resolution_type:'RC-4'}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error: resolution_type must be RC-1, RC-2, or RC-3.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TC-178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resolve already-resolved contradiction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 second resolve on a RESOLVED contradiction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error: contradiction already resolved. Resolution_basis of original preserved.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TC-179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override: si_score out of 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/api/signals/:id/scores {si_score:1.5}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error: si_score must be 0.0–1.0.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TC-180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Briefing on empty case (no signals)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/api/cases/:id/briefings on a case with 0 signals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201. Briefing created. pool_status all zeros. summary notes empty investigation. content sections are empty arrays.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TC-181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signals from same case but different cases cannot be contradicted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 POST /api/cases/caseA/contradictions with signal from caseB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or 404: signal_b_id not found in this case.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TC-182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code is case-insensitive or exact-match (documented behaviour)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/api/cases/by-code/ABCD1234 vs abcd1234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expected behaviour: either case-insensitive match (returns case) or exact-match (returns 404 for wrong case). Behaviour must be consistent with UI entry.</w:t>
            </w:r>
          </w:p>
        </w:tc>
      </w:tr>
    </w:tbl>
    <w:p>
      <w:pPr>
        <w:spacing w:after="0" w:before="200"/>
      </w:pPr>
    </w:p>
    <w:p>
      <w:pPr>
        <w:pBdr>
          <w:bottom w:val="single" w:color="C8B87A" w:sz="4" w:space="1"/>
        </w:pBdr>
        <w:spacing w:after="200" w:before="200"/>
      </w:pP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606078"/>
          <w:sz w:val="18"/>
          <w:szCs w:val="18"/>
        </w:rPr>
        <w:t xml:space="preserve">CIS Test Case Catalog  ·  cisnew.vercel.app  ·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B87A" w:sz="2" w:space="1"/>
      </w:pBdr>
      <w:jc w:val="center"/>
    </w:pPr>
    <w:r>
      <w:rPr>
        <w:rFonts w:ascii="Arial" w:cs="Arial" w:eastAsia="Arial" w:hAnsi="Arial"/>
        <w:color w:val="606078"/>
        <w:sz w:val="18"/>
        <w:szCs w:val="18"/>
      </w:rPr>
      <w:t xml:space="preserve">Page </w:t>
    </w:r>
    <w:r>
      <w:rPr>
        <w:rFonts w:ascii="Arial" w:cs="Arial" w:eastAsia="Arial" w:hAnsi="Arial"/>
        <w:color w:val="60607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06078"/>
        <w:sz w:val="18"/>
        <w:szCs w:val="18"/>
      </w:rPr>
      <w:t xml:space="preserve"> of </w:t>
    </w:r>
    <w:r>
      <w:rPr>
        <w:rFonts w:ascii="Arial" w:cs="Arial" w:eastAsia="Arial" w:hAnsi="Arial"/>
        <w:color w:val="60607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B87A" w:sz="2" w:space="1"/>
      </w:pBdr>
      <w:jc w:val="right"/>
    </w:pPr>
    <w:r>
      <w:rPr>
        <w:rFonts w:ascii="Arial" w:cs="Arial" w:eastAsia="Arial" w:hAnsi="Arial"/>
        <w:color w:val="606078"/>
        <w:sz w:val="18"/>
        <w:szCs w:val="18"/>
      </w:rPr>
      <w:t xml:space="preserve">CIS Test Case Catalog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356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2026-06-05T16:20:08.078Z</dcterms:created>
  <dcterms:modified xsi:type="dcterms:W3CDTF">2026-06-05T16:20:08.078Z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