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Multimodal Patient Report</w:t>
      </w:r>
    </w:p>
    <w:p>
      <w:r>
        <w:t>Patient_ID: P_REAL_001</w:t>
      </w:r>
    </w:p>
    <w:p>
      <w:r>
        <w:t>Age: 52</w:t>
      </w:r>
    </w:p>
    <w:p>
      <w:r>
        <w:t>Gender: Male</w:t>
      </w:r>
    </w:p>
    <w:p>
      <w:r>
        <w:t>Height: 172</w:t>
      </w:r>
    </w:p>
    <w:p>
      <w:r>
        <w:t>Weight: 84</w:t>
      </w:r>
    </w:p>
    <w:p>
      <w:r>
        <w:t>BMI: 28.4</w:t>
      </w:r>
    </w:p>
    <w:p>
      <w:r>
        <w:t>Fasting_Blood_Glucose: 128</w:t>
      </w:r>
    </w:p>
    <w:p>
      <w:r>
        <w:t>HbA1c: 6.6</w:t>
      </w:r>
    </w:p>
    <w:p>
      <w:r>
        <w:t>Systolic_BP: 138</w:t>
      </w:r>
    </w:p>
    <w:p>
      <w:r>
        <w:t>Diastolic_BP: 88</w:t>
      </w:r>
    </w:p>
    <w:p>
      <w:r>
        <w:t>Triglycerides: 195</w:t>
      </w:r>
    </w:p>
    <w:p>
      <w:r>
        <w:t>HDL: 42</w:t>
      </w:r>
    </w:p>
    <w:p>
      <w:r>
        <w:t>LDL: 135</w:t>
      </w:r>
    </w:p>
    <w:p>
      <w:r>
        <w:t>ALT: 38</w:t>
      </w:r>
    </w:p>
    <w:p>
      <w:r>
        <w:t>AST: 32</w:t>
      </w:r>
    </w:p>
    <w:p>
      <w:r>
        <w:t>Average_Daily_Steps: 7200</w:t>
      </w:r>
    </w:p>
    <w:p>
      <w:r>
        <w:t>Active_Minutes: 25</w:t>
      </w:r>
    </w:p>
    <w:p>
      <w:r>
        <w:t>Resting_Heart_Rate: 72</w:t>
      </w:r>
    </w:p>
    <w:p>
      <w:r>
        <w:t>CGM_Average_Glucose: 132</w:t>
      </w:r>
    </w:p>
    <w:p>
      <w:r>
        <w:t>CGM_Time_In_Range: 75.5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