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7685F" w14:textId="3BB4D6E7" w:rsidR="00620DFD" w:rsidRDefault="00620DFD" w:rsidP="00620DFD">
      <w:pPr>
        <w:rPr>
          <w:b/>
          <w:bCs/>
        </w:rPr>
      </w:pPr>
      <w:r w:rsidRPr="00620DFD">
        <w:rPr>
          <w:b/>
          <w:bCs/>
        </w:rPr>
        <w:t>Exploratory Data Analysis (EDA) Summary</w:t>
      </w:r>
    </w:p>
    <w:p w14:paraId="265DD3D2" w14:textId="689459D6" w:rsidR="00620DFD" w:rsidRPr="00620DFD" w:rsidRDefault="00620DFD" w:rsidP="00620DFD">
      <w:r w:rsidRPr="00620DFD">
        <w:rPr>
          <w:b/>
          <w:bCs/>
        </w:rPr>
        <w:t>Objective</w:t>
      </w:r>
      <w:r w:rsidRPr="00620DFD">
        <w:t>: The goal was to explore and understand the datasets to gather insights, detect patterns, and clean the data for further analysis.</w:t>
      </w:r>
    </w:p>
    <w:p w14:paraId="7893F022" w14:textId="77777777" w:rsidR="00620DFD" w:rsidRPr="00620DFD" w:rsidRDefault="00620DFD" w:rsidP="00620DFD">
      <w:r w:rsidRPr="00620DFD">
        <w:rPr>
          <w:b/>
          <w:bCs/>
        </w:rPr>
        <w:t>Approach</w:t>
      </w:r>
      <w:r w:rsidRPr="00620DFD">
        <w:t>:</w:t>
      </w:r>
    </w:p>
    <w:p w14:paraId="5E70482D" w14:textId="77777777" w:rsidR="00620DFD" w:rsidRPr="00620DFD" w:rsidRDefault="00620DFD" w:rsidP="00620DFD">
      <w:pPr>
        <w:numPr>
          <w:ilvl w:val="0"/>
          <w:numId w:val="8"/>
        </w:numPr>
      </w:pPr>
      <w:r w:rsidRPr="00620DFD">
        <w:rPr>
          <w:b/>
          <w:bCs/>
        </w:rPr>
        <w:t>Data Overview</w:t>
      </w:r>
      <w:r w:rsidRPr="00620DFD">
        <w:t xml:space="preserve">: </w:t>
      </w:r>
      <w:proofErr w:type="spellStart"/>
      <w:r w:rsidRPr="00620DFD">
        <w:t>Analyzed</w:t>
      </w:r>
      <w:proofErr w:type="spellEnd"/>
      <w:r w:rsidRPr="00620DFD">
        <w:t xml:space="preserve"> the structure of the datasets (Customer and Transaction data) and their key features.</w:t>
      </w:r>
    </w:p>
    <w:p w14:paraId="148DE20F" w14:textId="77777777" w:rsidR="00620DFD" w:rsidRPr="00620DFD" w:rsidRDefault="00620DFD" w:rsidP="00620DFD">
      <w:pPr>
        <w:numPr>
          <w:ilvl w:val="0"/>
          <w:numId w:val="8"/>
        </w:numPr>
      </w:pPr>
      <w:r w:rsidRPr="00620DFD">
        <w:rPr>
          <w:b/>
          <w:bCs/>
        </w:rPr>
        <w:t>Data Cleaning</w:t>
      </w:r>
      <w:r w:rsidRPr="00620DFD">
        <w:t>: Identified and handled missing values and ensured proper data types for variables like dates and numerical values.</w:t>
      </w:r>
    </w:p>
    <w:p w14:paraId="222608A8" w14:textId="77777777" w:rsidR="00620DFD" w:rsidRPr="00620DFD" w:rsidRDefault="00620DFD" w:rsidP="00620DFD">
      <w:pPr>
        <w:numPr>
          <w:ilvl w:val="0"/>
          <w:numId w:val="8"/>
        </w:numPr>
      </w:pPr>
      <w:r w:rsidRPr="00620DFD">
        <w:rPr>
          <w:b/>
          <w:bCs/>
        </w:rPr>
        <w:t>Statistical Summary</w:t>
      </w:r>
      <w:r w:rsidRPr="00620DFD">
        <w:t xml:space="preserve">: Generated descriptive statistics such as means, medians, and distributions to understand the spread of customer profiles and transaction </w:t>
      </w:r>
      <w:proofErr w:type="spellStart"/>
      <w:r w:rsidRPr="00620DFD">
        <w:t>behaviors</w:t>
      </w:r>
      <w:proofErr w:type="spellEnd"/>
      <w:r w:rsidRPr="00620DFD">
        <w:t>.</w:t>
      </w:r>
    </w:p>
    <w:p w14:paraId="2826D925" w14:textId="77777777" w:rsidR="00620DFD" w:rsidRPr="00620DFD" w:rsidRDefault="00620DFD" w:rsidP="00620DFD">
      <w:pPr>
        <w:numPr>
          <w:ilvl w:val="0"/>
          <w:numId w:val="8"/>
        </w:numPr>
      </w:pPr>
      <w:r w:rsidRPr="00620DFD">
        <w:rPr>
          <w:b/>
          <w:bCs/>
        </w:rPr>
        <w:t>Visualizations</w:t>
      </w:r>
      <w:r w:rsidRPr="00620DFD">
        <w:t>: Created plots like histograms, bar charts, and scatter plots to visualize distributions and trends (e.g., customer age, spending patterns).</w:t>
      </w:r>
    </w:p>
    <w:p w14:paraId="7565182F" w14:textId="77777777" w:rsidR="00620DFD" w:rsidRPr="00620DFD" w:rsidRDefault="00620DFD" w:rsidP="00620DFD">
      <w:pPr>
        <w:numPr>
          <w:ilvl w:val="0"/>
          <w:numId w:val="8"/>
        </w:numPr>
      </w:pPr>
      <w:r w:rsidRPr="00620DFD">
        <w:rPr>
          <w:b/>
          <w:bCs/>
        </w:rPr>
        <w:t>Outlier Detection</w:t>
      </w:r>
      <w:r w:rsidRPr="00620DFD">
        <w:t>: Noted extreme values in transactions that could affect analysis or need further investigation.</w:t>
      </w:r>
    </w:p>
    <w:p w14:paraId="425DC8AC" w14:textId="51C92683" w:rsidR="00620DFD" w:rsidRPr="00620DFD" w:rsidRDefault="00620DFD" w:rsidP="00620DFD">
      <w:pPr>
        <w:numPr>
          <w:ilvl w:val="0"/>
          <w:numId w:val="8"/>
        </w:numPr>
      </w:pPr>
      <w:r w:rsidRPr="00620DFD">
        <w:rPr>
          <w:b/>
          <w:bCs/>
        </w:rPr>
        <w:t>Correlation Analysis</w:t>
      </w:r>
      <w:r w:rsidRPr="00620DFD">
        <w:t xml:space="preserve">: </w:t>
      </w:r>
      <w:proofErr w:type="spellStart"/>
      <w:r w:rsidRPr="00620DFD">
        <w:t>Analyzed</w:t>
      </w:r>
      <w:proofErr w:type="spellEnd"/>
      <w:r w:rsidRPr="00620DFD">
        <w:t xml:space="preserve"> relationships between key</w:t>
      </w:r>
      <w:r>
        <w:t xml:space="preserve"> </w:t>
      </w:r>
      <w:r w:rsidRPr="00620DFD">
        <w:t xml:space="preserve">variables (e.g., price and quantity) to uncover trends. </w:t>
      </w:r>
    </w:p>
    <w:p w14:paraId="0FA7B1BA" w14:textId="77777777" w:rsidR="001640F8" w:rsidRDefault="001640F8"/>
    <w:sectPr w:rsidR="0016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A26CC"/>
    <w:multiLevelType w:val="multilevel"/>
    <w:tmpl w:val="4EF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4141D"/>
    <w:multiLevelType w:val="multilevel"/>
    <w:tmpl w:val="BDF2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B6F69"/>
    <w:multiLevelType w:val="multilevel"/>
    <w:tmpl w:val="B84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42EA2"/>
    <w:multiLevelType w:val="multilevel"/>
    <w:tmpl w:val="902A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B7ABB"/>
    <w:multiLevelType w:val="multilevel"/>
    <w:tmpl w:val="6540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12E21"/>
    <w:multiLevelType w:val="multilevel"/>
    <w:tmpl w:val="CE76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41F32"/>
    <w:multiLevelType w:val="multilevel"/>
    <w:tmpl w:val="0356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30810"/>
    <w:multiLevelType w:val="multilevel"/>
    <w:tmpl w:val="E5AC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715566">
    <w:abstractNumId w:val="3"/>
  </w:num>
  <w:num w:numId="2" w16cid:durableId="1825008516">
    <w:abstractNumId w:val="2"/>
  </w:num>
  <w:num w:numId="3" w16cid:durableId="1024748312">
    <w:abstractNumId w:val="6"/>
  </w:num>
  <w:num w:numId="4" w16cid:durableId="629240095">
    <w:abstractNumId w:val="1"/>
  </w:num>
  <w:num w:numId="5" w16cid:durableId="798110104">
    <w:abstractNumId w:val="7"/>
  </w:num>
  <w:num w:numId="6" w16cid:durableId="1008556165">
    <w:abstractNumId w:val="5"/>
  </w:num>
  <w:num w:numId="7" w16cid:durableId="1462723353">
    <w:abstractNumId w:val="0"/>
  </w:num>
  <w:num w:numId="8" w16cid:durableId="1351225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FD"/>
    <w:rsid w:val="000B20D4"/>
    <w:rsid w:val="001640F8"/>
    <w:rsid w:val="0062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78A9"/>
  <w15:chartTrackingRefBased/>
  <w15:docId w15:val="{FA72BE53-D601-4F41-9533-259643E6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rajeshgadekar@gmail.com</dc:creator>
  <cp:keywords/>
  <dc:description/>
  <cp:lastModifiedBy>rajeshgadekar@gmail.com</cp:lastModifiedBy>
  <cp:revision>1</cp:revision>
  <dcterms:created xsi:type="dcterms:W3CDTF">2025-01-27T17:15:00Z</dcterms:created>
  <dcterms:modified xsi:type="dcterms:W3CDTF">2025-01-27T17:22:00Z</dcterms:modified>
</cp:coreProperties>
</file>