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a82d0b4e17a4f0c" /><Relationship Type="http://schemas.openxmlformats.org/package/2006/relationships/metadata/core-properties" Target="package/services/metadata/core-properties/2b3b7258696940f4a31fd9eb2ca0ab40.psmdcp" Id="R9f8496cee442457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56"/>
          <w:szCs w:val="56"/>
        </w:rPr>
      </w:pPr>
      <w:r w:rsidRPr="00000000" w:rsidDel="00000000" w:rsidR="00000000">
        <w:rPr>
          <w:rFonts w:ascii="Times New Roman" w:hAnsi="Times New Roman" w:eastAsia="Times New Roman" w:cs="Times New Roman"/>
          <w:color w:val="ff0000"/>
          <w:sz w:val="56"/>
          <w:szCs w:val="56"/>
          <w:rtl w:val="0"/>
        </w:rPr>
        <w:t xml:space="preserve"> </w:t>
      </w:r>
      <w:r w:rsidRPr="00000000" w:rsidDel="00000000" w:rsidR="00000000">
        <w:rPr>
          <w:rFonts w:ascii="Times New Roman" w:hAnsi="Times New Roman" w:eastAsia="Times New Roman" w:cs="Times New Roman"/>
          <w:color w:val="ff0000"/>
          <w:sz w:val="56"/>
          <w:szCs w:val="56"/>
        </w:rPr>
        <w:drawing>
          <wp:inline xmlns:wp14="http://schemas.microsoft.com/office/word/2010/wordprocessingDrawing" distT="114300" distB="114300" distL="114300" distR="114300" wp14:anchorId="11C28940" wp14:editId="7777777">
            <wp:extent cx="3344700" cy="1842642"/>
            <wp:effectExtent l="0" t="0" r="0" b="0"/>
            <wp:docPr id="5" name="image3.png"/>
            <a:graphic>
              <a:graphicData uri="http://schemas.openxmlformats.org/drawingml/2006/picture">
                <pic:pic>
                  <pic:nvPicPr>
                    <pic:cNvPr id="0" name="image3.png"/>
                    <pic:cNvPicPr preferRelativeResize="0"/>
                  </pic:nvPicPr>
                  <pic:blipFill>
                    <a:blip r:embed="rId6"/>
                    <a:srcRect l="0" t="0" r="0" b="0"/>
                    <a:stretch>
                      <a:fillRect/>
                    </a:stretch>
                  </pic:blipFill>
                  <pic:spPr>
                    <a:xfrm>
                      <a:off x="0" y="0"/>
                      <a:ext cx="3344700" cy="184264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2"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56"/>
          <w:szCs w:val="56"/>
        </w:rPr>
      </w:pPr>
      <w:r w:rsidRPr="00000000" w:rsidDel="00000000" w:rsidR="00000000">
        <w:rPr>
          <w:rFonts w:ascii="Times New Roman" w:hAnsi="Times New Roman" w:eastAsia="Times New Roman" w:cs="Times New Roman"/>
          <w:color w:val="ff0000"/>
          <w:sz w:val="56"/>
          <w:szCs w:val="56"/>
          <w:rtl w:val="0"/>
        </w:rPr>
        <w:t xml:space="preserve"> </w:t>
      </w:r>
    </w:p>
    <w:p xmlns:wp14="http://schemas.microsoft.com/office/word/2010/wordml" w:rsidRPr="00000000" w:rsidR="00000000" w:rsidDel="00000000" w:rsidP="00000000" w:rsidRDefault="00000000" w14:paraId="00000003"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56"/>
          <w:szCs w:val="56"/>
        </w:rPr>
      </w:pPr>
      <w:r w:rsidRPr="00000000" w:rsidDel="00000000" w:rsidR="00000000">
        <w:rPr>
          <w:rFonts w:ascii="Times New Roman" w:hAnsi="Times New Roman" w:eastAsia="Times New Roman" w:cs="Times New Roman"/>
          <w:color w:val="ff0000"/>
          <w:sz w:val="56"/>
          <w:szCs w:val="56"/>
          <w:rtl w:val="0"/>
        </w:rPr>
        <w:t xml:space="preserve"> </w:t>
      </w:r>
    </w:p>
    <w:p xmlns:wp14="http://schemas.microsoft.com/office/word/2010/wordml" w:rsidRPr="00000000" w:rsidR="00000000" w:rsidDel="00000000" w:rsidP="00000000" w:rsidRDefault="00000000" w14:paraId="00000004"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56"/>
          <w:szCs w:val="56"/>
        </w:rPr>
      </w:pPr>
      <w:r w:rsidRPr="00000000" w:rsidDel="00000000" w:rsidR="00000000">
        <w:rPr>
          <w:rFonts w:ascii="Times New Roman" w:hAnsi="Times New Roman" w:eastAsia="Times New Roman" w:cs="Times New Roman"/>
          <w:color w:val="ff0000"/>
          <w:sz w:val="56"/>
          <w:szCs w:val="56"/>
          <w:rtl w:val="0"/>
        </w:rPr>
        <w:t xml:space="preserve"> </w:t>
      </w:r>
    </w:p>
    <w:p xmlns:wp14="http://schemas.microsoft.com/office/word/2010/wordml" w:rsidRPr="00000000" w:rsidR="00000000" w:rsidDel="00000000" w:rsidP="00000000" w:rsidRDefault="00000000" w14:paraId="00000005"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56"/>
          <w:szCs w:val="56"/>
        </w:rPr>
      </w:pPr>
      <w:r w:rsidRPr="00000000" w:rsidDel="00000000" w:rsidR="00000000">
        <w:rPr>
          <w:rFonts w:ascii="Times New Roman" w:hAnsi="Times New Roman" w:eastAsia="Times New Roman" w:cs="Times New Roman"/>
          <w:color w:val="ff0000"/>
          <w:sz w:val="56"/>
          <w:szCs w:val="56"/>
          <w:rtl w:val="0"/>
        </w:rPr>
        <w:t xml:space="preserve">  </w:t>
      </w:r>
    </w:p>
    <w:p xmlns:wp14="http://schemas.microsoft.com/office/word/2010/wordml" w:rsidRPr="00000000" w:rsidR="00000000" w:rsidDel="00000000" w:rsidP="00000000" w:rsidRDefault="00000000" w14:paraId="00000006"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56"/>
          <w:szCs w:val="56"/>
        </w:rPr>
      </w:pPr>
      <w:r w:rsidRPr="00000000" w:rsidDel="00000000" w:rsidR="00000000">
        <w:rPr>
          <w:rFonts w:ascii="Times New Roman" w:hAnsi="Times New Roman" w:eastAsia="Times New Roman" w:cs="Times New Roman"/>
          <w:b w:val="1"/>
          <w:color w:val="ff0000"/>
          <w:sz w:val="60"/>
          <w:szCs w:val="60"/>
          <w:rtl w:val="0"/>
        </w:rPr>
        <w:t xml:space="preserve">CAPSTONE PROJECT REPORT</w:t>
      </w:r>
      <w:r w:rsidRPr="00000000" w:rsidDel="00000000" w:rsidR="00000000">
        <w:rPr>
          <w:rFonts w:ascii="Times New Roman" w:hAnsi="Times New Roman" w:eastAsia="Times New Roman" w:cs="Times New Roman"/>
          <w:b w:val="1"/>
          <w:color w:val="ff0000"/>
          <w:sz w:val="56"/>
          <w:szCs w:val="56"/>
          <w:rtl w:val="0"/>
        </w:rPr>
        <w:t xml:space="preserve"> </w:t>
      </w:r>
      <w:r w:rsidRPr="00000000" w:rsidDel="00000000" w:rsidR="00000000">
        <w:rPr>
          <w:rFonts w:ascii="Times New Roman" w:hAnsi="Times New Roman" w:eastAsia="Times New Roman" w:cs="Times New Roman"/>
          <w:color w:val="ff0000"/>
          <w:sz w:val="56"/>
          <w:szCs w:val="56"/>
          <w:rtl w:val="0"/>
        </w:rPr>
        <w:t xml:space="preserve"> </w:t>
      </w:r>
    </w:p>
    <w:p xmlns:wp14="http://schemas.microsoft.com/office/word/2010/wordml" w:rsidRPr="00000000" w:rsidR="00000000" w:rsidDel="00000000" w:rsidP="00000000" w:rsidRDefault="00000000" w14:paraId="00000007"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b w:val="1"/>
          <w:color w:val="ff0000"/>
          <w:sz w:val="40"/>
          <w:szCs w:val="40"/>
          <w:rtl w:val="0"/>
        </w:rPr>
        <w:t xml:space="preserve">Report 4 – Software Design Document</w:t>
      </w: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8"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9"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A"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B"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C"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D"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E"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0F"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10"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tl w:val="0"/>
        </w:rPr>
      </w:r>
    </w:p>
    <w:p xmlns:wp14="http://schemas.microsoft.com/office/word/2010/wordml" w:rsidRPr="00000000" w:rsidR="00000000" w:rsidDel="00000000" w:rsidP="00000000" w:rsidRDefault="00000000" w14:paraId="00000011"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tl w:val="0"/>
        </w:rPr>
      </w:r>
    </w:p>
    <w:p xmlns:wp14="http://schemas.microsoft.com/office/word/2010/wordml" w:rsidRPr="00000000" w:rsidR="00000000" w:rsidDel="00000000" w:rsidP="00000000" w:rsidRDefault="00000000" w14:paraId="00000012"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tl w:val="0"/>
        </w:rPr>
      </w:r>
    </w:p>
    <w:p xmlns:wp14="http://schemas.microsoft.com/office/word/2010/wordml" w:rsidRPr="00000000" w:rsidR="00000000" w:rsidDel="00000000" w:rsidP="00000000" w:rsidRDefault="00000000" w14:paraId="00000013"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tl w:val="0"/>
        </w:rPr>
      </w:r>
    </w:p>
    <w:p xmlns:wp14="http://schemas.microsoft.com/office/word/2010/wordml" w:rsidRPr="00000000" w:rsidR="00000000" w:rsidDel="00000000" w:rsidP="00000000" w:rsidRDefault="00000000" w14:paraId="00000014"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15" wp14:textId="77777777">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16"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color w:val="ff0000"/>
          <w:sz w:val="40"/>
          <w:szCs w:val="40"/>
        </w:rPr>
      </w:pPr>
      <w:r w:rsidRPr="00000000" w:rsidDel="00000000" w:rsidR="00000000">
        <w:rPr>
          <w:rFonts w:ascii="Times New Roman" w:hAnsi="Times New Roman" w:eastAsia="Times New Roman" w:cs="Times New Roman"/>
          <w:color w:val="ff0000"/>
          <w:sz w:val="40"/>
          <w:szCs w:val="40"/>
          <w:rtl w:val="0"/>
        </w:rPr>
        <w:t xml:space="preserve"> </w:t>
      </w:r>
    </w:p>
    <w:p xmlns:wp14="http://schemas.microsoft.com/office/word/2010/wordml" w:rsidRPr="00000000" w:rsidR="00000000" w:rsidDel="00000000" w:rsidP="00000000" w:rsidRDefault="00000000" w14:paraId="00000017" wp14:textId="77777777">
      <w:pPr>
        <w:pBdr>
          <w:top w:val="none" w:color="auto" w:sz="0" w:space="0"/>
          <w:bottom w:val="none" w:color="auto" w:sz="0" w:space="0"/>
          <w:right w:val="none" w:color="auto" w:sz="0" w:space="0"/>
          <w:between w:val="none" w:color="auto" w:sz="0" w:space="0"/>
        </w:pBdr>
        <w:ind w:left="0" w:firstLine="0"/>
        <w:rPr>
          <w:rFonts w:ascii="Times New Roman" w:hAnsi="Times New Roman" w:eastAsia="Times New Roman" w:cs="Times New Roman"/>
          <w:sz w:val="48"/>
          <w:szCs w:val="48"/>
        </w:rPr>
      </w:pPr>
      <w:r w:rsidRPr="00000000" w:rsidDel="00000000" w:rsidR="00000000">
        <w:rPr>
          <w:rFonts w:ascii="Times New Roman" w:hAnsi="Times New Roman" w:eastAsia="Times New Roman" w:cs="Times New Roman"/>
          <w:b w:val="1"/>
          <w:sz w:val="48"/>
          <w:szCs w:val="48"/>
          <w:rtl w:val="0"/>
        </w:rPr>
        <w:t xml:space="preserve">I. </w:t>
      </w:r>
      <w:r w:rsidRPr="00000000" w:rsidDel="00000000" w:rsidR="00000000">
        <w:rPr>
          <w:rFonts w:ascii="Times New Roman" w:hAnsi="Times New Roman" w:eastAsia="Times New Roman" w:cs="Times New Roman"/>
          <w:b w:val="1"/>
          <w:sz w:val="48"/>
          <w:szCs w:val="48"/>
          <w:rtl w:val="0"/>
        </w:rPr>
        <w:t xml:space="preserve">Project Report</w:t>
      </w:r>
      <w:r w:rsidRPr="00000000" w:rsidDel="00000000" w:rsidR="00000000">
        <w:rPr>
          <w:rFonts w:ascii="Times New Roman" w:hAnsi="Times New Roman" w:eastAsia="Times New Roman" w:cs="Times New Roman"/>
          <w:sz w:val="48"/>
          <w:szCs w:val="48"/>
          <w:rtl w:val="0"/>
        </w:rPr>
        <w:t xml:space="preserve"> </w:t>
      </w:r>
    </w:p>
    <w:p xmlns:wp14="http://schemas.microsoft.com/office/word/2010/wordml" w:rsidRPr="00000000" w:rsidR="00000000" w:rsidDel="00000000" w:rsidP="00000000" w:rsidRDefault="00000000" w14:paraId="00000018" wp14:textId="77777777">
      <w:pPr>
        <w:pBdr>
          <w:top w:val="none" w:color="auto" w:sz="0" w:space="0"/>
          <w:bottom w:val="none" w:color="auto" w:sz="0" w:space="0"/>
          <w:right w:val="none" w:color="auto" w:sz="0" w:space="0"/>
          <w:between w:val="none" w:color="auto" w:sz="0" w:space="0"/>
        </w:pBdr>
        <w:ind w:left="0" w:firstLine="0"/>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1. Status Report </w:t>
      </w:r>
    </w:p>
    <w:p xmlns:wp14="http://schemas.microsoft.com/office/word/2010/wordml" w:rsidRPr="00000000" w:rsidR="00000000" w:rsidDel="00000000" w:rsidP="00000000" w:rsidRDefault="00000000" w14:paraId="00000019"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40"/>
          <w:szCs w:val="40"/>
        </w:rPr>
      </w:pPr>
      <w:r w:rsidRPr="00000000" w:rsidDel="00000000" w:rsidR="00000000">
        <w:rPr>
          <w:rtl w:val="0"/>
        </w:rPr>
      </w:r>
    </w:p>
    <w:tbl>
      <w:tblPr>
        <w:tblStyle w:val="Table1"/>
        <w:tblW w:w="970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70"/>
        <w:gridCol w:w="3135"/>
        <w:gridCol w:w="1905"/>
        <w:gridCol w:w="4095"/>
        <w:tblGridChange w:id="0">
          <w:tblGrid>
            <w:gridCol w:w="570"/>
            <w:gridCol w:w="3135"/>
            <w:gridCol w:w="1905"/>
            <w:gridCol w:w="4095"/>
          </w:tblGrid>
        </w:tblGridChange>
      </w:tblGrid>
      <w:tr xmlns:wp14="http://schemas.microsoft.com/office/word/2010/wordml" w14:paraId="6FC98B22" wp14:textId="77777777">
        <w:trPr>
          <w:cantSplit w:val="0"/>
          <w:tblHeader w:val="0"/>
        </w:trPr>
        <w:tc>
          <w:tcPr>
            <w:shd w:val="clear" w:fill="fce5cd"/>
            <w:tcMar>
              <w:top w:w="100.0" w:type="dxa"/>
              <w:left w:w="100.0" w:type="dxa"/>
              <w:bottom w:w="100.0" w:type="dxa"/>
              <w:right w:w="100.0" w:type="dxa"/>
            </w:tcMar>
            <w:vAlign w:val="top"/>
          </w:tcPr>
          <w:p w:rsidRPr="00000000" w:rsidR="00000000" w:rsidDel="00000000" w:rsidP="00000000" w:rsidRDefault="00000000" w14:paraId="0000001A"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t>
            </w:r>
          </w:p>
        </w:tc>
        <w:tc>
          <w:tcPr>
            <w:shd w:val="clear" w:fill="fce5cd"/>
            <w:tcMar>
              <w:top w:w="100.0" w:type="dxa"/>
              <w:left w:w="100.0" w:type="dxa"/>
              <w:bottom w:w="100.0" w:type="dxa"/>
              <w:right w:w="100.0" w:type="dxa"/>
            </w:tcMar>
            <w:vAlign w:val="top"/>
          </w:tcPr>
          <w:p w:rsidRPr="00000000" w:rsidR="00000000" w:rsidDel="00000000" w:rsidP="00000000" w:rsidRDefault="00000000" w14:paraId="0000001B"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Work Item</w:t>
            </w:r>
          </w:p>
        </w:tc>
        <w:tc>
          <w:tcPr>
            <w:shd w:val="clear" w:fill="fce5cd"/>
            <w:tcMar>
              <w:top w:w="100.0" w:type="dxa"/>
              <w:left w:w="100.0" w:type="dxa"/>
              <w:bottom w:w="100.0" w:type="dxa"/>
              <w:right w:w="100.0" w:type="dxa"/>
            </w:tcMar>
            <w:vAlign w:val="top"/>
          </w:tcPr>
          <w:p w:rsidRPr="00000000" w:rsidR="00000000" w:rsidDel="00000000" w:rsidP="00000000" w:rsidRDefault="00000000" w14:paraId="0000001C"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Status</w:t>
            </w:r>
          </w:p>
        </w:tc>
        <w:tc>
          <w:tcPr>
            <w:shd w:val="clear" w:fill="fce5cd"/>
            <w:tcMar>
              <w:top w:w="100.0" w:type="dxa"/>
              <w:left w:w="100.0" w:type="dxa"/>
              <w:bottom w:w="100.0" w:type="dxa"/>
              <w:right w:w="100.0" w:type="dxa"/>
            </w:tcMar>
            <w:vAlign w:val="top"/>
          </w:tcPr>
          <w:p w:rsidRPr="00000000" w:rsidR="00000000" w:rsidDel="00000000" w:rsidP="00000000" w:rsidRDefault="00000000" w14:paraId="0000001D"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Notes(Work Item in Details)</w:t>
            </w:r>
          </w:p>
        </w:tc>
      </w:tr>
      <w:tr xmlns:wp14="http://schemas.microsoft.com/office/word/2010/wordml" w14:paraId="04112EDE"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1E"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1F"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Overall 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20"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Pending</w:t>
            </w:r>
          </w:p>
        </w:tc>
        <w:tc>
          <w:tcPr>
            <w:shd w:val="clear" w:fill="auto"/>
            <w:tcMar>
              <w:top w:w="100.0" w:type="dxa"/>
              <w:left w:w="100.0" w:type="dxa"/>
              <w:bottom w:w="100.0" w:type="dxa"/>
              <w:right w:w="100.0" w:type="dxa"/>
            </w:tcMar>
            <w:vAlign w:val="top"/>
          </w:tcPr>
          <w:p w:rsidRPr="00000000" w:rsidR="00000000" w:rsidDel="00000000" w:rsidP="00000000" w:rsidRDefault="00000000" w14:paraId="00000021"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18BA2731"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2"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23"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Architecture Design</w:t>
            </w:r>
          </w:p>
        </w:tc>
        <w:tc>
          <w:tcPr>
            <w:shd w:val="clear" w:fill="auto"/>
            <w:tcMar>
              <w:top w:w="100.0" w:type="dxa"/>
              <w:left w:w="100.0" w:type="dxa"/>
              <w:bottom w:w="100.0" w:type="dxa"/>
              <w:right w:w="100.0" w:type="dxa"/>
            </w:tcMar>
            <w:vAlign w:val="top"/>
          </w:tcPr>
          <w:p w:rsidRPr="00000000" w:rsidR="00000000" w:rsidDel="00000000" w:rsidP="00000000" w:rsidRDefault="00000000" w14:paraId="00000024"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Pending</w:t>
            </w:r>
          </w:p>
        </w:tc>
        <w:tc>
          <w:tcPr>
            <w:shd w:val="clear" w:fill="auto"/>
            <w:tcMar>
              <w:top w:w="100.0" w:type="dxa"/>
              <w:left w:w="100.0" w:type="dxa"/>
              <w:bottom w:w="100.0" w:type="dxa"/>
              <w:right w:w="100.0" w:type="dxa"/>
            </w:tcMar>
            <w:vAlign w:val="top"/>
          </w:tcPr>
          <w:p w:rsidRPr="00000000" w:rsidR="00000000" w:rsidDel="00000000" w:rsidP="00000000" w:rsidRDefault="00000000" w14:paraId="00000025"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5206EC4B"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6"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27"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Detail Design</w:t>
            </w:r>
          </w:p>
        </w:tc>
        <w:tc>
          <w:tcPr>
            <w:shd w:val="clear" w:fill="auto"/>
            <w:tcMar>
              <w:top w:w="100.0" w:type="dxa"/>
              <w:left w:w="100.0" w:type="dxa"/>
              <w:bottom w:w="100.0" w:type="dxa"/>
              <w:right w:w="100.0" w:type="dxa"/>
            </w:tcMar>
            <w:vAlign w:val="top"/>
          </w:tcPr>
          <w:p w:rsidRPr="00000000" w:rsidR="00000000" w:rsidDel="00000000" w:rsidP="00000000" w:rsidRDefault="00000000" w14:paraId="00000028"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Pending</w:t>
            </w:r>
          </w:p>
        </w:tc>
        <w:tc>
          <w:tcPr>
            <w:shd w:val="clear" w:fill="auto"/>
            <w:tcMar>
              <w:top w:w="100.0" w:type="dxa"/>
              <w:left w:w="100.0" w:type="dxa"/>
              <w:bottom w:w="100.0" w:type="dxa"/>
              <w:right w:w="100.0" w:type="dxa"/>
            </w:tcMar>
            <w:vAlign w:val="top"/>
          </w:tcPr>
          <w:p w:rsidRPr="00000000" w:rsidR="00000000" w:rsidDel="00000000" w:rsidP="00000000" w:rsidRDefault="00000000" w14:paraId="00000029"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45C8A63F"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A"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02B"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Object Specification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2C"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Pending</w:t>
            </w:r>
          </w:p>
        </w:tc>
        <w:tc>
          <w:tcPr>
            <w:shd w:val="clear" w:fill="auto"/>
            <w:tcMar>
              <w:top w:w="100.0" w:type="dxa"/>
              <w:left w:w="100.0" w:type="dxa"/>
              <w:bottom w:w="100.0" w:type="dxa"/>
              <w:right w:w="100.0" w:type="dxa"/>
            </w:tcMar>
            <w:vAlign w:val="top"/>
          </w:tcPr>
          <w:p w:rsidRPr="00000000" w:rsidR="00000000" w:rsidDel="00000000" w:rsidP="00000000" w:rsidRDefault="00000000" w14:paraId="0000002D"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188BE286"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2E"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2F"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Data &amp; Database Design</w:t>
            </w:r>
          </w:p>
        </w:tc>
        <w:tc>
          <w:tcPr>
            <w:shd w:val="clear" w:fill="auto"/>
            <w:tcMar>
              <w:top w:w="100.0" w:type="dxa"/>
              <w:left w:w="100.0" w:type="dxa"/>
              <w:bottom w:w="100.0" w:type="dxa"/>
              <w:right w:w="100.0" w:type="dxa"/>
            </w:tcMar>
            <w:vAlign w:val="top"/>
          </w:tcPr>
          <w:p w:rsidRPr="00000000" w:rsidR="00000000" w:rsidDel="00000000" w:rsidP="00000000" w:rsidRDefault="00000000" w14:paraId="00000030"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Pending</w:t>
            </w:r>
          </w:p>
        </w:tc>
        <w:tc>
          <w:tcPr>
            <w:shd w:val="clear" w:fill="auto"/>
            <w:tcMar>
              <w:top w:w="100.0" w:type="dxa"/>
              <w:left w:w="100.0" w:type="dxa"/>
              <w:bottom w:w="100.0" w:type="dxa"/>
              <w:right w:w="100.0" w:type="dxa"/>
            </w:tcMar>
            <w:vAlign w:val="top"/>
          </w:tcPr>
          <w:p w:rsidRPr="00000000" w:rsidR="00000000" w:rsidDel="00000000" w:rsidP="00000000" w:rsidRDefault="00000000" w14:paraId="00000031"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32"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32"/>
          <w:szCs w:val="32"/>
        </w:rPr>
      </w:pPr>
      <w:r w:rsidRPr="00000000" w:rsidDel="00000000" w:rsidR="00000000">
        <w:rPr>
          <w:rtl w:val="0"/>
        </w:rPr>
      </w:r>
    </w:p>
    <w:p xmlns:wp14="http://schemas.microsoft.com/office/word/2010/wordml" w:rsidRPr="00000000" w:rsidR="00000000" w:rsidDel="00000000" w:rsidP="00000000" w:rsidRDefault="00000000" w14:paraId="00000033" wp14:textId="77777777">
      <w:pPr>
        <w:pBdr>
          <w:top w:val="none" w:color="auto" w:sz="0" w:space="0"/>
          <w:bottom w:val="none" w:color="auto" w:sz="0" w:space="0"/>
          <w:right w:val="none" w:color="auto" w:sz="0" w:space="0"/>
          <w:between w:val="none" w:color="auto" w:sz="0" w:space="0"/>
        </w:pBdr>
        <w:ind w:left="0" w:firstLine="0"/>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2. Team Involvements</w:t>
      </w:r>
    </w:p>
    <w:p xmlns:wp14="http://schemas.microsoft.com/office/word/2010/wordml" w:rsidRPr="00000000" w:rsidR="00000000" w:rsidDel="00000000" w:rsidP="00000000" w:rsidRDefault="00000000" w14:paraId="00000034"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40"/>
          <w:szCs w:val="40"/>
        </w:rPr>
      </w:pPr>
      <w:r w:rsidRPr="00000000" w:rsidDel="00000000" w:rsidR="00000000">
        <w:rPr>
          <w:rtl w:val="0"/>
        </w:rPr>
      </w:r>
    </w:p>
    <w:tbl>
      <w:tblPr>
        <w:tblStyle w:val="Table2"/>
        <w:tblW w:w="9705.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70"/>
        <w:gridCol w:w="3135"/>
        <w:gridCol w:w="1905"/>
        <w:gridCol w:w="4095"/>
        <w:tblGridChange w:id="0">
          <w:tblGrid>
            <w:gridCol w:w="570"/>
            <w:gridCol w:w="3135"/>
            <w:gridCol w:w="1905"/>
            <w:gridCol w:w="4095"/>
          </w:tblGrid>
        </w:tblGridChange>
      </w:tblGrid>
      <w:tr xmlns:wp14="http://schemas.microsoft.com/office/word/2010/wordml" w14:paraId="153729E2" wp14:textId="77777777">
        <w:trPr>
          <w:cantSplit w:val="0"/>
          <w:tblHeader w:val="0"/>
        </w:trPr>
        <w:tc>
          <w:tcPr>
            <w:shd w:val="clear" w:fill="fce5cd"/>
            <w:tcMar>
              <w:top w:w="100.0" w:type="dxa"/>
              <w:left w:w="100.0" w:type="dxa"/>
              <w:bottom w:w="100.0" w:type="dxa"/>
              <w:right w:w="100.0" w:type="dxa"/>
            </w:tcMar>
            <w:vAlign w:val="top"/>
          </w:tcPr>
          <w:p w:rsidRPr="00000000" w:rsidR="00000000" w:rsidDel="00000000" w:rsidP="00000000" w:rsidRDefault="00000000" w14:paraId="00000035"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t>
            </w:r>
          </w:p>
        </w:tc>
        <w:tc>
          <w:tcPr>
            <w:shd w:val="clear" w:fill="fce5cd"/>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Work Item</w:t>
            </w:r>
          </w:p>
        </w:tc>
        <w:tc>
          <w:tcPr>
            <w:shd w:val="clear" w:fill="fce5cd"/>
            <w:tcMar>
              <w:top w:w="100.0" w:type="dxa"/>
              <w:left w:w="100.0" w:type="dxa"/>
              <w:bottom w:w="100.0" w:type="dxa"/>
              <w:right w:w="100.0" w:type="dxa"/>
            </w:tcMar>
            <w:vAlign w:val="top"/>
          </w:tcPr>
          <w:p w:rsidRPr="00000000" w:rsidR="00000000" w:rsidDel="00000000" w:rsidP="00000000" w:rsidRDefault="00000000" w14:paraId="00000037"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Meber</w:t>
            </w:r>
          </w:p>
        </w:tc>
        <w:tc>
          <w:tcPr>
            <w:shd w:val="clear" w:fill="fce5cd"/>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Notes(Work Item in Details)</w:t>
            </w:r>
          </w:p>
        </w:tc>
      </w:tr>
      <w:tr xmlns:wp14="http://schemas.microsoft.com/office/word/2010/wordml" w14:paraId="78685BED"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9"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3A"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Overall Description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3B"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3C"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4745AF78"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3D"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3E"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Architecture Design</w:t>
            </w:r>
          </w:p>
        </w:tc>
        <w:tc>
          <w:tcPr>
            <w:shd w:val="clear" w:fill="auto"/>
            <w:tcMar>
              <w:top w:w="100.0" w:type="dxa"/>
              <w:left w:w="100.0" w:type="dxa"/>
              <w:bottom w:w="100.0" w:type="dxa"/>
              <w:right w:w="100.0" w:type="dxa"/>
            </w:tcMar>
            <w:vAlign w:val="top"/>
          </w:tcPr>
          <w:p w:rsidRPr="00000000" w:rsidR="00000000" w:rsidDel="00000000" w:rsidP="00000000" w:rsidRDefault="00000000" w14:paraId="0000003F"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3D0BDED4"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1"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42"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System Detail Design</w:t>
            </w:r>
          </w:p>
        </w:tc>
        <w:tc>
          <w:tcPr>
            <w:shd w:val="clear" w:fill="auto"/>
            <w:tcMar>
              <w:top w:w="100.0" w:type="dxa"/>
              <w:left w:w="100.0" w:type="dxa"/>
              <w:bottom w:w="100.0" w:type="dxa"/>
              <w:right w:w="100.0" w:type="dxa"/>
            </w:tcMar>
            <w:vAlign w:val="top"/>
          </w:tcPr>
          <w:p w:rsidRPr="00000000" w:rsidR="00000000" w:rsidDel="00000000" w:rsidP="00000000" w:rsidRDefault="00000000" w14:paraId="00000043"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1F170053"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5"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046"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Object Specification</w:t>
            </w:r>
          </w:p>
        </w:tc>
        <w:tc>
          <w:tcPr>
            <w:shd w:val="clear" w:fill="auto"/>
            <w:tcMar>
              <w:top w:w="100.0" w:type="dxa"/>
              <w:left w:w="100.0" w:type="dxa"/>
              <w:bottom w:w="100.0" w:type="dxa"/>
              <w:right w:w="100.0" w:type="dxa"/>
            </w:tcMar>
            <w:vAlign w:val="top"/>
          </w:tcPr>
          <w:p w:rsidRPr="00000000" w:rsidR="00000000" w:rsidDel="00000000" w:rsidP="00000000" w:rsidRDefault="00000000" w14:paraId="00000047"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r xmlns:wp14="http://schemas.microsoft.com/office/word/2010/wordml" w14:paraId="3DE5794B" wp14:textId="77777777">
        <w:trPr>
          <w:cantSplit w:val="0"/>
          <w:tblHeader w:val="0"/>
        </w:trPr>
        <w:tc>
          <w:tcPr>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4A" wp14:textId="77777777">
            <w:pPr>
              <w:widowControl w:val="0"/>
              <w:spacing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Data &amp; Database Design</w:t>
            </w:r>
          </w:p>
        </w:tc>
        <w:tc>
          <w:tcPr>
            <w:shd w:val="clear" w:fill="auto"/>
            <w:tcMar>
              <w:top w:w="100.0" w:type="dxa"/>
              <w:left w:w="100.0" w:type="dxa"/>
              <w:bottom w:w="100.0" w:type="dxa"/>
              <w:right w:w="100.0" w:type="dxa"/>
            </w:tcMar>
            <w:vAlign w:val="top"/>
          </w:tcPr>
          <w:p w:rsidRPr="00000000" w:rsidR="00000000" w:rsidDel="00000000" w:rsidP="00000000" w:rsidRDefault="00000000" w14:paraId="0000004B" wp14:textId="77777777">
            <w:pPr>
              <w:widowControl w:val="0"/>
              <w:spacing w:line="240" w:lineRule="auto"/>
              <w:jc w:val="center"/>
              <w:rPr>
                <w:rFonts w:ascii="Times New Roman" w:hAnsi="Times New Roman" w:eastAsia="Times New Roman" w:cs="Times New Roman"/>
                <w:sz w:val="24"/>
                <w:szCs w:val="24"/>
              </w:rPr>
            </w:pP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widowControl w:val="0"/>
              <w:spacing w:line="240" w:lineRule="auto"/>
              <w:rPr>
                <w:rFonts w:ascii="Times New Roman" w:hAnsi="Times New Roman" w:eastAsia="Times New Roman" w:cs="Times New Roman"/>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4D"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32"/>
          <w:szCs w:val="32"/>
        </w:rPr>
      </w:pPr>
      <w:r w:rsidRPr="00000000" w:rsidDel="00000000" w:rsidR="00000000">
        <w:rPr>
          <w:rtl w:val="0"/>
        </w:rPr>
      </w:r>
    </w:p>
    <w:p xmlns:wp14="http://schemas.microsoft.com/office/word/2010/wordml" w:rsidRPr="00000000" w:rsidR="00000000" w:rsidDel="00000000" w:rsidP="00000000" w:rsidRDefault="00000000" w14:paraId="0000004E" wp14:textId="77777777">
      <w:pPr>
        <w:pBdr>
          <w:top w:val="none" w:color="auto" w:sz="0" w:space="0"/>
          <w:bottom w:val="none" w:color="auto" w:sz="0" w:space="0"/>
          <w:right w:val="none" w:color="auto" w:sz="0" w:space="0"/>
          <w:between w:val="none" w:color="auto" w:sz="0" w:space="0"/>
        </w:pBdr>
        <w:ind w:left="0" w:firstLine="0"/>
        <w:rPr>
          <w:rFonts w:ascii="Times New Roman" w:hAnsi="Times New Roman" w:eastAsia="Times New Roman" w:cs="Times New Roman"/>
          <w:b w:val="1"/>
          <w:sz w:val="40"/>
          <w:szCs w:val="40"/>
        </w:rPr>
      </w:pPr>
      <w:r w:rsidRPr="00000000" w:rsidDel="00000000" w:rsidR="00000000">
        <w:rPr>
          <w:rtl w:val="0"/>
        </w:rPr>
      </w:r>
    </w:p>
    <w:p xmlns:wp14="http://schemas.microsoft.com/office/word/2010/wordml" w:rsidRPr="00000000" w:rsidR="00000000" w:rsidDel="00000000" w:rsidP="00000000" w:rsidRDefault="00000000" w14:paraId="0000004F" wp14:textId="77777777">
      <w:pPr>
        <w:pBdr>
          <w:top w:val="none" w:color="auto" w:sz="0" w:space="0"/>
          <w:bottom w:val="none" w:color="auto" w:sz="0" w:space="0"/>
          <w:right w:val="none" w:color="auto" w:sz="0" w:space="0"/>
          <w:between w:val="none" w:color="auto" w:sz="0" w:space="0"/>
        </w:pBdr>
        <w:ind w:left="0" w:firstLine="0"/>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3. Issues/Suggestions</w:t>
      </w:r>
    </w:p>
    <w:p xmlns:wp14="http://schemas.microsoft.com/office/word/2010/wordml" w:rsidRPr="00000000" w:rsidR="00000000" w:rsidDel="00000000" w:rsidP="00000000" w:rsidRDefault="00000000" w14:paraId="00000050" wp14:textId="77777777">
      <w:pPr>
        <w:pBdr>
          <w:top w:val="none" w:color="auto" w:sz="0" w:space="0"/>
          <w:bottom w:val="none" w:color="auto" w:sz="0" w:space="0"/>
          <w:right w:val="none" w:color="auto" w:sz="0" w:space="0"/>
          <w:between w:val="none" w:color="auto" w:sz="0" w:space="0"/>
        </w:pBdr>
        <w:ind w:left="0" w:firstLine="0"/>
        <w:rPr>
          <w:rFonts w:ascii="Times New Roman" w:hAnsi="Times New Roman" w:eastAsia="Times New Roman" w:cs="Times New Roman"/>
          <w:b w:val="1"/>
          <w:sz w:val="40"/>
          <w:szCs w:val="40"/>
        </w:rPr>
      </w:pPr>
      <w:r w:rsidRPr="00000000" w:rsidDel="00000000" w:rsidR="00000000">
        <w:rPr>
          <w:rtl w:val="0"/>
        </w:rPr>
      </w:r>
    </w:p>
    <w:p xmlns:wp14="http://schemas.microsoft.com/office/word/2010/wordml" w:rsidRPr="00000000" w:rsidR="00000000" w:rsidDel="00000000" w:rsidP="00000000" w:rsidRDefault="00000000" w14:paraId="00000051"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40"/>
          <w:szCs w:val="40"/>
        </w:rPr>
      </w:pPr>
      <w:r w:rsidRPr="00000000" w:rsidDel="00000000" w:rsidR="00000000">
        <w:rPr>
          <w:rFonts w:ascii="Times New Roman" w:hAnsi="Times New Roman" w:eastAsia="Times New Roman" w:cs="Times New Roman"/>
          <w:sz w:val="40"/>
          <w:szCs w:val="40"/>
          <w:rtl w:val="0"/>
        </w:rPr>
        <w:tab/>
      </w:r>
    </w:p>
    <w:p xmlns:wp14="http://schemas.microsoft.com/office/word/2010/wordml" w:rsidRPr="00000000" w:rsidR="00000000" w:rsidDel="00000000" w:rsidP="00000000" w:rsidRDefault="00000000" w14:paraId="00000052" wp14:textId="77777777">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40"/>
          <w:szCs w:val="40"/>
        </w:rPr>
      </w:pPr>
      <w:r w:rsidRPr="00000000" w:rsidDel="00000000" w:rsidR="00000000">
        <w:rPr>
          <w:rFonts w:ascii="Times New Roman" w:hAnsi="Times New Roman" w:eastAsia="Times New Roman" w:cs="Times New Roman"/>
          <w:sz w:val="40"/>
          <w:szCs w:val="40"/>
          <w:rtl w:val="0"/>
        </w:rPr>
        <w:t xml:space="preserve"> </w:t>
      </w:r>
    </w:p>
    <w:p xmlns:wp14="http://schemas.microsoft.com/office/word/2010/wordml" w:rsidRPr="00000000" w:rsidR="00000000" w:rsidDel="00000000" w:rsidP="00000000" w:rsidRDefault="00000000" w14:paraId="00000053" wp14:textId="77777777">
      <w:pPr>
        <w:ind w:left="0" w:firstLine="0"/>
        <w:rPr>
          <w:rFonts w:ascii="Times New Roman" w:hAnsi="Times New Roman" w:eastAsia="Times New Roman" w:cs="Times New Roman"/>
          <w:b w:val="1"/>
          <w:sz w:val="48"/>
          <w:szCs w:val="48"/>
        </w:rPr>
      </w:pPr>
      <w:r w:rsidRPr="00000000" w:rsidDel="00000000" w:rsidR="00000000">
        <w:rPr>
          <w:rFonts w:ascii="Times New Roman" w:hAnsi="Times New Roman" w:eastAsia="Times New Roman" w:cs="Times New Roman"/>
          <w:b w:val="1"/>
          <w:sz w:val="48"/>
          <w:szCs w:val="48"/>
          <w:rtl w:val="0"/>
        </w:rPr>
        <w:t xml:space="preserve">II. Software Design Document</w:t>
      </w:r>
    </w:p>
    <w:p xmlns:wp14="http://schemas.microsoft.com/office/word/2010/wordml" w:rsidRPr="00000000" w:rsidR="00000000" w:rsidDel="00000000" w:rsidP="00000000" w:rsidRDefault="00000000" w14:paraId="00000054" wp14:textId="77777777">
      <w:pPr>
        <w:ind w:left="0" w:firstLine="0"/>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1. Overall Description </w:t>
      </w:r>
    </w:p>
    <w:p xmlns:wp14="http://schemas.microsoft.com/office/word/2010/wordml" w:rsidRPr="00000000" w:rsidR="00000000" w:rsidDel="00000000" w:rsidP="00000000" w:rsidRDefault="00000000" w14:paraId="00000055" wp14:textId="77777777">
      <w:pPr>
        <w:ind w:left="0" w:firstLine="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1.1 Assumption</w:t>
      </w:r>
    </w:p>
    <w:p xmlns:wp14="http://schemas.microsoft.com/office/word/2010/wordml" w:rsidRPr="00000000" w:rsidR="00000000" w:rsidDel="00000000" w:rsidP="00000000" w:rsidRDefault="00000000" w14:paraId="00000056" wp14:textId="77777777">
      <w:pPr>
        <w:ind w:left="0" w:firstLine="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This system is designed based on the following assumptions:</w:t>
      </w:r>
    </w:p>
    <w:p xmlns:wp14="http://schemas.microsoft.com/office/word/2010/wordml" w:rsidRPr="00000000" w:rsidR="00000000" w:rsidDel="00000000" w:rsidP="00000000" w:rsidRDefault="00000000" w14:paraId="00000057" wp14:textId="77777777">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Window 10, 11</w:t>
      </w:r>
    </w:p>
    <w:p xmlns:wp14="http://schemas.microsoft.com/office/word/2010/wordml" w:rsidRPr="00000000" w:rsidR="00000000" w:rsidDel="00000000" w:rsidP="00000000" w:rsidRDefault="00000000" w14:paraId="00000058" wp14:textId="77777777">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ReactJs</w:t>
      </w:r>
    </w:p>
    <w:p xmlns:wp14="http://schemas.microsoft.com/office/word/2010/wordml" w:rsidRPr="00000000" w:rsidR="00000000" w:rsidDel="00000000" w:rsidP="00000000" w:rsidRDefault="00000000" w14:paraId="00000059" wp14:textId="77777777">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MySQL</w:t>
      </w:r>
    </w:p>
    <w:p xmlns:wp14="http://schemas.microsoft.com/office/word/2010/wordml" w:rsidRPr="00000000" w:rsidR="00000000" w:rsidDel="00000000" w:rsidP="00000000" w:rsidRDefault="00000000" w14:paraId="0000005A" wp14:textId="77777777">
      <w:pPr>
        <w:ind w:left="72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5B" wp14:textId="77777777">
      <w:pPr>
        <w:ind w:left="0" w:firstLine="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1.2 Design Constraints</w:t>
      </w:r>
    </w:p>
    <w:p xmlns:wp14="http://schemas.microsoft.com/office/word/2010/wordml" w:rsidRPr="00000000" w:rsidR="00000000" w:rsidDel="00000000" w:rsidP="00000000" w:rsidRDefault="00000000" w14:paraId="0000005C" wp14:textId="77777777">
      <w:pPr>
        <w:ind w:left="0" w:firstLine="0"/>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1.3 Technology Suggestion</w:t>
      </w:r>
    </w:p>
    <w:p xmlns:wp14="http://schemas.microsoft.com/office/word/2010/wordml" w:rsidRPr="00000000" w:rsidR="00000000" w:rsidDel="00000000" w:rsidP="00000000" w:rsidRDefault="00000000" w14:paraId="0000005D" wp14:textId="77777777">
      <w:pPr>
        <w:numPr>
          <w:ilvl w:val="0"/>
          <w:numId w:val="2"/>
        </w:numPr>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Database: MySQL</w:t>
      </w:r>
    </w:p>
    <w:p xmlns:wp14="http://schemas.microsoft.com/office/word/2010/wordml" w:rsidRPr="00000000" w:rsidR="00000000" w:rsidDel="00000000" w:rsidP="00000000" w:rsidRDefault="00000000" w14:paraId="0000005E" wp14:textId="77777777">
      <w:pPr>
        <w:numPr>
          <w:ilvl w:val="0"/>
          <w:numId w:val="2"/>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Web Application: SpringBoot</w:t>
      </w:r>
    </w:p>
    <w:p xmlns:wp14="http://schemas.microsoft.com/office/word/2010/wordml" w:rsidRPr="00000000" w:rsidR="00000000" w:rsidDel="00000000" w:rsidP="00000000" w:rsidRDefault="00000000" w14:paraId="0000005F" wp14:textId="77777777">
      <w:pPr>
        <w:numPr>
          <w:ilvl w:val="0"/>
          <w:numId w:val="2"/>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Server: Local server</w:t>
      </w:r>
    </w:p>
    <w:p xmlns:wp14="http://schemas.microsoft.com/office/word/2010/wordml" w:rsidRPr="00000000" w:rsidR="00000000" w:rsidDel="00000000" w:rsidP="00000000" w:rsidRDefault="00000000" w14:paraId="00000060" wp14:textId="77777777">
      <w:pPr>
        <w:ind w:left="0" w:firstLine="0"/>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1" wp14:textId="77777777">
      <w:pPr>
        <w:ind w:left="0" w:firstLine="0"/>
        <w:rPr>
          <w:rFonts w:ascii="Times New Roman" w:hAnsi="Times New Roman" w:eastAsia="Times New Roman" w:cs="Times New Roman"/>
          <w:b w:val="1"/>
          <w:sz w:val="40"/>
          <w:szCs w:val="40"/>
        </w:rPr>
      </w:pPr>
      <w:r w:rsidRPr="00000000" w:rsidDel="00000000" w:rsidR="00000000">
        <w:rPr>
          <w:rFonts w:ascii="Times New Roman" w:hAnsi="Times New Roman" w:eastAsia="Times New Roman" w:cs="Times New Roman"/>
          <w:b w:val="1"/>
          <w:sz w:val="40"/>
          <w:szCs w:val="40"/>
          <w:rtl w:val="0"/>
        </w:rPr>
        <w:t xml:space="preserve">2. System Architecture Design  </w:t>
      </w:r>
    </w:p>
    <w:p xmlns:wp14="http://schemas.microsoft.com/office/word/2010/wordml" w:rsidRPr="00000000" w:rsidR="00000000" w:rsidDel="00000000" w:rsidP="00000000" w:rsidRDefault="00000000" w14:paraId="00000062" wp14:textId="77777777">
      <w:pP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2.1 Overall Architecture</w:t>
      </w:r>
    </w:p>
    <w:p xmlns:wp14="http://schemas.microsoft.com/office/word/2010/wordml" w:rsidRPr="00000000" w:rsidR="00000000" w:rsidDel="00000000" w:rsidP="00000000" w:rsidRDefault="00000000" w14:paraId="00000063" wp14:textId="77777777">
      <w:pPr>
        <w:rPr>
          <w:rFonts w:ascii="Times New Roman" w:hAnsi="Times New Roman" w:eastAsia="Times New Roman" w:cs="Times New Roman"/>
          <w:b w:val="1"/>
          <w:sz w:val="28"/>
          <w:szCs w:val="28"/>
        </w:rPr>
      </w:pPr>
      <w:r w:rsidRPr="1E339EBC" w:rsidR="1E339EBC">
        <w:rPr>
          <w:rFonts w:ascii="Times New Roman" w:hAnsi="Times New Roman" w:eastAsia="Times New Roman" w:cs="Times New Roman"/>
          <w:b w:val="1"/>
          <w:bCs w:val="1"/>
          <w:sz w:val="28"/>
          <w:szCs w:val="28"/>
        </w:rPr>
        <w:t>2.1.1</w:t>
      </w:r>
      <w:r w:rsidRPr="1E339EBC" w:rsidR="1E339EBC">
        <w:rPr>
          <w:rFonts w:ascii="Times New Roman" w:hAnsi="Times New Roman" w:eastAsia="Times New Roman" w:cs="Times New Roman"/>
          <w:b w:val="1"/>
          <w:bCs w:val="1"/>
          <w:sz w:val="32"/>
          <w:szCs w:val="32"/>
        </w:rPr>
        <w:t xml:space="preserve"> </w:t>
      </w:r>
      <w:r w:rsidRPr="1E339EBC" w:rsidR="1E339EBC">
        <w:rPr>
          <w:rFonts w:ascii="Times New Roman" w:hAnsi="Times New Roman" w:eastAsia="Times New Roman" w:cs="Times New Roman"/>
          <w:b w:val="1"/>
          <w:bCs w:val="1"/>
          <w:sz w:val="28"/>
          <w:szCs w:val="28"/>
        </w:rPr>
        <w:t>Diagram</w:t>
      </w:r>
    </w:p>
    <w:p xmlns:wp14="http://schemas.microsoft.com/office/word/2010/wordml" w:rsidRPr="00000000" w:rsidR="00000000" w:rsidDel="00000000" w:rsidP="1E339EBC" w:rsidRDefault="00000000" w14:paraId="00000064" wp14:textId="6D90F7B7">
      <w:pPr>
        <w:pStyle w:val="Normal"/>
        <w:jc w:val="center"/>
      </w:pPr>
      <w:r w:rsidR="4EBD6CD3">
        <w:drawing>
          <wp:inline xmlns:wp14="http://schemas.microsoft.com/office/word/2010/wordprocessingDrawing" wp14:editId="3325212F" wp14:anchorId="73AE8883">
            <wp:extent cx="5886450" cy="1505545"/>
            <wp:effectExtent l="0" t="0" r="0" b="0"/>
            <wp:docPr id="1588791651" name="" title=""/>
            <wp:cNvGraphicFramePr>
              <a:graphicFrameLocks noChangeAspect="1"/>
            </wp:cNvGraphicFramePr>
            <a:graphic>
              <a:graphicData uri="http://schemas.openxmlformats.org/drawingml/2006/picture">
                <pic:pic>
                  <pic:nvPicPr>
                    <pic:cNvPr id="0" name=""/>
                    <pic:cNvPicPr/>
                  </pic:nvPicPr>
                  <pic:blipFill>
                    <a:blip r:embed="R47eff2b444554886">
                      <a:extLst>
                        <a:ext xmlns:a="http://schemas.openxmlformats.org/drawingml/2006/main" uri="{28A0092B-C50C-407E-A947-70E740481C1C}">
                          <a14:useLocalDpi val="0"/>
                        </a:ext>
                      </a:extLst>
                    </a:blip>
                    <a:stretch>
                      <a:fillRect/>
                    </a:stretch>
                  </pic:blipFill>
                  <pic:spPr>
                    <a:xfrm>
                      <a:off x="0" y="0"/>
                      <a:ext cx="5886450" cy="1505545"/>
                    </a:xfrm>
                    <a:prstGeom prst="rect">
                      <a:avLst/>
                    </a:prstGeom>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5"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6" wp14:textId="77777777">
      <w:pP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2.2.2</w:t>
      </w:r>
      <w:r w:rsidRPr="00000000" w:rsidDel="00000000" w:rsidR="00000000">
        <w:rPr>
          <w:rFonts w:ascii="Times New Roman" w:hAnsi="Times New Roman" w:eastAsia="Times New Roman" w:cs="Times New Roman"/>
          <w:b w:val="1"/>
          <w:sz w:val="32"/>
          <w:szCs w:val="32"/>
          <w:rtl w:val="0"/>
        </w:rPr>
        <w:t xml:space="preserve"> </w:t>
      </w:r>
      <w:r w:rsidRPr="00000000" w:rsidDel="00000000" w:rsidR="00000000">
        <w:rPr>
          <w:rFonts w:ascii="Times New Roman" w:hAnsi="Times New Roman" w:eastAsia="Times New Roman" w:cs="Times New Roman"/>
          <w:b w:val="1"/>
          <w:sz w:val="28"/>
          <w:szCs w:val="28"/>
          <w:rtl w:val="0"/>
        </w:rPr>
        <w:t xml:space="preserve">Component Explanation</w:t>
      </w:r>
    </w:p>
    <w:p xmlns:wp14="http://schemas.microsoft.com/office/word/2010/wordml" w:rsidRPr="00000000" w:rsidR="00000000" w:rsidDel="00000000" w:rsidP="00000000" w:rsidRDefault="00000000" w14:paraId="00000067" wp14:textId="77777777">
      <w:pP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2.2.2.1 ReactJS</w:t>
      </w:r>
    </w:p>
    <w:p xmlns:wp14="http://schemas.microsoft.com/office/word/2010/wordml" w:rsidRPr="00000000" w:rsidR="00000000" w:rsidDel="00000000" w:rsidP="00000000" w:rsidRDefault="00000000" w14:paraId="00000068"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Pr>
        <w:drawing>
          <wp:inline xmlns:wp14="http://schemas.microsoft.com/office/word/2010/wordprocessingDrawing" distT="114300" distB="114300" distL="114300" distR="114300" wp14:anchorId="4E492E8B" wp14:editId="7777777">
            <wp:extent cx="3140927" cy="2786063"/>
            <wp:effectExtent l="0" t="0" r="0" b="0"/>
            <wp:docPr id="1"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3140927" cy="27860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9" wp14:textId="77777777">
      <w:pPr>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1E339EBC" w:rsidRDefault="00000000" w14:paraId="0000006A" wp14:textId="77777777">
      <w:pPr>
        <w:jc w:val="left"/>
        <w:rPr>
          <w:rFonts w:ascii="Times New Roman" w:hAnsi="Times New Roman" w:eastAsia="Times New Roman" w:cs="Times New Roman"/>
          <w:sz w:val="24"/>
          <w:szCs w:val="24"/>
        </w:rPr>
      </w:pPr>
      <w:proofErr w:type="spellStart"/>
      <w:r w:rsidRPr="00000000" w:rsidDel="00000000" w:rsidR="1E339EBC">
        <w:rPr>
          <w:rFonts w:ascii="Times New Roman" w:hAnsi="Times New Roman" w:eastAsia="Times New Roman" w:cs="Times New Roman"/>
          <w:color w:val="202122"/>
          <w:sz w:val="24"/>
          <w:szCs w:val="24"/>
          <w:highlight w:val="white"/>
        </w:rPr>
        <w:t xml:space="preserve">ReactJS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is</w:t>
      </w:r>
      <w:proofErr w:type="spellEnd"/>
      <w:r w:rsidRPr="00000000" w:rsidDel="00000000" w:rsidR="1E339EBC">
        <w:rPr>
          <w:rFonts w:ascii="Times New Roman" w:hAnsi="Times New Roman" w:eastAsia="Times New Roman" w:cs="Times New Roman"/>
          <w:color w:val="202122"/>
          <w:sz w:val="24"/>
          <w:szCs w:val="24"/>
          <w:highlight w:val="white"/>
        </w:rPr>
        <w:t xml:space="preserve"> a </w:t>
      </w:r>
      <w:proofErr w:type="spellStart"/>
      <w:r w:rsidRPr="00000000" w:rsidDel="00000000" w:rsidR="1E339EBC">
        <w:rPr>
          <w:rFonts w:ascii="Times New Roman" w:hAnsi="Times New Roman" w:eastAsia="Times New Roman" w:cs="Times New Roman"/>
          <w:color w:val="202122"/>
          <w:sz w:val="24"/>
          <w:szCs w:val="24"/>
          <w:highlight w:val="white"/>
        </w:rPr>
        <w:t xml:space="preserve">free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and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open-source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front-end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JavaScript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library</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for</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building</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user</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interfaces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based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on</w:t>
      </w:r>
      <w:proofErr w:type="spellEnd"/>
      <w:r w:rsidRPr="00000000" w:rsidDel="00000000" w:rsidR="1E339EBC">
        <w:rPr>
          <w:rFonts w:ascii="Times New Roman" w:hAnsi="Times New Roman" w:eastAsia="Times New Roman" w:cs="Times New Roman"/>
          <w:color w:val="202122"/>
          <w:sz w:val="24"/>
          <w:szCs w:val="24"/>
          <w:highlight w:val="white"/>
        </w:rPr>
        <w:t xml:space="preserve"> UI </w:t>
      </w:r>
      <w:proofErr w:type="spellStart"/>
      <w:r w:rsidRPr="00000000" w:rsidDel="00000000" w:rsidR="1E339EBC">
        <w:rPr>
          <w:rFonts w:ascii="Times New Roman" w:hAnsi="Times New Roman" w:eastAsia="Times New Roman" w:cs="Times New Roman"/>
          <w:color w:val="202122"/>
          <w:sz w:val="24"/>
          <w:szCs w:val="24"/>
          <w:highlight w:val="white"/>
        </w:rPr>
        <w:t xml:space="preserve">components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It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is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maintained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by</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Meta</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formerly</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Facebook</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and</w:t>
      </w:r>
      <w:proofErr w:type="spellEnd"/>
      <w:r w:rsidRPr="00000000" w:rsidDel="00000000" w:rsidR="1E339EBC">
        <w:rPr>
          <w:rFonts w:ascii="Times New Roman" w:hAnsi="Times New Roman" w:eastAsia="Times New Roman" w:cs="Times New Roman"/>
          <w:color w:val="202122"/>
          <w:sz w:val="24"/>
          <w:szCs w:val="24"/>
          <w:highlight w:val="white"/>
        </w:rPr>
        <w:t xml:space="preserve"> a </w:t>
      </w:r>
      <w:proofErr w:type="spellStart"/>
      <w:r w:rsidRPr="00000000" w:rsidDel="00000000" w:rsidR="1E339EBC">
        <w:rPr>
          <w:rFonts w:ascii="Times New Roman" w:hAnsi="Times New Roman" w:eastAsia="Times New Roman" w:cs="Times New Roman"/>
          <w:color w:val="202122"/>
          <w:sz w:val="24"/>
          <w:szCs w:val="24"/>
          <w:highlight w:val="white"/>
        </w:rPr>
        <w:t xml:space="preserve">community</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of</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individual</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developers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and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companies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React</w:t>
      </w:r>
      <w:proofErr w:type="spellEnd"/>
      <w:r w:rsidRPr="00000000" w:rsidDel="00000000" w:rsidR="1E339EBC">
        <w:rPr>
          <w:rFonts w:ascii="Times New Roman" w:hAnsi="Times New Roman" w:eastAsia="Times New Roman" w:cs="Times New Roman"/>
          <w:color w:val="202122"/>
          <w:sz w:val="24"/>
          <w:szCs w:val="24"/>
          <w:highlight w:val="white"/>
        </w:rPr>
        <w:t xml:space="preserve"> can be </w:t>
      </w:r>
      <w:proofErr w:type="spellStart"/>
      <w:r w:rsidRPr="00000000" w:rsidDel="00000000" w:rsidR="1E339EBC">
        <w:rPr>
          <w:rFonts w:ascii="Times New Roman" w:hAnsi="Times New Roman" w:eastAsia="Times New Roman" w:cs="Times New Roman"/>
          <w:color w:val="202122"/>
          <w:sz w:val="24"/>
          <w:szCs w:val="24"/>
          <w:highlight w:val="white"/>
        </w:rPr>
        <w:t xml:space="preserve">used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as</w:t>
      </w:r>
      <w:proofErr w:type="spellEnd"/>
      <w:r w:rsidRPr="00000000" w:rsidDel="00000000" w:rsidR="1E339EBC">
        <w:rPr>
          <w:rFonts w:ascii="Times New Roman" w:hAnsi="Times New Roman" w:eastAsia="Times New Roman" w:cs="Times New Roman"/>
          <w:color w:val="202122"/>
          <w:sz w:val="24"/>
          <w:szCs w:val="24"/>
          <w:highlight w:val="white"/>
        </w:rPr>
        <w:t xml:space="preserve"> a </w:t>
      </w:r>
      <w:proofErr w:type="spellStart"/>
      <w:r w:rsidRPr="00000000" w:rsidDel="00000000" w:rsidR="1E339EBC">
        <w:rPr>
          <w:rFonts w:ascii="Times New Roman" w:hAnsi="Times New Roman" w:eastAsia="Times New Roman" w:cs="Times New Roman"/>
          <w:color w:val="202122"/>
          <w:sz w:val="24"/>
          <w:szCs w:val="24"/>
          <w:highlight w:val="white"/>
        </w:rPr>
        <w:t xml:space="preserve">base</w:t>
      </w:r>
      <w:proofErr w:type="spellEnd"/>
      <w:r w:rsidRPr="00000000" w:rsidDel="00000000" w:rsidR="1E339EBC">
        <w:rPr>
          <w:rFonts w:ascii="Times New Roman" w:hAnsi="Times New Roman" w:eastAsia="Times New Roman" w:cs="Times New Roman"/>
          <w:color w:val="202122"/>
          <w:sz w:val="24"/>
          <w:szCs w:val="24"/>
          <w:highlight w:val="white"/>
        </w:rPr>
        <w:t xml:space="preserve"> in the </w:t>
      </w:r>
      <w:proofErr w:type="spellStart"/>
      <w:r w:rsidRPr="00000000" w:rsidDel="00000000" w:rsidR="1E339EBC">
        <w:rPr>
          <w:rFonts w:ascii="Times New Roman" w:hAnsi="Times New Roman" w:eastAsia="Times New Roman" w:cs="Times New Roman"/>
          <w:color w:val="202122"/>
          <w:sz w:val="24"/>
          <w:szCs w:val="24"/>
          <w:highlight w:val="white"/>
        </w:rPr>
        <w:t xml:space="preserve">development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of</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single-page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mobile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or</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server-rendered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applications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with</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frameworks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like</w:t>
      </w:r>
      <w:proofErr w:type="spellEnd"/>
      <w:r w:rsidRPr="00000000" w:rsidDel="00000000" w:rsidR="1E339EBC">
        <w:rPr>
          <w:rFonts w:ascii="Times New Roman" w:hAnsi="Times New Roman" w:eastAsia="Times New Roman" w:cs="Times New Roman"/>
          <w:color w:val="202122"/>
          <w:sz w:val="24"/>
          <w:szCs w:val="24"/>
          <w:highlight w:val="white"/>
        </w:rPr>
        <w:t xml:space="preserve"> Next.js. </w:t>
      </w:r>
      <w:proofErr w:type="spellStart"/>
      <w:r w:rsidRPr="00000000" w:rsidDel="00000000" w:rsidR="1E339EBC">
        <w:rPr>
          <w:rFonts w:ascii="Times New Roman" w:hAnsi="Times New Roman" w:eastAsia="Times New Roman" w:cs="Times New Roman"/>
          <w:color w:val="202122"/>
          <w:sz w:val="24"/>
          <w:szCs w:val="24"/>
          <w:highlight w:val="white"/>
        </w:rPr>
        <w:t xml:space="preserve">However</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React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is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only</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concerned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with</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state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management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and</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rendering</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that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state</w:t>
      </w:r>
      <w:proofErr w:type="spellEnd"/>
      <w:r w:rsidRPr="00000000" w:rsidDel="00000000" w:rsidR="1E339EBC">
        <w:rPr>
          <w:rFonts w:ascii="Times New Roman" w:hAnsi="Times New Roman" w:eastAsia="Times New Roman" w:cs="Times New Roman"/>
          <w:color w:val="202122"/>
          <w:sz w:val="24"/>
          <w:szCs w:val="24"/>
          <w:highlight w:val="white"/>
        </w:rPr>
        <w:t xml:space="preserve"> to the DOM, so </w:t>
      </w:r>
      <w:proofErr w:type="spellStart"/>
      <w:r w:rsidRPr="00000000" w:rsidDel="00000000" w:rsidR="1E339EBC">
        <w:rPr>
          <w:rFonts w:ascii="Times New Roman" w:hAnsi="Times New Roman" w:eastAsia="Times New Roman" w:cs="Times New Roman"/>
          <w:color w:val="202122"/>
          <w:sz w:val="24"/>
          <w:szCs w:val="24"/>
          <w:highlight w:val="white"/>
        </w:rPr>
        <w:t xml:space="preserve">creating</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React</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applications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usually</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requires</w:t>
      </w:r>
      <w:proofErr w:type="spellEnd"/>
      <w:r w:rsidRPr="00000000" w:rsidDel="00000000" w:rsidR="1E339EBC">
        <w:rPr>
          <w:rFonts w:ascii="Times New Roman" w:hAnsi="Times New Roman" w:eastAsia="Times New Roman" w:cs="Times New Roman"/>
          <w:color w:val="202122"/>
          <w:sz w:val="24"/>
          <w:szCs w:val="24"/>
          <w:highlight w:val="white"/>
        </w:rPr>
        <w:t xml:space="preserve"> the </w:t>
      </w:r>
      <w:proofErr w:type="spellStart"/>
      <w:r w:rsidRPr="00000000" w:rsidDel="00000000" w:rsidR="1E339EBC">
        <w:rPr>
          <w:rFonts w:ascii="Times New Roman" w:hAnsi="Times New Roman" w:eastAsia="Times New Roman" w:cs="Times New Roman"/>
          <w:color w:val="202122"/>
          <w:sz w:val="24"/>
          <w:szCs w:val="24"/>
          <w:highlight w:val="white"/>
        </w:rPr>
        <w:t xml:space="preserve">use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of</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additional</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libraries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for</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routing</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well</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as</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certain</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client-side</w:t>
      </w:r>
      <w:proofErr w:type="spellEnd"/>
      <w:r w:rsidRPr="00000000" w:rsidDel="00000000" w:rsidR="1E339EBC">
        <w:rPr>
          <w:rFonts w:ascii="Times New Roman" w:hAnsi="Times New Roman" w:eastAsia="Times New Roman" w:cs="Times New Roman"/>
          <w:color w:val="202122"/>
          <w:sz w:val="24"/>
          <w:szCs w:val="24"/>
          <w:highlight w:val="white"/>
        </w:rPr>
        <w:t xml:space="preserve"> </w:t>
      </w:r>
      <w:proofErr w:type="spellStart"/>
      <w:r w:rsidRPr="00000000" w:rsidDel="00000000" w:rsidR="1E339EBC">
        <w:rPr>
          <w:rFonts w:ascii="Times New Roman" w:hAnsi="Times New Roman" w:eastAsia="Times New Roman" w:cs="Times New Roman"/>
          <w:color w:val="202122"/>
          <w:sz w:val="24"/>
          <w:szCs w:val="24"/>
          <w:highlight w:val="white"/>
        </w:rPr>
        <w:t xml:space="preserve">functionality</w:t>
      </w:r>
      <w:proofErr w:type="spellEnd"/>
      <w:r w:rsidRPr="00000000" w:rsidDel="00000000" w:rsidR="1E339EBC">
        <w:rPr>
          <w:rFonts w:ascii="Times New Roman" w:hAnsi="Times New Roman" w:eastAsia="Times New Roman" w:cs="Times New Roman"/>
          <w:color w:val="202122"/>
          <w:sz w:val="24"/>
          <w:szCs w:val="24"/>
          <w:highlight w:val="white"/>
        </w:rPr>
        <w:t xml:space="preserve">.</w:t>
      </w:r>
      <w:r w:rsidRPr="00000000" w:rsidDel="00000000" w:rsidR="00000000">
        <w:rPr>
          <w:rtl w:val="0"/>
        </w:rPr>
      </w:r>
    </w:p>
    <w:p xmlns:wp14="http://schemas.microsoft.com/office/word/2010/wordml" w:rsidRPr="00000000" w:rsidR="00000000" w:rsidDel="00000000" w:rsidP="1E339EBC" w:rsidRDefault="00000000" w14:paraId="0000006B" wp14:textId="77777777">
      <w:pPr>
        <w:jc w:val="left"/>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6C"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D"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E"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6F"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0"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1"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2"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3"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4"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6"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2.2.2.2 MySQL</w:t>
      </w:r>
    </w:p>
    <w:p xmlns:wp14="http://schemas.microsoft.com/office/word/2010/wordml" w:rsidRPr="00000000" w:rsidR="00000000" w:rsidDel="00000000" w:rsidP="00000000" w:rsidRDefault="00000000" w14:paraId="00000079"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Pr>
        <w:drawing>
          <wp:inline xmlns:wp14="http://schemas.microsoft.com/office/word/2010/wordprocessingDrawing" distT="114300" distB="114300" distL="114300" distR="114300" wp14:anchorId="255C2507" wp14:editId="7777777">
            <wp:extent cx="3910236" cy="2671763"/>
            <wp:effectExtent l="0" t="0" r="0" b="0"/>
            <wp:docPr id="4" name="image4.png"/>
            <a:graphic>
              <a:graphicData uri="http://schemas.openxmlformats.org/drawingml/2006/picture">
                <pic:pic>
                  <pic:nvPicPr>
                    <pic:cNvPr id="0" name="image4.png"/>
                    <pic:cNvPicPr preferRelativeResize="0"/>
                  </pic:nvPicPr>
                  <pic:blipFill>
                    <a:blip r:embed="rId9"/>
                    <a:srcRect l="0" t="0" r="0" b="0"/>
                    <a:stretch>
                      <a:fillRect/>
                    </a:stretch>
                  </pic:blipFill>
                  <pic:spPr>
                    <a:xfrm>
                      <a:off x="0" y="0"/>
                      <a:ext cx="3910236" cy="26717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A" wp14:textId="77777777">
      <w:pPr>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1E339EBC" w:rsidRDefault="00000000" w14:paraId="0000007B" wp14:textId="77777777">
      <w:pPr>
        <w:jc w:val="left"/>
        <w:rPr>
          <w:rFonts w:ascii="Times New Roman" w:hAnsi="Times New Roman" w:eastAsia="Times New Roman" w:cs="Times New Roman"/>
          <w:sz w:val="24"/>
          <w:szCs w:val="24"/>
        </w:rPr>
      </w:pPr>
      <w:proofErr w:type="spellStart"/>
      <w:r w:rsidRPr="1E339EBC" w:rsidR="1E339EBC">
        <w:rPr>
          <w:rFonts w:ascii="Times New Roman" w:hAnsi="Times New Roman" w:eastAsia="Times New Roman" w:cs="Times New Roman"/>
          <w:sz w:val="24"/>
          <w:szCs w:val="24"/>
        </w:rPr>
        <w:t>MySQL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is</w:t>
      </w:r>
      <w:proofErr w:type="spellEnd"/>
      <w:r w:rsidRPr="1E339EBC" w:rsidR="1E339EBC">
        <w:rPr>
          <w:rFonts w:ascii="Times New Roman" w:hAnsi="Times New Roman" w:eastAsia="Times New Roman" w:cs="Times New Roman"/>
          <w:sz w:val="24"/>
          <w:szCs w:val="24"/>
        </w:rPr>
        <w:t xml:space="preserve"> an </w:t>
      </w:r>
      <w:proofErr w:type="spellStart"/>
      <w:r w:rsidRPr="1E339EBC" w:rsidR="1E339EBC">
        <w:rPr>
          <w:rFonts w:ascii="Times New Roman" w:hAnsi="Times New Roman" w:eastAsia="Times New Roman" w:cs="Times New Roman"/>
          <w:sz w:val="24"/>
          <w:szCs w:val="24"/>
        </w:rPr>
        <w:t>open-source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relational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database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management</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system</w:t>
      </w:r>
      <w:proofErr w:type="spellEnd"/>
      <w:r w:rsidRPr="1E339EBC" w:rsidR="1E339EBC">
        <w:rPr>
          <w:rFonts w:ascii="Times New Roman" w:hAnsi="Times New Roman" w:eastAsia="Times New Roman" w:cs="Times New Roman"/>
          <w:sz w:val="24"/>
          <w:szCs w:val="24"/>
        </w:rPr>
        <w:t xml:space="preserve"> (RDBMS). A </w:t>
      </w:r>
      <w:proofErr w:type="spellStart"/>
      <w:r w:rsidRPr="1E339EBC" w:rsidR="1E339EBC">
        <w:rPr>
          <w:rFonts w:ascii="Times New Roman" w:hAnsi="Times New Roman" w:eastAsia="Times New Roman" w:cs="Times New Roman"/>
          <w:sz w:val="24"/>
          <w:szCs w:val="24"/>
        </w:rPr>
        <w:t>relational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database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organizes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into</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one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or</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more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tables</w:t>
      </w:r>
      <w:proofErr w:type="spellEnd"/>
      <w:r w:rsidRPr="1E339EBC" w:rsidR="1E339EBC">
        <w:rPr>
          <w:rFonts w:ascii="Times New Roman" w:hAnsi="Times New Roman" w:eastAsia="Times New Roman" w:cs="Times New Roman"/>
          <w:sz w:val="24"/>
          <w:szCs w:val="24"/>
        </w:rPr>
        <w:t xml:space="preserve"> in </w:t>
      </w:r>
      <w:proofErr w:type="spellStart"/>
      <w:r w:rsidRPr="1E339EBC" w:rsidR="1E339EBC">
        <w:rPr>
          <w:rFonts w:ascii="Times New Roman" w:hAnsi="Times New Roman" w:eastAsia="Times New Roman" w:cs="Times New Roman"/>
          <w:sz w:val="24"/>
          <w:szCs w:val="24"/>
        </w:rPr>
        <w:t>which</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types</w:t>
      </w:r>
      <w:proofErr w:type="spellEnd"/>
      <w:r w:rsidRPr="1E339EBC" w:rsidR="1E339EBC">
        <w:rPr>
          <w:rFonts w:ascii="Times New Roman" w:hAnsi="Times New Roman" w:eastAsia="Times New Roman" w:cs="Times New Roman"/>
          <w:sz w:val="24"/>
          <w:szCs w:val="24"/>
        </w:rPr>
        <w:t xml:space="preserve"> may be </w:t>
      </w:r>
      <w:proofErr w:type="spellStart"/>
      <w:r w:rsidRPr="1E339EBC" w:rsidR="1E339EBC">
        <w:rPr>
          <w:rFonts w:ascii="Times New Roman" w:hAnsi="Times New Roman" w:eastAsia="Times New Roman" w:cs="Times New Roman"/>
          <w:sz w:val="24"/>
          <w:szCs w:val="24"/>
        </w:rPr>
        <w:t>related</w:t>
      </w:r>
      <w:proofErr w:type="spellEnd"/>
      <w:r w:rsidRPr="1E339EBC" w:rsidR="1E339EBC">
        <w:rPr>
          <w:rFonts w:ascii="Times New Roman" w:hAnsi="Times New Roman" w:eastAsia="Times New Roman" w:cs="Times New Roman"/>
          <w:sz w:val="24"/>
          <w:szCs w:val="24"/>
        </w:rPr>
        <w:t xml:space="preserve"> to </w:t>
      </w:r>
      <w:proofErr w:type="spellStart"/>
      <w:r w:rsidRPr="1E339EBC" w:rsidR="1E339EBC">
        <w:rPr>
          <w:rFonts w:ascii="Times New Roman" w:hAnsi="Times New Roman" w:eastAsia="Times New Roman" w:cs="Times New Roman"/>
          <w:sz w:val="24"/>
          <w:szCs w:val="24"/>
        </w:rPr>
        <w:t>each</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other</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these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relations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help</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structure</w:t>
      </w:r>
      <w:proofErr w:type="spellEnd"/>
      <w:r w:rsidRPr="1E339EBC" w:rsidR="1E339EBC">
        <w:rPr>
          <w:rFonts w:ascii="Times New Roman" w:hAnsi="Times New Roman" w:eastAsia="Times New Roman" w:cs="Times New Roman"/>
          <w:sz w:val="24"/>
          <w:szCs w:val="24"/>
        </w:rPr>
        <w:t xml:space="preserve"> the </w:t>
      </w:r>
      <w:proofErr w:type="spellStart"/>
      <w:r w:rsidRPr="1E339EBC" w:rsidR="1E339EBC">
        <w:rPr>
          <w:rFonts w:ascii="Times New Roman" w:hAnsi="Times New Roman" w:eastAsia="Times New Roman" w:cs="Times New Roman"/>
          <w:sz w:val="24"/>
          <w:szCs w:val="24"/>
        </w:rPr>
        <w:t>data</w:t>
      </w:r>
      <w:proofErr w:type="spellEnd"/>
      <w:r w:rsidRPr="1E339EBC" w:rsidR="1E339EBC">
        <w:rPr>
          <w:rFonts w:ascii="Times New Roman" w:hAnsi="Times New Roman" w:eastAsia="Times New Roman" w:cs="Times New Roman"/>
          <w:sz w:val="24"/>
          <w:szCs w:val="24"/>
        </w:rPr>
        <w:t xml:space="preserve">. SQL </w:t>
      </w:r>
      <w:proofErr w:type="spellStart"/>
      <w:r w:rsidRPr="1E339EBC" w:rsidR="1E339EBC">
        <w:rPr>
          <w:rFonts w:ascii="Times New Roman" w:hAnsi="Times New Roman" w:eastAsia="Times New Roman" w:cs="Times New Roman"/>
          <w:sz w:val="24"/>
          <w:szCs w:val="24"/>
        </w:rPr>
        <w:t>is</w:t>
      </w:r>
      <w:proofErr w:type="spellEnd"/>
      <w:r w:rsidRPr="1E339EBC" w:rsidR="1E339EBC">
        <w:rPr>
          <w:rFonts w:ascii="Times New Roman" w:hAnsi="Times New Roman" w:eastAsia="Times New Roman" w:cs="Times New Roman"/>
          <w:sz w:val="24"/>
          <w:szCs w:val="24"/>
        </w:rPr>
        <w:t xml:space="preserve"> a </w:t>
      </w:r>
      <w:proofErr w:type="spellStart"/>
      <w:r w:rsidRPr="1E339EBC" w:rsidR="1E339EBC">
        <w:rPr>
          <w:rFonts w:ascii="Times New Roman" w:hAnsi="Times New Roman" w:eastAsia="Times New Roman" w:cs="Times New Roman"/>
          <w:sz w:val="24"/>
          <w:szCs w:val="24"/>
        </w:rPr>
        <w:t>language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programmers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use</w:t>
      </w:r>
      <w:proofErr w:type="spellEnd"/>
      <w:r w:rsidRPr="1E339EBC" w:rsidR="1E339EBC">
        <w:rPr>
          <w:rFonts w:ascii="Times New Roman" w:hAnsi="Times New Roman" w:eastAsia="Times New Roman" w:cs="Times New Roman"/>
          <w:sz w:val="24"/>
          <w:szCs w:val="24"/>
        </w:rPr>
        <w:t xml:space="preserve"> to </w:t>
      </w:r>
      <w:proofErr w:type="spellStart"/>
      <w:r w:rsidRPr="1E339EBC" w:rsidR="1E339EBC">
        <w:rPr>
          <w:rFonts w:ascii="Times New Roman" w:hAnsi="Times New Roman" w:eastAsia="Times New Roman" w:cs="Times New Roman"/>
          <w:sz w:val="24"/>
          <w:szCs w:val="24"/>
        </w:rPr>
        <w:t>create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modify</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and</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extract</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from</w:t>
      </w:r>
      <w:proofErr w:type="spellEnd"/>
      <w:r w:rsidRPr="1E339EBC" w:rsidR="1E339EBC">
        <w:rPr>
          <w:rFonts w:ascii="Times New Roman" w:hAnsi="Times New Roman" w:eastAsia="Times New Roman" w:cs="Times New Roman"/>
          <w:sz w:val="24"/>
          <w:szCs w:val="24"/>
        </w:rPr>
        <w:t xml:space="preserve"> the </w:t>
      </w:r>
      <w:proofErr w:type="spellStart"/>
      <w:r w:rsidRPr="1E339EBC" w:rsidR="1E339EBC">
        <w:rPr>
          <w:rFonts w:ascii="Times New Roman" w:hAnsi="Times New Roman" w:eastAsia="Times New Roman" w:cs="Times New Roman"/>
          <w:sz w:val="24"/>
          <w:szCs w:val="24"/>
        </w:rPr>
        <w:t>relational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database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well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control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user</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access</w:t>
      </w:r>
      <w:proofErr w:type="spellEnd"/>
      <w:r w:rsidRPr="1E339EBC" w:rsidR="1E339EBC">
        <w:rPr>
          <w:rFonts w:ascii="Times New Roman" w:hAnsi="Times New Roman" w:eastAsia="Times New Roman" w:cs="Times New Roman"/>
          <w:sz w:val="24"/>
          <w:szCs w:val="24"/>
        </w:rPr>
        <w:t xml:space="preserve"> to the </w:t>
      </w:r>
      <w:proofErr w:type="spellStart"/>
      <w:r w:rsidRPr="1E339EBC" w:rsidR="1E339EBC">
        <w:rPr>
          <w:rFonts w:ascii="Times New Roman" w:hAnsi="Times New Roman" w:eastAsia="Times New Roman" w:cs="Times New Roman"/>
          <w:sz w:val="24"/>
          <w:szCs w:val="24"/>
        </w:rPr>
        <w:t>database</w:t>
      </w:r>
      <w:proofErr w:type="spellEnd"/>
      <w:r w:rsidRPr="1E339EBC" w:rsidR="1E339EBC">
        <w:rPr>
          <w:rFonts w:ascii="Times New Roman" w:hAnsi="Times New Roman" w:eastAsia="Times New Roman" w:cs="Times New Roman"/>
          <w:sz w:val="24"/>
          <w:szCs w:val="24"/>
        </w:rPr>
        <w:t xml:space="preserve">. In </w:t>
      </w:r>
      <w:proofErr w:type="spellStart"/>
      <w:r w:rsidRPr="1E339EBC" w:rsidR="1E339EBC">
        <w:rPr>
          <w:rFonts w:ascii="Times New Roman" w:hAnsi="Times New Roman" w:eastAsia="Times New Roman" w:cs="Times New Roman"/>
          <w:sz w:val="24"/>
          <w:szCs w:val="24"/>
        </w:rPr>
        <w:t>addition</w:t>
      </w:r>
      <w:proofErr w:type="spellEnd"/>
      <w:r w:rsidRPr="1E339EBC" w:rsidR="1E339EBC">
        <w:rPr>
          <w:rFonts w:ascii="Times New Roman" w:hAnsi="Times New Roman" w:eastAsia="Times New Roman" w:cs="Times New Roman"/>
          <w:sz w:val="24"/>
          <w:szCs w:val="24"/>
        </w:rPr>
        <w:t xml:space="preserve"> to </w:t>
      </w:r>
      <w:proofErr w:type="spellStart"/>
      <w:r w:rsidRPr="1E339EBC" w:rsidR="1E339EBC">
        <w:rPr>
          <w:rFonts w:ascii="Times New Roman" w:hAnsi="Times New Roman" w:eastAsia="Times New Roman" w:cs="Times New Roman"/>
          <w:sz w:val="24"/>
          <w:szCs w:val="24"/>
        </w:rPr>
        <w:t>relational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databases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and</w:t>
      </w:r>
      <w:proofErr w:type="spellEnd"/>
      <w:r w:rsidRPr="1E339EBC" w:rsidR="1E339EBC">
        <w:rPr>
          <w:rFonts w:ascii="Times New Roman" w:hAnsi="Times New Roman" w:eastAsia="Times New Roman" w:cs="Times New Roman"/>
          <w:sz w:val="24"/>
          <w:szCs w:val="24"/>
        </w:rPr>
        <w:t xml:space="preserve"> SQL, an RDBMS </w:t>
      </w:r>
      <w:proofErr w:type="spellStart"/>
      <w:r w:rsidRPr="1E339EBC" w:rsidR="1E339EBC">
        <w:rPr>
          <w:rFonts w:ascii="Times New Roman" w:hAnsi="Times New Roman" w:eastAsia="Times New Roman" w:cs="Times New Roman"/>
          <w:sz w:val="24"/>
          <w:szCs w:val="24"/>
        </w:rPr>
        <w:t>like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MySQL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works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with</w:t>
      </w:r>
      <w:proofErr w:type="spellEnd"/>
      <w:r w:rsidRPr="1E339EBC" w:rsidR="1E339EBC">
        <w:rPr>
          <w:rFonts w:ascii="Times New Roman" w:hAnsi="Times New Roman" w:eastAsia="Times New Roman" w:cs="Times New Roman"/>
          <w:sz w:val="24"/>
          <w:szCs w:val="24"/>
        </w:rPr>
        <w:t xml:space="preserve"> an </w:t>
      </w:r>
      <w:proofErr w:type="spellStart"/>
      <w:r w:rsidRPr="1E339EBC" w:rsidR="1E339EBC">
        <w:rPr>
          <w:rFonts w:ascii="Times New Roman" w:hAnsi="Times New Roman" w:eastAsia="Times New Roman" w:cs="Times New Roman"/>
          <w:sz w:val="24"/>
          <w:szCs w:val="24"/>
        </w:rPr>
        <w:t>operating</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system</w:t>
      </w:r>
      <w:proofErr w:type="spellEnd"/>
      <w:r w:rsidRPr="1E339EBC" w:rsidR="1E339EBC">
        <w:rPr>
          <w:rFonts w:ascii="Times New Roman" w:hAnsi="Times New Roman" w:eastAsia="Times New Roman" w:cs="Times New Roman"/>
          <w:sz w:val="24"/>
          <w:szCs w:val="24"/>
        </w:rPr>
        <w:t xml:space="preserve"> to </w:t>
      </w:r>
      <w:proofErr w:type="spellStart"/>
      <w:r w:rsidRPr="1E339EBC" w:rsidR="1E339EBC">
        <w:rPr>
          <w:rFonts w:ascii="Times New Roman" w:hAnsi="Times New Roman" w:eastAsia="Times New Roman" w:cs="Times New Roman"/>
          <w:sz w:val="24"/>
          <w:szCs w:val="24"/>
        </w:rPr>
        <w:t>implement</w:t>
      </w:r>
      <w:proofErr w:type="spellEnd"/>
      <w:r w:rsidRPr="1E339EBC" w:rsidR="1E339EBC">
        <w:rPr>
          <w:rFonts w:ascii="Times New Roman" w:hAnsi="Times New Roman" w:eastAsia="Times New Roman" w:cs="Times New Roman"/>
          <w:sz w:val="24"/>
          <w:szCs w:val="24"/>
        </w:rPr>
        <w:t xml:space="preserve"> a </w:t>
      </w:r>
      <w:proofErr w:type="spellStart"/>
      <w:r w:rsidRPr="1E339EBC" w:rsidR="1E339EBC">
        <w:rPr>
          <w:rFonts w:ascii="Times New Roman" w:hAnsi="Times New Roman" w:eastAsia="Times New Roman" w:cs="Times New Roman"/>
          <w:sz w:val="24"/>
          <w:szCs w:val="24"/>
        </w:rPr>
        <w:t>relational</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database</w:t>
      </w:r>
      <w:proofErr w:type="spellEnd"/>
      <w:r w:rsidRPr="1E339EBC" w:rsidR="1E339EBC">
        <w:rPr>
          <w:rFonts w:ascii="Times New Roman" w:hAnsi="Times New Roman" w:eastAsia="Times New Roman" w:cs="Times New Roman"/>
          <w:sz w:val="24"/>
          <w:szCs w:val="24"/>
        </w:rPr>
        <w:t xml:space="preserve"> in a </w:t>
      </w:r>
      <w:proofErr w:type="spellStart"/>
      <w:r w:rsidRPr="1E339EBC" w:rsidR="1E339EBC">
        <w:rPr>
          <w:rFonts w:ascii="Times New Roman" w:hAnsi="Times New Roman" w:eastAsia="Times New Roman" w:cs="Times New Roman"/>
          <w:sz w:val="24"/>
          <w:szCs w:val="24"/>
        </w:rPr>
        <w:t>computer’s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storage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system</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manages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users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allows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for</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network</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access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and</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facilitates</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testing</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database</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integrity</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and</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creation</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of</w:t>
      </w:r>
      <w:proofErr w:type="spellEnd"/>
      <w:r w:rsidRPr="1E339EBC" w:rsidR="1E339EBC">
        <w:rPr>
          <w:rFonts w:ascii="Times New Roman" w:hAnsi="Times New Roman" w:eastAsia="Times New Roman" w:cs="Times New Roman"/>
          <w:sz w:val="24"/>
          <w:szCs w:val="24"/>
        </w:rPr>
        <w:t xml:space="preserve"> </w:t>
      </w:r>
      <w:proofErr w:type="spellStart"/>
      <w:r w:rsidRPr="1E339EBC" w:rsidR="1E339EBC">
        <w:rPr>
          <w:rFonts w:ascii="Times New Roman" w:hAnsi="Times New Roman" w:eastAsia="Times New Roman" w:cs="Times New Roman"/>
          <w:sz w:val="24"/>
          <w:szCs w:val="24"/>
        </w:rPr>
        <w:t>backups</w:t>
      </w:r>
      <w:proofErr w:type="spellEnd"/>
      <w:r w:rsidRPr="1E339EBC" w:rsidR="1E339EBC">
        <w:rPr>
          <w:rFonts w:ascii="Times New Roman" w:hAnsi="Times New Roman" w:eastAsia="Times New Roman" w:cs="Times New Roman"/>
          <w:sz w:val="24"/>
          <w:szCs w:val="24"/>
        </w:rPr>
        <w:t>.</w:t>
      </w:r>
    </w:p>
    <w:p xmlns:wp14="http://schemas.microsoft.com/office/word/2010/wordml" w:rsidRPr="00000000" w:rsidR="00000000" w:rsidDel="00000000" w:rsidP="00000000" w:rsidRDefault="00000000" w14:paraId="0000007C"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D"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E"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7F"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0"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1"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2"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3"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4"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5"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6"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7" wp14:textId="77777777">
      <w:pPr>
        <w:jc w:val="lef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8"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9"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A" wp14:textId="77777777">
      <w:pPr>
        <w:jc w:val="center"/>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8B" wp14:textId="77777777">
      <w:pP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tl w:val="0"/>
        </w:rPr>
        <w:t xml:space="preserve">2.2.2.3 Spring Boot Framework</w:t>
      </w:r>
    </w:p>
    <w:p xmlns:wp14="http://schemas.microsoft.com/office/word/2010/wordml" w:rsidRPr="00000000" w:rsidR="00000000" w:rsidDel="00000000" w:rsidP="00000000" w:rsidRDefault="00000000" w14:paraId="0000008C" wp14:textId="77777777">
      <w:pPr>
        <w:jc w:val="center"/>
        <w:rPr>
          <w:rFonts w:ascii="Times New Roman" w:hAnsi="Times New Roman" w:eastAsia="Times New Roman" w:cs="Times New Roman"/>
          <w:b w:val="1"/>
          <w:sz w:val="28"/>
          <w:szCs w:val="28"/>
        </w:rPr>
      </w:pPr>
      <w:r w:rsidRPr="00000000" w:rsidDel="00000000" w:rsidR="00000000">
        <w:rPr>
          <w:rFonts w:ascii="Times New Roman" w:hAnsi="Times New Roman" w:eastAsia="Times New Roman" w:cs="Times New Roman"/>
          <w:b w:val="1"/>
          <w:sz w:val="28"/>
          <w:szCs w:val="28"/>
        </w:rPr>
        <w:drawing>
          <wp:inline xmlns:wp14="http://schemas.microsoft.com/office/word/2010/wordprocessingDrawing" distT="114300" distB="114300" distL="114300" distR="114300" wp14:anchorId="6D65230C" wp14:editId="7777777">
            <wp:extent cx="3771503" cy="3157538"/>
            <wp:effectExtent l="0" t="0" r="0" b="0"/>
            <wp:docPr id="2" name="image2.png"/>
            <a:graphic>
              <a:graphicData uri="http://schemas.openxmlformats.org/drawingml/2006/picture">
                <pic:pic>
                  <pic:nvPicPr>
                    <pic:cNvPr id="0" name="image2.png"/>
                    <pic:cNvPicPr preferRelativeResize="0"/>
                  </pic:nvPicPr>
                  <pic:blipFill>
                    <a:blip r:embed="rId10"/>
                    <a:srcRect l="0" t="0" r="0" b="0"/>
                    <a:stretch>
                      <a:fillRect/>
                    </a:stretch>
                  </pic:blipFill>
                  <pic:spPr>
                    <a:xfrm>
                      <a:off x="0" y="0"/>
                      <a:ext cx="3771503" cy="315753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D" wp14:textId="77777777">
      <w:pPr>
        <w:rPr>
          <w:rFonts w:ascii="Times New Roman" w:hAnsi="Times New Roman" w:eastAsia="Times New Roman" w:cs="Times New Roman"/>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8E" wp14:textId="77777777">
      <w:pPr>
        <w:jc w:val="cente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Spring Boot Framework is 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the Enterprise Javabeans (EJB) model. The Spring Framework is open source</w:t>
      </w:r>
    </w:p>
    <w:sectPr>
      <w:footerReference w:type="default" r:id="rId11"/>
      <w:pgSz w:w="11909" w:h="16834"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F" wp14:textId="77777777">
    <w:pPr>
      <w:jc w:val="center"/>
      <w:rPr/>
    </w:pPr>
    <w:r w:rsidRPr="00000000" w:rsidDel="00000000" w:rsidR="00000000">
      <w:rPr>
        <w:rFonts w:ascii="Times New Roman" w:hAnsi="Times New Roman" w:eastAsia="Times New Roman" w:cs="Times New Roman"/>
        <w:sz w:val="24"/>
        <w:szCs w:val="24"/>
        <w:highlight w:val="white"/>
        <w:rtl w:val="0"/>
      </w:rPr>
      <w:t xml:space="preserve">- Hanoi, January 3, 2023 - </w:t>
    </w:r>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cebf69e"/>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5a8cbfe"/>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5E7E3CF"/>
  <w15:docId w15:val="{DC45BED2-3617-4778-A8B7-154887D4E5D4}"/>
  <w:rsids>
    <w:rsidRoot w:val="09CE0360"/>
    <w:rsid w:val="09CE0360"/>
    <w:rsid w:val="1E339EBC"/>
    <w:rsid w:val="4A852113"/>
    <w:rsid w:val="4EBD6CD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vi"/>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1" /><Relationship Type="http://schemas.openxmlformats.org/officeDocument/2006/relationships/image" Target="media/image2.png" Id="rId10" /><Relationship Type="http://schemas.openxmlformats.org/officeDocument/2006/relationships/image" Target="media/image4.png" Id="rId9" /><Relationship Type="http://schemas.openxmlformats.org/officeDocument/2006/relationships/styles" Target="styles.xml" Id="rId5" /><Relationship Type="http://schemas.openxmlformats.org/officeDocument/2006/relationships/image" Target="media/image3.png" Id="rId6" /><Relationship Type="http://schemas.openxmlformats.org/officeDocument/2006/relationships/image" Target="media/image1.png" Id="rId8" /><Relationship Type="http://schemas.openxmlformats.org/officeDocument/2006/relationships/image" Target="/media/image6.png" Id="R47eff2b4445548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