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7B579BCF" w14:paraId="2C078E63" wp14:textId="2616E912">
      <w:pPr>
        <w:pStyle w:val="Normal"/>
      </w:pPr>
      <w:r w:rsidR="08D47953">
        <w:drawing>
          <wp:inline xmlns:wp14="http://schemas.microsoft.com/office/word/2010/wordprocessingDrawing" wp14:editId="4D6A4917" wp14:anchorId="5F68C462">
            <wp:extent cx="5943600" cy="3467100"/>
            <wp:effectExtent l="0" t="0" r="0" b="0"/>
            <wp:docPr id="193438455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f4b2c88e07b4ba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8D47953" w:rsidP="7B579BCF" w:rsidRDefault="08D47953" w14:paraId="37F84849" w14:textId="1B9FCF0C">
      <w:pPr>
        <w:pStyle w:val="Normal"/>
      </w:pPr>
      <w:r w:rsidR="08D47953">
        <w:drawing>
          <wp:inline wp14:editId="4CF9862E" wp14:anchorId="4478E959">
            <wp:extent cx="5943600" cy="7648576"/>
            <wp:effectExtent l="0" t="0" r="0" b="0"/>
            <wp:docPr id="126025382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391fcfd35e6454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48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8D47953" w:rsidP="7B579BCF" w:rsidRDefault="08D47953" w14:paraId="68B1467F" w14:textId="01537CCB">
      <w:pPr>
        <w:pStyle w:val="Normal"/>
      </w:pPr>
      <w:r w:rsidR="08D47953">
        <w:drawing>
          <wp:inline wp14:editId="52827BE5" wp14:anchorId="2DAF71E4">
            <wp:extent cx="5943600" cy="2343150"/>
            <wp:effectExtent l="0" t="0" r="0" b="0"/>
            <wp:docPr id="146548269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1f20e51755b4b9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D00FAA2"/>
    <w:rsid w:val="08D47953"/>
    <w:rsid w:val="1D00FAA2"/>
    <w:rsid w:val="27C66351"/>
    <w:rsid w:val="7B579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00FAA2"/>
  <w15:chartTrackingRefBased/>
  <w15:docId w15:val="{7a7cd011-e428-41c9-8dab-b56f261045c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7f4b2c88e07b4ba6" /><Relationship Type="http://schemas.openxmlformats.org/officeDocument/2006/relationships/image" Target="/media/image2.png" Id="R2391fcfd35e64541" /><Relationship Type="http://schemas.openxmlformats.org/officeDocument/2006/relationships/image" Target="/media/image3.png" Id="R31f20e51755b4b9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2021-04-30T21:44:15.1446049Z</dcterms:created>
  <dcterms:modified xsi:type="dcterms:W3CDTF">2021-04-30T21:45:30.5449068Z</dcterms:modified>
  <dc:creator>Wacker, Alexander</dc:creator>
  <lastModifiedBy>Wacker, Alexander</lastModifiedBy>
</coreProperties>
</file>