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rPr>
          <w:trHeight w:val="2268" w:hRule="atLeast"/>
        </w:trPr>
        <w:tc>
          <w:tcPr>
            <w:tcW w:type="dxa" w:w="9865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72"/>
              </w:rPr>
              <w:t>점검내역서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jc w:val="center"/>
      </w:pPr>
      <w:r>
        <w:rPr>
          <w:rFonts w:ascii="Arial" w:hAnsi="Arial" w:eastAsia="Arial"/>
          <w:b w:val="0"/>
          <w:color w:val="808080"/>
          <w:sz w:val="22"/>
        </w:rPr>
        <w:t>Monthly Inspection Report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rHeight w:val="1360" w:hRule="atLeast"/>
          <w:trHeight w:val="1360" w:hRule="atLeast"/>
        </w:trPr>
        <w:tc>
          <w:tcPr>
            <w:tcW w:type="dxa" w:w="4876"/>
            <w:vAlign w:val="top"/>
          </w:tcPr>
          <w:p>
            <w:r>
              <w:rPr>
                <w:rFonts w:ascii="맑은 고딕" w:hAnsi="맑은 고딕" w:eastAsia="맑은 고딕"/>
                <w:b/>
                <w:color w:val="808080"/>
                <w:sz w:val="16"/>
              </w:rPr>
              <w:t>사업명</w:t>
            </w:r>
          </w:p>
          <w:p>
            <w:r>
              <w:rPr>
                <w:rFonts w:ascii="맑은 고딕" w:hAnsi="맑은 고딕" w:eastAsia="맑은 고딕"/>
                <w:b/>
                <w:color w:val="1F4E78"/>
                <w:sz w:val="28"/>
              </w:rPr>
              <w:t>20○○년 ○○○ 시스템 운영 및 유지관리</w:t>
            </w:r>
          </w:p>
        </w:tc>
        <w:tc>
          <w:tcPr>
            <w:tcW w:type="dxa" w:w="4876"/>
            <w:vAlign w:val="top"/>
          </w:tcPr>
          <w:p>
            <w:r>
              <w:rPr>
                <w:rFonts w:ascii="맑은 고딕" w:hAnsi="맑은 고딕" w:eastAsia="맑은 고딕"/>
                <w:b/>
                <w:color w:val="808080"/>
                <w:sz w:val="16"/>
              </w:rPr>
              <w:t>점검 회차</w:t>
            </w:r>
          </w:p>
          <w:p>
            <w:r>
              <w:rPr>
                <w:rFonts w:ascii="맑은 고딕" w:hAnsi="맑은 고딕" w:eastAsia="맑은 고딕"/>
                <w:b/>
                <w:color w:val="1F4E78"/>
                <w:sz w:val="28"/>
              </w:rPr>
              <w:t>20○○년 ○월 정기점검 (제 회차)</w:t>
            </w:r>
          </w:p>
        </w:tc>
      </w:tr>
      <w:tr>
        <w:trPr>
          <w:trHeight w:val="1360" w:hRule="atLeast"/>
          <w:trHeight w:val="1360" w:hRule="atLeast"/>
        </w:trPr>
        <w:tc>
          <w:tcPr>
            <w:tcW w:type="dxa" w:w="4876"/>
            <w:vAlign w:val="top"/>
          </w:tcPr>
          <w:p>
            <w:r>
              <w:rPr>
                <w:rFonts w:ascii="맑은 고딕" w:hAnsi="맑은 고딕" w:eastAsia="맑은 고딕"/>
                <w:b/>
                <w:color w:val="808080"/>
                <w:sz w:val="16"/>
              </w:rPr>
              <w:t>기관 / 발주처</w:t>
            </w:r>
          </w:p>
          <w:p>
            <w:r>
              <w:rPr>
                <w:rFonts w:ascii="맑은 고딕" w:hAnsi="맑은 고딕" w:eastAsia="맑은 고딕"/>
                <w:b/>
                <w:color w:val="1F4E78"/>
                <w:sz w:val="28"/>
              </w:rPr>
              <w:t>○○군청 / ○○시청 / ○○공사 ○○○실</w:t>
            </w:r>
          </w:p>
        </w:tc>
        <w:tc>
          <w:tcPr>
            <w:tcW w:type="dxa" w:w="4876"/>
            <w:vAlign w:val="top"/>
          </w:tcPr>
          <w:p>
            <w:r>
              <w:rPr>
                <w:rFonts w:ascii="맑은 고딕" w:hAnsi="맑은 고딕" w:eastAsia="맑은 고딕"/>
                <w:b/>
                <w:color w:val="808080"/>
                <w:sz w:val="16"/>
              </w:rPr>
              <w:t>작성일</w:t>
            </w:r>
          </w:p>
          <w:p>
            <w:r>
              <w:rPr>
                <w:rFonts w:ascii="맑은 고딕" w:hAnsi="맑은 고딕" w:eastAsia="맑은 고딕"/>
                <w:b/>
                <w:color w:val="1F4E78"/>
                <w:sz w:val="28"/>
              </w:rPr>
              <w:t>20○○년 ○월 ○○일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color w:val="808080"/>
          <w:sz w:val="22"/>
        </w:rPr>
        <w:t>확인자 / 점검자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rHeight w:val="567" w:hRule="atLeast"/>
          <w:trHeight w:val="567" w:hRule="atLeast"/>
          <w:trHeight w:val="567" w:hRule="atLeast"/>
          <w:trHeight w:val="567" w:hRule="atLeast"/>
        </w:trPr>
        <w:tc>
          <w:tcPr>
            <w:tcW w:type="dxa" w:w="1361"/>
            <w:vAlign w:val="center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3628"/>
            <w:vAlign w:val="center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확인자 (담당자·공무원/고객)</w:t>
            </w:r>
          </w:p>
        </w:tc>
        <w:tc>
          <w:tcPr>
            <w:tcW w:type="dxa" w:w="1361"/>
            <w:vAlign w:val="center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3515"/>
            <w:vAlign w:val="center"/>
            <w:shd w:val="clear" w:color="auto" w:fill="1F4E7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점검자 (수행사)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소속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소속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680" w:hRule="atLeast"/>
          <w:trHeight w:val="680" w:hRule="atLeast"/>
          <w:trHeight w:val="680" w:hRule="atLeast"/>
          <w:trHeight w:val="680" w:hRule="atLeast"/>
        </w:trPr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성명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성명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  <w:tr>
        <w:trPr>
          <w:trHeight w:val="1247" w:hRule="atLeast"/>
          <w:trHeight w:val="1247" w:hRule="atLeast"/>
          <w:trHeight w:val="1247" w:hRule="atLeast"/>
          <w:trHeight w:val="1247" w:hRule="atLeast"/>
        </w:trPr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서명</w:t>
            </w:r>
          </w:p>
        </w:tc>
        <w:tc>
          <w:tcPr>
            <w:tcW w:type="dxa" w:w="3628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  <w:tc>
          <w:tcPr>
            <w:tcW w:type="dxa" w:w="1361"/>
            <w:vAlign w:val="center"/>
            <w:shd w:val="clear" w:color="auto" w:fill="DCE6F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4E78"/>
                <w:sz w:val="22"/>
              </w:rPr>
              <w:t>서명</w:t>
            </w:r>
          </w:p>
        </w:tc>
        <w:tc>
          <w:tcPr>
            <w:tcW w:type="dxa" w:w="3515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1F4E78"/>
          <w:sz w:val="40"/>
        </w:rPr>
        <w:t>01</w:t>
      </w:r>
      <w:r>
        <w:rPr>
          <w:rFonts w:ascii="맑은 고딕" w:hAnsi="맑은 고딕" w:eastAsia="맑은 고딕"/>
          <w:b/>
          <w:sz w:val="32"/>
        </w:rPr>
        <w:t xml:space="preserve">   월별 점검 사항</w:t>
      </w:r>
    </w:p>
    <w:p>
      <w:r>
        <w:rPr>
          <w:rFonts w:ascii="맑은 고딕" w:hAnsi="맑은 고딕" w:eastAsia="맑은 고딕"/>
          <w:b w:val="0"/>
          <w:color w:val="808080"/>
          <w:sz w:val="18"/>
        </w:rPr>
        <w:t xml:space="preserve">  · 사이트/월별로 행 추가·삭제·항목 수정 가능. 결과 칸은 정상/경고/오류 택1.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02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3742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1361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결과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특이사항</w:t>
            </w:r>
          </w:p>
        </w:tc>
        <w:tc>
          <w:tcPr>
            <w:tcW w:type="dxa" w:w="90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</w:t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CPU·메모리 정보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어댑터 / 디스크 구성 확인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ap.hw.adapter, ap.disk.*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CPU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ap.perf.cpu_pct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ap.perf.mem_pct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ap.log.system_err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이벤트 로그 (에러)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ap.log.security_err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네트워크 라우팅 / IP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ap.net.*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계정 점검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ap.security.users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AP 서버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LED — 시스템 / PSU / 디스크 / AP 케이블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ap.led.* (육안 M)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gis.gss.running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GSS 로그 정리 (보존정책)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gis.gss.log_purge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프로세스 가동 상태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gis.gws.running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로그 정리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gis.gws.log_purge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store 용량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gis.gws.store_size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GIS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GWS HTTP 응답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gis.gws.http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인스턴스 가동 / 알림 로그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db.alert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테이블스페이스 사용률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db.tbs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결과 / 보존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db.backup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Long-running 세션 / 락</w:t>
            </w:r>
          </w:p>
          <w:p>
            <w:r>
              <w:rPr>
                <w:rFonts w:ascii="맑은 고딕" w:hAnsi="맑은 고딕" w:eastAsia="맑은 고딕"/>
                <w:b w:val="0"/>
                <w:color w:val="808080"/>
                <w:sz w:val="16"/>
              </w:rPr>
              <w:t xml:space="preserve">  · db.session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매체 보존 / 외부 반출 이력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 패치 / 펌웨어 업데이트 검토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6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</w:t>
            </w:r>
          </w:p>
        </w:tc>
        <w:tc>
          <w:tcPr>
            <w:tcW w:type="dxa" w:w="1020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742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 특이사항</w:t>
            </w:r>
          </w:p>
        </w:tc>
        <w:tc>
          <w:tcPr>
            <w:tcW w:type="dxa" w:w="1361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정상 / 경고 / 오류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  <w:vAlign w:val="center"/>
            <w:shd w:val="clear" w:color="auto" w:fill="F5F7F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1F4E78"/>
          <w:sz w:val="40"/>
        </w:rPr>
        <w:t>02</w:t>
      </w:r>
      <w:r>
        <w:rPr>
          <w:rFonts w:ascii="맑은 고딕" w:hAnsi="맑은 고딕" w:eastAsia="맑은 고딕"/>
          <w:b/>
          <w:sz w:val="32"/>
        </w:rPr>
        <w:t xml:space="preserve">   발견사항 및 조치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발견사항 및 조치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474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 일시</w:t>
            </w:r>
          </w:p>
        </w:tc>
        <w:tc>
          <w:tcPr>
            <w:tcW w:type="dxa" w:w="260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발견 내용</w:t>
            </w:r>
          </w:p>
        </w:tc>
        <w:tc>
          <w:tcPr>
            <w:tcW w:type="dxa" w:w="192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2608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 내용</w:t>
            </w:r>
          </w:p>
        </w:tc>
        <w:tc>
          <w:tcPr>
            <w:tcW w:type="dxa" w:w="1020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 결과</w:t>
            </w:r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  <w:tr>
        <w:trPr>
          <w:trHeight w:val="680" w:hRule="atLeast"/>
        </w:trP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1474"/>
          </w:tcPr>
          <w:p>
            <w:pPr>
              <w:jc w:val="center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928"/>
          </w:tcPr>
          <w:p>
            <w:pPr>
              <w:jc w:val="left"/>
            </w:pPr>
            <w:r/>
          </w:p>
        </w:tc>
        <w:tc>
          <w:tcPr>
            <w:tcW w:type="dxa" w:w="2608"/>
          </w:tcPr>
          <w:p>
            <w:pPr>
              <w:jc w:val="left"/>
            </w:pPr>
            <w:r/>
          </w:p>
        </w:tc>
        <w:tc>
          <w:tcPr>
            <w:tcW w:type="dxa" w:w="1020"/>
          </w:tcPr>
          <w:p>
            <w:pPr>
              <w:jc w:val="center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color w:val="1F4E78"/>
          <w:sz w:val="40"/>
        </w:rPr>
        <w:t>03</w:t>
      </w:r>
      <w:r>
        <w:rPr>
          <w:rFonts w:ascii="맑은 고딕" w:hAnsi="맑은 고딕" w:eastAsia="맑은 고딕"/>
          <w:b/>
          <w:sz w:val="32"/>
        </w:rPr>
        <w:t xml:space="preserve">   종합 의견 및 차회 점검 계획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종합 의견 및 차회 점검 계획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33"/>
        <w:gridCol w:w="4933"/>
      </w:tblGrid>
      <w:tr>
        <w:trPr>
          <w:trHeight w:val="1814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종합 의견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1360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권고사항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차회 점검 예정일</w:t>
            </w:r>
          </w:p>
        </w:tc>
        <w:tc>
          <w:tcPr>
            <w:tcW w:type="dxa" w:w="8164"/>
          </w:tcPr>
          <w:p>
            <w:r/>
          </w:p>
        </w:tc>
      </w:tr>
      <w:tr>
        <w:trPr>
          <w:trHeight w:val="623" w:hRule="atLeast"/>
        </w:trPr>
        <w:tc>
          <w:tcPr>
            <w:tcW w:type="dxa" w:w="2041"/>
            <w:shd w:val="clear" w:color="auto" w:fill="F5F5F5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  <w:tc>
          <w:tcPr>
            <w:tcW w:type="dxa" w:w="8164"/>
          </w:tcPr>
          <w:p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color w:val="1F4E78"/>
          <w:sz w:val="40"/>
        </w:rPr>
        <w:t>04</w:t>
      </w:r>
      <w:r>
        <w:rPr>
          <w:rFonts w:ascii="맑은 고딕" w:hAnsi="맑은 고딕" w:eastAsia="맑은 고딕"/>
          <w:b/>
          <w:sz w:val="32"/>
        </w:rPr>
        <w:t xml:space="preserve">   첨부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/>
          <w:sz w:val="24"/>
        </w:rPr>
        <w:t>첨부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567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236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파일명 / 설명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rPr>
          <w:trHeight w:val="510" w:hRule="atLeast"/>
        </w:trPr>
        <w:tc>
          <w:tcPr>
            <w:tcW w:type="dxa" w:w="567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6236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