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  <w:shd w:val="clear" w:color="auto" w:fill="0F172A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0B981"/>
                <w:sz w:val="18"/>
              </w:rPr>
              <w:t xml:space="preserve">    INSPECTION  REPORT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88"/>
              </w:rPr>
              <w:t xml:space="preserve">    점검내역서</w:t>
            </w:r>
          </w:p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CBD5E1"/>
                <w:sz w:val="24"/>
              </w:rPr>
              <w:t xml:space="preserve">    월간 운영·유지관리 점검 보고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45" w:hRule="exact"/>
        </w:trPr>
        <w:tc>
          <w:tcPr>
            <w:tcW w:type="dxa" w:w="1361"/>
            <w:shd w:val="clear" w:color="auto" w:fill="10B981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4819"/>
        <w:gridCol w:w="4819"/>
      </w:tblGrid>
      <w:tr>
        <w:trPr>
          <w:trHeight w:val="1587" w:hRule="atLeast"/>
          <w:trHeight w:val="1587" w:hRule="atLeast"/>
        </w:trPr>
        <w:tc>
          <w:tcPr>
            <w:tcW w:type="dxa" w:w="4819"/>
            <w:vAlign w:val="top"/>
          </w:tcPr>
          <w:p>
            <w:r/>
            <w:r>
              <w:rPr>
                <w:rFonts w:ascii="Arial" w:hAnsi="Arial" w:eastAsia="Arial"/>
                <w:b/>
                <w:color w:val="10B981"/>
                <w:sz w:val="16"/>
              </w:rPr>
              <w:t xml:space="preserve">  PROJECT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사업명</w:t>
            </w:r>
          </w:p>
          <w:p>
            <w:r>
              <w:rPr>
                <w:rFonts w:ascii="맑은 고딕" w:hAnsi="맑은 고딕" w:eastAsia="맑은 고딕"/>
                <w:b/>
                <w:color w:val="0F172A"/>
                <w:sz w:val="26"/>
              </w:rPr>
              <w:t xml:space="preserve">  20○○년 ○○○ 시스템 운영 및 유지관리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Arial" w:hAnsi="Arial" w:eastAsia="Arial"/>
                <w:b/>
                <w:color w:val="10B981"/>
                <w:sz w:val="16"/>
              </w:rPr>
              <w:t xml:space="preserve">  PERIOD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점검 회차 · 월</w:t>
            </w:r>
          </w:p>
          <w:p>
            <w:r>
              <w:rPr>
                <w:rFonts w:ascii="맑은 고딕" w:hAnsi="맑은 고딕" w:eastAsia="맑은 고딕"/>
                <w:b/>
                <w:color w:val="0F172A"/>
                <w:sz w:val="26"/>
              </w:rPr>
              <w:t xml:space="preserve">  20○○년 ○월 정기점검 (제 회차)</w:t>
            </w:r>
          </w:p>
        </w:tc>
      </w:tr>
      <w:tr>
        <w:trPr>
          <w:trHeight w:val="1587" w:hRule="atLeast"/>
          <w:trHeight w:val="1587" w:hRule="atLeast"/>
        </w:trPr>
        <w:tc>
          <w:tcPr>
            <w:tcW w:type="dxa" w:w="4819"/>
            <w:vAlign w:val="top"/>
          </w:tcPr>
          <w:p>
            <w:r/>
            <w:r>
              <w:rPr>
                <w:rFonts w:ascii="Arial" w:hAnsi="Arial" w:eastAsia="Arial"/>
                <w:b/>
                <w:color w:val="10B981"/>
                <w:sz w:val="16"/>
              </w:rPr>
              <w:t xml:space="preserve">  CLIENT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기관 / 발주처</w:t>
            </w:r>
          </w:p>
          <w:p>
            <w:r>
              <w:rPr>
                <w:rFonts w:ascii="맑은 고딕" w:hAnsi="맑은 고딕" w:eastAsia="맑은 고딕"/>
                <w:b/>
                <w:color w:val="0F172A"/>
                <w:sz w:val="26"/>
              </w:rPr>
              <w:t xml:space="preserve">  ○○군청 / ○○시청 / ○○공사 ○○○실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Arial" w:hAnsi="Arial" w:eastAsia="Arial"/>
                <w:b/>
                <w:color w:val="10B981"/>
                <w:sz w:val="16"/>
              </w:rPr>
              <w:t xml:space="preserve">  ISSUED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작성일자</w:t>
            </w:r>
          </w:p>
          <w:p>
            <w:r>
              <w:rPr>
                <w:rFonts w:ascii="맑은 고딕" w:hAnsi="맑은 고딕" w:eastAsia="맑은 고딕"/>
                <w:b/>
                <w:color w:val="0F172A"/>
                <w:sz w:val="26"/>
              </w:rPr>
              <w:t xml:space="preserve">  20○○년 ○월 ○○일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Arial" w:hAnsi="Arial" w:eastAsia="Arial"/>
          <w:b/>
          <w:color w:val="10B981"/>
          <w:sz w:val="16"/>
        </w:rPr>
        <w:t>CONFIRMED  &amp;  INSPECTED  BY</w:t>
      </w:r>
    </w:p>
    <w:p>
      <w:r>
        <w:rPr>
          <w:rFonts w:ascii="맑은 고딕" w:hAnsi="맑은 고딕" w:eastAsia="맑은 고딕"/>
          <w:b/>
          <w:color w:val="0F172A"/>
          <w:sz w:val="24"/>
        </w:rPr>
        <w:t>확인자 · 점검자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409"/>
        <w:gridCol w:w="2409"/>
        <w:gridCol w:w="2409"/>
        <w:gridCol w:w="2409"/>
      </w:tblGrid>
      <w:tr>
        <w:trPr>
          <w:trHeight w:val="538" w:hRule="atLeast"/>
          <w:trHeight w:val="538" w:hRule="atLeast"/>
          <w:trHeight w:val="538" w:hRule="atLeast"/>
          <w:trHeight w:val="538" w:hRule="atLeast"/>
        </w:trPr>
        <w:tc>
          <w:tcPr>
            <w:tcW w:type="dxa" w:w="1020"/>
            <w:vAlign w:val="center"/>
            <w:shd w:val="clear" w:color="auto" w:fill="0F172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742"/>
            <w:vAlign w:val="center"/>
            <w:shd w:val="clear" w:color="auto" w:fill="0F172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확인자 (담당자·공무원/고객)</w:t>
            </w:r>
          </w:p>
        </w:tc>
        <w:tc>
          <w:tcPr>
            <w:tcW w:type="dxa" w:w="1020"/>
            <w:vAlign w:val="center"/>
            <w:shd w:val="clear" w:color="auto" w:fill="0F172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969"/>
            <w:vAlign w:val="center"/>
            <w:shd w:val="clear" w:color="auto" w:fill="0F172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점검자 (수행사)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소속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소속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성명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성명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1360" w:hRule="atLeast"/>
          <w:trHeight w:val="1360" w:hRule="atLeast"/>
          <w:trHeight w:val="1360" w:hRule="atLeast"/>
          <w:trHeight w:val="1360" w:hRule="atLeast"/>
        </w:trPr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서명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020"/>
            <w:vAlign w:val="center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20"/>
              </w:rPr>
              <w:t>서명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10B981"/>
          <w:sz w:val="16"/>
        </w:rPr>
        <w:t>01 · HISTORY</w:t>
      </w:r>
    </w:p>
    <w:p>
      <w:r>
        <w:rPr>
          <w:rFonts w:ascii="맑은 고딕" w:hAnsi="맑은 고딕" w:eastAsia="맑은 고딕"/>
          <w:b/>
          <w:color w:val="0F172A"/>
          <w:sz w:val="40"/>
        </w:rPr>
        <w:t>점검 이력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45" w:hRule="exact"/>
        </w:trPr>
        <w:tc>
          <w:tcPr>
            <w:tcW w:type="dxa" w:w="1361"/>
            <w:shd w:val="clear" w:color="auto" w:fill="10B981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6B7280"/>
          <w:sz w:val="18"/>
        </w:rPr>
        <w:t xml:space="preserve">  · 가장 최근 회차(이번 달)가 표 맨 아래에 위치. 이전 회차의 점검 일자·점검자·요약을 누적 기록.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4" w:color="E2E8F0"/>
          <w:insideH w:val="single" w:sz="4" w:color="E2E8F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val="453" w:hRule="atLeast"/>
        </w:trP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8"/>
              </w:rPr>
              <w:t>회차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8"/>
              </w:rPr>
              <w:t>점검 일자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8"/>
              </w:rPr>
              <w:t>점검자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8"/>
              </w:rPr>
              <w:t>확인자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6B7280"/>
                <w:sz w:val="18"/>
              </w:rPr>
              <w:t xml:space="preserve">  주요 결과 요약</w:t>
            </w:r>
          </w:p>
        </w:tc>
      </w:tr>
      <w:tr>
        <w:trPr>
          <w:trHeight w:val="567" w:hRule="atLeast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제 5 회차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20  -  -  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제 4 회차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20  -  -  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제 3 회차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20  -  -  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제 2 회차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20  -  -  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제 1 회차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20  -  -  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850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0B981"/>
                <w:sz w:val="20"/>
              </w:rPr>
              <w:t>이번 회차</w:t>
            </w:r>
          </w:p>
        </w:tc>
        <w:tc>
          <w:tcPr>
            <w:tcW w:type="dxa" w:w="1474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1474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</w:r>
          </w:p>
        </w:tc>
        <w:tc>
          <w:tcPr>
            <w:tcW w:type="dxa" w:w="4592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 xml:space="preserve">  ← 본 점검내역서 (작성 중)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Arial" w:hAnsi="Arial" w:eastAsia="Arial"/>
          <w:b/>
          <w:color w:val="10B981"/>
          <w:sz w:val="16"/>
        </w:rPr>
        <w:t>02 · THIS MONTH</w:t>
      </w:r>
    </w:p>
    <w:p>
      <w:r>
        <w:rPr>
          <w:rFonts w:ascii="맑은 고딕" w:hAnsi="맑은 고딕" w:eastAsia="맑은 고딕"/>
          <w:b/>
          <w:color w:val="0F172A"/>
          <w:sz w:val="40"/>
        </w:rPr>
        <w:t>이번 달 점검 사항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45" w:hRule="exact"/>
        </w:trPr>
        <w:tc>
          <w:tcPr>
            <w:tcW w:type="dxa" w:w="1361"/>
            <w:shd w:val="clear" w:color="auto" w:fill="10B981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6B7280"/>
          <w:sz w:val="18"/>
        </w:rPr>
        <w:t xml:space="preserve">  · 결과 칸은 정상 / 경고 / 오류 중 택1. 행은 사이트·월별로 자유롭게 추가·삭제·항목 수정 가능.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4" w:color="E2E8F0"/>
          <w:insideH w:val="single" w:sz="4" w:color="E2E8F0"/>
        </w:tblBorders>
      </w:tblPr>
      <w:tblGrid>
        <w:gridCol w:w="2409"/>
        <w:gridCol w:w="2409"/>
        <w:gridCol w:w="2409"/>
        <w:gridCol w:w="2409"/>
      </w:tblGrid>
      <w:tr>
        <w:trPr>
          <w:trHeight w:val="538" w:hRule="atLeast"/>
        </w:trPr>
        <w:tc>
          <w:tcPr>
            <w:tcW w:type="dxa" w:w="680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474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6009"/>
            <w:shd w:val="clear" w:color="auto" w:fill="0F172A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 xml:space="preserve">  점검 항목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CPU·메모리 정보 확인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ap.hw.*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어댑터 / 디스크 구성 확인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ap.hw.adapter, ap.disk.*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CPU 사용률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ap.perf.cpu_pct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메모리 사용률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ap.perf.mem_pct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시스템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ap.log.system_err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보안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ap.log.security_err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네트워크 라우팅 / IP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ap.net.*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사용자 계정 점검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ap.security.users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AP 서버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LED — 시스템 / PSU / 디스크 / AP 케이블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ap.led.* (육안 M)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GSS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gis.gss.running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GSS 로그 정리 (보존정책)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gis.gss.log_purge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12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GWS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gis.gws.running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GWS 로그 정리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gis.gws.log_purge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14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GWS store 용량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gis.gws.store_size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GIS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GWS HTTP 응답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gis.gws.http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16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DB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인스턴스 가동 / 알림 로그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db.alert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DB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테이블스페이스 사용률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db.tbs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18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DB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백업 결과 / 보존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db.backup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DB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Long-running 세션 / 락</w:t>
            </w:r>
          </w:p>
          <w:p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 · db.session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20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기타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백업 매체 보존 / 외부 반출 이력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기타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보안 패치 / 펌웨어 업데이트 검토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  <w:tr>
        <w:trPr>
          <w:trHeight w:val="464" w:hRule="atLeast"/>
        </w:trPr>
        <w:tc>
          <w:tcPr>
            <w:tcW w:type="dxa" w:w="680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22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>기타</w:t>
            </w:r>
          </w:p>
        </w:tc>
        <w:tc>
          <w:tcPr>
            <w:tcW w:type="dxa" w:w="6009"/>
            <w:vAlign w:val="center"/>
            <w:shd w:val="clear" w:color="auto" w:fill="F8FAFC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F172A"/>
                <w:sz w:val="20"/>
              </w:rPr>
              <w:t xml:space="preserve">  기타 특이사항</w:t>
            </w:r>
          </w:p>
        </w:tc>
        <w:tc>
          <w:tcPr>
            <w:tcW w:type="dxa" w:w="1701"/>
            <w:vAlign w:val="center"/>
            <w:shd w:val="clear" w:color="auto" w:fill="F8FAF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20"/>
              </w:rPr>
              <w:t>정상 / 경고 / 오류</w:t>
            </w:r>
          </w:p>
        </w:tc>
      </w:tr>
    </w:tbl>
    <w:p>
      <w:r>
        <w:br w:type="page"/>
      </w:r>
    </w:p>
    <w:p>
      <w:r>
        <w:rPr>
          <w:rFonts w:ascii="Arial" w:hAnsi="Arial" w:eastAsia="Arial"/>
          <w:b/>
          <w:color w:val="10B981"/>
          <w:sz w:val="16"/>
        </w:rPr>
        <w:t>03 · NOTES</w:t>
      </w:r>
    </w:p>
    <w:p>
      <w:r>
        <w:rPr>
          <w:rFonts w:ascii="맑은 고딕" w:hAnsi="맑은 고딕" w:eastAsia="맑은 고딕"/>
          <w:b/>
          <w:color w:val="0F172A"/>
          <w:sz w:val="40"/>
        </w:rPr>
        <w:t>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45" w:hRule="exact"/>
        </w:trPr>
        <w:tc>
          <w:tcPr>
            <w:tcW w:type="dxa" w:w="1361"/>
            <w:shd w:val="clear" w:color="auto" w:fill="10B981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6B7280"/>
          <w:sz w:val="18"/>
        </w:rPr>
        <w:t xml:space="preserve">  · 점검 항목 표로 표현되지 않는 자유 코멘트 (사이트 환경, 일정 변경, 교체 부품, 후속 조치 메모 등).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9638"/>
      </w:tblGrid>
      <w:tr>
        <w:trPr>
          <w:trHeight w:val="5556" w:hRule="atLeast"/>
        </w:trPr>
        <w:tc>
          <w:tcPr>
            <w:tcW w:type="dxa" w:w="9865"/>
          </w:tcPr>
          <w:p>
            <w:r/>
            <w:r>
              <w:rPr>
                <w:rFonts w:ascii="맑은 고딕" w:hAnsi="맑은 고딕" w:eastAsia="맑은 고딕"/>
                <w:b w:val="0"/>
                <w:color w:val="C0C0C0"/>
                <w:sz w:val="18"/>
              </w:rPr>
              <w:t xml:space="preserve">  여기에 자유 기술 (사이트 특이상황·교체 부품·일정 변경·기타 코멘트 등)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