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DB78" w14:textId="417FCFBE" w:rsidR="00BC1F2A" w:rsidRDefault="00ED7180">
      <w:pPr>
        <w:spacing w:before="1800" w:after="200"/>
        <w:jc w:val="center"/>
      </w:pPr>
      <w:r>
        <w:rPr>
          <w:b/>
          <w:bCs/>
          <w:color w:val="1F4E8E"/>
          <w:sz w:val="56"/>
          <w:szCs w:val="56"/>
        </w:rPr>
        <w:t>Cayeshni</w:t>
      </w:r>
    </w:p>
    <w:p w14:paraId="3BEC5081" w14:textId="77777777" w:rsidR="00BC1F2A" w:rsidRDefault="00000000">
      <w:pPr>
        <w:spacing w:after="100"/>
        <w:jc w:val="center"/>
      </w:pPr>
      <w:r>
        <w:rPr>
          <w:color w:val="2E75B6"/>
          <w:sz w:val="32"/>
          <w:szCs w:val="32"/>
        </w:rPr>
        <w:t>Final Database Schema</w:t>
      </w:r>
    </w:p>
    <w:p w14:paraId="73D92A65" w14:textId="77777777" w:rsidR="00BC1F2A" w:rsidRDefault="00000000">
      <w:pPr>
        <w:spacing w:before="80" w:after="600"/>
        <w:jc w:val="center"/>
      </w:pPr>
      <w:r>
        <w:rPr>
          <w:color w:val="666666"/>
        </w:rPr>
        <w:t>EF Core + EF Identity  •  .NET 10  •  PostgreSQL  •  UUID PKs</w:t>
      </w:r>
    </w:p>
    <w:p w14:paraId="6D3C541B" w14:textId="77777777" w:rsidR="00BC1F2A" w:rsidRDefault="00000000">
      <w:pPr>
        <w:pStyle w:val="Heading1"/>
        <w:pBdr>
          <w:bottom w:val="single" w:sz="6" w:space="4" w:color="2E75B6"/>
        </w:pBdr>
      </w:pPr>
      <w:r>
        <w:t>Enums</w:t>
      </w:r>
    </w:p>
    <w:p w14:paraId="3E7393E8" w14:textId="77777777" w:rsidR="00BC1F2A" w:rsidRDefault="00000000">
      <w:pPr>
        <w:pStyle w:val="Heading2"/>
        <w:spacing w:before="240"/>
      </w:pPr>
      <w:r>
        <w:t>TransactionCategory</w:t>
      </w:r>
    </w:p>
    <w:p w14:paraId="72FE0E1C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Stored as VARCHAR. Use Other + Description for anything outside these presets.</w:t>
      </w:r>
    </w:p>
    <w:p w14:paraId="1770386B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BC1F2A" w14:paraId="2EE373E2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1183E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BE547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7BE11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BC1F2A" w14:paraId="02ED6F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1798B" w14:textId="77777777" w:rsidR="00BC1F2A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BE88" w14:textId="77777777" w:rsidR="00BC1F2A" w:rsidRDefault="00000000">
            <w:r>
              <w:rPr>
                <w:color w:val="222222"/>
                <w:sz w:val="18"/>
                <w:szCs w:val="18"/>
              </w:rPr>
              <w:t>Transport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A5CF7" w14:textId="77777777" w:rsidR="00BC1F2A" w:rsidRDefault="00000000">
            <w:r>
              <w:rPr>
                <w:color w:val="222222"/>
                <w:sz w:val="18"/>
                <w:szCs w:val="18"/>
              </w:rPr>
              <w:t>Flights, taxis, fuel, public transit</w:t>
            </w:r>
          </w:p>
        </w:tc>
      </w:tr>
      <w:tr w:rsidR="00BC1F2A" w14:paraId="6312F3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635D4" w14:textId="77777777" w:rsidR="00BC1F2A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BEE9E" w14:textId="77777777" w:rsidR="00BC1F2A" w:rsidRDefault="00000000">
            <w:r>
              <w:rPr>
                <w:color w:val="222222"/>
                <w:sz w:val="18"/>
                <w:szCs w:val="18"/>
              </w:rPr>
              <w:t>Food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E03C2" w14:textId="77777777" w:rsidR="00BC1F2A" w:rsidRDefault="00000000">
            <w:r>
              <w:rPr>
                <w:color w:val="222222"/>
                <w:sz w:val="18"/>
                <w:szCs w:val="18"/>
              </w:rPr>
              <w:t>Restaurants, groceries, takeout</w:t>
            </w:r>
          </w:p>
        </w:tc>
      </w:tr>
      <w:tr w:rsidR="00BC1F2A" w14:paraId="63DEEF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76741" w14:textId="77777777" w:rsidR="00BC1F2A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1176F" w14:textId="77777777" w:rsidR="00BC1F2A" w:rsidRDefault="00000000">
            <w:r>
              <w:rPr>
                <w:color w:val="222222"/>
                <w:sz w:val="18"/>
                <w:szCs w:val="18"/>
              </w:rPr>
              <w:t>Accommodation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CC999" w14:textId="77777777" w:rsidR="00BC1F2A" w:rsidRDefault="00000000">
            <w:r>
              <w:rPr>
                <w:color w:val="222222"/>
                <w:sz w:val="18"/>
                <w:szCs w:val="18"/>
              </w:rPr>
              <w:t>Hotels, Airbnb, rentals</w:t>
            </w:r>
          </w:p>
        </w:tc>
      </w:tr>
      <w:tr w:rsidR="00BC1F2A" w14:paraId="450D010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0A0B6" w14:textId="77777777" w:rsidR="00BC1F2A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26A98" w14:textId="77777777" w:rsidR="00BC1F2A" w:rsidRDefault="00000000">
            <w:r>
              <w:rPr>
                <w:color w:val="222222"/>
                <w:sz w:val="18"/>
                <w:szCs w:val="18"/>
              </w:rPr>
              <w:t>Entertainment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00217" w14:textId="77777777" w:rsidR="00BC1F2A" w:rsidRDefault="00000000">
            <w:r>
              <w:rPr>
                <w:color w:val="222222"/>
                <w:sz w:val="18"/>
                <w:szCs w:val="18"/>
              </w:rPr>
              <w:t>Events, activities, subscriptions</w:t>
            </w:r>
          </w:p>
        </w:tc>
      </w:tr>
      <w:tr w:rsidR="00BC1F2A" w14:paraId="035A6F1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26C3" w14:textId="77777777" w:rsidR="00BC1F2A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4C9AE" w14:textId="77777777" w:rsidR="00BC1F2A" w:rsidRDefault="00000000">
            <w:r>
              <w:rPr>
                <w:color w:val="222222"/>
                <w:sz w:val="18"/>
                <w:szCs w:val="18"/>
              </w:rPr>
              <w:t>Utilities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9CC95" w14:textId="77777777" w:rsidR="00BC1F2A" w:rsidRDefault="00000000">
            <w:r>
              <w:rPr>
                <w:color w:val="222222"/>
                <w:sz w:val="18"/>
                <w:szCs w:val="18"/>
              </w:rPr>
              <w:t>Bills, internet, phone</w:t>
            </w:r>
          </w:p>
        </w:tc>
      </w:tr>
      <w:tr w:rsidR="00BC1F2A" w14:paraId="03668A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360E6" w14:textId="77777777" w:rsidR="00BC1F2A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93836" w14:textId="77777777" w:rsidR="00BC1F2A" w:rsidRDefault="00000000">
            <w:r>
              <w:rPr>
                <w:color w:val="222222"/>
                <w:sz w:val="18"/>
                <w:szCs w:val="18"/>
              </w:rPr>
              <w:t>Shopping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E5598" w14:textId="77777777" w:rsidR="00BC1F2A" w:rsidRDefault="00000000">
            <w:r>
              <w:rPr>
                <w:color w:val="222222"/>
                <w:sz w:val="18"/>
                <w:szCs w:val="18"/>
              </w:rPr>
              <w:t>Retail, household items</w:t>
            </w:r>
          </w:p>
        </w:tc>
      </w:tr>
      <w:tr w:rsidR="00BC1F2A" w14:paraId="293439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19D07" w14:textId="77777777" w:rsidR="00BC1F2A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D3BB" w14:textId="77777777" w:rsidR="00BC1F2A" w:rsidRDefault="00000000">
            <w:r>
              <w:rPr>
                <w:color w:val="222222"/>
                <w:sz w:val="18"/>
                <w:szCs w:val="18"/>
              </w:rPr>
              <w:t>Other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4A3FF" w14:textId="77777777" w:rsidR="00BC1F2A" w:rsidRDefault="00000000">
            <w:r>
              <w:rPr>
                <w:color w:val="222222"/>
                <w:sz w:val="18"/>
                <w:szCs w:val="18"/>
              </w:rPr>
              <w:t>Catch-all — use Description field for detail</w:t>
            </w:r>
          </w:p>
        </w:tc>
      </w:tr>
    </w:tbl>
    <w:p w14:paraId="5384BD90" w14:textId="77777777" w:rsidR="00BC1F2A" w:rsidRDefault="00BC1F2A">
      <w:pPr>
        <w:spacing w:before="80" w:after="80"/>
      </w:pPr>
    </w:p>
    <w:p w14:paraId="26692670" w14:textId="77777777" w:rsidR="00BC1F2A" w:rsidRDefault="00000000">
      <w:pPr>
        <w:pStyle w:val="Heading2"/>
        <w:spacing w:before="240"/>
      </w:pPr>
      <w:r>
        <w:t>NotificationType</w:t>
      </w:r>
    </w:p>
    <w:p w14:paraId="2AF46A75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Type drives frontend rendering: icon, action buttons, deep-link routing. GroupId is null for friend-scoped types.</w:t>
      </w:r>
    </w:p>
    <w:p w14:paraId="7DA4E730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600"/>
        <w:gridCol w:w="1400"/>
        <w:gridCol w:w="1780"/>
        <w:gridCol w:w="2680"/>
      </w:tblGrid>
      <w:tr w:rsidR="00BC1F2A" w14:paraId="71443AA7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610BA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C85D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65906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GroupId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21A8F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TransactionId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1E8FF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SettlementId</w:t>
            </w:r>
          </w:p>
        </w:tc>
      </w:tr>
      <w:tr w:rsidR="00BC1F2A" w14:paraId="1884EE8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B0576" w14:textId="77777777" w:rsidR="00BC1F2A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D762E" w14:textId="77777777" w:rsidR="00BC1F2A" w:rsidRDefault="00000000">
            <w:r>
              <w:rPr>
                <w:color w:val="222222"/>
                <w:sz w:val="18"/>
                <w:szCs w:val="18"/>
              </w:rPr>
              <w:t>FriendRequestReceived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B9547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CB71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B7142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241A1A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0A7E9" w14:textId="77777777" w:rsidR="00BC1F2A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665D0" w14:textId="77777777" w:rsidR="00BC1F2A" w:rsidRDefault="00000000">
            <w:r>
              <w:rPr>
                <w:color w:val="222222"/>
                <w:sz w:val="18"/>
                <w:szCs w:val="18"/>
              </w:rPr>
              <w:t>FriendRequestAccepted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EA67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9456A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8BEBC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71A9A49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CD413" w14:textId="77777777" w:rsidR="00BC1F2A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0AECD" w14:textId="77777777" w:rsidR="00BC1F2A" w:rsidRDefault="00000000">
            <w:r>
              <w:rPr>
                <w:color w:val="222222"/>
                <w:sz w:val="18"/>
                <w:szCs w:val="18"/>
              </w:rPr>
              <w:t>GroupInviteReceived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EB667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875A4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607E5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1C3242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B60B7" w14:textId="77777777" w:rsidR="00BC1F2A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A00B4" w14:textId="77777777" w:rsidR="00BC1F2A" w:rsidRDefault="00000000">
            <w:r>
              <w:rPr>
                <w:color w:val="222222"/>
                <w:sz w:val="18"/>
                <w:szCs w:val="18"/>
              </w:rPr>
              <w:t>GroupJoinApproved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9EA63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18825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0C56A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34FC4F6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A73E3" w14:textId="77777777" w:rsidR="00BC1F2A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98B8" w14:textId="77777777" w:rsidR="00BC1F2A" w:rsidRDefault="00000000">
            <w:r>
              <w:rPr>
                <w:color w:val="222222"/>
                <w:sz w:val="18"/>
                <w:szCs w:val="18"/>
              </w:rPr>
              <w:t>GroupJoinDeclined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B88BC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6F7C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6C40F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6CF9B8C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E5DEF" w14:textId="77777777" w:rsidR="00BC1F2A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72EA" w14:textId="77777777" w:rsidR="00BC1F2A" w:rsidRDefault="00000000">
            <w:r>
              <w:rPr>
                <w:color w:val="222222"/>
                <w:sz w:val="18"/>
                <w:szCs w:val="18"/>
              </w:rPr>
              <w:t>TransactionCreated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353BA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FBC71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D2BE4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54EB99A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4466" w14:textId="77777777" w:rsidR="00BC1F2A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3D240" w14:textId="77777777" w:rsidR="00BC1F2A" w:rsidRDefault="00000000">
            <w:r>
              <w:rPr>
                <w:color w:val="222222"/>
                <w:sz w:val="18"/>
                <w:szCs w:val="18"/>
              </w:rPr>
              <w:t>TransactionUpdated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5A8E1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CB275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6E994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</w:tr>
      <w:tr w:rsidR="00BC1F2A" w14:paraId="0019EC4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248B3" w14:textId="77777777" w:rsidR="00BC1F2A" w:rsidRDefault="00000000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BDB3C" w14:textId="77777777" w:rsidR="00BC1F2A" w:rsidRDefault="00000000">
            <w:r>
              <w:rPr>
                <w:color w:val="222222"/>
                <w:sz w:val="18"/>
                <w:szCs w:val="18"/>
              </w:rPr>
              <w:t>PaymentReceived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66F53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9BDE3" w14:textId="77777777" w:rsidR="00BC1F2A" w:rsidRDefault="00000000">
            <w:r>
              <w:rPr>
                <w:color w:val="222222"/>
                <w:sz w:val="18"/>
                <w:szCs w:val="18"/>
              </w:rPr>
              <w:t>null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6752C" w14:textId="77777777" w:rsidR="00BC1F2A" w:rsidRDefault="00000000">
            <w:r>
              <w:rPr>
                <w:color w:val="222222"/>
                <w:sz w:val="18"/>
                <w:szCs w:val="18"/>
              </w:rPr>
              <w:t>set</w:t>
            </w:r>
          </w:p>
        </w:tc>
      </w:tr>
    </w:tbl>
    <w:p w14:paraId="7D8B4592" w14:textId="77777777" w:rsidR="00BC1F2A" w:rsidRDefault="00BC1F2A">
      <w:pPr>
        <w:spacing w:before="80" w:after="80"/>
      </w:pPr>
    </w:p>
    <w:p w14:paraId="62F8FF0E" w14:textId="77777777" w:rsidR="00BC1F2A" w:rsidRDefault="00000000">
      <w:pPr>
        <w:pStyle w:val="Heading2"/>
        <w:spacing w:before="240"/>
      </w:pPr>
      <w:r>
        <w:lastRenderedPageBreak/>
        <w:t>Currency</w:t>
      </w:r>
    </w:p>
    <w:p w14:paraId="055D9DDF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Transaction.Currency must match Group.DefaultCurrency. Settlement.Currency must also match — same-currency payback enforced in service layer.</w:t>
      </w:r>
    </w:p>
    <w:p w14:paraId="737E290F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400"/>
        <w:gridCol w:w="7060"/>
      </w:tblGrid>
      <w:tr w:rsidR="00BC1F2A" w14:paraId="0BCDEB64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A155E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86CD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A1D2B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</w:tr>
      <w:tr w:rsidR="00BC1F2A" w14:paraId="59DE8BD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C1CF6" w14:textId="77777777" w:rsidR="00BC1F2A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0E11" w14:textId="77777777" w:rsidR="00BC1F2A" w:rsidRDefault="00000000">
            <w:r>
              <w:rPr>
                <w:color w:val="222222"/>
                <w:sz w:val="18"/>
                <w:szCs w:val="18"/>
              </w:rPr>
              <w:t>USD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87006" w14:textId="77777777" w:rsidR="00BC1F2A" w:rsidRDefault="00000000">
            <w:r>
              <w:rPr>
                <w:color w:val="222222"/>
                <w:sz w:val="18"/>
                <w:szCs w:val="18"/>
              </w:rPr>
              <w:t>US Dollar</w:t>
            </w:r>
          </w:p>
        </w:tc>
      </w:tr>
      <w:tr w:rsidR="00BC1F2A" w14:paraId="1AD0841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6B1A8" w14:textId="77777777" w:rsidR="00BC1F2A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A66FB" w14:textId="77777777" w:rsidR="00BC1F2A" w:rsidRDefault="00000000">
            <w:r>
              <w:rPr>
                <w:color w:val="222222"/>
                <w:sz w:val="18"/>
                <w:szCs w:val="18"/>
              </w:rPr>
              <w:t>EUR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62B5" w14:textId="77777777" w:rsidR="00BC1F2A" w:rsidRDefault="00000000">
            <w:r>
              <w:rPr>
                <w:color w:val="222222"/>
                <w:sz w:val="18"/>
                <w:szCs w:val="18"/>
              </w:rPr>
              <w:t>Euro</w:t>
            </w:r>
          </w:p>
        </w:tc>
      </w:tr>
      <w:tr w:rsidR="00BC1F2A" w14:paraId="12F0D06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7FAA9" w14:textId="77777777" w:rsidR="00BC1F2A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807DA" w14:textId="77777777" w:rsidR="00BC1F2A" w:rsidRDefault="00000000">
            <w:r>
              <w:rPr>
                <w:color w:val="222222"/>
                <w:sz w:val="18"/>
                <w:szCs w:val="18"/>
              </w:rPr>
              <w:t>GBP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20398" w14:textId="77777777" w:rsidR="00BC1F2A" w:rsidRDefault="00000000">
            <w:r>
              <w:rPr>
                <w:color w:val="222222"/>
                <w:sz w:val="18"/>
                <w:szCs w:val="18"/>
              </w:rPr>
              <w:t>British Pound</w:t>
            </w:r>
          </w:p>
        </w:tc>
      </w:tr>
      <w:tr w:rsidR="00BC1F2A" w14:paraId="4C7A06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81F17" w14:textId="77777777" w:rsidR="00BC1F2A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D921F" w14:textId="77777777" w:rsidR="00BC1F2A" w:rsidRDefault="00000000">
            <w:r>
              <w:rPr>
                <w:color w:val="222222"/>
                <w:sz w:val="18"/>
                <w:szCs w:val="18"/>
              </w:rPr>
              <w:t>EGP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B5DCA" w14:textId="77777777" w:rsidR="00BC1F2A" w:rsidRDefault="00000000">
            <w:r>
              <w:rPr>
                <w:color w:val="222222"/>
                <w:sz w:val="18"/>
                <w:szCs w:val="18"/>
              </w:rPr>
              <w:t>Egyptian Pound</w:t>
            </w:r>
          </w:p>
        </w:tc>
      </w:tr>
      <w:tr w:rsidR="00BC1F2A" w14:paraId="2EE1F89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64F7D" w14:textId="77777777" w:rsidR="00BC1F2A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423E8" w14:textId="77777777" w:rsidR="00BC1F2A" w:rsidRDefault="00000000">
            <w:r>
              <w:rPr>
                <w:color w:val="222222"/>
                <w:sz w:val="18"/>
                <w:szCs w:val="18"/>
              </w:rPr>
              <w:t>AED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26FA5" w14:textId="77777777" w:rsidR="00BC1F2A" w:rsidRDefault="00000000">
            <w:r>
              <w:rPr>
                <w:color w:val="222222"/>
                <w:sz w:val="18"/>
                <w:szCs w:val="18"/>
              </w:rPr>
              <w:t>UAE Dirham</w:t>
            </w:r>
          </w:p>
        </w:tc>
      </w:tr>
      <w:tr w:rsidR="00BC1F2A" w14:paraId="712469C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798D" w14:textId="77777777" w:rsidR="00BC1F2A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2D9E3" w14:textId="77777777" w:rsidR="00BC1F2A" w:rsidRDefault="00000000">
            <w:r>
              <w:rPr>
                <w:color w:val="222222"/>
                <w:sz w:val="18"/>
                <w:szCs w:val="18"/>
              </w:rPr>
              <w:t>SAR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D8DC3" w14:textId="77777777" w:rsidR="00BC1F2A" w:rsidRDefault="00000000">
            <w:r>
              <w:rPr>
                <w:color w:val="222222"/>
                <w:sz w:val="18"/>
                <w:szCs w:val="18"/>
              </w:rPr>
              <w:t>Saudi Riyal</w:t>
            </w:r>
          </w:p>
        </w:tc>
      </w:tr>
      <w:tr w:rsidR="00BC1F2A" w14:paraId="1EBB4C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BAFE5" w14:textId="77777777" w:rsidR="00BC1F2A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7B689" w14:textId="77777777" w:rsidR="00BC1F2A" w:rsidRDefault="00000000">
            <w:r>
              <w:rPr>
                <w:color w:val="222222"/>
                <w:sz w:val="18"/>
                <w:szCs w:val="18"/>
              </w:rPr>
              <w:t>JPY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29783" w14:textId="77777777" w:rsidR="00BC1F2A" w:rsidRDefault="00000000">
            <w:r>
              <w:rPr>
                <w:color w:val="222222"/>
                <w:sz w:val="18"/>
                <w:szCs w:val="18"/>
              </w:rPr>
              <w:t>Japanese Yen</w:t>
            </w:r>
          </w:p>
        </w:tc>
      </w:tr>
      <w:tr w:rsidR="00BC1F2A" w14:paraId="6659B6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89D39" w14:textId="77777777" w:rsidR="00BC1F2A" w:rsidRDefault="00000000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45E1C" w14:textId="77777777" w:rsidR="00BC1F2A" w:rsidRDefault="00000000">
            <w:r>
              <w:rPr>
                <w:color w:val="222222"/>
                <w:sz w:val="18"/>
                <w:szCs w:val="18"/>
              </w:rPr>
              <w:t>CAD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B402B" w14:textId="77777777" w:rsidR="00BC1F2A" w:rsidRDefault="00000000">
            <w:r>
              <w:rPr>
                <w:color w:val="222222"/>
                <w:sz w:val="18"/>
                <w:szCs w:val="18"/>
              </w:rPr>
              <w:t>Canadian Dollar</w:t>
            </w:r>
          </w:p>
        </w:tc>
      </w:tr>
      <w:tr w:rsidR="00BC1F2A" w14:paraId="42F92B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435A4" w14:textId="77777777" w:rsidR="00BC1F2A" w:rsidRDefault="00000000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AA3DB" w14:textId="77777777" w:rsidR="00BC1F2A" w:rsidRDefault="00000000">
            <w:r>
              <w:rPr>
                <w:color w:val="222222"/>
                <w:sz w:val="18"/>
                <w:szCs w:val="18"/>
              </w:rPr>
              <w:t>AUD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CC2C8" w14:textId="77777777" w:rsidR="00BC1F2A" w:rsidRDefault="00000000">
            <w:r>
              <w:rPr>
                <w:color w:val="222222"/>
                <w:sz w:val="18"/>
                <w:szCs w:val="18"/>
              </w:rPr>
              <w:t>Australian Dollar</w:t>
            </w:r>
          </w:p>
        </w:tc>
      </w:tr>
      <w:tr w:rsidR="00BC1F2A" w14:paraId="5AB3EAA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0F19" w14:textId="77777777" w:rsidR="00BC1F2A" w:rsidRDefault="00000000">
            <w:r>
              <w:rPr>
                <w:color w:val="222222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32207" w14:textId="77777777" w:rsidR="00BC1F2A" w:rsidRDefault="00000000">
            <w:r>
              <w:rPr>
                <w:color w:val="222222"/>
                <w:sz w:val="18"/>
                <w:szCs w:val="18"/>
              </w:rPr>
              <w:t>CHF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D2868" w14:textId="77777777" w:rsidR="00BC1F2A" w:rsidRDefault="00000000">
            <w:r>
              <w:rPr>
                <w:color w:val="222222"/>
                <w:sz w:val="18"/>
                <w:szCs w:val="18"/>
              </w:rPr>
              <w:t>Swiss Franc</w:t>
            </w:r>
          </w:p>
        </w:tc>
      </w:tr>
      <w:tr w:rsidR="00BC1F2A" w14:paraId="4690E5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E16CF" w14:textId="77777777" w:rsidR="00BC1F2A" w:rsidRDefault="00000000"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DCCA1" w14:textId="77777777" w:rsidR="00BC1F2A" w:rsidRDefault="00000000">
            <w:r>
              <w:rPr>
                <w:color w:val="222222"/>
                <w:sz w:val="18"/>
                <w:szCs w:val="18"/>
              </w:rPr>
              <w:t>CNY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16A1" w14:textId="77777777" w:rsidR="00BC1F2A" w:rsidRDefault="00000000">
            <w:r>
              <w:rPr>
                <w:color w:val="222222"/>
                <w:sz w:val="18"/>
                <w:szCs w:val="18"/>
              </w:rPr>
              <w:t>Chinese Yuan</w:t>
            </w:r>
          </w:p>
        </w:tc>
      </w:tr>
    </w:tbl>
    <w:p w14:paraId="3FC7C064" w14:textId="77777777" w:rsidR="00BC1F2A" w:rsidRDefault="00BC1F2A">
      <w:pPr>
        <w:spacing w:before="80" w:after="80"/>
      </w:pPr>
    </w:p>
    <w:p w14:paraId="6D2C8C0D" w14:textId="77777777" w:rsidR="00BC1F2A" w:rsidRDefault="00000000">
      <w:pPr>
        <w:pStyle w:val="Heading2"/>
        <w:spacing w:before="240"/>
      </w:pPr>
      <w:r>
        <w:t>FriendshipStatus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BC1F2A" w14:paraId="047B0BE2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5B2C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5C7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356F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C1F2A" w14:paraId="41D6EED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396A5" w14:textId="77777777" w:rsidR="00BC1F2A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724F6" w14:textId="77777777" w:rsidR="00BC1F2A" w:rsidRDefault="00000000">
            <w:r>
              <w:rPr>
                <w:color w:val="222222"/>
                <w:sz w:val="18"/>
                <w:szCs w:val="18"/>
              </w:rPr>
              <w:t>Pending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1D64C" w14:textId="77777777" w:rsidR="00BC1F2A" w:rsidRDefault="00000000">
            <w:r>
              <w:rPr>
                <w:color w:val="222222"/>
                <w:sz w:val="18"/>
                <w:szCs w:val="18"/>
              </w:rPr>
              <w:t>Request sent, awaiting response</w:t>
            </w:r>
          </w:p>
        </w:tc>
      </w:tr>
      <w:tr w:rsidR="00BC1F2A" w14:paraId="7658667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6522C" w14:textId="77777777" w:rsidR="00BC1F2A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B6389" w14:textId="77777777" w:rsidR="00BC1F2A" w:rsidRDefault="00000000">
            <w:r>
              <w:rPr>
                <w:color w:val="222222"/>
                <w:sz w:val="18"/>
                <w:szCs w:val="18"/>
              </w:rPr>
              <w:t>Friends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5ADC" w14:textId="77777777" w:rsidR="00BC1F2A" w:rsidRDefault="00000000">
            <w:r>
              <w:rPr>
                <w:color w:val="222222"/>
                <w:sz w:val="18"/>
                <w:szCs w:val="18"/>
              </w:rPr>
              <w:t>Both users confirmed</w:t>
            </w:r>
          </w:p>
        </w:tc>
      </w:tr>
      <w:tr w:rsidR="00BC1F2A" w14:paraId="4C18CE8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FB414" w14:textId="77777777" w:rsidR="00BC1F2A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3CCE" w14:textId="77777777" w:rsidR="00BC1F2A" w:rsidRDefault="00000000">
            <w:r>
              <w:rPr>
                <w:color w:val="222222"/>
                <w:sz w:val="18"/>
                <w:szCs w:val="18"/>
              </w:rPr>
              <w:t>Blocked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58700" w14:textId="77777777" w:rsidR="00BC1F2A" w:rsidRDefault="00000000">
            <w:r>
              <w:rPr>
                <w:color w:val="222222"/>
                <w:sz w:val="18"/>
                <w:szCs w:val="18"/>
              </w:rPr>
              <w:t>One user has blocked the other</w:t>
            </w:r>
          </w:p>
        </w:tc>
      </w:tr>
    </w:tbl>
    <w:p w14:paraId="6EB74451" w14:textId="77777777" w:rsidR="00BC1F2A" w:rsidRDefault="00BC1F2A">
      <w:pPr>
        <w:spacing w:before="80" w:after="80"/>
      </w:pPr>
    </w:p>
    <w:p w14:paraId="07C4BCBC" w14:textId="77777777" w:rsidR="00BC1F2A" w:rsidRDefault="00000000">
      <w:pPr>
        <w:pStyle w:val="Heading1"/>
        <w:pBdr>
          <w:bottom w:val="single" w:sz="6" w:space="4" w:color="2E75B6"/>
        </w:pBdr>
      </w:pPr>
      <w:r>
        <w:t>Table Definitions</w:t>
      </w:r>
    </w:p>
    <w:p w14:paraId="21891B97" w14:textId="77777777" w:rsidR="00BC1F2A" w:rsidRDefault="00000000">
      <w:pPr>
        <w:pStyle w:val="Heading2"/>
        <w:spacing w:before="240"/>
      </w:pPr>
      <w:r>
        <w:t>AspNetUsers  (extends IdentityUser)</w:t>
      </w:r>
    </w:p>
    <w:p w14:paraId="23F4388A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Do NOT define a separate User table. Extend IdentityUser in C#. Id remains string (Identity convention). Only Name and CreatedAt are custom fields.</w:t>
      </w:r>
    </w:p>
    <w:p w14:paraId="6B29C0F3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760"/>
        <w:gridCol w:w="3200"/>
      </w:tblGrid>
      <w:tr w:rsidR="00BC1F2A" w14:paraId="3278F74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C1AAC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7FDA6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A6F85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50D3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263792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2779D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BDAC" w14:textId="77777777" w:rsidR="00BC1F2A" w:rsidRDefault="00000000">
            <w:r>
              <w:rPr>
                <w:color w:val="222222"/>
                <w:sz w:val="18"/>
                <w:szCs w:val="18"/>
              </w:rPr>
              <w:t>string / 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17B9" w14:textId="77777777" w:rsidR="00BC1F2A" w:rsidRDefault="00000000"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ADC6F" w14:textId="77777777" w:rsidR="00BC1F2A" w:rsidRDefault="00000000">
            <w:r>
              <w:rPr>
                <w:color w:val="222222"/>
                <w:sz w:val="18"/>
                <w:szCs w:val="18"/>
              </w:rPr>
              <w:t>Provided by Identity — stays as string</w:t>
            </w:r>
          </w:p>
        </w:tc>
      </w:tr>
      <w:tr w:rsidR="00BC1F2A" w14:paraId="6D9E7A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1C11" w14:textId="77777777" w:rsidR="00BC1F2A" w:rsidRDefault="00000000">
            <w:r>
              <w:rPr>
                <w:color w:val="222222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6820E" w14:textId="77777777" w:rsidR="00BC1F2A" w:rsidRDefault="00000000">
            <w:r>
              <w:rPr>
                <w:color w:val="222222"/>
                <w:sz w:val="18"/>
                <w:szCs w:val="18"/>
              </w:rPr>
              <w:t>VARCHAR(100)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830AB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00B4E" w14:textId="77777777" w:rsidR="00BC1F2A" w:rsidRDefault="00000000">
            <w:r>
              <w:rPr>
                <w:color w:val="222222"/>
                <w:sz w:val="18"/>
                <w:szCs w:val="18"/>
              </w:rPr>
              <w:t>Custom display name</w:t>
            </w:r>
          </w:p>
        </w:tc>
      </w:tr>
      <w:tr w:rsidR="00BC1F2A" w14:paraId="7607D0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DEE5D" w14:textId="77777777" w:rsidR="00BC1F2A" w:rsidRDefault="00000000">
            <w:r>
              <w:rPr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E67C9" w14:textId="77777777" w:rsidR="00BC1F2A" w:rsidRDefault="00000000">
            <w:r>
              <w:rPr>
                <w:color w:val="222222"/>
                <w:sz w:val="18"/>
                <w:szCs w:val="18"/>
              </w:rPr>
              <w:t>VARCHAR(256)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0698D" w14:textId="77777777" w:rsidR="00BC1F2A" w:rsidRDefault="00000000">
            <w:r>
              <w:rPr>
                <w:color w:val="222222"/>
                <w:sz w:val="18"/>
                <w:szCs w:val="18"/>
              </w:rPr>
              <w:t>UNIQUE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E36C4" w14:textId="77777777" w:rsidR="00BC1F2A" w:rsidRDefault="00000000">
            <w:r>
              <w:rPr>
                <w:color w:val="222222"/>
                <w:sz w:val="18"/>
                <w:szCs w:val="18"/>
              </w:rPr>
              <w:t>Managed by Identity</w:t>
            </w:r>
          </w:p>
        </w:tc>
      </w:tr>
      <w:tr w:rsidR="00BC1F2A" w14:paraId="7C75BE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49E0D" w14:textId="77777777" w:rsidR="00BC1F2A" w:rsidRDefault="00000000">
            <w:r>
              <w:rPr>
                <w:color w:val="222222"/>
                <w:sz w:val="18"/>
                <w:szCs w:val="18"/>
              </w:rPr>
              <w:t>PasswordHash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01D49" w14:textId="77777777" w:rsidR="00BC1F2A" w:rsidRDefault="00000000">
            <w:r>
              <w:rPr>
                <w:color w:val="222222"/>
                <w:sz w:val="18"/>
                <w:szCs w:val="18"/>
              </w:rPr>
              <w:t>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034B6" w14:textId="77777777" w:rsidR="00BC1F2A" w:rsidRDefault="00BC1F2A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316FD" w14:textId="77777777" w:rsidR="00BC1F2A" w:rsidRDefault="00000000">
            <w:r>
              <w:rPr>
                <w:color w:val="222222"/>
                <w:sz w:val="18"/>
                <w:szCs w:val="18"/>
              </w:rPr>
              <w:t>Managed by Identity</w:t>
            </w:r>
          </w:p>
        </w:tc>
      </w:tr>
      <w:tr w:rsidR="00BC1F2A" w14:paraId="7CE732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69977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A4AF6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AC4F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1571A" w14:textId="77777777" w:rsidR="00BC1F2A" w:rsidRDefault="00000000">
            <w:r>
              <w:rPr>
                <w:color w:val="222222"/>
                <w:sz w:val="18"/>
                <w:szCs w:val="18"/>
              </w:rPr>
              <w:t>Custom field</w:t>
            </w:r>
          </w:p>
        </w:tc>
      </w:tr>
    </w:tbl>
    <w:p w14:paraId="4C8638FE" w14:textId="77777777" w:rsidR="00BC1F2A" w:rsidRDefault="00BC1F2A">
      <w:pPr>
        <w:spacing w:before="80" w:after="80"/>
      </w:pPr>
    </w:p>
    <w:p w14:paraId="54454782" w14:textId="77777777" w:rsidR="00BC1F2A" w:rsidRDefault="00000000">
      <w:pPr>
        <w:pStyle w:val="Heading2"/>
        <w:spacing w:before="240"/>
      </w:pPr>
      <w:r>
        <w:t>Groups</w:t>
      </w:r>
    </w:p>
    <w:p w14:paraId="00D51AE6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988"/>
        <w:gridCol w:w="1852"/>
        <w:gridCol w:w="3144"/>
      </w:tblGrid>
      <w:tr w:rsidR="00BC1F2A" w14:paraId="5E6F065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5A6C6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BBCC4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59172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9834D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2134E6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37B51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EBD59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2E0E3" w14:textId="77777777" w:rsidR="00BC1F2A" w:rsidRDefault="00000000">
            <w:r>
              <w:rPr>
                <w:color w:val="222222"/>
                <w:sz w:val="18"/>
                <w:szCs w:val="18"/>
              </w:rPr>
              <w:t>PK DEFAULT gen_random_uuid()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A517D" w14:textId="77777777" w:rsidR="00BC1F2A" w:rsidRDefault="00BC1F2A"/>
        </w:tc>
      </w:tr>
      <w:tr w:rsidR="00BC1F2A" w14:paraId="16C8A5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AF221" w14:textId="77777777" w:rsidR="00BC1F2A" w:rsidRDefault="00000000">
            <w:r>
              <w:rPr>
                <w:color w:val="222222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79708" w14:textId="77777777" w:rsidR="00BC1F2A" w:rsidRDefault="00000000">
            <w:r>
              <w:rPr>
                <w:color w:val="222222"/>
                <w:sz w:val="18"/>
                <w:szCs w:val="18"/>
              </w:rPr>
              <w:t>VARCHAR(120)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9ECD8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FD345" w14:textId="77777777" w:rsidR="00BC1F2A" w:rsidRDefault="00BC1F2A"/>
        </w:tc>
      </w:tr>
      <w:tr w:rsidR="00BC1F2A" w14:paraId="7E4E0F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481F" w14:textId="77777777" w:rsidR="00BC1F2A" w:rsidRDefault="00000000">
            <w:r>
              <w:rPr>
                <w:color w:val="222222"/>
                <w:sz w:val="18"/>
                <w:szCs w:val="18"/>
              </w:rPr>
              <w:t>DefaultCurrency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18FB9" w14:textId="77777777" w:rsidR="00BC1F2A" w:rsidRDefault="00000000">
            <w:r>
              <w:rPr>
                <w:color w:val="222222"/>
                <w:sz w:val="18"/>
                <w:szCs w:val="18"/>
              </w:rPr>
              <w:t>VARCHAR(10)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38A77" w14:textId="77777777" w:rsidR="00BC1F2A" w:rsidRDefault="00000000">
            <w:r>
              <w:rPr>
                <w:color w:val="222222"/>
                <w:sz w:val="18"/>
                <w:szCs w:val="18"/>
              </w:rPr>
              <w:t>DEFAULT 'USD'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3E467" w14:textId="77777777" w:rsidR="00BC1F2A" w:rsidRDefault="00000000">
            <w:r>
              <w:rPr>
                <w:color w:val="222222"/>
                <w:sz w:val="18"/>
                <w:szCs w:val="18"/>
              </w:rPr>
              <w:t>All transactions + settlements must match this</w:t>
            </w:r>
          </w:p>
        </w:tc>
      </w:tr>
      <w:tr w:rsidR="00BC1F2A" w14:paraId="31D10B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2B5CD" w14:textId="77777777" w:rsidR="00BC1F2A" w:rsidRDefault="00000000">
            <w:r>
              <w:rPr>
                <w:b/>
                <w:bCs/>
                <w:color w:val="333333"/>
                <w:sz w:val="18"/>
                <w:szCs w:val="18"/>
              </w:rPr>
              <w:t>InviteToken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53557" w14:textId="77777777" w:rsidR="00BC1F2A" w:rsidRDefault="00000000">
            <w:r>
              <w:rPr>
                <w:color w:val="222222"/>
                <w:sz w:val="18"/>
                <w:szCs w:val="18"/>
              </w:rPr>
              <w:t>VARCHAR(64)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C2977" w14:textId="77777777" w:rsidR="00BC1F2A" w:rsidRDefault="00000000">
            <w:r>
              <w:rPr>
                <w:color w:val="222222"/>
                <w:sz w:val="18"/>
                <w:szCs w:val="18"/>
              </w:rPr>
              <w:t>NOT NULL UNIQUE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F926B" w14:textId="77777777" w:rsidR="00BC1F2A" w:rsidRDefault="00000000">
            <w:r>
              <w:rPr>
                <w:color w:val="222222"/>
                <w:sz w:val="18"/>
                <w:szCs w:val="18"/>
              </w:rPr>
              <w:t>Stored GUID separate from PK — can be regenerated</w:t>
            </w:r>
          </w:p>
        </w:tc>
      </w:tr>
      <w:tr w:rsidR="00BC1F2A" w14:paraId="0D189A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1FF6A" w14:textId="77777777" w:rsidR="00BC1F2A" w:rsidRDefault="00000000">
            <w:r>
              <w:rPr>
                <w:color w:val="222222"/>
                <w:sz w:val="18"/>
                <w:szCs w:val="18"/>
              </w:rPr>
              <w:t>CreatedById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04B7D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ED46" w14:textId="77777777" w:rsidR="00BC1F2A" w:rsidRDefault="00000000">
            <w:r>
              <w:rPr>
                <w:color w:val="222222"/>
                <w:sz w:val="18"/>
                <w:szCs w:val="18"/>
              </w:rPr>
              <w:t>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781BA" w14:textId="77777777" w:rsidR="00BC1F2A" w:rsidRDefault="00000000">
            <w:r>
              <w:rPr>
                <w:color w:val="222222"/>
                <w:sz w:val="18"/>
                <w:szCs w:val="18"/>
              </w:rPr>
              <w:t>Group admin (string FK to Identity)</w:t>
            </w:r>
          </w:p>
        </w:tc>
      </w:tr>
      <w:tr w:rsidR="00BC1F2A" w14:paraId="4650F2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00494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C5432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BF01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A7617" w14:textId="77777777" w:rsidR="00BC1F2A" w:rsidRDefault="00BC1F2A"/>
        </w:tc>
      </w:tr>
      <w:tr w:rsidR="00BC1F2A" w14:paraId="779C0D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61127" w14:textId="77777777" w:rsidR="00BC1F2A" w:rsidRDefault="00000000">
            <w:r>
              <w:rPr>
                <w:color w:val="222222"/>
                <w:sz w:val="18"/>
                <w:szCs w:val="18"/>
              </w:rPr>
              <w:t>RowVersion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D5B7" w14:textId="77777777" w:rsidR="00BC1F2A" w:rsidRDefault="00000000">
            <w:r>
              <w:rPr>
                <w:color w:val="222222"/>
                <w:sz w:val="18"/>
                <w:szCs w:val="18"/>
              </w:rPr>
              <w:t>BYTEA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FB16F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6D526" w14:textId="77777777" w:rsidR="00BC1F2A" w:rsidRDefault="00000000">
            <w:r>
              <w:rPr>
                <w:color w:val="222222"/>
                <w:sz w:val="18"/>
                <w:szCs w:val="18"/>
              </w:rPr>
              <w:t>Guards concurrent edits to group settings (name, currency, token)</w:t>
            </w:r>
          </w:p>
        </w:tc>
      </w:tr>
    </w:tbl>
    <w:p w14:paraId="38B4AF5B" w14:textId="77777777" w:rsidR="00BC1F2A" w:rsidRDefault="00BC1F2A">
      <w:pPr>
        <w:spacing w:before="80" w:after="80"/>
      </w:pPr>
    </w:p>
    <w:p w14:paraId="06B819F1" w14:textId="77777777" w:rsidR="00BC1F2A" w:rsidRDefault="00000000">
      <w:pPr>
        <w:pStyle w:val="Heading2"/>
        <w:spacing w:before="240"/>
      </w:pPr>
      <w:r>
        <w:t>GroupMembers  (join table — composite PK)</w:t>
      </w:r>
    </w:p>
    <w:p w14:paraId="5FC7EAE5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760"/>
        <w:gridCol w:w="3200"/>
      </w:tblGrid>
      <w:tr w:rsidR="00BC1F2A" w14:paraId="58120A6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B43D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3643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F8EEB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A9A65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6E2AE2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5F8F8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GroupId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D1CFC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DAFAF" w14:textId="77777777" w:rsidR="00BC1F2A" w:rsidRDefault="00000000">
            <w:r>
              <w:rPr>
                <w:color w:val="222222"/>
                <w:sz w:val="18"/>
                <w:szCs w:val="18"/>
              </w:rPr>
              <w:t>PK + FK → Groups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9B8FF" w14:textId="77777777" w:rsidR="00BC1F2A" w:rsidRDefault="00BC1F2A"/>
        </w:tc>
      </w:tr>
      <w:tr w:rsidR="00BC1F2A" w14:paraId="425948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10CFB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BFE08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D54B2" w14:textId="77777777" w:rsidR="00BC1F2A" w:rsidRDefault="00000000">
            <w:r>
              <w:rPr>
                <w:color w:val="222222"/>
                <w:sz w:val="18"/>
                <w:szCs w:val="18"/>
              </w:rPr>
              <w:t>PK + FK → Users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6F7B2" w14:textId="77777777" w:rsidR="00BC1F2A" w:rsidRDefault="00000000">
            <w:r>
              <w:rPr>
                <w:color w:val="222222"/>
                <w:sz w:val="18"/>
                <w:szCs w:val="18"/>
              </w:rPr>
              <w:t>string FK to Identity</w:t>
            </w:r>
          </w:p>
        </w:tc>
      </w:tr>
      <w:tr w:rsidR="00BC1F2A" w14:paraId="52FEE1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3699" w14:textId="77777777" w:rsidR="00BC1F2A" w:rsidRDefault="00000000">
            <w:r>
              <w:rPr>
                <w:color w:val="222222"/>
                <w:sz w:val="18"/>
                <w:szCs w:val="18"/>
              </w:rPr>
              <w:t>JoinedAt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5953A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9F79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4B0C9" w14:textId="77777777" w:rsidR="00BC1F2A" w:rsidRDefault="00000000">
            <w:r>
              <w:rPr>
                <w:color w:val="222222"/>
                <w:sz w:val="18"/>
                <w:szCs w:val="18"/>
              </w:rPr>
              <w:t>Enables 'member since' display</w:t>
            </w:r>
          </w:p>
        </w:tc>
      </w:tr>
    </w:tbl>
    <w:p w14:paraId="172F9D7F" w14:textId="77777777" w:rsidR="00BC1F2A" w:rsidRDefault="00BC1F2A">
      <w:pPr>
        <w:spacing w:before="80" w:after="80"/>
      </w:pPr>
    </w:p>
    <w:p w14:paraId="18B9BFAB" w14:textId="77777777" w:rsidR="00BC1F2A" w:rsidRDefault="00000000">
      <w:pPr>
        <w:pStyle w:val="Heading2"/>
        <w:spacing w:before="240"/>
      </w:pPr>
      <w:r>
        <w:t>Friendships</w:t>
      </w:r>
    </w:p>
    <w:p w14:paraId="28FAD53F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CHECK constraint enforces UserIdA &lt; UserIdB — prevents (A,B) and (B,A) duplicates. Apply ordering in service layer before inserting.</w:t>
      </w:r>
    </w:p>
    <w:p w14:paraId="39D3885C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760"/>
        <w:gridCol w:w="3200"/>
      </w:tblGrid>
      <w:tr w:rsidR="00BC1F2A" w14:paraId="51C4848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30D4A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17784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3068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5877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4A4953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21D2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UserIdA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770B3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B3CCC" w14:textId="77777777" w:rsidR="00BC1F2A" w:rsidRDefault="00000000">
            <w:r>
              <w:rPr>
                <w:color w:val="222222"/>
                <w:sz w:val="18"/>
                <w:szCs w:val="18"/>
              </w:rPr>
              <w:t>PK + 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39AC" w14:textId="77777777" w:rsidR="00BC1F2A" w:rsidRDefault="00000000">
            <w:r>
              <w:rPr>
                <w:color w:val="222222"/>
                <w:sz w:val="18"/>
                <w:szCs w:val="18"/>
              </w:rPr>
              <w:t>Always the lesser string ID</w:t>
            </w:r>
          </w:p>
        </w:tc>
      </w:tr>
      <w:tr w:rsidR="00BC1F2A" w14:paraId="66689C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6526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UserIdB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06002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1AA6" w14:textId="77777777" w:rsidR="00BC1F2A" w:rsidRDefault="00000000">
            <w:r>
              <w:rPr>
                <w:color w:val="222222"/>
                <w:sz w:val="18"/>
                <w:szCs w:val="18"/>
              </w:rPr>
              <w:t>PK + 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17B0" w14:textId="77777777" w:rsidR="00BC1F2A" w:rsidRDefault="00000000">
            <w:r>
              <w:rPr>
                <w:color w:val="222222"/>
                <w:sz w:val="18"/>
                <w:szCs w:val="18"/>
              </w:rPr>
              <w:t>Always the greater string ID</w:t>
            </w:r>
          </w:p>
        </w:tc>
      </w:tr>
      <w:tr w:rsidR="00BC1F2A" w14:paraId="7F1155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59AD9" w14:textId="77777777" w:rsidR="00BC1F2A" w:rsidRDefault="00000000">
            <w:r>
              <w:rPr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258D7" w14:textId="77777777" w:rsidR="00BC1F2A" w:rsidRDefault="00000000">
            <w:r>
              <w:rPr>
                <w:color w:val="222222"/>
                <w:sz w:val="18"/>
                <w:szCs w:val="18"/>
              </w:rPr>
              <w:t>VARCHAR(20)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6FA0F" w14:textId="77777777" w:rsidR="00BC1F2A" w:rsidRDefault="00000000">
            <w:r>
              <w:rPr>
                <w:color w:val="222222"/>
                <w:sz w:val="18"/>
                <w:szCs w:val="18"/>
              </w:rPr>
              <w:t>DEFAULT 'Pending'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3F601" w14:textId="77777777" w:rsidR="00BC1F2A" w:rsidRDefault="00000000">
            <w:r>
              <w:rPr>
                <w:color w:val="222222"/>
                <w:sz w:val="18"/>
                <w:szCs w:val="18"/>
              </w:rPr>
              <w:t>FriendshipStatus enum</w:t>
            </w:r>
          </w:p>
        </w:tc>
      </w:tr>
      <w:tr w:rsidR="00BC1F2A" w14:paraId="7C3A78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91257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1710B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A79E0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28021" w14:textId="77777777" w:rsidR="00BC1F2A" w:rsidRDefault="00000000">
            <w:r>
              <w:rPr>
                <w:color w:val="222222"/>
                <w:sz w:val="18"/>
                <w:szCs w:val="18"/>
              </w:rPr>
              <w:t>When request was sent</w:t>
            </w:r>
          </w:p>
        </w:tc>
      </w:tr>
      <w:tr w:rsidR="00BC1F2A" w14:paraId="66E22F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FE87A" w14:textId="77777777" w:rsidR="00BC1F2A" w:rsidRDefault="00000000">
            <w:r>
              <w:rPr>
                <w:color w:val="222222"/>
                <w:sz w:val="18"/>
                <w:szCs w:val="18"/>
              </w:rPr>
              <w:t>UpdatedAt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68B21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43FA9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B2BF5" w14:textId="77777777" w:rsidR="00BC1F2A" w:rsidRDefault="00000000">
            <w:r>
              <w:rPr>
                <w:color w:val="222222"/>
                <w:sz w:val="18"/>
                <w:szCs w:val="18"/>
              </w:rPr>
              <w:t>When status last changed</w:t>
            </w:r>
          </w:p>
        </w:tc>
      </w:tr>
    </w:tbl>
    <w:p w14:paraId="0E4C8367" w14:textId="77777777" w:rsidR="00BC1F2A" w:rsidRDefault="00BC1F2A">
      <w:pPr>
        <w:spacing w:before="80" w:after="80"/>
      </w:pPr>
    </w:p>
    <w:p w14:paraId="2859C1B0" w14:textId="77777777" w:rsidR="00BC1F2A" w:rsidRDefault="00000000">
      <w:pPr>
        <w:pStyle w:val="Heading2"/>
        <w:spacing w:before="240"/>
      </w:pPr>
      <w:r>
        <w:t>Transactions</w:t>
      </w:r>
    </w:p>
    <w:p w14:paraId="16684A6B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2"/>
        <w:gridCol w:w="1985"/>
        <w:gridCol w:w="1852"/>
        <w:gridCol w:w="3161"/>
      </w:tblGrid>
      <w:tr w:rsidR="00BC1F2A" w14:paraId="14074FA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B974E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85A2A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7B40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26848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0923D3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85831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C406B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02303" w14:textId="77777777" w:rsidR="00BC1F2A" w:rsidRDefault="00000000">
            <w:r>
              <w:rPr>
                <w:color w:val="222222"/>
                <w:sz w:val="18"/>
                <w:szCs w:val="18"/>
              </w:rPr>
              <w:t>PK DEFAULT gen_random_uuid()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BF146" w14:textId="77777777" w:rsidR="00BC1F2A" w:rsidRDefault="00BC1F2A"/>
        </w:tc>
      </w:tr>
      <w:tr w:rsidR="00BC1F2A" w14:paraId="70D7E4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F59F7" w14:textId="77777777" w:rsidR="00BC1F2A" w:rsidRDefault="00000000">
            <w:r>
              <w:rPr>
                <w:color w:val="222222"/>
                <w:sz w:val="18"/>
                <w:szCs w:val="18"/>
              </w:rPr>
              <w:t>GroupId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B3CC2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6CB20" w14:textId="77777777" w:rsidR="00BC1F2A" w:rsidRDefault="00000000">
            <w:r>
              <w:rPr>
                <w:color w:val="222222"/>
                <w:sz w:val="18"/>
                <w:szCs w:val="18"/>
              </w:rPr>
              <w:t>FK → Groups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B4CA3" w14:textId="77777777" w:rsidR="00BC1F2A" w:rsidRDefault="00BC1F2A"/>
        </w:tc>
      </w:tr>
      <w:tr w:rsidR="00BC1F2A" w14:paraId="71F926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3C014" w14:textId="77777777" w:rsidR="00BC1F2A" w:rsidRDefault="00000000">
            <w:r>
              <w:rPr>
                <w:color w:val="222222"/>
                <w:sz w:val="18"/>
                <w:szCs w:val="18"/>
              </w:rPr>
              <w:t>PaidByUserId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C8986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48D62" w14:textId="77777777" w:rsidR="00BC1F2A" w:rsidRDefault="00000000">
            <w:r>
              <w:rPr>
                <w:color w:val="222222"/>
                <w:sz w:val="18"/>
                <w:szCs w:val="18"/>
              </w:rPr>
              <w:t>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0A8D1" w14:textId="77777777" w:rsidR="00BC1F2A" w:rsidRDefault="00000000">
            <w:r>
              <w:rPr>
                <w:color w:val="222222"/>
                <w:sz w:val="18"/>
                <w:szCs w:val="18"/>
              </w:rPr>
              <w:t>string FK to Identity</w:t>
            </w:r>
          </w:p>
        </w:tc>
      </w:tr>
      <w:tr w:rsidR="00BC1F2A" w14:paraId="6B90DA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82DFC" w14:textId="77777777" w:rsidR="00BC1F2A" w:rsidRDefault="00000000">
            <w:r>
              <w:rPr>
                <w:color w:val="222222"/>
                <w:sz w:val="18"/>
                <w:szCs w:val="18"/>
              </w:rPr>
              <w:t>TotalAmount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92A8A" w14:textId="77777777" w:rsidR="00BC1F2A" w:rsidRDefault="00000000">
            <w:r>
              <w:rPr>
                <w:color w:val="222222"/>
                <w:sz w:val="18"/>
                <w:szCs w:val="18"/>
              </w:rPr>
              <w:t>DECIMAL(18,2)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1ABB3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4DB61" w14:textId="77777777" w:rsidR="00BC1F2A" w:rsidRDefault="00BC1F2A"/>
        </w:tc>
      </w:tr>
      <w:tr w:rsidR="00BC1F2A" w14:paraId="347CB0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D238C" w14:textId="77777777" w:rsidR="00BC1F2A" w:rsidRDefault="00000000">
            <w:r>
              <w:rPr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80EA" w14:textId="77777777" w:rsidR="00BC1F2A" w:rsidRDefault="00000000">
            <w:r>
              <w:rPr>
                <w:color w:val="222222"/>
                <w:sz w:val="18"/>
                <w:szCs w:val="18"/>
              </w:rPr>
              <w:t>VARCHAR(10)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3653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7D329" w14:textId="77777777" w:rsidR="00BC1F2A" w:rsidRDefault="00000000">
            <w:r>
              <w:rPr>
                <w:color w:val="222222"/>
                <w:sz w:val="18"/>
                <w:szCs w:val="18"/>
              </w:rPr>
              <w:t>Must match Group.DefaultCurrency</w:t>
            </w:r>
          </w:p>
        </w:tc>
      </w:tr>
      <w:tr w:rsidR="00BC1F2A" w14:paraId="03C465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B3BB3" w14:textId="77777777" w:rsidR="00BC1F2A" w:rsidRDefault="00000000">
            <w:r>
              <w:rPr>
                <w:color w:val="222222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E1B32" w14:textId="77777777" w:rsidR="00BC1F2A" w:rsidRDefault="00000000">
            <w:r>
              <w:rPr>
                <w:color w:val="222222"/>
                <w:sz w:val="18"/>
                <w:szCs w:val="18"/>
              </w:rPr>
              <w:t>VARCHAR(20)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6067D" w14:textId="77777777" w:rsidR="00BC1F2A" w:rsidRDefault="00000000">
            <w:r>
              <w:rPr>
                <w:color w:val="222222"/>
                <w:sz w:val="18"/>
                <w:szCs w:val="18"/>
              </w:rPr>
              <w:t>DEFAULT 'Other'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9B2A" w14:textId="77777777" w:rsidR="00BC1F2A" w:rsidRDefault="00000000">
            <w:r>
              <w:rPr>
                <w:color w:val="222222"/>
                <w:sz w:val="18"/>
                <w:szCs w:val="18"/>
              </w:rPr>
              <w:t>CHECK enforces valid enum values</w:t>
            </w:r>
          </w:p>
        </w:tc>
      </w:tr>
      <w:tr w:rsidR="00BC1F2A" w14:paraId="519786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7CE9F" w14:textId="77777777" w:rsidR="00BC1F2A" w:rsidRDefault="00000000">
            <w:r>
              <w:rPr>
                <w:color w:val="222222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6F5F" w14:textId="77777777" w:rsidR="00BC1F2A" w:rsidRDefault="00000000">
            <w:r>
              <w:rPr>
                <w:color w:val="222222"/>
                <w:sz w:val="18"/>
                <w:szCs w:val="18"/>
              </w:rPr>
              <w:t>VARCHAR(500)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35F89" w14:textId="77777777" w:rsidR="00BC1F2A" w:rsidRDefault="00000000">
            <w:r>
              <w:rPr>
                <w:color w:val="222222"/>
                <w:sz w:val="18"/>
                <w:szCs w:val="18"/>
              </w:rPr>
              <w:t>NULLABLE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4E44E" w14:textId="77777777" w:rsidR="00BC1F2A" w:rsidRDefault="00000000">
            <w:r>
              <w:rPr>
                <w:color w:val="222222"/>
                <w:sz w:val="18"/>
                <w:szCs w:val="18"/>
              </w:rPr>
              <w:t>Recommended when Category = Other</w:t>
            </w:r>
          </w:p>
        </w:tc>
      </w:tr>
      <w:tr w:rsidR="00BC1F2A" w14:paraId="1D66C9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D8FF2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81194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72C5D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DBE35" w14:textId="77777777" w:rsidR="00BC1F2A" w:rsidRDefault="00BC1F2A"/>
        </w:tc>
      </w:tr>
      <w:tr w:rsidR="00BC1F2A" w14:paraId="057705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0E454" w14:textId="77777777" w:rsidR="00BC1F2A" w:rsidRDefault="00000000">
            <w:r>
              <w:rPr>
                <w:color w:val="222222"/>
                <w:sz w:val="18"/>
                <w:szCs w:val="18"/>
              </w:rPr>
              <w:t>RowVersion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413A7" w14:textId="77777777" w:rsidR="00BC1F2A" w:rsidRDefault="00000000">
            <w:r>
              <w:rPr>
                <w:color w:val="222222"/>
                <w:sz w:val="18"/>
                <w:szCs w:val="18"/>
              </w:rPr>
              <w:t>BYTEA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2BCCA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18A64" w14:textId="77777777" w:rsidR="00BC1F2A" w:rsidRDefault="00000000">
            <w:r>
              <w:rPr>
                <w:color w:val="222222"/>
                <w:sz w:val="18"/>
                <w:szCs w:val="18"/>
              </w:rPr>
              <w:t>Guards concurrent edits — independent of Group.RowVersion</w:t>
            </w:r>
          </w:p>
        </w:tc>
      </w:tr>
    </w:tbl>
    <w:p w14:paraId="421DE425" w14:textId="77777777" w:rsidR="00BC1F2A" w:rsidRDefault="00BC1F2A">
      <w:pPr>
        <w:spacing w:before="80" w:after="80"/>
      </w:pPr>
    </w:p>
    <w:p w14:paraId="0FC63011" w14:textId="77777777" w:rsidR="00BC1F2A" w:rsidRDefault="00000000">
      <w:pPr>
        <w:pStyle w:val="Heading2"/>
        <w:spacing w:before="240"/>
      </w:pPr>
      <w:r>
        <w:t>TransactionMembers  (split table — composite PK)</w:t>
      </w:r>
    </w:p>
    <w:p w14:paraId="412EC0BC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AmountOwed is a snapshot at creation time. Remaining balance per split = AmountOwed − SUM(SettlementAllocation.AllocatedAmount) for this (TransactionId, UserId). Always computed, never stored.</w:t>
      </w:r>
    </w:p>
    <w:p w14:paraId="39A4CDDB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760"/>
        <w:gridCol w:w="3200"/>
      </w:tblGrid>
      <w:tr w:rsidR="00BC1F2A" w14:paraId="6FCA7B2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A1112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D9018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DB72B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8E448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3B054A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2FDE0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TransactionId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2667F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2F419" w14:textId="77777777" w:rsidR="00BC1F2A" w:rsidRDefault="00000000">
            <w:r>
              <w:rPr>
                <w:color w:val="222222"/>
                <w:sz w:val="18"/>
                <w:szCs w:val="18"/>
              </w:rPr>
              <w:t>PK + FK → Transactions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B3461" w14:textId="77777777" w:rsidR="00BC1F2A" w:rsidRDefault="00BC1F2A"/>
        </w:tc>
      </w:tr>
      <w:tr w:rsidR="00BC1F2A" w14:paraId="5D6A29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76A2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61519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4174E" w14:textId="77777777" w:rsidR="00BC1F2A" w:rsidRDefault="00000000">
            <w:r>
              <w:rPr>
                <w:color w:val="222222"/>
                <w:sz w:val="18"/>
                <w:szCs w:val="18"/>
              </w:rPr>
              <w:t>PK + 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EE028" w14:textId="77777777" w:rsidR="00BC1F2A" w:rsidRDefault="00000000">
            <w:r>
              <w:rPr>
                <w:color w:val="222222"/>
                <w:sz w:val="18"/>
                <w:szCs w:val="18"/>
              </w:rPr>
              <w:t>string FK to Identity</w:t>
            </w:r>
          </w:p>
        </w:tc>
      </w:tr>
      <w:tr w:rsidR="00BC1F2A" w14:paraId="5B5EAF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DFF88" w14:textId="77777777" w:rsidR="00BC1F2A" w:rsidRDefault="00000000">
            <w:r>
              <w:rPr>
                <w:color w:val="222222"/>
                <w:sz w:val="18"/>
                <w:szCs w:val="18"/>
              </w:rPr>
              <w:t>AmountOwed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DFE6" w14:textId="77777777" w:rsidR="00BC1F2A" w:rsidRDefault="00000000">
            <w:r>
              <w:rPr>
                <w:color w:val="222222"/>
                <w:sz w:val="18"/>
                <w:szCs w:val="18"/>
              </w:rPr>
              <w:t>DECIMAL(18,2)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A25B8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5A8EF" w14:textId="77777777" w:rsidR="00BC1F2A" w:rsidRDefault="00000000">
            <w:r>
              <w:rPr>
                <w:color w:val="222222"/>
                <w:sz w:val="18"/>
                <w:szCs w:val="18"/>
              </w:rPr>
              <w:t>Snapshot of debt at transaction creation</w:t>
            </w:r>
          </w:p>
        </w:tc>
      </w:tr>
    </w:tbl>
    <w:p w14:paraId="5A779B3F" w14:textId="77777777" w:rsidR="00BC1F2A" w:rsidRDefault="00BC1F2A">
      <w:pPr>
        <w:spacing w:before="80" w:after="80"/>
      </w:pPr>
    </w:p>
    <w:p w14:paraId="398BB945" w14:textId="77777777" w:rsidR="00BC1F2A" w:rsidRDefault="00000000">
      <w:pPr>
        <w:pStyle w:val="Heading2"/>
        <w:spacing w:before="240"/>
      </w:pPr>
      <w:r>
        <w:t>Settlements  (bilateral payback)</w:t>
      </w:r>
    </w:p>
    <w:p w14:paraId="404F6FCC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Records a payment from one user to another within a group. Not a group expense — no splits, no category. Total amount must equal SUM(Allocations.AllocatedAmount), enforced in service layer.</w:t>
      </w:r>
    </w:p>
    <w:p w14:paraId="4280B5E2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1"/>
        <w:gridCol w:w="1985"/>
        <w:gridCol w:w="1852"/>
        <w:gridCol w:w="3162"/>
      </w:tblGrid>
      <w:tr w:rsidR="00BC1F2A" w14:paraId="3E9B907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719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8D3E6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5E5CF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E2C7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65C823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0B07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EC6D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AE631" w14:textId="77777777" w:rsidR="00BC1F2A" w:rsidRDefault="00000000">
            <w:r>
              <w:rPr>
                <w:color w:val="222222"/>
                <w:sz w:val="18"/>
                <w:szCs w:val="18"/>
              </w:rPr>
              <w:t>PK DEFAULT gen_random_uuid()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DC26A" w14:textId="77777777" w:rsidR="00BC1F2A" w:rsidRDefault="00BC1F2A"/>
        </w:tc>
      </w:tr>
      <w:tr w:rsidR="00BC1F2A" w14:paraId="6473C5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56698" w14:textId="77777777" w:rsidR="00BC1F2A" w:rsidRDefault="00000000">
            <w:r>
              <w:rPr>
                <w:color w:val="222222"/>
                <w:sz w:val="18"/>
                <w:szCs w:val="18"/>
              </w:rPr>
              <w:t>GroupId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DB14E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7E03D" w14:textId="77777777" w:rsidR="00BC1F2A" w:rsidRDefault="00000000">
            <w:r>
              <w:rPr>
                <w:color w:val="222222"/>
                <w:sz w:val="18"/>
                <w:szCs w:val="18"/>
              </w:rPr>
              <w:t>FK → Groups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27B60" w14:textId="77777777" w:rsidR="00BC1F2A" w:rsidRDefault="00BC1F2A"/>
        </w:tc>
      </w:tr>
      <w:tr w:rsidR="00BC1F2A" w14:paraId="3D0AB5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B5FE2" w14:textId="77777777" w:rsidR="00BC1F2A" w:rsidRDefault="00000000">
            <w:r>
              <w:rPr>
                <w:color w:val="222222"/>
                <w:sz w:val="18"/>
                <w:szCs w:val="18"/>
              </w:rPr>
              <w:t>PayerUserId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4AF9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B258D" w14:textId="77777777" w:rsidR="00BC1F2A" w:rsidRDefault="00000000">
            <w:r>
              <w:rPr>
                <w:color w:val="222222"/>
                <w:sz w:val="18"/>
                <w:szCs w:val="18"/>
              </w:rPr>
              <w:t>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45B2" w14:textId="77777777" w:rsidR="00BC1F2A" w:rsidRDefault="00000000">
            <w:r>
              <w:rPr>
                <w:color w:val="222222"/>
                <w:sz w:val="18"/>
                <w:szCs w:val="18"/>
              </w:rPr>
              <w:t>Who is paying off debt</w:t>
            </w:r>
          </w:p>
        </w:tc>
      </w:tr>
      <w:tr w:rsidR="00BC1F2A" w14:paraId="5B1646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6D6A" w14:textId="77777777" w:rsidR="00BC1F2A" w:rsidRDefault="00000000">
            <w:r>
              <w:rPr>
                <w:color w:val="222222"/>
                <w:sz w:val="18"/>
                <w:szCs w:val="18"/>
              </w:rPr>
              <w:t>PayeeUserId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77019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43AD5" w14:textId="77777777" w:rsidR="00BC1F2A" w:rsidRDefault="00000000">
            <w:r>
              <w:rPr>
                <w:color w:val="222222"/>
                <w:sz w:val="18"/>
                <w:szCs w:val="18"/>
              </w:rPr>
              <w:t>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EFB8" w14:textId="77777777" w:rsidR="00BC1F2A" w:rsidRDefault="00000000">
            <w:r>
              <w:rPr>
                <w:color w:val="222222"/>
                <w:sz w:val="18"/>
                <w:szCs w:val="18"/>
              </w:rPr>
              <w:t>Who originally paid and is owed</w:t>
            </w:r>
          </w:p>
        </w:tc>
      </w:tr>
      <w:tr w:rsidR="00BC1F2A" w14:paraId="5D9212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222B" w14:textId="77777777" w:rsidR="00BC1F2A" w:rsidRDefault="00000000">
            <w:r>
              <w:rPr>
                <w:color w:val="222222"/>
                <w:sz w:val="18"/>
                <w:szCs w:val="18"/>
              </w:rPr>
              <w:lastRenderedPageBreak/>
              <w:t>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F81DF" w14:textId="77777777" w:rsidR="00BC1F2A" w:rsidRDefault="00000000">
            <w:r>
              <w:rPr>
                <w:color w:val="222222"/>
                <w:sz w:val="18"/>
                <w:szCs w:val="18"/>
              </w:rPr>
              <w:t>DECIMAL(18,2)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60EF8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925F6" w14:textId="77777777" w:rsidR="00BC1F2A" w:rsidRDefault="00000000">
            <w:r>
              <w:rPr>
                <w:color w:val="222222"/>
                <w:sz w:val="18"/>
                <w:szCs w:val="18"/>
              </w:rPr>
              <w:t>Total transferred — must equal SUM(Allocations)</w:t>
            </w:r>
          </w:p>
        </w:tc>
      </w:tr>
      <w:tr w:rsidR="00BC1F2A" w14:paraId="719317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4500B" w14:textId="77777777" w:rsidR="00BC1F2A" w:rsidRDefault="00000000">
            <w:r>
              <w:rPr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88DF" w14:textId="77777777" w:rsidR="00BC1F2A" w:rsidRDefault="00000000">
            <w:r>
              <w:rPr>
                <w:color w:val="222222"/>
                <w:sz w:val="18"/>
                <w:szCs w:val="18"/>
              </w:rPr>
              <w:t>VARCHAR(10)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28271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30210" w14:textId="77777777" w:rsidR="00BC1F2A" w:rsidRDefault="00000000">
            <w:r>
              <w:rPr>
                <w:color w:val="222222"/>
                <w:sz w:val="18"/>
                <w:szCs w:val="18"/>
              </w:rPr>
              <w:t>Must match Group.DefaultCurrency — same-currency rule</w:t>
            </w:r>
          </w:p>
        </w:tc>
      </w:tr>
      <w:tr w:rsidR="00BC1F2A" w14:paraId="539476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9992B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5D7C6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36F8B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EC35" w14:textId="77777777" w:rsidR="00BC1F2A" w:rsidRDefault="00BC1F2A"/>
        </w:tc>
      </w:tr>
      <w:tr w:rsidR="00BC1F2A" w14:paraId="2C062A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E723C" w14:textId="77777777" w:rsidR="00BC1F2A" w:rsidRDefault="00000000">
            <w:r>
              <w:rPr>
                <w:color w:val="222222"/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1919" w14:textId="77777777" w:rsidR="00BC1F2A" w:rsidRDefault="00000000">
            <w:r>
              <w:rPr>
                <w:color w:val="222222"/>
                <w:sz w:val="18"/>
                <w:szCs w:val="18"/>
              </w:rPr>
              <w:t>VARCHAR(300)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CC1DB" w14:textId="77777777" w:rsidR="00BC1F2A" w:rsidRDefault="00000000">
            <w:r>
              <w:rPr>
                <w:color w:val="222222"/>
                <w:sz w:val="18"/>
                <w:szCs w:val="18"/>
              </w:rPr>
              <w:t>NULLABLE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5B179" w14:textId="77777777" w:rsidR="00BC1F2A" w:rsidRDefault="00000000">
            <w:r>
              <w:rPr>
                <w:color w:val="222222"/>
                <w:sz w:val="18"/>
                <w:szCs w:val="18"/>
              </w:rPr>
              <w:t>Optional memo</w:t>
            </w:r>
          </w:p>
        </w:tc>
      </w:tr>
    </w:tbl>
    <w:p w14:paraId="0391A06C" w14:textId="77777777" w:rsidR="00BC1F2A" w:rsidRDefault="00BC1F2A">
      <w:pPr>
        <w:spacing w:before="80" w:after="80"/>
      </w:pPr>
    </w:p>
    <w:p w14:paraId="04C3F78D" w14:textId="77777777" w:rsidR="00BC1F2A" w:rsidRDefault="00000000">
      <w:pPr>
        <w:pStyle w:val="Heading2"/>
        <w:spacing w:before="240"/>
      </w:pPr>
      <w:r>
        <w:t>SettlementAllocations  (NEW — composite PK)</w:t>
      </w:r>
    </w:p>
    <w:p w14:paraId="6CFC850E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Links each settlement to the specific transaction splits it covers. Enables per-transaction balance tracking and itemised payback history. Invariants enforced in service layer: AllocatedAmount ≤ remaining AmountOwed; SUM(AllocatedAmount per settlement) = Settlement.Amount.</w:t>
      </w:r>
    </w:p>
    <w:p w14:paraId="2E896A11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760"/>
        <w:gridCol w:w="3200"/>
      </w:tblGrid>
      <w:tr w:rsidR="00BC1F2A" w14:paraId="0BBAEACC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6CAF1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4654E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F2E7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55502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6F3A16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E4903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SettlementId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3B4B5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85B92" w14:textId="77777777" w:rsidR="00BC1F2A" w:rsidRDefault="00000000">
            <w:r>
              <w:rPr>
                <w:color w:val="222222"/>
                <w:sz w:val="18"/>
                <w:szCs w:val="18"/>
              </w:rPr>
              <w:t>PK + FK → Settlements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DC562" w14:textId="77777777" w:rsidR="00BC1F2A" w:rsidRDefault="00BC1F2A"/>
        </w:tc>
      </w:tr>
      <w:tr w:rsidR="00BC1F2A" w14:paraId="0FE6D6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15A19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TransactionId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A28E7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00C1F" w14:textId="77777777" w:rsidR="00BC1F2A" w:rsidRDefault="00000000">
            <w:r>
              <w:rPr>
                <w:color w:val="222222"/>
                <w:sz w:val="18"/>
                <w:szCs w:val="18"/>
              </w:rPr>
              <w:t>PK + FK → Transactions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DD1CF" w14:textId="77777777" w:rsidR="00BC1F2A" w:rsidRDefault="00BC1F2A"/>
        </w:tc>
      </w:tr>
      <w:tr w:rsidR="00BC1F2A" w14:paraId="7A977A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27BD9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DebtorUserId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F9F7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3532B" w14:textId="77777777" w:rsidR="00BC1F2A" w:rsidRDefault="00000000">
            <w:r>
              <w:rPr>
                <w:color w:val="222222"/>
                <w:sz w:val="18"/>
                <w:szCs w:val="18"/>
              </w:rPr>
              <w:t>PK + 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A7BAD" w14:textId="77777777" w:rsidR="00BC1F2A" w:rsidRDefault="00000000">
            <w:r>
              <w:rPr>
                <w:color w:val="222222"/>
                <w:sz w:val="18"/>
                <w:szCs w:val="18"/>
              </w:rPr>
              <w:t>= TransactionMember.UserId being settled</w:t>
            </w:r>
          </w:p>
        </w:tc>
      </w:tr>
      <w:tr w:rsidR="00BC1F2A" w14:paraId="77EB90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86A27" w14:textId="77777777" w:rsidR="00BC1F2A" w:rsidRDefault="00000000">
            <w:r>
              <w:rPr>
                <w:color w:val="222222"/>
                <w:sz w:val="18"/>
                <w:szCs w:val="18"/>
              </w:rPr>
              <w:t>AllocatedAmount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10CB" w14:textId="77777777" w:rsidR="00BC1F2A" w:rsidRDefault="00000000">
            <w:r>
              <w:rPr>
                <w:color w:val="222222"/>
                <w:sz w:val="18"/>
                <w:szCs w:val="18"/>
              </w:rPr>
              <w:t>DECIMAL(18,2)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9FF2F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F73D5" w14:textId="77777777" w:rsidR="00BC1F2A" w:rsidRDefault="00000000">
            <w:r>
              <w:rPr>
                <w:color w:val="222222"/>
                <w:sz w:val="18"/>
                <w:szCs w:val="18"/>
              </w:rPr>
              <w:t>Portion of settlement applied to this split</w:t>
            </w:r>
          </w:p>
        </w:tc>
      </w:tr>
    </w:tbl>
    <w:p w14:paraId="230D2AE8" w14:textId="77777777" w:rsidR="00BC1F2A" w:rsidRDefault="00BC1F2A">
      <w:pPr>
        <w:spacing w:before="80" w:after="80"/>
      </w:pPr>
    </w:p>
    <w:p w14:paraId="4B33BCE7" w14:textId="77777777" w:rsidR="00BC1F2A" w:rsidRDefault="00000000">
      <w:pPr>
        <w:pStyle w:val="Heading2"/>
        <w:spacing w:before="240"/>
      </w:pPr>
      <w:r>
        <w:t>Notifications</w:t>
      </w:r>
    </w:p>
    <w:p w14:paraId="1AE2D3B8" w14:textId="77777777" w:rsidR="00BC1F2A" w:rsidRDefault="00000000">
      <w:pPr>
        <w:shd w:val="clear" w:color="auto" w:fill="EBF3FB"/>
        <w:spacing w:before="60" w:after="100"/>
        <w:ind w:left="100"/>
      </w:pPr>
      <w:r>
        <w:rPr>
          <w:i/>
          <w:iCs/>
          <w:color w:val="1F4E8E"/>
          <w:sz w:val="17"/>
          <w:szCs w:val="17"/>
        </w:rPr>
        <w:t>ℹ  Type drives frontend icon, actions, and routing. SenderUserId enables 'Ahmed sent you a request' without embedding names in Text. GroupId nullable for friend-scoped types. At most one of TransactionId / SettlementId is set.</w:t>
      </w:r>
    </w:p>
    <w:p w14:paraId="0AE0FF9B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1987"/>
        <w:gridCol w:w="1852"/>
        <w:gridCol w:w="3154"/>
      </w:tblGrid>
      <w:tr w:rsidR="00BC1F2A" w14:paraId="2D5A10F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A94E7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F5994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C5FC0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2328C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C1F2A" w14:paraId="712063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A4B24" w14:textId="77777777" w:rsidR="00BC1F2A" w:rsidRDefault="00000000">
            <w:r>
              <w:rPr>
                <w:b/>
                <w:bCs/>
                <w:color w:val="1F4E8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9BBE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07EA5" w14:textId="77777777" w:rsidR="00BC1F2A" w:rsidRDefault="00000000">
            <w:r>
              <w:rPr>
                <w:color w:val="222222"/>
                <w:sz w:val="18"/>
                <w:szCs w:val="18"/>
              </w:rPr>
              <w:t>PK DEFAULT gen_random_uuid()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69BE" w14:textId="77777777" w:rsidR="00BC1F2A" w:rsidRDefault="00BC1F2A"/>
        </w:tc>
      </w:tr>
      <w:tr w:rsidR="00BC1F2A" w14:paraId="44A726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0CD9F" w14:textId="77777777" w:rsidR="00BC1F2A" w:rsidRDefault="00000000">
            <w:r>
              <w:rPr>
                <w:color w:val="222222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CF7D8" w14:textId="77777777" w:rsidR="00BC1F2A" w:rsidRDefault="00000000">
            <w:r>
              <w:rPr>
                <w:color w:val="222222"/>
                <w:sz w:val="18"/>
                <w:szCs w:val="18"/>
              </w:rPr>
              <w:t>VARCHAR(30)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D0452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B8918" w14:textId="77777777" w:rsidR="00BC1F2A" w:rsidRDefault="00000000">
            <w:r>
              <w:rPr>
                <w:color w:val="222222"/>
                <w:sz w:val="18"/>
                <w:szCs w:val="18"/>
              </w:rPr>
              <w:t>NotificationType enum — drives UI rendering</w:t>
            </w:r>
          </w:p>
        </w:tc>
      </w:tr>
      <w:tr w:rsidR="00BC1F2A" w14:paraId="76E5E8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3387E" w14:textId="77777777" w:rsidR="00BC1F2A" w:rsidRDefault="00000000">
            <w:r>
              <w:rPr>
                <w:color w:val="222222"/>
                <w:sz w:val="18"/>
                <w:szCs w:val="18"/>
              </w:rPr>
              <w:t>RecipientId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B3268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9AA8E" w14:textId="77777777" w:rsidR="00BC1F2A" w:rsidRDefault="00000000">
            <w:r>
              <w:rPr>
                <w:color w:val="222222"/>
                <w:sz w:val="18"/>
                <w:szCs w:val="18"/>
              </w:rPr>
              <w:t>FK → Users CASCADE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0DD49" w14:textId="77777777" w:rsidR="00BC1F2A" w:rsidRDefault="00000000">
            <w:r>
              <w:rPr>
                <w:color w:val="222222"/>
                <w:sz w:val="18"/>
                <w:szCs w:val="18"/>
              </w:rPr>
              <w:t>Who receives the notification</w:t>
            </w:r>
          </w:p>
        </w:tc>
      </w:tr>
      <w:tr w:rsidR="00BC1F2A" w14:paraId="022FFB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AB6B" w14:textId="77777777" w:rsidR="00BC1F2A" w:rsidRDefault="00000000">
            <w:r>
              <w:rPr>
                <w:color w:val="222222"/>
                <w:sz w:val="18"/>
                <w:szCs w:val="18"/>
              </w:rPr>
              <w:t>SenderUserId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4242E" w14:textId="77777777" w:rsidR="00BC1F2A" w:rsidRDefault="00000000">
            <w:r>
              <w:rPr>
                <w:color w:val="222222"/>
                <w:sz w:val="18"/>
                <w:szCs w:val="18"/>
              </w:rPr>
              <w:t>VARCHAR(450)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B95F" w14:textId="77777777" w:rsidR="00BC1F2A" w:rsidRDefault="00000000">
            <w:r>
              <w:rPr>
                <w:color w:val="222222"/>
                <w:sz w:val="18"/>
                <w:szCs w:val="18"/>
              </w:rPr>
              <w:t>FK → Users RESTRICT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06859" w14:textId="77777777" w:rsidR="00BC1F2A" w:rsidRDefault="00000000">
            <w:r>
              <w:rPr>
                <w:color w:val="222222"/>
                <w:sz w:val="18"/>
                <w:szCs w:val="18"/>
              </w:rPr>
              <w:t>Who triggered it</w:t>
            </w:r>
          </w:p>
        </w:tc>
      </w:tr>
      <w:tr w:rsidR="00BC1F2A" w14:paraId="095C8A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93C3A" w14:textId="77777777" w:rsidR="00BC1F2A" w:rsidRDefault="00000000">
            <w:r>
              <w:rPr>
                <w:color w:val="222222"/>
                <w:sz w:val="18"/>
                <w:szCs w:val="18"/>
              </w:rPr>
              <w:t>GroupId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42D5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8B3F9" w14:textId="77777777" w:rsidR="00BC1F2A" w:rsidRDefault="00000000">
            <w:r>
              <w:rPr>
                <w:color w:val="222222"/>
                <w:sz w:val="18"/>
                <w:szCs w:val="18"/>
              </w:rPr>
              <w:t>FK → Groups CASCADE, NULLABLE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D1072" w14:textId="77777777" w:rsidR="00BC1F2A" w:rsidRDefault="00000000">
            <w:r>
              <w:rPr>
                <w:color w:val="222222"/>
                <w:sz w:val="18"/>
                <w:szCs w:val="18"/>
              </w:rPr>
              <w:t>Null for FriendRequest types</w:t>
            </w:r>
          </w:p>
        </w:tc>
      </w:tr>
      <w:tr w:rsidR="00BC1F2A" w14:paraId="49EF38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D137C" w14:textId="77777777" w:rsidR="00BC1F2A" w:rsidRDefault="00000000">
            <w:r>
              <w:rPr>
                <w:color w:val="222222"/>
                <w:sz w:val="18"/>
                <w:szCs w:val="18"/>
              </w:rPr>
              <w:t>TransactionId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14D7C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6699D" w14:textId="77777777" w:rsidR="00BC1F2A" w:rsidRDefault="00000000">
            <w:r>
              <w:rPr>
                <w:color w:val="222222"/>
                <w:sz w:val="18"/>
                <w:szCs w:val="18"/>
              </w:rPr>
              <w:t>FK → Transactions SET NULL, NULLABLE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E5E29" w14:textId="77777777" w:rsidR="00BC1F2A" w:rsidRDefault="00000000">
            <w:r>
              <w:rPr>
                <w:color w:val="222222"/>
                <w:sz w:val="18"/>
                <w:szCs w:val="18"/>
              </w:rPr>
              <w:t>Set for Transaction events</w:t>
            </w:r>
          </w:p>
        </w:tc>
      </w:tr>
      <w:tr w:rsidR="00BC1F2A" w14:paraId="70EB1D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ACFB2" w14:textId="77777777" w:rsidR="00BC1F2A" w:rsidRDefault="00000000">
            <w:r>
              <w:rPr>
                <w:color w:val="222222"/>
                <w:sz w:val="18"/>
                <w:szCs w:val="18"/>
              </w:rPr>
              <w:lastRenderedPageBreak/>
              <w:t>SettlementId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ECD83" w14:textId="77777777" w:rsidR="00BC1F2A" w:rsidRDefault="00000000">
            <w:r>
              <w:rPr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ED928" w14:textId="77777777" w:rsidR="00BC1F2A" w:rsidRDefault="00000000">
            <w:r>
              <w:rPr>
                <w:color w:val="222222"/>
                <w:sz w:val="18"/>
                <w:szCs w:val="18"/>
              </w:rPr>
              <w:t>FK → Settlements SET NULL, NULLABLE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DA0B6" w14:textId="77777777" w:rsidR="00BC1F2A" w:rsidRDefault="00000000">
            <w:r>
              <w:rPr>
                <w:color w:val="222222"/>
                <w:sz w:val="18"/>
                <w:szCs w:val="18"/>
              </w:rPr>
              <w:t>Set for PaymentReceived</w:t>
            </w:r>
          </w:p>
        </w:tc>
      </w:tr>
      <w:tr w:rsidR="00BC1F2A" w14:paraId="0D840C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E7F2" w14:textId="77777777" w:rsidR="00BC1F2A" w:rsidRDefault="00000000">
            <w:r>
              <w:rPr>
                <w:color w:val="222222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FE42F" w14:textId="77777777" w:rsidR="00BC1F2A" w:rsidRDefault="00000000">
            <w:r>
              <w:rPr>
                <w:color w:val="222222"/>
                <w:sz w:val="18"/>
                <w:szCs w:val="18"/>
              </w:rPr>
              <w:t>VARCHAR(500)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1E4E6" w14:textId="77777777" w:rsidR="00BC1F2A" w:rsidRDefault="00000000">
            <w:r>
              <w:rPr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0EEA" w14:textId="77777777" w:rsidR="00BC1F2A" w:rsidRDefault="00000000">
            <w:r>
              <w:rPr>
                <w:color w:val="222222"/>
                <w:sz w:val="18"/>
                <w:szCs w:val="18"/>
              </w:rPr>
              <w:t>Human-readable message</w:t>
            </w:r>
          </w:p>
        </w:tc>
      </w:tr>
      <w:tr w:rsidR="00BC1F2A" w14:paraId="31FF90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62FA" w14:textId="77777777" w:rsidR="00BC1F2A" w:rsidRDefault="00000000">
            <w:r>
              <w:rPr>
                <w:color w:val="222222"/>
                <w:sz w:val="18"/>
                <w:szCs w:val="18"/>
              </w:rPr>
              <w:t>IsRead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8E1BE" w14:textId="77777777" w:rsidR="00BC1F2A" w:rsidRDefault="00000000">
            <w:r>
              <w:rPr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1676" w14:textId="77777777" w:rsidR="00BC1F2A" w:rsidRDefault="00000000">
            <w:r>
              <w:rPr>
                <w:color w:val="222222"/>
                <w:sz w:val="18"/>
                <w:szCs w:val="18"/>
              </w:rPr>
              <w:t>DEFAULT FALSE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F5794" w14:textId="77777777" w:rsidR="00BC1F2A" w:rsidRDefault="00BC1F2A"/>
        </w:tc>
      </w:tr>
      <w:tr w:rsidR="00BC1F2A" w14:paraId="73B71E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C4C3" w14:textId="77777777" w:rsidR="00BC1F2A" w:rsidRDefault="00000000">
            <w:r>
              <w:rPr>
                <w:color w:val="222222"/>
                <w:sz w:val="18"/>
                <w:szCs w:val="18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63599" w14:textId="77777777" w:rsidR="00BC1F2A" w:rsidRDefault="00000000">
            <w:r>
              <w:rPr>
                <w:color w:val="222222"/>
                <w:sz w:val="18"/>
                <w:szCs w:val="18"/>
              </w:rPr>
              <w:t>TIMESTAMPTZ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2F05F" w14:textId="77777777" w:rsidR="00BC1F2A" w:rsidRDefault="00000000">
            <w:r>
              <w:rPr>
                <w:color w:val="222222"/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C326B" w14:textId="77777777" w:rsidR="00BC1F2A" w:rsidRDefault="00BC1F2A"/>
        </w:tc>
      </w:tr>
    </w:tbl>
    <w:p w14:paraId="5324349F" w14:textId="77777777" w:rsidR="00BC1F2A" w:rsidRDefault="00BC1F2A">
      <w:pPr>
        <w:spacing w:before="80" w:after="80"/>
      </w:pPr>
    </w:p>
    <w:p w14:paraId="2F039580" w14:textId="77777777" w:rsidR="00BC1F2A" w:rsidRDefault="00000000">
      <w:pPr>
        <w:pStyle w:val="Heading1"/>
        <w:pBdr>
          <w:bottom w:val="single" w:sz="6" w:space="4" w:color="2E75B6"/>
        </w:pBdr>
      </w:pPr>
      <w:r>
        <w:t>Balance Calculation</w:t>
      </w:r>
    </w:p>
    <w:p w14:paraId="378B0BE5" w14:textId="77777777" w:rsidR="00BC1F2A" w:rsidRDefault="00000000">
      <w:pPr>
        <w:shd w:val="clear" w:color="auto" w:fill="FFF3CD"/>
        <w:spacing w:before="60" w:after="100"/>
        <w:ind w:left="100"/>
      </w:pPr>
      <w:r>
        <w:rPr>
          <w:i/>
          <w:iCs/>
          <w:color w:val="7B5800"/>
          <w:sz w:val="17"/>
          <w:szCs w:val="17"/>
        </w:rPr>
        <w:t>ℹ  All balance values are computed at read time — never stored. Storing a balance column creates consistency risk if any update fails.</w:t>
      </w:r>
    </w:p>
    <w:p w14:paraId="6C54131A" w14:textId="77777777" w:rsidR="00BC1F2A" w:rsidRDefault="00BC1F2A">
      <w:pPr>
        <w:spacing w:before="80" w:after="80"/>
      </w:pPr>
    </w:p>
    <w:p w14:paraId="706DAE26" w14:textId="77777777" w:rsidR="00BC1F2A" w:rsidRDefault="00000000">
      <w:pPr>
        <w:pStyle w:val="Heading2"/>
        <w:spacing w:before="240"/>
      </w:pPr>
      <w:r>
        <w:t>Per-Transaction Remaining Balance (for a specific debtor)</w:t>
      </w:r>
    </w:p>
    <w:p w14:paraId="3ABEE29D" w14:textId="77777777" w:rsidR="00BC1F2A" w:rsidRDefault="00000000">
      <w:pPr>
        <w:spacing w:before="60" w:after="60"/>
        <w:ind w:left="200"/>
      </w:pPr>
      <w:r>
        <w:rPr>
          <w:rFonts w:ascii="Courier New" w:eastAsia="Courier New" w:hAnsi="Courier New" w:cs="Courier New"/>
          <w:color w:val="1F4E8E"/>
          <w:sz w:val="18"/>
          <w:szCs w:val="18"/>
        </w:rPr>
        <w:t>Remaining = TransactionMember.AmountOwed</w:t>
      </w:r>
    </w:p>
    <w:p w14:paraId="48086FC9" w14:textId="77777777" w:rsidR="00BC1F2A" w:rsidRDefault="00000000">
      <w:pPr>
        <w:spacing w:after="100"/>
        <w:ind w:left="200"/>
      </w:pPr>
      <w:r>
        <w:rPr>
          <w:rFonts w:ascii="Courier New" w:eastAsia="Courier New" w:hAnsi="Courier New" w:cs="Courier New"/>
          <w:color w:val="1F4E8E"/>
          <w:sz w:val="18"/>
          <w:szCs w:val="18"/>
        </w:rPr>
        <w:t xml:space="preserve">            − SUM(SettlementAllocation.AllocatedAmount)</w:t>
      </w:r>
    </w:p>
    <w:p w14:paraId="06B54831" w14:textId="77777777" w:rsidR="00BC1F2A" w:rsidRDefault="00000000">
      <w:pPr>
        <w:spacing w:after="100"/>
        <w:ind w:left="200"/>
      </w:pP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   WHERE TransactionId = X AND DebtorUserId = Y</w:t>
      </w:r>
    </w:p>
    <w:p w14:paraId="739F2EEE" w14:textId="77777777" w:rsidR="00BC1F2A" w:rsidRDefault="00BC1F2A">
      <w:pPr>
        <w:spacing w:before="80" w:after="80"/>
      </w:pPr>
    </w:p>
    <w:p w14:paraId="3CD843F7" w14:textId="77777777" w:rsidR="00BC1F2A" w:rsidRDefault="00000000">
      <w:pPr>
        <w:pStyle w:val="Heading2"/>
        <w:spacing w:before="240"/>
      </w:pPr>
      <w:r>
        <w:t>Net Balance Between Two Users in a Group</w:t>
      </w:r>
    </w:p>
    <w:p w14:paraId="4FB43CF6" w14:textId="77777777" w:rsidR="00BC1F2A" w:rsidRDefault="00000000">
      <w:pPr>
        <w:spacing w:before="60" w:after="60"/>
        <w:ind w:left="200"/>
      </w:pPr>
      <w:r>
        <w:rPr>
          <w:rFonts w:ascii="Courier New" w:eastAsia="Courier New" w:hAnsi="Courier New" w:cs="Courier New"/>
          <w:color w:val="1F4E8E"/>
          <w:sz w:val="18"/>
          <w:szCs w:val="18"/>
        </w:rPr>
        <w:t>UserA owes UserB = SUM(TransactionMember.AmountOwed)</w:t>
      </w:r>
    </w:p>
    <w:p w14:paraId="5093883A" w14:textId="77777777" w:rsidR="00BC1F2A" w:rsidRDefault="00000000">
      <w:pPr>
        <w:spacing w:after="60"/>
        <w:ind w:left="200"/>
      </w:pP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         WHERE PaidByUserId = B AND UserId = A</w:t>
      </w:r>
    </w:p>
    <w:p w14:paraId="46DDF143" w14:textId="77777777" w:rsidR="00BC1F2A" w:rsidRDefault="00000000">
      <w:pPr>
        <w:spacing w:after="60"/>
        <w:ind w:left="200"/>
      </w:pPr>
      <w:r>
        <w:rPr>
          <w:rFonts w:ascii="Courier New" w:eastAsia="Courier New" w:hAnsi="Courier New" w:cs="Courier New"/>
          <w:color w:val="1F4E8E"/>
          <w:sz w:val="18"/>
          <w:szCs w:val="18"/>
        </w:rPr>
        <w:t xml:space="preserve">                − SUM(Settlement.Amount)</w:t>
      </w:r>
    </w:p>
    <w:p w14:paraId="4B7D6929" w14:textId="77777777" w:rsidR="00BC1F2A" w:rsidRDefault="00000000">
      <w:pPr>
        <w:spacing w:after="100"/>
        <w:ind w:left="200"/>
      </w:pPr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                 WHERE PayerUserId = A AND PayeeUserId = B</w:t>
      </w:r>
    </w:p>
    <w:p w14:paraId="25383139" w14:textId="77777777" w:rsidR="00BC1F2A" w:rsidRDefault="00BC1F2A">
      <w:pPr>
        <w:spacing w:before="80" w:after="80"/>
      </w:pPr>
    </w:p>
    <w:p w14:paraId="77C51DB0" w14:textId="77777777" w:rsidR="00BC1F2A" w:rsidRDefault="00000000">
      <w:pPr>
        <w:pStyle w:val="Heading1"/>
        <w:pBdr>
          <w:bottom w:val="single" w:sz="6" w:space="4" w:color="2E75B6"/>
        </w:pBdr>
      </w:pPr>
      <w:r>
        <w:t>Design Decisions &amp; Rationale</w:t>
      </w:r>
    </w:p>
    <w:p w14:paraId="6010DBCD" w14:textId="77777777" w:rsidR="00BC1F2A" w:rsidRDefault="00BC1F2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960"/>
      </w:tblGrid>
      <w:tr w:rsidR="00BC1F2A" w14:paraId="68888F1A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D32D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46D79" w14:textId="77777777" w:rsidR="00BC1F2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BC1F2A" w14:paraId="0D04B09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6C89D" w14:textId="77777777" w:rsidR="00BC1F2A" w:rsidRDefault="00000000">
            <w:r>
              <w:rPr>
                <w:color w:val="222222"/>
                <w:sz w:val="18"/>
                <w:szCs w:val="18"/>
              </w:rPr>
              <w:t>UUID PKs on all domain entities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05A8" w14:textId="77777777" w:rsidR="00BC1F2A" w:rsidRDefault="00000000">
            <w:r>
              <w:rPr>
                <w:color w:val="222222"/>
                <w:sz w:val="18"/>
                <w:szCs w:val="18"/>
              </w:rPr>
              <w:t>UUIDs are safe to generate client-side, don't expose sequential IDs in URLs, and avoid merge conflicts in distributed or offline-first scenarios. AppUser.Id stays string per Identity convention.</w:t>
            </w:r>
          </w:p>
        </w:tc>
      </w:tr>
      <w:tr w:rsidR="00BC1F2A" w14:paraId="008480B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1B74" w14:textId="45591717" w:rsidR="00BC1F2A" w:rsidRDefault="00000000">
            <w:r>
              <w:rPr>
                <w:color w:val="222222"/>
                <w:sz w:val="18"/>
                <w:szCs w:val="18"/>
              </w:rPr>
              <w:t>SettlementAllocations table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1EF41" w14:textId="77777777" w:rsidR="00BC1F2A" w:rsidRDefault="00000000">
            <w:r>
              <w:rPr>
                <w:color w:val="222222"/>
                <w:sz w:val="18"/>
                <w:szCs w:val="18"/>
              </w:rPr>
              <w:t>Without allocations, a settlement is just 'UserA paid UserB $25' — you can't tell which specific debts it covers. Allocations enable per-transaction balance calculation, itemised history ('you paid off the Airbnb'), and partial payment tracking.</w:t>
            </w:r>
          </w:p>
        </w:tc>
      </w:tr>
      <w:tr w:rsidR="00BC1F2A" w14:paraId="4D1307A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6F66" w14:textId="77777777" w:rsidR="00BC1F2A" w:rsidRDefault="00000000">
            <w:r>
              <w:rPr>
                <w:color w:val="222222"/>
                <w:sz w:val="18"/>
                <w:szCs w:val="18"/>
              </w:rPr>
              <w:t>RowVersion on Group AND Transaction separately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09F7B" w14:textId="77777777" w:rsidR="00BC1F2A" w:rsidRDefault="00000000">
            <w:r>
              <w:rPr>
                <w:color w:val="222222"/>
                <w:sz w:val="18"/>
                <w:szCs w:val="18"/>
              </w:rPr>
              <w:t>They guard independent edit surfaces. Group.RowVersion protects name/currency/token changes. Transaction.RowVersion protects amount/splits/category edits. A concurrent group rename and a concurrent transaction edit are unrelated concurrency problems.</w:t>
            </w:r>
          </w:p>
        </w:tc>
      </w:tr>
      <w:tr w:rsidR="00BC1F2A" w14:paraId="547EDAB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86C13" w14:textId="77777777" w:rsidR="00BC1F2A" w:rsidRDefault="00000000">
            <w:r>
              <w:rPr>
                <w:color w:val="222222"/>
                <w:sz w:val="18"/>
                <w:szCs w:val="18"/>
              </w:rPr>
              <w:t>Balance always computed, never stored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704C5" w14:textId="77777777" w:rsidR="00BC1F2A" w:rsidRDefault="00000000">
            <w:r>
              <w:rPr>
                <w:color w:val="222222"/>
                <w:sz w:val="18"/>
                <w:szCs w:val="18"/>
              </w:rPr>
              <w:t>Balance = SUM(AmountOwed) − SUM(AllocatedAmount). Storing a balance column risks drift if any write fails mid-operation. Always derive it in a single query.</w:t>
            </w:r>
          </w:p>
        </w:tc>
      </w:tr>
      <w:tr w:rsidR="00BC1F2A" w14:paraId="73BF508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AC1C8" w14:textId="77777777" w:rsidR="00BC1F2A" w:rsidRDefault="00000000">
            <w:r>
              <w:rPr>
                <w:color w:val="222222"/>
                <w:sz w:val="18"/>
                <w:szCs w:val="18"/>
              </w:rPr>
              <w:lastRenderedPageBreak/>
              <w:t>Settlement.Amount == SUM(Allocations)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8DAD1" w14:textId="77777777" w:rsidR="00BC1F2A" w:rsidRDefault="00000000">
            <w:r>
              <w:rPr>
                <w:color w:val="222222"/>
                <w:sz w:val="18"/>
                <w:szCs w:val="18"/>
              </w:rPr>
              <w:t>Enforced in the CreateSettlement service method — reject if amounts don't balance. This keeps the ledger self-consistent without a DB trigger.</w:t>
            </w:r>
          </w:p>
        </w:tc>
      </w:tr>
      <w:tr w:rsidR="00BC1F2A" w14:paraId="4AF69C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030C5" w14:textId="77777777" w:rsidR="00BC1F2A" w:rsidRDefault="00000000">
            <w:r>
              <w:rPr>
                <w:color w:val="222222"/>
                <w:sz w:val="18"/>
                <w:szCs w:val="18"/>
              </w:rPr>
              <w:t>Same-currency payback rule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BA932" w14:textId="77777777" w:rsidR="00BC1F2A" w:rsidRDefault="00000000">
            <w:r>
              <w:rPr>
                <w:color w:val="222222"/>
                <w:sz w:val="18"/>
                <w:szCs w:val="18"/>
              </w:rPr>
              <w:t>Settlement.Currency must match Group.DefaultCurrency. Enforced in service layer. Prevents ambiguous multi-currency debt calculations.</w:t>
            </w:r>
          </w:p>
        </w:tc>
      </w:tr>
      <w:tr w:rsidR="00BC1F2A" w14:paraId="49CE6C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B394A" w14:textId="77777777" w:rsidR="00BC1F2A" w:rsidRDefault="00000000">
            <w:r>
              <w:rPr>
                <w:color w:val="222222"/>
                <w:sz w:val="18"/>
                <w:szCs w:val="18"/>
              </w:rPr>
              <w:t>NotificationType enum not parsed 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C13A" w14:textId="77777777" w:rsidR="00BC1F2A" w:rsidRDefault="00000000">
            <w:r>
              <w:rPr>
                <w:color w:val="222222"/>
                <w:sz w:val="18"/>
                <w:szCs w:val="18"/>
              </w:rPr>
              <w:t>Frontend needs to distinguish types to render icons, buttons, and routes. Parsing Text is fragile and breaks if wording changes.</w:t>
            </w:r>
          </w:p>
        </w:tc>
      </w:tr>
      <w:tr w:rsidR="00BC1F2A" w14:paraId="5AC9E2D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7CDC0" w14:textId="77777777" w:rsidR="00BC1F2A" w:rsidRDefault="00000000">
            <w:r>
              <w:rPr>
                <w:color w:val="222222"/>
                <w:sz w:val="18"/>
                <w:szCs w:val="18"/>
              </w:rPr>
              <w:t>SenderUserId on Notification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CE56B" w14:textId="77777777" w:rsidR="00BC1F2A" w:rsidRDefault="00000000">
            <w:r>
              <w:rPr>
                <w:color w:val="222222"/>
                <w:sz w:val="18"/>
                <w:szCs w:val="18"/>
              </w:rPr>
              <w:t>Enables 'Ahmed sent you a request' without embedding names in Text, which would go stale if a user changes their display name.</w:t>
            </w:r>
          </w:p>
        </w:tc>
      </w:tr>
      <w:tr w:rsidR="00BC1F2A" w14:paraId="5C2B89F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0D31D" w14:textId="77777777" w:rsidR="00BC1F2A" w:rsidRDefault="00000000">
            <w:r>
              <w:rPr>
                <w:color w:val="222222"/>
                <w:sz w:val="18"/>
                <w:szCs w:val="18"/>
              </w:rPr>
              <w:t>GroupId nullable on Notification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FB410" w14:textId="77777777" w:rsidR="00BC1F2A" w:rsidRDefault="00000000">
            <w:r>
              <w:rPr>
                <w:color w:val="222222"/>
                <w:sz w:val="18"/>
                <w:szCs w:val="18"/>
              </w:rPr>
              <w:t>Friend request notifications exist before any group context. Nullable avoids dummy group rows or over-constraining the model.</w:t>
            </w:r>
          </w:p>
        </w:tc>
      </w:tr>
    </w:tbl>
    <w:p w14:paraId="0D581BB4" w14:textId="77777777" w:rsidR="00BC1F2A" w:rsidRDefault="00BC1F2A">
      <w:pPr>
        <w:spacing w:before="80" w:after="80"/>
      </w:pPr>
    </w:p>
    <w:sectPr w:rsidR="00BC1F2A">
      <w:footerReference w:type="default" r:id="rId7"/>
      <w:pgSz w:w="12240" w:h="15840"/>
      <w:pgMar w:top="1080" w:right="1080" w:bottom="1080" w:left="108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0F04" w14:textId="77777777" w:rsidR="00DF2534" w:rsidRDefault="00DF2534">
      <w:r>
        <w:separator/>
      </w:r>
    </w:p>
  </w:endnote>
  <w:endnote w:type="continuationSeparator" w:id="0">
    <w:p w14:paraId="3CF30681" w14:textId="77777777" w:rsidR="00DF2534" w:rsidRDefault="00DF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FE93" w14:textId="77777777" w:rsidR="00BC1F2A" w:rsidRDefault="00000000">
    <w:pPr>
      <w:jc w:val="center"/>
    </w:pPr>
    <w:r>
      <w:rPr>
        <w:color w:val="888888"/>
        <w:sz w:val="16"/>
        <w:szCs w:val="16"/>
      </w:rPr>
      <w:t xml:space="preserve">Group Expenses Tracker — Final Schema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D718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CF39D" w14:textId="77777777" w:rsidR="00DF2534" w:rsidRDefault="00DF2534">
      <w:r>
        <w:separator/>
      </w:r>
    </w:p>
  </w:footnote>
  <w:footnote w:type="continuationSeparator" w:id="0">
    <w:p w14:paraId="396DEDCE" w14:textId="77777777" w:rsidR="00DF2534" w:rsidRDefault="00DF2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136AC"/>
    <w:multiLevelType w:val="multilevel"/>
    <w:tmpl w:val="F660863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410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2A"/>
    <w:rsid w:val="0047000B"/>
    <w:rsid w:val="00AF6F6F"/>
    <w:rsid w:val="00BC1F2A"/>
    <w:rsid w:val="00DF2534"/>
    <w:rsid w:val="00ED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7491"/>
  <w15:docId w15:val="{281473BC-853A-426D-83BB-2CCD15AB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320" w:after="160"/>
      <w:outlineLvl w:val="0"/>
    </w:pPr>
    <w:rPr>
      <w:b/>
      <w:bCs/>
      <w:color w:val="1F4E8E"/>
      <w:sz w:val="28"/>
      <w:szCs w:val="28"/>
    </w:rPr>
  </w:style>
  <w:style w:type="paragraph" w:styleId="Heading2">
    <w:name w:val="heading 2"/>
    <w:link w:val="Heading2Char"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آسر محمد أحمد حنفي</cp:lastModifiedBy>
  <cp:revision>4</cp:revision>
  <dcterms:created xsi:type="dcterms:W3CDTF">2026-05-05T21:14:00Z</dcterms:created>
  <dcterms:modified xsi:type="dcterms:W3CDTF">2026-05-06T17:46:00Z</dcterms:modified>
</cp:coreProperties>
</file>