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39" w:rsidRDefault="00FA6A1C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:</w:t>
      </w:r>
      <w:r w:rsidRPr="00FA6A1C">
        <w:t xml:space="preserve"> </w:t>
      </w:r>
      <w:hyperlink r:id="rId7" w:history="1">
        <w:r w:rsidRPr="000C08C4">
          <w:rPr>
            <w:rStyle w:val="a5"/>
          </w:rPr>
          <w:t>https://github.com/spatie/laravel-permission</w:t>
        </w:r>
      </w:hyperlink>
    </w:p>
    <w:p w:rsidR="00FA6A1C" w:rsidRDefault="00FA6A1C"/>
    <w:p w:rsidR="00FA6A1C" w:rsidRDefault="00FA6A1C">
      <w:r>
        <w:rPr>
          <w:rFonts w:hint="eastAsia"/>
        </w:rPr>
        <w:t>文档：</w:t>
      </w:r>
      <w:hyperlink r:id="rId8" w:history="1">
        <w:r w:rsidR="000A1350" w:rsidRPr="000C08C4">
          <w:rPr>
            <w:rStyle w:val="a5"/>
          </w:rPr>
          <w:t>https://spatie.be/docs/laravel-permission/v4/installation-laravel</w:t>
        </w:r>
      </w:hyperlink>
    </w:p>
    <w:p w:rsidR="000A1350" w:rsidRDefault="000A1350"/>
    <w:p w:rsidR="000A1350" w:rsidRDefault="00DB49FE" w:rsidP="00DB49FE">
      <w:pPr>
        <w:pStyle w:val="2"/>
      </w:pPr>
      <w:r>
        <w:t>安装</w:t>
      </w:r>
    </w:p>
    <w:p w:rsidR="000A1350" w:rsidRDefault="00DB49FE">
      <w:pPr>
        <w:rPr>
          <w:rFonts w:ascii="Consolas" w:hAnsi="Consolas"/>
          <w:color w:val="172A3D"/>
        </w:rPr>
      </w:pPr>
      <w:proofErr w:type="gramStart"/>
      <w:r>
        <w:rPr>
          <w:rFonts w:ascii="Consolas" w:hAnsi="Consolas"/>
          <w:color w:val="172A3D"/>
        </w:rPr>
        <w:t>composer</w:t>
      </w:r>
      <w:proofErr w:type="gramEnd"/>
      <w:r>
        <w:rPr>
          <w:rFonts w:ascii="Consolas" w:hAnsi="Consolas"/>
          <w:color w:val="172A3D"/>
        </w:rPr>
        <w:t xml:space="preserve"> </w:t>
      </w:r>
      <w:r>
        <w:rPr>
          <w:rStyle w:val="hljs-keyword"/>
          <w:rFonts w:ascii="Consolas" w:hAnsi="Consolas"/>
          <w:bdr w:val="single" w:sz="2" w:space="0" w:color="auto" w:frame="1"/>
        </w:rPr>
        <w:t>require</w:t>
      </w:r>
      <w:r>
        <w:rPr>
          <w:rFonts w:ascii="Consolas" w:hAnsi="Consolas"/>
          <w:color w:val="172A3D"/>
        </w:rPr>
        <w:t xml:space="preserve"> </w:t>
      </w:r>
      <w:proofErr w:type="spellStart"/>
      <w:r>
        <w:rPr>
          <w:rFonts w:ascii="Consolas" w:hAnsi="Consolas"/>
          <w:color w:val="172A3D"/>
        </w:rPr>
        <w:t>spatie</w:t>
      </w:r>
      <w:proofErr w:type="spellEnd"/>
      <w:r>
        <w:rPr>
          <w:rFonts w:ascii="Consolas" w:hAnsi="Consolas"/>
          <w:color w:val="172A3D"/>
        </w:rPr>
        <w:t>/</w:t>
      </w:r>
      <w:proofErr w:type="spellStart"/>
      <w:r>
        <w:rPr>
          <w:rFonts w:ascii="Consolas" w:hAnsi="Consolas"/>
          <w:color w:val="172A3D"/>
        </w:rPr>
        <w:t>laravel</w:t>
      </w:r>
      <w:proofErr w:type="spellEnd"/>
      <w:r>
        <w:rPr>
          <w:rFonts w:ascii="Consolas" w:hAnsi="Consolas"/>
          <w:color w:val="172A3D"/>
        </w:rPr>
        <w:t>-permission</w:t>
      </w:r>
    </w:p>
    <w:p w:rsidR="00DB49FE" w:rsidRDefault="00DB49FE">
      <w:pPr>
        <w:rPr>
          <w:rFonts w:ascii="Consolas" w:hAnsi="Consolas"/>
          <w:color w:val="172A3D"/>
        </w:rPr>
      </w:pPr>
    </w:p>
    <w:p w:rsidR="00DB49FE" w:rsidRDefault="00F3629F" w:rsidP="00F3629F">
      <w:pPr>
        <w:pStyle w:val="3"/>
      </w:pPr>
      <w:r>
        <w:t>服务提供商将自动注册</w:t>
      </w:r>
    </w:p>
    <w:p w:rsidR="00F3629F" w:rsidRPr="00F3629F" w:rsidRDefault="00F3629F" w:rsidP="00F3629F">
      <w:pPr>
        <w:widowControl/>
        <w:jc w:val="left"/>
        <w:rPr>
          <w:rFonts w:ascii="Consolas" w:eastAsia="宋体" w:hAnsi="Consolas" w:cs="宋体"/>
          <w:color w:val="172A3D"/>
          <w:kern w:val="0"/>
          <w:sz w:val="24"/>
          <w:szCs w:val="24"/>
        </w:rPr>
      </w:pPr>
      <w:r w:rsidRPr="00F3629F">
        <w:rPr>
          <w:rFonts w:ascii="Consolas" w:eastAsia="宋体" w:hAnsi="Consolas" w:cs="宋体"/>
          <w:kern w:val="0"/>
          <w:sz w:val="24"/>
          <w:szCs w:val="24"/>
          <w:bdr w:val="single" w:sz="2" w:space="0" w:color="auto" w:frame="1"/>
        </w:rPr>
        <w:t>'</w:t>
      </w:r>
      <w:proofErr w:type="gramStart"/>
      <w:r w:rsidRPr="00F3629F">
        <w:rPr>
          <w:rFonts w:ascii="Consolas" w:eastAsia="宋体" w:hAnsi="Consolas" w:cs="宋体"/>
          <w:kern w:val="0"/>
          <w:sz w:val="24"/>
          <w:szCs w:val="24"/>
          <w:bdr w:val="single" w:sz="2" w:space="0" w:color="auto" w:frame="1"/>
        </w:rPr>
        <w:t>providers</w:t>
      </w:r>
      <w:proofErr w:type="gramEnd"/>
      <w:r w:rsidRPr="00F3629F">
        <w:rPr>
          <w:rFonts w:ascii="Consolas" w:eastAsia="宋体" w:hAnsi="Consolas" w:cs="宋体"/>
          <w:kern w:val="0"/>
          <w:sz w:val="24"/>
          <w:szCs w:val="24"/>
          <w:bdr w:val="single" w:sz="2" w:space="0" w:color="auto" w:frame="1"/>
        </w:rPr>
        <w:t>'</w:t>
      </w:r>
      <w:r w:rsidRPr="00F3629F">
        <w:rPr>
          <w:rFonts w:ascii="Consolas" w:eastAsia="宋体" w:hAnsi="Consolas" w:cs="宋体"/>
          <w:color w:val="172A3D"/>
          <w:kern w:val="0"/>
          <w:sz w:val="24"/>
          <w:szCs w:val="24"/>
        </w:rPr>
        <w:t xml:space="preserve"> =&gt; [</w:t>
      </w:r>
    </w:p>
    <w:p w:rsidR="00F3629F" w:rsidRPr="00F3629F" w:rsidRDefault="00F3629F" w:rsidP="00F3629F">
      <w:pPr>
        <w:widowControl/>
        <w:jc w:val="left"/>
        <w:rPr>
          <w:rFonts w:ascii="Consolas" w:eastAsia="宋体" w:hAnsi="Consolas" w:cs="宋体"/>
          <w:color w:val="172A3D"/>
          <w:kern w:val="0"/>
          <w:sz w:val="24"/>
          <w:szCs w:val="24"/>
        </w:rPr>
      </w:pPr>
      <w:r w:rsidRPr="00F3629F">
        <w:rPr>
          <w:rFonts w:ascii="Consolas" w:eastAsia="宋体" w:hAnsi="Consolas" w:cs="宋体"/>
          <w:color w:val="172A3D"/>
          <w:kern w:val="0"/>
          <w:sz w:val="24"/>
          <w:szCs w:val="24"/>
        </w:rPr>
        <w:t xml:space="preserve">    </w:t>
      </w:r>
      <w:r w:rsidRPr="00F3629F">
        <w:rPr>
          <w:rFonts w:ascii="Consolas" w:eastAsia="宋体" w:hAnsi="Consolas" w:cs="宋体"/>
          <w:kern w:val="0"/>
          <w:sz w:val="24"/>
          <w:szCs w:val="24"/>
          <w:bdr w:val="single" w:sz="2" w:space="0" w:color="auto" w:frame="1"/>
        </w:rPr>
        <w:t>// ...</w:t>
      </w:r>
    </w:p>
    <w:p w:rsidR="00F3629F" w:rsidRPr="00F3629F" w:rsidRDefault="00F3629F" w:rsidP="00F3629F">
      <w:pPr>
        <w:widowControl/>
        <w:jc w:val="left"/>
        <w:rPr>
          <w:rFonts w:ascii="Consolas" w:eastAsia="宋体" w:hAnsi="Consolas" w:cs="宋体"/>
          <w:color w:val="172A3D"/>
          <w:kern w:val="0"/>
          <w:sz w:val="24"/>
          <w:szCs w:val="24"/>
        </w:rPr>
      </w:pPr>
      <w:r w:rsidRPr="00F3629F">
        <w:rPr>
          <w:rFonts w:ascii="Consolas" w:eastAsia="宋体" w:hAnsi="Consolas" w:cs="宋体"/>
          <w:color w:val="172A3D"/>
          <w:kern w:val="0"/>
          <w:sz w:val="24"/>
          <w:szCs w:val="24"/>
        </w:rPr>
        <w:t xml:space="preserve">    </w:t>
      </w:r>
      <w:proofErr w:type="spellStart"/>
      <w:r w:rsidRPr="00F3629F">
        <w:rPr>
          <w:rFonts w:ascii="Consolas" w:eastAsia="宋体" w:hAnsi="Consolas" w:cs="宋体"/>
          <w:color w:val="172A3D"/>
          <w:kern w:val="0"/>
          <w:sz w:val="24"/>
          <w:szCs w:val="24"/>
        </w:rPr>
        <w:t>Spatie</w:t>
      </w:r>
      <w:proofErr w:type="spellEnd"/>
      <w:r w:rsidRPr="00F3629F">
        <w:rPr>
          <w:rFonts w:ascii="Consolas" w:eastAsia="宋体" w:hAnsi="Consolas" w:cs="宋体"/>
          <w:color w:val="172A3D"/>
          <w:kern w:val="0"/>
          <w:sz w:val="24"/>
          <w:szCs w:val="24"/>
        </w:rPr>
        <w:t>\Permission\</w:t>
      </w:r>
      <w:proofErr w:type="spellStart"/>
      <w:r w:rsidRPr="00F3629F">
        <w:rPr>
          <w:rFonts w:ascii="Consolas" w:eastAsia="宋体" w:hAnsi="Consolas" w:cs="宋体"/>
          <w:color w:val="172A3D"/>
          <w:kern w:val="0"/>
          <w:sz w:val="24"/>
          <w:szCs w:val="24"/>
        </w:rPr>
        <w:t>PermissionServiceProvider</w:t>
      </w:r>
      <w:proofErr w:type="spellEnd"/>
      <w:r w:rsidRPr="00F3629F">
        <w:rPr>
          <w:rFonts w:ascii="Consolas" w:eastAsia="宋体" w:hAnsi="Consolas" w:cs="宋体"/>
          <w:color w:val="172A3D"/>
          <w:kern w:val="0"/>
          <w:sz w:val="24"/>
          <w:szCs w:val="24"/>
        </w:rPr>
        <w:t>:</w:t>
      </w:r>
      <w:proofErr w:type="gramStart"/>
      <w:r w:rsidRPr="00F3629F">
        <w:rPr>
          <w:rFonts w:ascii="Consolas" w:eastAsia="宋体" w:hAnsi="Consolas" w:cs="宋体"/>
          <w:color w:val="172A3D"/>
          <w:kern w:val="0"/>
          <w:sz w:val="24"/>
          <w:szCs w:val="24"/>
        </w:rPr>
        <w:t>:class</w:t>
      </w:r>
      <w:proofErr w:type="gramEnd"/>
      <w:r w:rsidRPr="00F3629F">
        <w:rPr>
          <w:rFonts w:ascii="Consolas" w:eastAsia="宋体" w:hAnsi="Consolas" w:cs="宋体"/>
          <w:color w:val="172A3D"/>
          <w:kern w:val="0"/>
          <w:sz w:val="24"/>
          <w:szCs w:val="24"/>
        </w:rPr>
        <w:t>,</w:t>
      </w:r>
    </w:p>
    <w:p w:rsidR="00F3629F" w:rsidRDefault="00F3629F" w:rsidP="00F3629F">
      <w:pPr>
        <w:rPr>
          <w:rFonts w:ascii="Consolas" w:hAnsi="Consolas"/>
          <w:color w:val="172A3D"/>
        </w:rPr>
      </w:pPr>
      <w:r w:rsidRPr="00F3629F">
        <w:rPr>
          <w:rFonts w:ascii="Consolas" w:eastAsia="宋体" w:hAnsi="Consolas" w:cs="宋体"/>
          <w:color w:val="172A3D"/>
          <w:kern w:val="0"/>
          <w:sz w:val="24"/>
          <w:szCs w:val="24"/>
        </w:rPr>
        <w:t>];</w:t>
      </w:r>
    </w:p>
    <w:p w:rsidR="00DB49FE" w:rsidRDefault="00DB49FE">
      <w:pPr>
        <w:rPr>
          <w:rFonts w:ascii="Consolas" w:hAnsi="Consolas"/>
          <w:color w:val="172A3D"/>
        </w:rPr>
      </w:pPr>
    </w:p>
    <w:p w:rsidR="00F3629F" w:rsidRDefault="00F3629F" w:rsidP="00F3629F">
      <w:pPr>
        <w:pStyle w:val="3"/>
        <w:rPr>
          <w:rFonts w:ascii="Consolas" w:hAnsi="Consolas"/>
          <w:color w:val="172A3D"/>
        </w:rPr>
      </w:pPr>
      <w:r>
        <w:rPr>
          <w:rFonts w:ascii="inherit" w:hAnsi="inherit" w:cs="Segoe UI"/>
          <w:color w:val="172A3D"/>
          <w:sz w:val="28"/>
          <w:szCs w:val="28"/>
          <w:bdr w:val="single" w:sz="2" w:space="0" w:color="auto" w:frame="1"/>
        </w:rPr>
        <w:t>发布</w:t>
      </w:r>
      <w:hyperlink r:id="rId9" w:history="1">
        <w:r>
          <w:rPr>
            <w:rStyle w:val="a5"/>
            <w:rFonts w:ascii="inherit" w:hAnsi="inherit" w:cs="Segoe UI"/>
            <w:sz w:val="28"/>
            <w:szCs w:val="28"/>
            <w:bdr w:val="single" w:sz="2" w:space="0" w:color="auto" w:frame="1"/>
          </w:rPr>
          <w:t>迁移</w:t>
        </w:r>
      </w:hyperlink>
      <w:r>
        <w:rPr>
          <w:rFonts w:ascii="inherit" w:hAnsi="inherit" w:cs="Segoe UI"/>
          <w:color w:val="172A3D"/>
          <w:sz w:val="28"/>
          <w:szCs w:val="28"/>
          <w:bdr w:val="single" w:sz="2" w:space="0" w:color="auto" w:frame="1"/>
        </w:rPr>
        <w:t>和</w:t>
      </w:r>
      <w:hyperlink r:id="rId10" w:history="1">
        <w:r>
          <w:rPr>
            <w:rStyle w:val="HTML"/>
            <w:rFonts w:ascii="Consolas" w:hAnsi="Consolas"/>
            <w:color w:val="0000FF"/>
            <w:sz w:val="28"/>
            <w:szCs w:val="28"/>
            <w:u w:val="single"/>
            <w:bdr w:val="single" w:sz="2" w:space="0" w:color="auto" w:frame="1"/>
          </w:rPr>
          <w:t>config/permission.php</w:t>
        </w:r>
        <w:r>
          <w:rPr>
            <w:rStyle w:val="a5"/>
            <w:rFonts w:ascii="inherit" w:hAnsi="inherit" w:cs="Segoe UI"/>
            <w:sz w:val="28"/>
            <w:szCs w:val="28"/>
            <w:bdr w:val="single" w:sz="2" w:space="0" w:color="auto" w:frame="1"/>
          </w:rPr>
          <w:t>配置文件</w:t>
        </w:r>
      </w:hyperlink>
    </w:p>
    <w:p w:rsidR="00F3629F" w:rsidRPr="00F3629F" w:rsidRDefault="00F3629F" w:rsidP="00F3629F">
      <w:pPr>
        <w:rPr>
          <w:color w:val="172A3D"/>
        </w:rPr>
      </w:pPr>
      <w:proofErr w:type="spellStart"/>
      <w:proofErr w:type="gramStart"/>
      <w:r w:rsidRPr="00F3629F">
        <w:rPr>
          <w:rFonts w:ascii="Consolas" w:hAnsi="Consolas"/>
          <w:color w:val="172A3D"/>
        </w:rPr>
        <w:t>php</w:t>
      </w:r>
      <w:proofErr w:type="spellEnd"/>
      <w:proofErr w:type="gramEnd"/>
      <w:r w:rsidRPr="00F3629F">
        <w:rPr>
          <w:rFonts w:ascii="Consolas" w:hAnsi="Consolas"/>
          <w:color w:val="172A3D"/>
        </w:rPr>
        <w:t xml:space="preserve"> artisan </w:t>
      </w:r>
      <w:proofErr w:type="spellStart"/>
      <w:r w:rsidRPr="00F3629F">
        <w:rPr>
          <w:rFonts w:ascii="Consolas" w:hAnsi="Consolas"/>
          <w:color w:val="172A3D"/>
        </w:rPr>
        <w:t>vendor:publish</w:t>
      </w:r>
      <w:proofErr w:type="spellEnd"/>
      <w:r w:rsidRPr="00F3629F">
        <w:rPr>
          <w:rFonts w:ascii="Consolas" w:hAnsi="Consolas"/>
          <w:color w:val="172A3D"/>
        </w:rPr>
        <w:t xml:space="preserve"> --provider=</w:t>
      </w:r>
      <w:r w:rsidRPr="00F3629F">
        <w:rPr>
          <w:color w:val="172A3D"/>
        </w:rPr>
        <w:t>"</w:t>
      </w:r>
      <w:proofErr w:type="spellStart"/>
      <w:r w:rsidRPr="00F3629F">
        <w:rPr>
          <w:color w:val="172A3D"/>
        </w:rPr>
        <w:t>Spatie</w:t>
      </w:r>
      <w:proofErr w:type="spellEnd"/>
      <w:r w:rsidRPr="00F3629F">
        <w:rPr>
          <w:color w:val="172A3D"/>
        </w:rPr>
        <w:t>\Permission\</w:t>
      </w:r>
      <w:proofErr w:type="spellStart"/>
      <w:r w:rsidRPr="00F3629F">
        <w:rPr>
          <w:color w:val="172A3D"/>
        </w:rPr>
        <w:t>PermissionServiceProvider</w:t>
      </w:r>
      <w:proofErr w:type="spellEnd"/>
      <w:r w:rsidRPr="00F3629F">
        <w:rPr>
          <w:color w:val="172A3D"/>
        </w:rPr>
        <w:t>"</w:t>
      </w:r>
    </w:p>
    <w:p w:rsidR="00F3629F" w:rsidRDefault="00F3629F" w:rsidP="00F3629F">
      <w:pPr>
        <w:rPr>
          <w:rStyle w:val="hljs-string"/>
          <w:rFonts w:ascii="Consolas" w:hAnsi="Consolas"/>
          <w:bdr w:val="single" w:sz="2" w:space="0" w:color="auto" w:frame="1"/>
        </w:rPr>
      </w:pPr>
    </w:p>
    <w:p w:rsidR="00F3629F" w:rsidRDefault="00F3629F" w:rsidP="00F3629F">
      <w:pPr>
        <w:pStyle w:val="3"/>
      </w:pPr>
      <w:r>
        <w:t>清除配置缓存</w:t>
      </w:r>
    </w:p>
    <w:p w:rsidR="00F3629F" w:rsidRDefault="00F3629F" w:rsidP="00F3629F">
      <w:pPr>
        <w:rPr>
          <w:rStyle w:val="hljs-selector-pseudo"/>
          <w:rFonts w:ascii="Consolas" w:hAnsi="Consolas"/>
          <w:bdr w:val="single" w:sz="2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dr w:val="single" w:sz="2" w:space="0" w:color="auto" w:frame="1"/>
        </w:rPr>
        <w:t>php</w:t>
      </w:r>
      <w:proofErr w:type="spellEnd"/>
      <w:proofErr w:type="gramEnd"/>
      <w:r>
        <w:rPr>
          <w:rFonts w:ascii="Consolas" w:hAnsi="Consolas"/>
          <w:color w:val="172A3D"/>
        </w:rPr>
        <w:t xml:space="preserve"> </w:t>
      </w:r>
      <w:r>
        <w:rPr>
          <w:rStyle w:val="hljs-selector-tag"/>
          <w:rFonts w:ascii="Consolas" w:hAnsi="Consolas"/>
          <w:bdr w:val="single" w:sz="2" w:space="0" w:color="auto" w:frame="1"/>
        </w:rPr>
        <w:t>artisan</w:t>
      </w:r>
      <w:r>
        <w:rPr>
          <w:rFonts w:ascii="Consolas" w:hAnsi="Consolas"/>
          <w:color w:val="172A3D"/>
        </w:rPr>
        <w:t xml:space="preserve"> </w:t>
      </w:r>
      <w:proofErr w:type="spellStart"/>
      <w:r>
        <w:rPr>
          <w:rStyle w:val="hljs-selector-tag"/>
          <w:rFonts w:ascii="Consolas" w:hAnsi="Consolas"/>
          <w:bdr w:val="single" w:sz="2" w:space="0" w:color="auto" w:frame="1"/>
        </w:rPr>
        <w:t>optimize</w:t>
      </w:r>
      <w:r>
        <w:rPr>
          <w:rStyle w:val="hljs-selector-pseudo"/>
          <w:rFonts w:ascii="Consolas" w:hAnsi="Consolas"/>
          <w:bdr w:val="single" w:sz="2" w:space="0" w:color="auto" w:frame="1"/>
        </w:rPr>
        <w:t>:clear</w:t>
      </w:r>
      <w:proofErr w:type="spellEnd"/>
    </w:p>
    <w:p w:rsidR="00F3629F" w:rsidRDefault="00F3629F" w:rsidP="00F3629F">
      <w:pPr>
        <w:rPr>
          <w:rStyle w:val="hljs-selector-pseudo"/>
          <w:rFonts w:ascii="Consolas" w:hAnsi="Consolas"/>
          <w:bdr w:val="single" w:sz="2" w:space="0" w:color="auto" w:frame="1"/>
        </w:rPr>
      </w:pPr>
    </w:p>
    <w:p w:rsidR="00F3629F" w:rsidRDefault="00F3629F" w:rsidP="00F3629F">
      <w:pPr>
        <w:pStyle w:val="3"/>
      </w:pPr>
      <w:r>
        <w:t>运行迁移</w:t>
      </w:r>
    </w:p>
    <w:p w:rsidR="00DB49FE" w:rsidRDefault="00DB49FE">
      <w:proofErr w:type="spellStart"/>
      <w:r>
        <w:rPr>
          <w:rFonts w:ascii="Consolas" w:hAnsi="Consolas" w:hint="eastAsia"/>
          <w:color w:val="172A3D"/>
        </w:rPr>
        <w:t>php</w:t>
      </w:r>
      <w:proofErr w:type="spellEnd"/>
      <w:r>
        <w:rPr>
          <w:rFonts w:ascii="Consolas" w:hAnsi="Consolas" w:hint="eastAsia"/>
          <w:color w:val="172A3D"/>
        </w:rPr>
        <w:t xml:space="preserve"> artisan migrate</w:t>
      </w:r>
      <w:r>
        <w:rPr>
          <w:rFonts w:ascii="Consolas" w:hAnsi="Consolas" w:hint="eastAsia"/>
          <w:color w:val="172A3D"/>
        </w:rPr>
        <w:t>后生成的表</w:t>
      </w:r>
    </w:p>
    <w:p w:rsidR="00DB49FE" w:rsidRDefault="00DB49FE"/>
    <w:p w:rsidR="00DB49FE" w:rsidRDefault="00DB49FE">
      <w:r>
        <w:rPr>
          <w:noProof/>
        </w:rPr>
        <w:drawing>
          <wp:inline distT="0" distB="0" distL="0" distR="0" wp14:anchorId="2DD0B161" wp14:editId="1E11CE64">
            <wp:extent cx="2872740" cy="10515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64" w:rsidRDefault="007A5E64"/>
    <w:p w:rsidR="007A5E64" w:rsidRDefault="007A5E64"/>
    <w:p w:rsidR="007A5E64" w:rsidRDefault="007A5E64"/>
    <w:p w:rsidR="007A5E64" w:rsidRDefault="007A5E64"/>
    <w:p w:rsidR="007A5E64" w:rsidRDefault="007A5E64">
      <w:r>
        <w:rPr>
          <w:rFonts w:hint="eastAsia"/>
        </w:rPr>
        <w:t>角色授权</w:t>
      </w:r>
      <w:r>
        <w:rPr>
          <w:rFonts w:hint="eastAsia"/>
        </w:rPr>
        <w:t xml:space="preserve"> </w:t>
      </w:r>
      <w:r>
        <w:rPr>
          <w:rFonts w:hint="eastAsia"/>
        </w:rPr>
        <w:t>授予权限</w:t>
      </w:r>
      <w:r>
        <w:rPr>
          <w:rFonts w:hint="eastAsia"/>
        </w:rPr>
        <w:t xml:space="preserve"> </w:t>
      </w:r>
      <w:r>
        <w:rPr>
          <w:rFonts w:hint="eastAsia"/>
        </w:rPr>
        <w:t>权限绑定菜单目录</w:t>
      </w:r>
    </w:p>
    <w:p w:rsidR="007A5E64" w:rsidRDefault="007A5E64"/>
    <w:p w:rsidR="007A5E64" w:rsidRDefault="007A5E64"/>
    <w:p w:rsidR="007A5E64" w:rsidRDefault="007A5E64"/>
    <w:p w:rsidR="007A5E64" w:rsidRDefault="007A5E64"/>
    <w:p w:rsidR="007A5E64" w:rsidRDefault="007A5E64"/>
    <w:p w:rsidR="007A5E64" w:rsidRDefault="007A5E64"/>
    <w:p w:rsidR="007A5E64" w:rsidRDefault="007A5E64"/>
    <w:p w:rsidR="007A5E64" w:rsidRDefault="00E10EB4" w:rsidP="00E10EB4">
      <w:pPr>
        <w:pStyle w:val="3"/>
      </w:pPr>
      <w:r>
        <w:t>前提条件</w:t>
      </w:r>
    </w:p>
    <w:p w:rsidR="00E10EB4" w:rsidRDefault="00B01D62" w:rsidP="00E10EB4">
      <w:r>
        <w:rPr>
          <w:noProof/>
        </w:rPr>
        <w:drawing>
          <wp:inline distT="0" distB="0" distL="0" distR="0" wp14:anchorId="23326FCF" wp14:editId="06079256">
            <wp:extent cx="5274310" cy="144066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4C" w:rsidRPr="00E10EB4" w:rsidRDefault="00B74F4C" w:rsidP="00E10EB4">
      <w:r>
        <w:rPr>
          <w:noProof/>
        </w:rPr>
        <w:drawing>
          <wp:inline distT="0" distB="0" distL="0" distR="0" wp14:anchorId="31EF58AA" wp14:editId="3962BCF6">
            <wp:extent cx="5274310" cy="1780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64" w:rsidRDefault="007A5E64"/>
    <w:p w:rsidR="00165921" w:rsidRDefault="00165921"/>
    <w:p w:rsidR="00165921" w:rsidRDefault="00165921"/>
    <w:p w:rsidR="00165921" w:rsidRDefault="00165921">
      <w:r>
        <w:t>S</w:t>
      </w:r>
      <w:r>
        <w:rPr>
          <w:rFonts w:hint="eastAsia"/>
        </w:rPr>
        <w:t xml:space="preserve">ession </w:t>
      </w:r>
      <w:r>
        <w:rPr>
          <w:rFonts w:hint="eastAsia"/>
        </w:rPr>
        <w:t>存储时间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token</w:t>
      </w:r>
      <w:r>
        <w:rPr>
          <w:rFonts w:hint="eastAsia"/>
        </w:rPr>
        <w:t>存储时间是否冲突</w:t>
      </w:r>
    </w:p>
    <w:p w:rsidR="00F226DF" w:rsidRDefault="00F226DF"/>
    <w:p w:rsidR="00F226DF" w:rsidRDefault="00F226DF">
      <w:r>
        <w:rPr>
          <w:rFonts w:hint="eastAsia"/>
        </w:rPr>
        <w:t>当浏览器关闭时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-permission</w:t>
      </w:r>
      <w:r>
        <w:rPr>
          <w:rFonts w:hint="eastAsia"/>
        </w:rPr>
        <w:t>存储的用户信息失效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存储的信息还有效。</w:t>
      </w:r>
    </w:p>
    <w:p w:rsidR="007A5E64" w:rsidRDefault="00135792">
      <w:r>
        <w:rPr>
          <w:noProof/>
        </w:rPr>
        <w:lastRenderedPageBreak/>
        <w:drawing>
          <wp:inline distT="0" distB="0" distL="0" distR="0" wp14:anchorId="2BB59637" wp14:editId="5B3D913D">
            <wp:extent cx="5274310" cy="46559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92" w:rsidRDefault="00135792"/>
    <w:p w:rsidR="00135792" w:rsidRDefault="00135792"/>
    <w:p w:rsidR="00135792" w:rsidRDefault="00135792"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session.php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 xml:space="preserve"> lifetime</w:t>
      </w:r>
      <w:r>
        <w:rPr>
          <w:rFonts w:hint="eastAsia"/>
        </w:rPr>
        <w:t>为生命周期</w:t>
      </w:r>
      <w:r>
        <w:rPr>
          <w:rFonts w:hint="eastAsia"/>
        </w:rPr>
        <w:t xml:space="preserve"> </w:t>
      </w:r>
      <w:r>
        <w:rPr>
          <w:rFonts w:hint="eastAsia"/>
        </w:rPr>
        <w:t>设置和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的刷新</w:t>
      </w:r>
      <w:r>
        <w:rPr>
          <w:rFonts w:hint="eastAsia"/>
        </w:rPr>
        <w:t>token</w:t>
      </w:r>
      <w:r>
        <w:rPr>
          <w:rFonts w:hint="eastAsia"/>
        </w:rPr>
        <w:t>一样为</w:t>
      </w:r>
      <w:r w:rsidR="00D73093">
        <w:rPr>
          <w:rFonts w:hint="eastAsia"/>
        </w:rPr>
        <w:t>2</w:t>
      </w:r>
      <w:r>
        <w:rPr>
          <w:rFonts w:hint="eastAsia"/>
        </w:rPr>
        <w:t>周</w:t>
      </w:r>
    </w:p>
    <w:p w:rsidR="00135792" w:rsidRDefault="00135792">
      <w:proofErr w:type="spellStart"/>
      <w:r>
        <w:t>E</w:t>
      </w:r>
      <w:r>
        <w:rPr>
          <w:rFonts w:hint="eastAsia"/>
        </w:rPr>
        <w:t>xpire_on_close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设置关闭浏览器是否立即清除</w:t>
      </w:r>
      <w:r>
        <w:rPr>
          <w:rFonts w:hint="eastAsia"/>
        </w:rPr>
        <w:t>session</w:t>
      </w:r>
    </w:p>
    <w:p w:rsidR="00C408DD" w:rsidRDefault="00C408DD"/>
    <w:p w:rsidR="00C408DD" w:rsidRDefault="00C408DD"/>
    <w:p w:rsidR="007A5E64" w:rsidRDefault="00806EE1">
      <w:r>
        <w:rPr>
          <w:noProof/>
        </w:rPr>
        <w:drawing>
          <wp:inline distT="0" distB="0" distL="0" distR="0" wp14:anchorId="1CBE4F88" wp14:editId="2EEE758B">
            <wp:extent cx="5274310" cy="2542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3C" w:rsidRDefault="0061773C"/>
    <w:p w:rsidR="0061773C" w:rsidRDefault="0061773C"/>
    <w:p w:rsidR="0061773C" w:rsidRDefault="0061773C">
      <w:pPr>
        <w:rPr>
          <w:rStyle w:val="token"/>
          <w:rFonts w:ascii="Consolas" w:hAnsi="Consolas"/>
          <w:color w:val="FEFEFE"/>
          <w:szCs w:val="21"/>
          <w:shd w:val="clear" w:color="auto" w:fill="384548"/>
        </w:rPr>
      </w:pPr>
      <w:r>
        <w:rPr>
          <w:rStyle w:val="token"/>
          <w:rFonts w:ascii="Consolas" w:hAnsi="Consolas"/>
          <w:color w:val="00E0E0"/>
          <w:szCs w:val="21"/>
          <w:shd w:val="clear" w:color="auto" w:fill="384548"/>
        </w:rPr>
        <w:t>$permissions</w:t>
      </w:r>
      <w:r>
        <w:rPr>
          <w:rFonts w:ascii="Consolas" w:hAnsi="Consolas"/>
          <w:color w:val="D1D2D2"/>
          <w:szCs w:val="21"/>
          <w:shd w:val="clear" w:color="auto" w:fill="384548"/>
        </w:rPr>
        <w:t xml:space="preserve"> </w:t>
      </w:r>
      <w:r>
        <w:rPr>
          <w:rStyle w:val="token"/>
          <w:rFonts w:ascii="Consolas" w:hAnsi="Consolas"/>
          <w:color w:val="00E0E0"/>
          <w:szCs w:val="21"/>
          <w:shd w:val="clear" w:color="auto" w:fill="384548"/>
        </w:rPr>
        <w:t>=</w:t>
      </w:r>
      <w:r>
        <w:rPr>
          <w:rFonts w:ascii="Consolas" w:hAnsi="Consolas"/>
          <w:color w:val="D1D2D2"/>
          <w:szCs w:val="21"/>
          <w:shd w:val="clear" w:color="auto" w:fill="384548"/>
        </w:rPr>
        <w:t xml:space="preserve"> </w:t>
      </w:r>
      <w:r>
        <w:rPr>
          <w:rStyle w:val="token"/>
          <w:rFonts w:ascii="Consolas" w:hAnsi="Consolas"/>
          <w:color w:val="00E0E0"/>
          <w:szCs w:val="21"/>
          <w:shd w:val="clear" w:color="auto" w:fill="384548"/>
        </w:rPr>
        <w:t>$user-&gt;</w:t>
      </w:r>
      <w:proofErr w:type="spellStart"/>
      <w:proofErr w:type="gramStart"/>
      <w:r>
        <w:rPr>
          <w:rStyle w:val="token"/>
          <w:rFonts w:ascii="Consolas" w:hAnsi="Consolas"/>
          <w:color w:val="FFD700"/>
          <w:szCs w:val="21"/>
          <w:shd w:val="clear" w:color="auto" w:fill="384548"/>
        </w:rPr>
        <w:t>getAllPermissions</w:t>
      </w:r>
      <w:proofErr w:type="spellEnd"/>
      <w:r>
        <w:rPr>
          <w:rStyle w:val="token"/>
          <w:rFonts w:ascii="Consolas" w:hAnsi="Consolas"/>
          <w:color w:val="FEFEFE"/>
          <w:szCs w:val="21"/>
          <w:shd w:val="clear" w:color="auto" w:fill="384548"/>
        </w:rPr>
        <w:t>(</w:t>
      </w:r>
      <w:proofErr w:type="gramEnd"/>
      <w:r>
        <w:rPr>
          <w:rStyle w:val="token"/>
          <w:rFonts w:ascii="Consolas" w:hAnsi="Consolas"/>
          <w:color w:val="FEFEFE"/>
          <w:szCs w:val="21"/>
          <w:shd w:val="clear" w:color="auto" w:fill="384548"/>
        </w:rPr>
        <w:t>);</w:t>
      </w:r>
    </w:p>
    <w:p w:rsidR="0061773C" w:rsidRDefault="0061773C">
      <w:pPr>
        <w:rPr>
          <w:rStyle w:val="token"/>
          <w:rFonts w:ascii="Consolas" w:hAnsi="Consolas"/>
          <w:color w:val="FEFEFE"/>
          <w:szCs w:val="21"/>
          <w:shd w:val="clear" w:color="auto" w:fill="384548"/>
        </w:rPr>
      </w:pPr>
    </w:p>
    <w:p w:rsidR="0061773C" w:rsidRDefault="0061773C">
      <w:r>
        <w:rPr>
          <w:rStyle w:val="token"/>
          <w:rFonts w:ascii="Consolas" w:hAnsi="Consolas" w:hint="eastAsia"/>
          <w:color w:val="FEFEFE"/>
          <w:szCs w:val="21"/>
          <w:shd w:val="clear" w:color="auto" w:fill="384548"/>
        </w:rPr>
        <w:t>$user</w:t>
      </w:r>
      <w:r>
        <w:rPr>
          <w:rStyle w:val="token"/>
          <w:rFonts w:ascii="Consolas" w:hAnsi="Consolas" w:hint="eastAsia"/>
          <w:color w:val="FEFEFE"/>
          <w:szCs w:val="21"/>
          <w:shd w:val="clear" w:color="auto" w:fill="384548"/>
        </w:rPr>
        <w:t>的数据格式要是这样</w:t>
      </w:r>
    </w:p>
    <w:p w:rsidR="0061773C" w:rsidRDefault="0061773C">
      <w:r>
        <w:rPr>
          <w:noProof/>
        </w:rPr>
        <w:drawing>
          <wp:inline distT="0" distB="0" distL="0" distR="0" wp14:anchorId="22E80B65" wp14:editId="3B09F217">
            <wp:extent cx="5242560" cy="2613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3C" w:rsidRDefault="0061773C">
      <w:r>
        <w:rPr>
          <w:rFonts w:hint="eastAsia"/>
        </w:rPr>
        <w:t>不能是这样</w:t>
      </w:r>
    </w:p>
    <w:p w:rsidR="0061773C" w:rsidRDefault="0061773C"/>
    <w:p w:rsidR="0061773C" w:rsidRDefault="0061773C">
      <w:pPr>
        <w:rPr>
          <w:rFonts w:hint="eastAsia"/>
        </w:rPr>
      </w:pPr>
      <w:r>
        <w:rPr>
          <w:noProof/>
        </w:rPr>
        <w:drawing>
          <wp:inline distT="0" distB="0" distL="0" distR="0" wp14:anchorId="5A28BA16" wp14:editId="786985D0">
            <wp:extent cx="4107180" cy="27584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6A" w:rsidRDefault="009508C0" w:rsidP="009508C0">
      <w:pPr>
        <w:pStyle w:val="2"/>
        <w:rPr>
          <w:rFonts w:hint="eastAsia"/>
        </w:rPr>
      </w:pPr>
      <w:r>
        <w:rPr>
          <w:rFonts w:hint="eastAsia"/>
        </w:rPr>
        <w:t>用户操作权限</w:t>
      </w:r>
    </w:p>
    <w:p w:rsidR="00951B6A" w:rsidRDefault="00951B6A" w:rsidP="009508C0">
      <w:pPr>
        <w:pStyle w:val="3"/>
        <w:rPr>
          <w:rFonts w:hint="eastAsia"/>
        </w:rPr>
      </w:pPr>
      <w:r>
        <w:rPr>
          <w:rFonts w:hint="eastAsia"/>
        </w:rPr>
        <w:t>检测用户是否有某个权限</w:t>
      </w:r>
    </w:p>
    <w:p w:rsidR="00951B6A" w:rsidRDefault="00951B6A">
      <w:pPr>
        <w:rPr>
          <w:rStyle w:val="token"/>
          <w:rFonts w:ascii="Consolas" w:hAnsi="Consolas" w:hint="eastAsia"/>
          <w:color w:val="FEFEFE"/>
          <w:szCs w:val="21"/>
          <w:shd w:val="clear" w:color="auto" w:fill="384548"/>
        </w:rPr>
      </w:pPr>
      <w:r>
        <w:rPr>
          <w:rStyle w:val="token"/>
          <w:rFonts w:ascii="Consolas" w:hAnsi="Consolas"/>
          <w:color w:val="00E0E0"/>
          <w:szCs w:val="21"/>
          <w:shd w:val="clear" w:color="auto" w:fill="384548"/>
        </w:rPr>
        <w:t>$user-&gt;</w:t>
      </w:r>
      <w:proofErr w:type="gramStart"/>
      <w:r>
        <w:rPr>
          <w:rStyle w:val="token"/>
          <w:rFonts w:ascii="Consolas" w:hAnsi="Consolas"/>
          <w:color w:val="FFD700"/>
          <w:szCs w:val="21"/>
          <w:shd w:val="clear" w:color="auto" w:fill="384548"/>
        </w:rPr>
        <w:t>can</w:t>
      </w:r>
      <w:r>
        <w:rPr>
          <w:rStyle w:val="token"/>
          <w:rFonts w:ascii="Consolas" w:hAnsi="Consolas"/>
          <w:color w:val="FEFEFE"/>
          <w:szCs w:val="21"/>
          <w:shd w:val="clear" w:color="auto" w:fill="384548"/>
        </w:rPr>
        <w:t>(</w:t>
      </w:r>
      <w:proofErr w:type="gramEnd"/>
      <w:r>
        <w:rPr>
          <w:rStyle w:val="token"/>
          <w:rFonts w:ascii="Consolas" w:hAnsi="Consolas"/>
          <w:color w:val="ABE338"/>
          <w:szCs w:val="21"/>
          <w:shd w:val="clear" w:color="auto" w:fill="384548"/>
        </w:rPr>
        <w:t>'edit articles'</w:t>
      </w:r>
      <w:r>
        <w:rPr>
          <w:rStyle w:val="token"/>
          <w:rFonts w:ascii="Consolas" w:hAnsi="Consolas"/>
          <w:color w:val="FEFEFE"/>
          <w:szCs w:val="21"/>
          <w:shd w:val="clear" w:color="auto" w:fill="384548"/>
        </w:rPr>
        <w:t>);</w:t>
      </w:r>
    </w:p>
    <w:p w:rsidR="00951B6A" w:rsidRDefault="00951B6A">
      <w:pPr>
        <w:rPr>
          <w:rFonts w:hint="eastAsia"/>
        </w:rPr>
      </w:pPr>
    </w:p>
    <w:p w:rsidR="005C2BA6" w:rsidRDefault="005C2BA6">
      <w:pPr>
        <w:rPr>
          <w:rFonts w:hint="eastAsia"/>
        </w:rPr>
      </w:pPr>
    </w:p>
    <w:p w:rsidR="005C2BA6" w:rsidRDefault="005C2BA6">
      <w:pPr>
        <w:rPr>
          <w:rFonts w:hint="eastAsia"/>
        </w:rPr>
      </w:pPr>
    </w:p>
    <w:p w:rsidR="005C2BA6" w:rsidRDefault="005C2BA6">
      <w:pPr>
        <w:rPr>
          <w:rFonts w:hint="eastAsia"/>
        </w:rPr>
      </w:pPr>
    </w:p>
    <w:p w:rsidR="005C2BA6" w:rsidRDefault="005C2BA6">
      <w:pPr>
        <w:rPr>
          <w:rFonts w:hint="eastAsia"/>
        </w:rPr>
      </w:pPr>
    </w:p>
    <w:p w:rsidR="005C2BA6" w:rsidRDefault="005C2BA6" w:rsidP="005C2BA6">
      <w:pPr>
        <w:pStyle w:val="2"/>
        <w:rPr>
          <w:rFonts w:hint="eastAsia"/>
        </w:rPr>
      </w:pPr>
      <w:r>
        <w:rPr>
          <w:rFonts w:hint="eastAsia"/>
        </w:rPr>
        <w:t>角色操作权限</w:t>
      </w:r>
    </w:p>
    <w:p w:rsidR="005C2BA6" w:rsidRDefault="00B3524A" w:rsidP="00B3524A">
      <w:pPr>
        <w:pStyle w:val="3"/>
        <w:rPr>
          <w:rFonts w:hint="eastAsia"/>
        </w:rPr>
      </w:pPr>
      <w:proofErr w:type="spellStart"/>
      <w:r>
        <w:t>syncPermissions</w:t>
      </w:r>
      <w:proofErr w:type="spellEnd"/>
      <w:r w:rsidR="005C2BA6">
        <w:rPr>
          <w:rFonts w:hint="eastAsia"/>
        </w:rPr>
        <w:t>角色</w:t>
      </w:r>
      <w:r>
        <w:rPr>
          <w:rFonts w:hint="eastAsia"/>
        </w:rPr>
        <w:t>分配权限</w:t>
      </w:r>
    </w:p>
    <w:p w:rsidR="00F56FA5" w:rsidRDefault="00F56FA5" w:rsidP="003C05B8">
      <w:pPr>
        <w:rPr>
          <w:rFonts w:hint="eastAsia"/>
        </w:rPr>
      </w:pPr>
      <w:r>
        <w:t>将多个权限同步到一个角色：</w:t>
      </w:r>
    </w:p>
    <w:p w:rsidR="00B3524A" w:rsidRPr="00B3524A" w:rsidRDefault="00B3524A" w:rsidP="00B3524A">
      <w:pPr>
        <w:rPr>
          <w:rFonts w:hint="eastAsia"/>
        </w:rPr>
      </w:pPr>
      <w:r>
        <w:rPr>
          <w:rFonts w:hint="eastAsia"/>
        </w:rPr>
        <w:t>删除角色之前的权限</w:t>
      </w:r>
      <w:r>
        <w:rPr>
          <w:rFonts w:hint="eastAsia"/>
        </w:rPr>
        <w:t xml:space="preserve"> </w:t>
      </w:r>
      <w:r>
        <w:rPr>
          <w:rFonts w:hint="eastAsia"/>
        </w:rPr>
        <w:t>重新分配权限</w:t>
      </w:r>
    </w:p>
    <w:p w:rsidR="004E4F22" w:rsidRPr="004E4F22" w:rsidRDefault="004E4F22" w:rsidP="004E4F22">
      <w:pPr>
        <w:widowControl/>
        <w:jc w:val="left"/>
        <w:rPr>
          <w:rFonts w:ascii="Consolas" w:eastAsia="宋体" w:hAnsi="Consolas" w:cs="宋体"/>
          <w:color w:val="172A3D"/>
          <w:kern w:val="0"/>
          <w:sz w:val="24"/>
          <w:szCs w:val="24"/>
        </w:rPr>
      </w:pPr>
      <w:r w:rsidRPr="004E4F22">
        <w:rPr>
          <w:rFonts w:ascii="Consolas" w:eastAsia="宋体" w:hAnsi="Consolas" w:cs="宋体"/>
          <w:color w:val="172A3D"/>
          <w:kern w:val="0"/>
          <w:sz w:val="24"/>
          <w:szCs w:val="24"/>
        </w:rPr>
        <w:t>$role-&gt;</w:t>
      </w:r>
      <w:proofErr w:type="spellStart"/>
      <w:proofErr w:type="gramStart"/>
      <w:r w:rsidRPr="004E4F22">
        <w:rPr>
          <w:rFonts w:ascii="Consolas" w:eastAsia="宋体" w:hAnsi="Consolas" w:cs="宋体"/>
          <w:color w:val="172A3D"/>
          <w:kern w:val="0"/>
          <w:sz w:val="24"/>
          <w:szCs w:val="24"/>
        </w:rPr>
        <w:t>syncPermissions</w:t>
      </w:r>
      <w:proofErr w:type="spellEnd"/>
      <w:r w:rsidRPr="004E4F22">
        <w:rPr>
          <w:rFonts w:ascii="Consolas" w:eastAsia="宋体" w:hAnsi="Consolas" w:cs="宋体"/>
          <w:color w:val="172A3D"/>
          <w:kern w:val="0"/>
          <w:sz w:val="24"/>
          <w:szCs w:val="24"/>
        </w:rPr>
        <w:t>(</w:t>
      </w:r>
      <w:proofErr w:type="gramEnd"/>
      <w:r w:rsidRPr="004E4F22">
        <w:rPr>
          <w:rFonts w:ascii="Consolas" w:eastAsia="宋体" w:hAnsi="Consolas" w:cs="宋体"/>
          <w:color w:val="172A3D"/>
          <w:kern w:val="0"/>
          <w:sz w:val="24"/>
          <w:szCs w:val="24"/>
        </w:rPr>
        <w:t>$permissions);</w:t>
      </w:r>
    </w:p>
    <w:p w:rsidR="00B3524A" w:rsidRDefault="004E4F22" w:rsidP="004E4F22">
      <w:pPr>
        <w:widowControl/>
        <w:jc w:val="left"/>
        <w:rPr>
          <w:rFonts w:ascii="Consolas" w:eastAsia="宋体" w:hAnsi="Consolas" w:cs="宋体" w:hint="eastAsia"/>
          <w:color w:val="172A3D"/>
          <w:kern w:val="0"/>
          <w:sz w:val="24"/>
          <w:szCs w:val="24"/>
        </w:rPr>
      </w:pPr>
      <w:r w:rsidRPr="004E4F22">
        <w:rPr>
          <w:rFonts w:ascii="Consolas" w:eastAsia="宋体" w:hAnsi="Consolas" w:cs="宋体"/>
          <w:color w:val="172A3D"/>
          <w:kern w:val="0"/>
          <w:sz w:val="24"/>
          <w:szCs w:val="24"/>
        </w:rPr>
        <w:t>$permission-&gt;</w:t>
      </w:r>
      <w:proofErr w:type="spellStart"/>
      <w:proofErr w:type="gramStart"/>
      <w:r w:rsidRPr="004E4F22">
        <w:rPr>
          <w:rFonts w:ascii="Consolas" w:eastAsia="宋体" w:hAnsi="Consolas" w:cs="宋体"/>
          <w:color w:val="172A3D"/>
          <w:kern w:val="0"/>
          <w:sz w:val="24"/>
          <w:szCs w:val="24"/>
        </w:rPr>
        <w:t>syncRoles</w:t>
      </w:r>
      <w:proofErr w:type="spellEnd"/>
      <w:r w:rsidRPr="004E4F22">
        <w:rPr>
          <w:rFonts w:ascii="Consolas" w:eastAsia="宋体" w:hAnsi="Consolas" w:cs="宋体"/>
          <w:color w:val="172A3D"/>
          <w:kern w:val="0"/>
          <w:sz w:val="24"/>
          <w:szCs w:val="24"/>
        </w:rPr>
        <w:t>(</w:t>
      </w:r>
      <w:proofErr w:type="gramEnd"/>
      <w:r w:rsidRPr="004E4F22">
        <w:rPr>
          <w:rFonts w:ascii="Consolas" w:eastAsia="宋体" w:hAnsi="Consolas" w:cs="宋体"/>
          <w:color w:val="172A3D"/>
          <w:kern w:val="0"/>
          <w:sz w:val="24"/>
          <w:szCs w:val="24"/>
        </w:rPr>
        <w:t>$roles);</w:t>
      </w:r>
    </w:p>
    <w:p w:rsidR="006B7BA8" w:rsidRDefault="006B7BA8" w:rsidP="004E4F22">
      <w:pPr>
        <w:widowControl/>
        <w:jc w:val="left"/>
        <w:rPr>
          <w:rFonts w:ascii="Consolas" w:eastAsia="宋体" w:hAnsi="Consolas" w:cs="宋体" w:hint="eastAsia"/>
          <w:color w:val="172A3D"/>
          <w:kern w:val="0"/>
          <w:sz w:val="24"/>
          <w:szCs w:val="24"/>
        </w:rPr>
      </w:pPr>
    </w:p>
    <w:p w:rsidR="006B7BA8" w:rsidRDefault="006B7BA8" w:rsidP="004E4F22">
      <w:pPr>
        <w:widowControl/>
        <w:jc w:val="left"/>
        <w:rPr>
          <w:rFonts w:ascii="Consolas" w:eastAsia="宋体" w:hAnsi="Consolas" w:cs="宋体" w:hint="eastAsia"/>
          <w:color w:val="172A3D"/>
          <w:kern w:val="0"/>
          <w:sz w:val="24"/>
          <w:szCs w:val="24"/>
        </w:rPr>
      </w:pPr>
    </w:p>
    <w:p w:rsidR="006B7BA8" w:rsidRPr="00B3524A" w:rsidRDefault="006B7BA8" w:rsidP="004E4F22">
      <w:pPr>
        <w:widowControl/>
        <w:jc w:val="left"/>
      </w:pPr>
      <w:bookmarkStart w:id="0" w:name="_GoBack"/>
      <w:bookmarkEnd w:id="0"/>
    </w:p>
    <w:sectPr w:rsidR="006B7BA8" w:rsidRPr="00B35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CC0" w:rsidRDefault="00602CC0" w:rsidP="00FA6A1C">
      <w:r>
        <w:separator/>
      </w:r>
    </w:p>
  </w:endnote>
  <w:endnote w:type="continuationSeparator" w:id="0">
    <w:p w:rsidR="00602CC0" w:rsidRDefault="00602CC0" w:rsidP="00FA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CC0" w:rsidRDefault="00602CC0" w:rsidP="00FA6A1C">
      <w:r>
        <w:separator/>
      </w:r>
    </w:p>
  </w:footnote>
  <w:footnote w:type="continuationSeparator" w:id="0">
    <w:p w:rsidR="00602CC0" w:rsidRDefault="00602CC0" w:rsidP="00FA6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AF"/>
    <w:rsid w:val="000076B5"/>
    <w:rsid w:val="000A1350"/>
    <w:rsid w:val="00135792"/>
    <w:rsid w:val="00163F10"/>
    <w:rsid w:val="00165921"/>
    <w:rsid w:val="003C05B8"/>
    <w:rsid w:val="0048125F"/>
    <w:rsid w:val="004E4F22"/>
    <w:rsid w:val="005C2BA6"/>
    <w:rsid w:val="00602CC0"/>
    <w:rsid w:val="0061773C"/>
    <w:rsid w:val="006B7BA8"/>
    <w:rsid w:val="006D1164"/>
    <w:rsid w:val="007A5E64"/>
    <w:rsid w:val="00806EE1"/>
    <w:rsid w:val="00901E33"/>
    <w:rsid w:val="009508C0"/>
    <w:rsid w:val="00951B6A"/>
    <w:rsid w:val="00A72339"/>
    <w:rsid w:val="00B01D62"/>
    <w:rsid w:val="00B3524A"/>
    <w:rsid w:val="00B74F4C"/>
    <w:rsid w:val="00C408DD"/>
    <w:rsid w:val="00D73093"/>
    <w:rsid w:val="00DB49FE"/>
    <w:rsid w:val="00E10EB4"/>
    <w:rsid w:val="00F226DF"/>
    <w:rsid w:val="00F3629F"/>
    <w:rsid w:val="00F56FA5"/>
    <w:rsid w:val="00F71421"/>
    <w:rsid w:val="00FA6A1C"/>
    <w:rsid w:val="00F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4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62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A1C"/>
    <w:rPr>
      <w:sz w:val="18"/>
      <w:szCs w:val="18"/>
    </w:rPr>
  </w:style>
  <w:style w:type="character" w:styleId="a5">
    <w:name w:val="Hyperlink"/>
    <w:basedOn w:val="a0"/>
    <w:uiPriority w:val="99"/>
    <w:unhideWhenUsed/>
    <w:rsid w:val="00FA6A1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B49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49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49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DB49FE"/>
  </w:style>
  <w:style w:type="character" w:customStyle="1" w:styleId="hljs-string">
    <w:name w:val="hljs-string"/>
    <w:basedOn w:val="a0"/>
    <w:rsid w:val="00F3629F"/>
  </w:style>
  <w:style w:type="character" w:customStyle="1" w:styleId="hljs-comment">
    <w:name w:val="hljs-comment"/>
    <w:basedOn w:val="a0"/>
    <w:rsid w:val="00F3629F"/>
  </w:style>
  <w:style w:type="character" w:styleId="HTML">
    <w:name w:val="HTML Code"/>
    <w:basedOn w:val="a0"/>
    <w:uiPriority w:val="99"/>
    <w:semiHidden/>
    <w:unhideWhenUsed/>
    <w:rsid w:val="00F3629F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3629F"/>
  </w:style>
  <w:style w:type="character" w:customStyle="1" w:styleId="hljs-selector-pseudo">
    <w:name w:val="hljs-selector-pseudo"/>
    <w:basedOn w:val="a0"/>
    <w:rsid w:val="00F3629F"/>
  </w:style>
  <w:style w:type="character" w:customStyle="1" w:styleId="3Char">
    <w:name w:val="标题 3 Char"/>
    <w:basedOn w:val="a0"/>
    <w:link w:val="3"/>
    <w:uiPriority w:val="9"/>
    <w:rsid w:val="00F3629F"/>
    <w:rPr>
      <w:b/>
      <w:bCs/>
      <w:sz w:val="32"/>
      <w:szCs w:val="32"/>
    </w:rPr>
  </w:style>
  <w:style w:type="character" w:customStyle="1" w:styleId="token">
    <w:name w:val="token"/>
    <w:basedOn w:val="a0"/>
    <w:rsid w:val="006177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4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62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A1C"/>
    <w:rPr>
      <w:sz w:val="18"/>
      <w:szCs w:val="18"/>
    </w:rPr>
  </w:style>
  <w:style w:type="character" w:styleId="a5">
    <w:name w:val="Hyperlink"/>
    <w:basedOn w:val="a0"/>
    <w:uiPriority w:val="99"/>
    <w:unhideWhenUsed/>
    <w:rsid w:val="00FA6A1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B49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49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49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DB49FE"/>
  </w:style>
  <w:style w:type="character" w:customStyle="1" w:styleId="hljs-string">
    <w:name w:val="hljs-string"/>
    <w:basedOn w:val="a0"/>
    <w:rsid w:val="00F3629F"/>
  </w:style>
  <w:style w:type="character" w:customStyle="1" w:styleId="hljs-comment">
    <w:name w:val="hljs-comment"/>
    <w:basedOn w:val="a0"/>
    <w:rsid w:val="00F3629F"/>
  </w:style>
  <w:style w:type="character" w:styleId="HTML">
    <w:name w:val="HTML Code"/>
    <w:basedOn w:val="a0"/>
    <w:uiPriority w:val="99"/>
    <w:semiHidden/>
    <w:unhideWhenUsed/>
    <w:rsid w:val="00F3629F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3629F"/>
  </w:style>
  <w:style w:type="character" w:customStyle="1" w:styleId="hljs-selector-pseudo">
    <w:name w:val="hljs-selector-pseudo"/>
    <w:basedOn w:val="a0"/>
    <w:rsid w:val="00F3629F"/>
  </w:style>
  <w:style w:type="character" w:customStyle="1" w:styleId="3Char">
    <w:name w:val="标题 3 Char"/>
    <w:basedOn w:val="a0"/>
    <w:link w:val="3"/>
    <w:uiPriority w:val="9"/>
    <w:rsid w:val="00F3629F"/>
    <w:rPr>
      <w:b/>
      <w:bCs/>
      <w:sz w:val="32"/>
      <w:szCs w:val="32"/>
    </w:rPr>
  </w:style>
  <w:style w:type="character" w:customStyle="1" w:styleId="token">
    <w:name w:val="token"/>
    <w:basedOn w:val="a0"/>
    <w:rsid w:val="0061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tie.be/docs/laravel-permission/v4/installation-larave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tie/laravel-permissio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spatie/laravel-permission/blob/master/config/permission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atie/laravel-permission/blob/master/database/migrations/create_permission_tables.php.stub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25</cp:revision>
  <dcterms:created xsi:type="dcterms:W3CDTF">2021-04-12T08:08:00Z</dcterms:created>
  <dcterms:modified xsi:type="dcterms:W3CDTF">2021-04-16T09:11:00Z</dcterms:modified>
</cp:coreProperties>
</file>