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23BF" w:rsidRDefault="003A5EAE" w:rsidP="003A5EAE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定义</w:t>
      </w:r>
      <w:proofErr w:type="spellStart"/>
      <w:r>
        <w:rPr>
          <w:rFonts w:hint="eastAsia"/>
        </w:rPr>
        <w:t>basemodel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封装基本</w:t>
      </w:r>
      <w:r>
        <w:rPr>
          <w:rFonts w:hint="eastAsia"/>
        </w:rPr>
        <w:t>SQL</w:t>
      </w:r>
      <w:r>
        <w:rPr>
          <w:rFonts w:hint="eastAsia"/>
        </w:rPr>
        <w:t>方法</w:t>
      </w:r>
    </w:p>
    <w:p w:rsidR="003A5EAE" w:rsidRDefault="003A5EAE" w:rsidP="003A5EAE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1ACCFCA" wp14:editId="3F8A971D">
            <wp:extent cx="5274310" cy="4577784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77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EAE" w:rsidRDefault="003A5EAE" w:rsidP="003A5EAE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其他</w:t>
      </w:r>
      <w:r>
        <w:rPr>
          <w:rFonts w:hint="eastAsia"/>
        </w:rPr>
        <w:t>model</w:t>
      </w:r>
      <w:r>
        <w:rPr>
          <w:rFonts w:hint="eastAsia"/>
        </w:rPr>
        <w:t>继承父</w:t>
      </w:r>
      <w:r>
        <w:rPr>
          <w:rFonts w:hint="eastAsia"/>
        </w:rPr>
        <w:t>model</w:t>
      </w:r>
    </w:p>
    <w:p w:rsidR="003A5EAE" w:rsidRDefault="003A5EAE" w:rsidP="003A5EAE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ADE9099" wp14:editId="4DA193D5">
            <wp:extent cx="3992880" cy="101346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92880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EAE" w:rsidRDefault="003A5EAE" w:rsidP="003A5EAE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控制器依赖注入</w:t>
      </w:r>
      <w:r>
        <w:rPr>
          <w:rFonts w:hint="eastAsia"/>
        </w:rPr>
        <w:t xml:space="preserve"> </w:t>
      </w:r>
      <w:r>
        <w:rPr>
          <w:rFonts w:hint="eastAsia"/>
        </w:rPr>
        <w:t>模型对象</w:t>
      </w:r>
    </w:p>
    <w:p w:rsidR="003A5EAE" w:rsidRDefault="003A5EAE" w:rsidP="003A5EAE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47DD4E6" wp14:editId="0B8D5F41">
            <wp:extent cx="5274310" cy="157863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EAE" w:rsidRDefault="003A5EAE" w:rsidP="003A5EAE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控制器调用</w:t>
      </w:r>
    </w:p>
    <w:p w:rsidR="003A5EAE" w:rsidRDefault="003A5EAE" w:rsidP="003A5EAE">
      <w:pPr>
        <w:pStyle w:val="a5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2399E47E" wp14:editId="5598AE1B">
            <wp:extent cx="5274310" cy="2475385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A5E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34D8" w:rsidRDefault="005B34D8" w:rsidP="003A5EAE">
      <w:r>
        <w:separator/>
      </w:r>
    </w:p>
  </w:endnote>
  <w:endnote w:type="continuationSeparator" w:id="0">
    <w:p w:rsidR="005B34D8" w:rsidRDefault="005B34D8" w:rsidP="003A5E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34D8" w:rsidRDefault="005B34D8" w:rsidP="003A5EAE">
      <w:r>
        <w:separator/>
      </w:r>
    </w:p>
  </w:footnote>
  <w:footnote w:type="continuationSeparator" w:id="0">
    <w:p w:rsidR="005B34D8" w:rsidRDefault="005B34D8" w:rsidP="003A5E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4F284B"/>
    <w:multiLevelType w:val="hybridMultilevel"/>
    <w:tmpl w:val="CF2C67D6"/>
    <w:lvl w:ilvl="0" w:tplc="FE9A1B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17D0"/>
    <w:rsid w:val="003A5EAE"/>
    <w:rsid w:val="005B34D8"/>
    <w:rsid w:val="007517D0"/>
    <w:rsid w:val="00DA2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A5E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A5EA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A5E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A5EAE"/>
    <w:rPr>
      <w:sz w:val="18"/>
      <w:szCs w:val="18"/>
    </w:rPr>
  </w:style>
  <w:style w:type="paragraph" w:styleId="a5">
    <w:name w:val="List Paragraph"/>
    <w:basedOn w:val="a"/>
    <w:uiPriority w:val="34"/>
    <w:qFormat/>
    <w:rsid w:val="003A5EAE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3A5EA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A5EA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A5E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A5EA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A5E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A5EAE"/>
    <w:rPr>
      <w:sz w:val="18"/>
      <w:szCs w:val="18"/>
    </w:rPr>
  </w:style>
  <w:style w:type="paragraph" w:styleId="a5">
    <w:name w:val="List Paragraph"/>
    <w:basedOn w:val="a"/>
    <w:uiPriority w:val="34"/>
    <w:qFormat/>
    <w:rsid w:val="003A5EAE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3A5EA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A5EA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SWESWE</dc:creator>
  <cp:keywords/>
  <dc:description/>
  <cp:lastModifiedBy>SWESWE</cp:lastModifiedBy>
  <cp:revision>2</cp:revision>
  <dcterms:created xsi:type="dcterms:W3CDTF">2020-06-18T02:21:00Z</dcterms:created>
  <dcterms:modified xsi:type="dcterms:W3CDTF">2020-06-18T02:24:00Z</dcterms:modified>
</cp:coreProperties>
</file>