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Angular,ng-zorro文档学习</w:t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一．安装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1.安装node.js 安装npm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2.使用</w:t>
      </w:r>
      <w:r>
        <w:rPr>
          <w:rFonts w:hint="default"/>
          <w:b/>
          <w:bCs/>
          <w:lang w:val="en-US" w:eastAsia="zh-CN"/>
        </w:rPr>
        <w:t> </w:t>
      </w:r>
      <w:r>
        <w:rPr>
          <w:rFonts w:hint="eastAsia"/>
          <w:b/>
          <w:bCs/>
          <w:lang w:val="en-US" w:eastAsia="zh-CN"/>
        </w:rPr>
        <w:t>npm</w:t>
      </w:r>
      <w:r>
        <w:rPr>
          <w:rFonts w:hint="default"/>
          <w:b/>
          <w:bCs/>
          <w:lang w:val="en-US" w:eastAsia="zh-CN"/>
        </w:rPr>
        <w:t> 包管理器来安装 CLI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  <w:t xml:space="preserve"> npm install -g @angular/cli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3.创建新的项目并运行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 new my</w:t>
      </w:r>
      <w:r>
        <w:rPr>
          <w:rFonts w:hint="default"/>
          <w:lang w:val="en-US" w:eastAsia="zh-CN"/>
        </w:rPr>
        <w:t>-first-project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cd my-first-project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 serve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  <w:t>安装ng-zorro</w:t>
      </w:r>
    </w:p>
    <w:p>
      <w:pPr>
        <w:numPr>
          <w:numId w:val="0"/>
        </w:numP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b/>
          <w:bCs/>
          <w:i w:val="0"/>
          <w:color w:val="444444"/>
          <w:spacing w:val="5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444444"/>
          <w:spacing w:val="5"/>
          <w:sz w:val="21"/>
          <w:szCs w:val="21"/>
          <w:shd w:val="clear" w:fill="FFFFFF"/>
          <w:lang w:val="en-US" w:eastAsia="zh-CN"/>
        </w:rPr>
        <w:t>g add ng-zorro-anto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90246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numId w:val="0"/>
        </w:numPr>
      </w:pPr>
      <w:r>
        <w:drawing>
          <wp:inline distT="0" distB="0" distL="114300" distR="114300">
            <wp:extent cx="195262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路由配置文件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5420" cy="1586230"/>
            <wp:effectExtent l="0" t="0" r="1143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  generate component test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路由，页面跳转，模板数据显示，接口请求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1B2B2"/>
    <w:multiLevelType w:val="singleLevel"/>
    <w:tmpl w:val="8E21B2B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AA33FA"/>
    <w:multiLevelType w:val="singleLevel"/>
    <w:tmpl w:val="AAAA33FA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97D49"/>
    <w:rsid w:val="216C65F8"/>
    <w:rsid w:val="263721C4"/>
    <w:rsid w:val="26F1201C"/>
    <w:rsid w:val="27D76989"/>
    <w:rsid w:val="29ED0755"/>
    <w:rsid w:val="33DA4B88"/>
    <w:rsid w:val="352407E0"/>
    <w:rsid w:val="4046694D"/>
    <w:rsid w:val="46307709"/>
    <w:rsid w:val="53333100"/>
    <w:rsid w:val="5B7E54DB"/>
    <w:rsid w:val="61E129DB"/>
    <w:rsid w:val="6CAE35BE"/>
    <w:rsid w:val="6DD2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2019-12-06T05:48:00Z</dcterms:created>
  <dc:creator>Lin</dc:creator>
  <cp:lastModifiedBy>Cai</cp:lastModifiedBy>
  <dcterms:modified xsi:type="dcterms:W3CDTF">2019-12-06T09:37:58Z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