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 使用axios向后台发送post含参请求400 bad request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原因：axios 发送请求时默认为</w:t>
      </w:r>
      <w:r>
        <w:rPr>
          <w:rFonts w:hint="eastAsia"/>
        </w:rPr>
        <w:t>Request Payload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而springboot 接收的post请求格式为json格式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解决办法：使用qs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0532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和下面同理：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"https://www.jianshu.com/p/ce1a7d69badb"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https://www.jianshu.com/p/ce1a7d69badb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49059"/>
    <w:multiLevelType w:val="singleLevel"/>
    <w:tmpl w:val="4B2490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74B39"/>
    <w:rsid w:val="15CF03DB"/>
    <w:rsid w:val="3B9C41D0"/>
    <w:rsid w:val="4BFD3FB4"/>
    <w:rsid w:val="6B72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2019-12-24T06:33:30Z</dcterms:created>
  <dc:creator>Lin</dc:creator>
  <cp:lastModifiedBy>Cai</cp:lastModifiedBy>
  <dcterms:modified xsi:type="dcterms:W3CDTF">2019-12-24T09:16:13Z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