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BA5" w:rsidRPr="0011055D" w:rsidRDefault="007848C2">
      <w:pPr>
        <w:rPr>
          <w:rFonts w:ascii="Times New Roman" w:hAnsi="Times New Roman" w:cs="Times New Roman"/>
          <w:b/>
          <w:bCs/>
          <w:sz w:val="32"/>
          <w:szCs w:val="32"/>
        </w:rPr>
      </w:pPr>
      <w:r w:rsidRPr="0011055D">
        <w:rPr>
          <w:rFonts w:ascii="Times New Roman" w:hAnsi="Times New Roman" w:cs="Times New Roman"/>
        </w:rPr>
        <w:tab/>
      </w:r>
      <w:r w:rsidRPr="0011055D">
        <w:rPr>
          <w:rFonts w:ascii="Times New Roman" w:hAnsi="Times New Roman" w:cs="Times New Roman"/>
        </w:rPr>
        <w:tab/>
      </w:r>
      <w:r w:rsidRPr="0011055D">
        <w:rPr>
          <w:rFonts w:ascii="Times New Roman" w:hAnsi="Times New Roman" w:cs="Times New Roman"/>
        </w:rPr>
        <w:tab/>
      </w:r>
      <w:r w:rsidRPr="0011055D">
        <w:rPr>
          <w:rFonts w:ascii="Times New Roman" w:hAnsi="Times New Roman" w:cs="Times New Roman"/>
          <w:b/>
          <w:bCs/>
          <w:sz w:val="32"/>
          <w:szCs w:val="32"/>
        </w:rPr>
        <w:t>Project 1 Question 1 Version 2 Documentation</w:t>
      </w:r>
    </w:p>
    <w:p w:rsidR="000271CA" w:rsidRPr="00287560" w:rsidRDefault="000271CA" w:rsidP="000271CA">
      <w:pPr>
        <w:pStyle w:val="ListParagraph"/>
        <w:numPr>
          <w:ilvl w:val="0"/>
          <w:numId w:val="3"/>
        </w:numPr>
        <w:rPr>
          <w:rFonts w:ascii="Times New Roman" w:hAnsi="Times New Roman" w:cs="Times New Roman"/>
          <w:b/>
          <w:bCs/>
          <w:sz w:val="24"/>
          <w:szCs w:val="24"/>
        </w:rPr>
      </w:pPr>
      <w:r w:rsidRPr="00287560">
        <w:rPr>
          <w:rFonts w:ascii="Times New Roman" w:hAnsi="Times New Roman" w:cs="Times New Roman"/>
          <w:b/>
          <w:bCs/>
          <w:sz w:val="24"/>
          <w:szCs w:val="24"/>
        </w:rPr>
        <w:t>Previous Versions</w:t>
      </w:r>
    </w:p>
    <w:p w:rsidR="007848C2" w:rsidRPr="0011055D" w:rsidRDefault="007848C2" w:rsidP="0011055D">
      <w:pPr>
        <w:pStyle w:val="ListParagraph"/>
        <w:numPr>
          <w:ilvl w:val="1"/>
          <w:numId w:val="3"/>
        </w:numPr>
        <w:rPr>
          <w:rFonts w:ascii="Times New Roman" w:hAnsi="Times New Roman" w:cs="Times New Roman"/>
          <w:sz w:val="24"/>
          <w:szCs w:val="24"/>
        </w:rPr>
      </w:pPr>
      <w:r w:rsidRPr="0011055D">
        <w:rPr>
          <w:rFonts w:ascii="Times New Roman" w:hAnsi="Times New Roman" w:cs="Times New Roman"/>
          <w:b/>
          <w:bCs/>
          <w:sz w:val="24"/>
          <w:szCs w:val="24"/>
        </w:rPr>
        <w:t>The Aim of The Program:</w:t>
      </w:r>
      <w:r w:rsidRPr="0011055D">
        <w:rPr>
          <w:rFonts w:ascii="Times New Roman" w:hAnsi="Times New Roman" w:cs="Times New Roman"/>
          <w:b/>
          <w:bCs/>
          <w:sz w:val="24"/>
          <w:szCs w:val="24"/>
        </w:rPr>
        <w:br/>
      </w:r>
      <w:r w:rsidRPr="0011055D">
        <w:rPr>
          <w:rFonts w:ascii="Times New Roman" w:hAnsi="Times New Roman" w:cs="Times New Roman"/>
          <w:sz w:val="24"/>
          <w:szCs w:val="24"/>
        </w:rPr>
        <w:t xml:space="preserve">The aim of the program is to predict the </w:t>
      </w:r>
      <w:r w:rsidR="000271CA" w:rsidRPr="0011055D">
        <w:rPr>
          <w:rFonts w:ascii="Times New Roman" w:hAnsi="Times New Roman" w:cs="Times New Roman"/>
          <w:sz w:val="24"/>
          <w:szCs w:val="24"/>
        </w:rPr>
        <w:t>price of an item after or for certain years based on the inputs given by the user.  Those inputs given by the user are: current price of the item, the current inflation rate, current year, number of years</w:t>
      </w:r>
      <w:r w:rsidR="00A345F0">
        <w:rPr>
          <w:rFonts w:ascii="Times New Roman" w:hAnsi="Times New Roman" w:cs="Times New Roman"/>
          <w:sz w:val="24"/>
          <w:szCs w:val="24"/>
        </w:rPr>
        <w:t>, choice number, and specific year</w:t>
      </w:r>
      <w:r w:rsidR="000271CA" w:rsidRPr="0011055D">
        <w:rPr>
          <w:rFonts w:ascii="Times New Roman" w:hAnsi="Times New Roman" w:cs="Times New Roman"/>
          <w:sz w:val="24"/>
          <w:szCs w:val="24"/>
        </w:rPr>
        <w:t>.</w:t>
      </w:r>
      <w:r w:rsidR="0011055D" w:rsidRPr="0011055D">
        <w:rPr>
          <w:rFonts w:ascii="Times New Roman" w:hAnsi="Times New Roman" w:cs="Times New Roman"/>
          <w:sz w:val="24"/>
          <w:szCs w:val="24"/>
        </w:rPr>
        <w:t xml:space="preserve"> </w:t>
      </w:r>
    </w:p>
    <w:p w:rsidR="0011055D" w:rsidRPr="0011055D" w:rsidRDefault="0011055D" w:rsidP="0011055D">
      <w:pPr>
        <w:rPr>
          <w:rFonts w:ascii="Times New Roman" w:hAnsi="Times New Roman" w:cs="Times New Roman"/>
          <w:sz w:val="24"/>
          <w:szCs w:val="24"/>
        </w:rPr>
      </w:pPr>
      <w:r w:rsidRPr="0011055D">
        <w:rPr>
          <w:rFonts w:ascii="Times New Roman" w:hAnsi="Times New Roman" w:cs="Times New Roman"/>
          <w:sz w:val="24"/>
          <w:szCs w:val="24"/>
        </w:rPr>
        <w:t xml:space="preserve">                             </w:t>
      </w:r>
      <w:r w:rsidRPr="0011055D">
        <w:rPr>
          <w:rFonts w:ascii="Times New Roman" w:hAnsi="Times New Roman" w:cs="Times New Roman"/>
          <w:sz w:val="24"/>
          <w:szCs w:val="24"/>
        </w:rPr>
        <w:drawing>
          <wp:inline distT="0" distB="0" distL="0" distR="0" wp14:anchorId="79B0D1E4" wp14:editId="0F70FDCF">
            <wp:extent cx="4524375" cy="1571625"/>
            <wp:effectExtent l="0" t="0" r="9525" b="9525"/>
            <wp:docPr id="57365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2255" name=""/>
                    <pic:cNvPicPr/>
                  </pic:nvPicPr>
                  <pic:blipFill>
                    <a:blip r:embed="rId7"/>
                    <a:stretch>
                      <a:fillRect/>
                    </a:stretch>
                  </pic:blipFill>
                  <pic:spPr>
                    <a:xfrm>
                      <a:off x="0" y="0"/>
                      <a:ext cx="4524375" cy="1571625"/>
                    </a:xfrm>
                    <a:prstGeom prst="rect">
                      <a:avLst/>
                    </a:prstGeom>
                  </pic:spPr>
                </pic:pic>
              </a:graphicData>
            </a:graphic>
          </wp:inline>
        </w:drawing>
      </w:r>
      <w:r w:rsidRPr="0011055D">
        <w:rPr>
          <w:rFonts w:ascii="Times New Roman" w:hAnsi="Times New Roman" w:cs="Times New Roman"/>
          <w:sz w:val="24"/>
          <w:szCs w:val="24"/>
        </w:rPr>
        <w:tab/>
      </w:r>
    </w:p>
    <w:p w:rsidR="0011055D" w:rsidRPr="00877AF8" w:rsidRDefault="0011055D" w:rsidP="0011055D">
      <w:pPr>
        <w:rPr>
          <w:rFonts w:ascii="Times New Roman" w:hAnsi="Times New Roman" w:cs="Times New Roman"/>
          <w:i/>
          <w:iCs/>
          <w:sz w:val="24"/>
          <w:szCs w:val="24"/>
        </w:rPr>
      </w:pPr>
      <w:r w:rsidRPr="0011055D">
        <w:rPr>
          <w:rFonts w:ascii="Times New Roman" w:hAnsi="Times New Roman" w:cs="Times New Roman"/>
          <w:sz w:val="24"/>
          <w:szCs w:val="24"/>
        </w:rPr>
        <w:t xml:space="preserve">                                </w:t>
      </w:r>
      <w:r w:rsidRPr="0011055D">
        <w:rPr>
          <w:rFonts w:ascii="Times New Roman" w:hAnsi="Times New Roman" w:cs="Times New Roman"/>
          <w:i/>
          <w:iCs/>
          <w:sz w:val="24"/>
          <w:szCs w:val="24"/>
        </w:rPr>
        <w:t>Fig 1.1: Shows how the program takes input from a user</w:t>
      </w:r>
    </w:p>
    <w:p w:rsidR="0011055D" w:rsidRPr="0011055D" w:rsidRDefault="0011055D" w:rsidP="0011055D">
      <w:pPr>
        <w:pStyle w:val="ListParagraph"/>
        <w:numPr>
          <w:ilvl w:val="1"/>
          <w:numId w:val="3"/>
        </w:numPr>
        <w:rPr>
          <w:rFonts w:ascii="Times New Roman" w:hAnsi="Times New Roman" w:cs="Times New Roman"/>
          <w:b/>
          <w:bCs/>
          <w:sz w:val="24"/>
          <w:szCs w:val="24"/>
        </w:rPr>
      </w:pPr>
      <w:r w:rsidRPr="0011055D">
        <w:rPr>
          <w:rFonts w:ascii="Times New Roman" w:hAnsi="Times New Roman" w:cs="Times New Roman"/>
          <w:b/>
          <w:bCs/>
          <w:sz w:val="24"/>
          <w:szCs w:val="24"/>
        </w:rPr>
        <w:t>The Process:</w:t>
      </w:r>
    </w:p>
    <w:p w:rsidR="0011055D" w:rsidRDefault="0011055D" w:rsidP="0011055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After the program takes the necessary inputs, it calculates the difference between the price of the item in successive two years and displays it to the user It calculates the difference of the price between each successive years using the difference between each </w:t>
      </w:r>
      <w:r w:rsidR="00877AF8">
        <w:rPr>
          <w:rFonts w:ascii="Times New Roman" w:hAnsi="Times New Roman" w:cs="Times New Roman"/>
          <w:sz w:val="24"/>
          <w:szCs w:val="24"/>
        </w:rPr>
        <w:t xml:space="preserve">values stored in successive indexes </w:t>
      </w:r>
      <w:r w:rsidR="00A345F0">
        <w:rPr>
          <w:rFonts w:ascii="Times New Roman" w:hAnsi="Times New Roman" w:cs="Times New Roman"/>
          <w:sz w:val="24"/>
          <w:szCs w:val="24"/>
        </w:rPr>
        <w:t>in price</w:t>
      </w:r>
      <w:r>
        <w:rPr>
          <w:rFonts w:ascii="Times New Roman" w:hAnsi="Times New Roman" w:cs="Times New Roman"/>
          <w:sz w:val="24"/>
          <w:szCs w:val="24"/>
        </w:rPr>
        <w:t xml:space="preserve"> array</w:t>
      </w:r>
      <w:r w:rsidR="00877AF8">
        <w:rPr>
          <w:rFonts w:ascii="Times New Roman" w:hAnsi="Times New Roman" w:cs="Times New Roman"/>
          <w:sz w:val="24"/>
          <w:szCs w:val="24"/>
        </w:rPr>
        <w:t xml:space="preserve"> (The price array is created to store the price of each year using the formula: current price+((inflation rate/100)* current price)).</w:t>
      </w:r>
    </w:p>
    <w:p w:rsidR="00877AF8" w:rsidRDefault="00877AF8" w:rsidP="00877AF8">
      <w:pPr>
        <w:pStyle w:val="ListParagraph"/>
        <w:ind w:left="1080"/>
        <w:rPr>
          <w:rFonts w:ascii="Times New Roman" w:hAnsi="Times New Roman" w:cs="Times New Roman"/>
          <w:sz w:val="24"/>
          <w:szCs w:val="24"/>
        </w:rPr>
      </w:pPr>
      <w:r w:rsidRPr="00877AF8">
        <w:rPr>
          <w:rFonts w:ascii="Times New Roman" w:hAnsi="Times New Roman" w:cs="Times New Roman"/>
          <w:sz w:val="24"/>
          <w:szCs w:val="24"/>
        </w:rPr>
        <w:drawing>
          <wp:inline distT="0" distB="0" distL="0" distR="0" wp14:anchorId="1BB145F8" wp14:editId="63CF0114">
            <wp:extent cx="5647905" cy="2257425"/>
            <wp:effectExtent l="0" t="0" r="0" b="0"/>
            <wp:docPr id="52021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15532" name=""/>
                    <pic:cNvPicPr/>
                  </pic:nvPicPr>
                  <pic:blipFill>
                    <a:blip r:embed="rId8"/>
                    <a:stretch>
                      <a:fillRect/>
                    </a:stretch>
                  </pic:blipFill>
                  <pic:spPr>
                    <a:xfrm>
                      <a:off x="0" y="0"/>
                      <a:ext cx="5667585" cy="2265291"/>
                    </a:xfrm>
                    <a:prstGeom prst="rect">
                      <a:avLst/>
                    </a:prstGeom>
                  </pic:spPr>
                </pic:pic>
              </a:graphicData>
            </a:graphic>
          </wp:inline>
        </w:drawing>
      </w:r>
    </w:p>
    <w:p w:rsidR="00877AF8" w:rsidRDefault="00877AF8" w:rsidP="00877AF8">
      <w:pPr>
        <w:pStyle w:val="ListParagraph"/>
        <w:ind w:left="1080"/>
        <w:rPr>
          <w:rFonts w:ascii="Times New Roman" w:hAnsi="Times New Roman" w:cs="Times New Roman"/>
          <w:i/>
          <w:iCs/>
          <w:sz w:val="24"/>
          <w:szCs w:val="24"/>
        </w:rPr>
      </w:pPr>
      <w:r w:rsidRPr="00877AF8">
        <w:rPr>
          <w:rFonts w:ascii="Times New Roman" w:hAnsi="Times New Roman" w:cs="Times New Roman"/>
          <w:i/>
          <w:iCs/>
          <w:sz w:val="24"/>
          <w:szCs w:val="24"/>
        </w:rPr>
        <w:t>Fig 1.2: Shows how the price array store the price of each year for certain period of years</w:t>
      </w:r>
      <w:r w:rsidR="000826A1">
        <w:rPr>
          <w:rFonts w:ascii="Times New Roman" w:hAnsi="Times New Roman" w:cs="Times New Roman"/>
          <w:i/>
          <w:iCs/>
          <w:sz w:val="24"/>
          <w:szCs w:val="24"/>
        </w:rPr>
        <w:t xml:space="preserve"> in the code</w:t>
      </w:r>
    </w:p>
    <w:p w:rsidR="00877AF8" w:rsidRDefault="00877AF8" w:rsidP="00877AF8">
      <w:pPr>
        <w:pStyle w:val="ListParagraph"/>
        <w:ind w:left="1080"/>
        <w:rPr>
          <w:rFonts w:ascii="Times New Roman" w:hAnsi="Times New Roman" w:cs="Times New Roman"/>
          <w:sz w:val="24"/>
          <w:szCs w:val="24"/>
        </w:rPr>
      </w:pPr>
    </w:p>
    <w:p w:rsidR="00877AF8" w:rsidRDefault="000826A1" w:rsidP="00877AF8">
      <w:pPr>
        <w:pStyle w:val="ListParagraph"/>
        <w:ind w:left="1080"/>
        <w:rPr>
          <w:rFonts w:ascii="Times New Roman" w:hAnsi="Times New Roman" w:cs="Times New Roman"/>
          <w:sz w:val="24"/>
          <w:szCs w:val="24"/>
        </w:rPr>
      </w:pPr>
      <w:r w:rsidRPr="000826A1">
        <w:rPr>
          <w:rFonts w:ascii="Times New Roman" w:hAnsi="Times New Roman" w:cs="Times New Roman"/>
          <w:sz w:val="24"/>
          <w:szCs w:val="24"/>
        </w:rPr>
        <w:lastRenderedPageBreak/>
        <w:drawing>
          <wp:inline distT="0" distB="0" distL="0" distR="0" wp14:anchorId="57B1037D" wp14:editId="427DB3DC">
            <wp:extent cx="4905376" cy="1866900"/>
            <wp:effectExtent l="0" t="0" r="9525" b="0"/>
            <wp:docPr id="58496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8028" name=""/>
                    <pic:cNvPicPr/>
                  </pic:nvPicPr>
                  <pic:blipFill>
                    <a:blip r:embed="rId9"/>
                    <a:stretch>
                      <a:fillRect/>
                    </a:stretch>
                  </pic:blipFill>
                  <pic:spPr>
                    <a:xfrm>
                      <a:off x="0" y="0"/>
                      <a:ext cx="4906075" cy="1867166"/>
                    </a:xfrm>
                    <a:prstGeom prst="rect">
                      <a:avLst/>
                    </a:prstGeom>
                  </pic:spPr>
                </pic:pic>
              </a:graphicData>
            </a:graphic>
          </wp:inline>
        </w:drawing>
      </w:r>
    </w:p>
    <w:p w:rsidR="000826A1" w:rsidRDefault="000826A1" w:rsidP="00877AF8">
      <w:pPr>
        <w:pStyle w:val="ListParagraph"/>
        <w:ind w:left="1080"/>
        <w:rPr>
          <w:rFonts w:ascii="Times New Roman" w:hAnsi="Times New Roman" w:cs="Times New Roman"/>
          <w:i/>
          <w:iCs/>
          <w:sz w:val="24"/>
          <w:szCs w:val="24"/>
        </w:rPr>
      </w:pPr>
      <w:r w:rsidRPr="000826A1">
        <w:rPr>
          <w:rFonts w:ascii="Times New Roman" w:hAnsi="Times New Roman" w:cs="Times New Roman"/>
          <w:i/>
          <w:iCs/>
          <w:sz w:val="24"/>
          <w:szCs w:val="24"/>
        </w:rPr>
        <w:t>Fig 1.3: Shows</w:t>
      </w:r>
      <w:r>
        <w:rPr>
          <w:rFonts w:ascii="Times New Roman" w:hAnsi="Times New Roman" w:cs="Times New Roman"/>
          <w:i/>
          <w:iCs/>
          <w:sz w:val="24"/>
          <w:szCs w:val="24"/>
        </w:rPr>
        <w:t xml:space="preserve"> the code that stores</w:t>
      </w:r>
      <w:r w:rsidRPr="000826A1">
        <w:rPr>
          <w:rFonts w:ascii="Times New Roman" w:hAnsi="Times New Roman" w:cs="Times New Roman"/>
          <w:i/>
          <w:iCs/>
          <w:sz w:val="24"/>
          <w:szCs w:val="24"/>
        </w:rPr>
        <w:t xml:space="preserve"> the difference</w:t>
      </w:r>
      <w:r w:rsidR="00306E4E">
        <w:rPr>
          <w:rFonts w:ascii="Times New Roman" w:hAnsi="Times New Roman" w:cs="Times New Roman"/>
          <w:i/>
          <w:iCs/>
          <w:sz w:val="24"/>
          <w:szCs w:val="24"/>
        </w:rPr>
        <w:t>s</w:t>
      </w:r>
      <w:r w:rsidRPr="000826A1">
        <w:rPr>
          <w:rFonts w:ascii="Times New Roman" w:hAnsi="Times New Roman" w:cs="Times New Roman"/>
          <w:i/>
          <w:iCs/>
          <w:sz w:val="24"/>
          <w:szCs w:val="24"/>
        </w:rPr>
        <w:t xml:space="preserve"> of the price of successive years</w:t>
      </w:r>
      <w:r>
        <w:rPr>
          <w:rFonts w:ascii="Times New Roman" w:hAnsi="Times New Roman" w:cs="Times New Roman"/>
          <w:i/>
          <w:iCs/>
          <w:sz w:val="24"/>
          <w:szCs w:val="24"/>
        </w:rPr>
        <w:t xml:space="preserve"> and display it to the user</w:t>
      </w:r>
    </w:p>
    <w:p w:rsidR="000826A1" w:rsidRDefault="000826A1" w:rsidP="00877AF8">
      <w:pPr>
        <w:pStyle w:val="ListParagraph"/>
        <w:ind w:left="1080"/>
        <w:rPr>
          <w:rFonts w:ascii="Times New Roman" w:hAnsi="Times New Roman" w:cs="Times New Roman"/>
          <w:i/>
          <w:iCs/>
          <w:sz w:val="24"/>
          <w:szCs w:val="24"/>
        </w:rPr>
      </w:pPr>
    </w:p>
    <w:p w:rsidR="000826A1" w:rsidRDefault="000826A1" w:rsidP="00877AF8">
      <w:pPr>
        <w:pStyle w:val="ListParagraph"/>
        <w:ind w:left="1080"/>
        <w:rPr>
          <w:rFonts w:ascii="Times New Roman" w:hAnsi="Times New Roman" w:cs="Times New Roman"/>
          <w:i/>
          <w:iCs/>
          <w:sz w:val="24"/>
          <w:szCs w:val="24"/>
        </w:rPr>
      </w:pPr>
    </w:p>
    <w:p w:rsidR="000826A1" w:rsidRDefault="000826A1" w:rsidP="00877AF8">
      <w:pPr>
        <w:pStyle w:val="ListParagraph"/>
        <w:ind w:left="1080"/>
        <w:rPr>
          <w:rFonts w:ascii="Times New Roman" w:hAnsi="Times New Roman" w:cs="Times New Roman"/>
          <w:i/>
          <w:iCs/>
          <w:sz w:val="24"/>
          <w:szCs w:val="24"/>
        </w:rPr>
      </w:pPr>
      <w:r w:rsidRPr="000826A1">
        <w:rPr>
          <w:rFonts w:ascii="Times New Roman" w:hAnsi="Times New Roman" w:cs="Times New Roman"/>
          <w:i/>
          <w:iCs/>
          <w:sz w:val="24"/>
          <w:szCs w:val="24"/>
        </w:rPr>
        <w:drawing>
          <wp:inline distT="0" distB="0" distL="0" distR="0" wp14:anchorId="51DDD660" wp14:editId="192626C8">
            <wp:extent cx="4391638" cy="933580"/>
            <wp:effectExtent l="0" t="0" r="9525" b="0"/>
            <wp:docPr id="7540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98515" name=""/>
                    <pic:cNvPicPr/>
                  </pic:nvPicPr>
                  <pic:blipFill>
                    <a:blip r:embed="rId10"/>
                    <a:stretch>
                      <a:fillRect/>
                    </a:stretch>
                  </pic:blipFill>
                  <pic:spPr>
                    <a:xfrm>
                      <a:off x="0" y="0"/>
                      <a:ext cx="4391638" cy="933580"/>
                    </a:xfrm>
                    <a:prstGeom prst="rect">
                      <a:avLst/>
                    </a:prstGeom>
                  </pic:spPr>
                </pic:pic>
              </a:graphicData>
            </a:graphic>
          </wp:inline>
        </w:drawing>
      </w:r>
    </w:p>
    <w:p w:rsidR="000826A1" w:rsidRDefault="000826A1" w:rsidP="00877AF8">
      <w:pPr>
        <w:pStyle w:val="ListParagraph"/>
        <w:ind w:left="1080"/>
        <w:rPr>
          <w:rFonts w:ascii="Times New Roman" w:hAnsi="Times New Roman" w:cs="Times New Roman"/>
          <w:i/>
          <w:iCs/>
          <w:sz w:val="24"/>
          <w:szCs w:val="24"/>
        </w:rPr>
      </w:pPr>
      <w:r>
        <w:rPr>
          <w:rFonts w:ascii="Times New Roman" w:hAnsi="Times New Roman" w:cs="Times New Roman"/>
          <w:i/>
          <w:iCs/>
          <w:sz w:val="24"/>
          <w:szCs w:val="24"/>
        </w:rPr>
        <w:t>Fig 1.4: Shows how the difference</w:t>
      </w:r>
      <w:r w:rsidR="00306E4E">
        <w:rPr>
          <w:rFonts w:ascii="Times New Roman" w:hAnsi="Times New Roman" w:cs="Times New Roman"/>
          <w:i/>
          <w:iCs/>
          <w:sz w:val="24"/>
          <w:szCs w:val="24"/>
        </w:rPr>
        <w:t>s</w:t>
      </w:r>
      <w:r>
        <w:rPr>
          <w:rFonts w:ascii="Times New Roman" w:hAnsi="Times New Roman" w:cs="Times New Roman"/>
          <w:i/>
          <w:iCs/>
          <w:sz w:val="24"/>
          <w:szCs w:val="24"/>
        </w:rPr>
        <w:t xml:space="preserve"> of each successive years is displayed on the screen</w:t>
      </w:r>
    </w:p>
    <w:p w:rsidR="000826A1" w:rsidRDefault="000826A1" w:rsidP="00877AF8">
      <w:pPr>
        <w:pStyle w:val="ListParagraph"/>
        <w:ind w:left="1080"/>
        <w:rPr>
          <w:rFonts w:ascii="Times New Roman" w:hAnsi="Times New Roman" w:cs="Times New Roman"/>
          <w:i/>
          <w:iCs/>
          <w:sz w:val="24"/>
          <w:szCs w:val="24"/>
        </w:rPr>
      </w:pPr>
    </w:p>
    <w:p w:rsidR="00512355" w:rsidRDefault="00306E4E" w:rsidP="000826A1">
      <w:pPr>
        <w:rPr>
          <w:rFonts w:ascii="Times New Roman" w:hAnsi="Times New Roman" w:cs="Times New Roman"/>
          <w:sz w:val="24"/>
          <w:szCs w:val="24"/>
        </w:rPr>
      </w:pPr>
      <w:r>
        <w:rPr>
          <w:rFonts w:ascii="Times New Roman" w:hAnsi="Times New Roman" w:cs="Times New Roman"/>
          <w:sz w:val="24"/>
          <w:szCs w:val="24"/>
        </w:rPr>
        <w:t xml:space="preserve">After calculating and displaying the differences of each successive years to the user, the program then prompts the user </w:t>
      </w:r>
      <w:r w:rsidR="00512355">
        <w:rPr>
          <w:rFonts w:ascii="Times New Roman" w:hAnsi="Times New Roman" w:cs="Times New Roman"/>
          <w:sz w:val="24"/>
          <w:szCs w:val="24"/>
        </w:rPr>
        <w:t>choose from two choices: the price of item for specific year or for certain period of years given by the user.</w:t>
      </w:r>
    </w:p>
    <w:p w:rsidR="00512355" w:rsidRDefault="00512355" w:rsidP="000826A1">
      <w:pPr>
        <w:rPr>
          <w:rFonts w:ascii="Times New Roman" w:hAnsi="Times New Roman" w:cs="Times New Roman"/>
          <w:sz w:val="24"/>
          <w:szCs w:val="24"/>
        </w:rPr>
      </w:pPr>
      <w:r>
        <w:rPr>
          <w:rFonts w:ascii="Times New Roman" w:hAnsi="Times New Roman" w:cs="Times New Roman"/>
          <w:sz w:val="24"/>
          <w:szCs w:val="24"/>
        </w:rPr>
        <w:t xml:space="preserve">               </w:t>
      </w:r>
      <w:r w:rsidRPr="00512355">
        <w:rPr>
          <w:rFonts w:ascii="Times New Roman" w:hAnsi="Times New Roman" w:cs="Times New Roman"/>
          <w:sz w:val="24"/>
          <w:szCs w:val="24"/>
        </w:rPr>
        <w:drawing>
          <wp:inline distT="0" distB="0" distL="0" distR="0" wp14:anchorId="02A8FF5D" wp14:editId="285937F4">
            <wp:extent cx="4800600" cy="781050"/>
            <wp:effectExtent l="0" t="0" r="0" b="0"/>
            <wp:docPr id="134747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77848" name=""/>
                    <pic:cNvPicPr/>
                  </pic:nvPicPr>
                  <pic:blipFill>
                    <a:blip r:embed="rId11"/>
                    <a:stretch>
                      <a:fillRect/>
                    </a:stretch>
                  </pic:blipFill>
                  <pic:spPr>
                    <a:xfrm>
                      <a:off x="0" y="0"/>
                      <a:ext cx="4800600" cy="781050"/>
                    </a:xfrm>
                    <a:prstGeom prst="rect">
                      <a:avLst/>
                    </a:prstGeom>
                  </pic:spPr>
                </pic:pic>
              </a:graphicData>
            </a:graphic>
          </wp:inline>
        </w:drawing>
      </w:r>
    </w:p>
    <w:p w:rsidR="00512355" w:rsidRDefault="00512355" w:rsidP="000826A1">
      <w:pPr>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Fig 1.5: Shows how the program prompts the user to choose</w:t>
      </w:r>
    </w:p>
    <w:p w:rsidR="00512355" w:rsidRDefault="00512355" w:rsidP="000826A1">
      <w:pPr>
        <w:rPr>
          <w:rFonts w:ascii="Times New Roman" w:hAnsi="Times New Roman" w:cs="Times New Roman"/>
          <w:i/>
          <w:iCs/>
          <w:sz w:val="24"/>
          <w:szCs w:val="24"/>
        </w:rPr>
      </w:pPr>
      <w:r>
        <w:rPr>
          <w:rFonts w:ascii="Times New Roman" w:hAnsi="Times New Roman" w:cs="Times New Roman"/>
          <w:i/>
          <w:iCs/>
          <w:sz w:val="24"/>
          <w:szCs w:val="24"/>
        </w:rPr>
        <w:tab/>
      </w:r>
      <w:r w:rsidRPr="00512355">
        <w:rPr>
          <w:rFonts w:ascii="Times New Roman" w:hAnsi="Times New Roman" w:cs="Times New Roman"/>
          <w:i/>
          <w:iCs/>
          <w:sz w:val="24"/>
          <w:szCs w:val="24"/>
        </w:rPr>
        <w:drawing>
          <wp:inline distT="0" distB="0" distL="0" distR="0" wp14:anchorId="7ACC045A" wp14:editId="001AA90C">
            <wp:extent cx="4847590" cy="1381253"/>
            <wp:effectExtent l="0" t="0" r="0" b="9525"/>
            <wp:docPr id="104263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30572" name=""/>
                    <pic:cNvPicPr/>
                  </pic:nvPicPr>
                  <pic:blipFill>
                    <a:blip r:embed="rId12"/>
                    <a:stretch>
                      <a:fillRect/>
                    </a:stretch>
                  </pic:blipFill>
                  <pic:spPr>
                    <a:xfrm>
                      <a:off x="0" y="0"/>
                      <a:ext cx="4878417" cy="1390037"/>
                    </a:xfrm>
                    <a:prstGeom prst="rect">
                      <a:avLst/>
                    </a:prstGeom>
                  </pic:spPr>
                </pic:pic>
              </a:graphicData>
            </a:graphic>
          </wp:inline>
        </w:drawing>
      </w:r>
    </w:p>
    <w:p w:rsidR="00512355" w:rsidRDefault="00512355" w:rsidP="000826A1">
      <w:pPr>
        <w:rPr>
          <w:rFonts w:ascii="Times New Roman" w:hAnsi="Times New Roman" w:cs="Times New Roman"/>
          <w:i/>
          <w:iCs/>
          <w:sz w:val="24"/>
          <w:szCs w:val="24"/>
        </w:rPr>
      </w:pPr>
      <w:r>
        <w:rPr>
          <w:rFonts w:ascii="Times New Roman" w:hAnsi="Times New Roman" w:cs="Times New Roman"/>
          <w:i/>
          <w:iCs/>
          <w:sz w:val="24"/>
          <w:szCs w:val="24"/>
        </w:rPr>
        <w:tab/>
        <w:t xml:space="preserve">Fig 1.6: Shows what the program displays if the user </w:t>
      </w:r>
      <w:r w:rsidR="00287560">
        <w:rPr>
          <w:rFonts w:ascii="Times New Roman" w:hAnsi="Times New Roman" w:cs="Times New Roman"/>
          <w:i/>
          <w:iCs/>
          <w:sz w:val="24"/>
          <w:szCs w:val="24"/>
        </w:rPr>
        <w:t>enters choice number 2</w:t>
      </w:r>
    </w:p>
    <w:p w:rsidR="00287560" w:rsidRDefault="00287560" w:rsidP="000826A1">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r w:rsidRPr="00287560">
        <w:rPr>
          <w:rFonts w:ascii="Times New Roman" w:hAnsi="Times New Roman" w:cs="Times New Roman"/>
          <w:i/>
          <w:iCs/>
          <w:sz w:val="24"/>
          <w:szCs w:val="24"/>
        </w:rPr>
        <w:drawing>
          <wp:inline distT="0" distB="0" distL="0" distR="0" wp14:anchorId="2FAB3AB7" wp14:editId="15120C65">
            <wp:extent cx="5009515" cy="1295400"/>
            <wp:effectExtent l="0" t="0" r="635" b="0"/>
            <wp:docPr id="115555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50783" name=""/>
                    <pic:cNvPicPr/>
                  </pic:nvPicPr>
                  <pic:blipFill>
                    <a:blip r:embed="rId13"/>
                    <a:stretch>
                      <a:fillRect/>
                    </a:stretch>
                  </pic:blipFill>
                  <pic:spPr>
                    <a:xfrm>
                      <a:off x="0" y="0"/>
                      <a:ext cx="5011147" cy="1295822"/>
                    </a:xfrm>
                    <a:prstGeom prst="rect">
                      <a:avLst/>
                    </a:prstGeom>
                  </pic:spPr>
                </pic:pic>
              </a:graphicData>
            </a:graphic>
          </wp:inline>
        </w:drawing>
      </w:r>
    </w:p>
    <w:p w:rsidR="00287560" w:rsidRDefault="00287560" w:rsidP="00287560">
      <w:pPr>
        <w:rPr>
          <w:rFonts w:ascii="Times New Roman" w:hAnsi="Times New Roman" w:cs="Times New Roman"/>
          <w:i/>
          <w:iCs/>
          <w:sz w:val="24"/>
          <w:szCs w:val="24"/>
        </w:rPr>
      </w:pPr>
      <w:r>
        <w:rPr>
          <w:rFonts w:ascii="Times New Roman" w:hAnsi="Times New Roman" w:cs="Times New Roman"/>
          <w:i/>
          <w:iCs/>
          <w:sz w:val="24"/>
          <w:szCs w:val="24"/>
        </w:rPr>
        <w:t>Fig 1.7: Shows what the program displays if the user enters choice number 1</w:t>
      </w:r>
    </w:p>
    <w:p w:rsidR="00287560" w:rsidRDefault="00287560" w:rsidP="00287560">
      <w:pPr>
        <w:rPr>
          <w:rFonts w:ascii="Times New Roman" w:hAnsi="Times New Roman" w:cs="Times New Roman"/>
          <w:i/>
          <w:iCs/>
          <w:sz w:val="24"/>
          <w:szCs w:val="24"/>
        </w:rPr>
      </w:pPr>
    </w:p>
    <w:p w:rsidR="00287560" w:rsidRDefault="00287560" w:rsidP="00287560">
      <w:pPr>
        <w:pStyle w:val="ListParagraph"/>
        <w:numPr>
          <w:ilvl w:val="0"/>
          <w:numId w:val="3"/>
        </w:numPr>
        <w:rPr>
          <w:rFonts w:ascii="Times New Roman" w:hAnsi="Times New Roman" w:cs="Times New Roman"/>
          <w:b/>
          <w:bCs/>
          <w:sz w:val="24"/>
          <w:szCs w:val="24"/>
        </w:rPr>
      </w:pPr>
      <w:r w:rsidRPr="00287560">
        <w:rPr>
          <w:rFonts w:ascii="Times New Roman" w:hAnsi="Times New Roman" w:cs="Times New Roman"/>
          <w:b/>
          <w:bCs/>
          <w:sz w:val="24"/>
          <w:szCs w:val="24"/>
        </w:rPr>
        <w:t>Project 1 Question 1 Version 2</w:t>
      </w:r>
    </w:p>
    <w:p w:rsidR="00287560" w:rsidRDefault="00287560" w:rsidP="00287560">
      <w:pPr>
        <w:pStyle w:val="ListParagraph"/>
        <w:ind w:left="360"/>
        <w:rPr>
          <w:rFonts w:ascii="Times New Roman" w:hAnsi="Times New Roman" w:cs="Times New Roman"/>
          <w:b/>
          <w:bCs/>
          <w:sz w:val="24"/>
          <w:szCs w:val="24"/>
        </w:rPr>
      </w:pPr>
    </w:p>
    <w:p w:rsidR="00287560" w:rsidRDefault="00287560" w:rsidP="00287560">
      <w:pPr>
        <w:pStyle w:val="ListParagraph"/>
        <w:numPr>
          <w:ilvl w:val="1"/>
          <w:numId w:val="3"/>
        </w:numPr>
        <w:rPr>
          <w:rFonts w:ascii="Times New Roman" w:hAnsi="Times New Roman" w:cs="Times New Roman"/>
          <w:b/>
          <w:bCs/>
          <w:sz w:val="24"/>
          <w:szCs w:val="24"/>
        </w:rPr>
      </w:pPr>
      <w:r w:rsidRPr="00287560">
        <w:rPr>
          <w:rFonts w:ascii="Times New Roman" w:hAnsi="Times New Roman" w:cs="Times New Roman"/>
          <w:b/>
          <w:bCs/>
          <w:sz w:val="24"/>
          <w:szCs w:val="24"/>
        </w:rPr>
        <w:t>New Features Added:</w:t>
      </w:r>
    </w:p>
    <w:p w:rsidR="00265E1F" w:rsidRDefault="00265E1F" w:rsidP="00287560">
      <w:pPr>
        <w:rPr>
          <w:rFonts w:ascii="Times New Roman" w:hAnsi="Times New Roman" w:cs="Times New Roman"/>
          <w:sz w:val="24"/>
          <w:szCs w:val="24"/>
        </w:rPr>
      </w:pPr>
      <w:r>
        <w:rPr>
          <w:rFonts w:ascii="Times New Roman" w:hAnsi="Times New Roman" w:cs="Times New Roman"/>
          <w:sz w:val="24"/>
          <w:szCs w:val="24"/>
        </w:rPr>
        <w:t>This updated version of Project 1 Question 1 has added and utilized the concepts of structure, functions,</w:t>
      </w:r>
      <w:r w:rsidR="007F6C2E">
        <w:rPr>
          <w:rFonts w:ascii="Times New Roman" w:hAnsi="Times New Roman" w:cs="Times New Roman"/>
          <w:sz w:val="24"/>
          <w:szCs w:val="24"/>
        </w:rPr>
        <w:t xml:space="preserve"> pointer,</w:t>
      </w:r>
      <w:r>
        <w:rPr>
          <w:rFonts w:ascii="Times New Roman" w:hAnsi="Times New Roman" w:cs="Times New Roman"/>
          <w:sz w:val="24"/>
          <w:szCs w:val="24"/>
        </w:rPr>
        <w:t xml:space="preserve"> and header </w:t>
      </w:r>
      <w:r w:rsidR="006A5D9A">
        <w:rPr>
          <w:rFonts w:ascii="Times New Roman" w:hAnsi="Times New Roman" w:cs="Times New Roman"/>
          <w:sz w:val="24"/>
          <w:szCs w:val="24"/>
        </w:rPr>
        <w:t xml:space="preserve">file </w:t>
      </w:r>
      <w:r>
        <w:rPr>
          <w:rFonts w:ascii="Times New Roman" w:hAnsi="Times New Roman" w:cs="Times New Roman"/>
          <w:sz w:val="24"/>
          <w:szCs w:val="24"/>
        </w:rPr>
        <w:t>in the previous versions which enabled the program to be more functional. The following points below describe the task of the newly added features in the code.</w:t>
      </w:r>
    </w:p>
    <w:p w:rsidR="00265E1F" w:rsidRDefault="00265E1F" w:rsidP="00265E1F">
      <w:pPr>
        <w:pStyle w:val="ListParagraph"/>
        <w:numPr>
          <w:ilvl w:val="2"/>
          <w:numId w:val="3"/>
        </w:numPr>
        <w:rPr>
          <w:rFonts w:ascii="Times New Roman" w:hAnsi="Times New Roman" w:cs="Times New Roman"/>
          <w:b/>
          <w:bCs/>
          <w:sz w:val="24"/>
          <w:szCs w:val="24"/>
        </w:rPr>
      </w:pPr>
      <w:r w:rsidRPr="00265E1F">
        <w:rPr>
          <w:rFonts w:ascii="Times New Roman" w:hAnsi="Times New Roman" w:cs="Times New Roman"/>
          <w:b/>
          <w:bCs/>
          <w:sz w:val="24"/>
          <w:szCs w:val="24"/>
        </w:rPr>
        <w:t>Structure</w:t>
      </w:r>
    </w:p>
    <w:p w:rsidR="00A345F0" w:rsidRDefault="00A345F0" w:rsidP="00A345F0">
      <w:pPr>
        <w:rPr>
          <w:rFonts w:ascii="Times New Roman" w:hAnsi="Times New Roman" w:cs="Times New Roman"/>
          <w:sz w:val="24"/>
          <w:szCs w:val="24"/>
        </w:rPr>
      </w:pPr>
      <w:r>
        <w:rPr>
          <w:rFonts w:ascii="Times New Roman" w:hAnsi="Times New Roman" w:cs="Times New Roman"/>
          <w:sz w:val="24"/>
          <w:szCs w:val="24"/>
        </w:rPr>
        <w:t xml:space="preserve">The structure in the code is used as a container to declare variables needed for a specific task as well as needed for storing the inputs listed and used in the previous versions of the project with one more added input, number of  </w:t>
      </w:r>
      <w:r>
        <w:rPr>
          <w:rFonts w:ascii="Times New Roman" w:hAnsi="Times New Roman" w:cs="Times New Roman"/>
          <w:b/>
          <w:bCs/>
          <w:sz w:val="24"/>
          <w:szCs w:val="24"/>
        </w:rPr>
        <w:t xml:space="preserve">types </w:t>
      </w:r>
      <w:r>
        <w:rPr>
          <w:rFonts w:ascii="Times New Roman" w:hAnsi="Times New Roman" w:cs="Times New Roman"/>
          <w:sz w:val="24"/>
          <w:szCs w:val="24"/>
        </w:rPr>
        <w:t>of items.</w:t>
      </w:r>
    </w:p>
    <w:p w:rsidR="00A345F0" w:rsidRDefault="00A345F0" w:rsidP="00A345F0">
      <w:pPr>
        <w:rPr>
          <w:rFonts w:ascii="Times New Roman" w:hAnsi="Times New Roman" w:cs="Times New Roman"/>
          <w:sz w:val="24"/>
          <w:szCs w:val="24"/>
        </w:rPr>
      </w:pPr>
      <w:r>
        <w:rPr>
          <w:rFonts w:ascii="Times New Roman" w:hAnsi="Times New Roman" w:cs="Times New Roman"/>
          <w:sz w:val="24"/>
          <w:szCs w:val="24"/>
        </w:rPr>
        <w:tab/>
      </w:r>
      <w:r w:rsidRPr="00A345F0">
        <w:rPr>
          <w:rFonts w:ascii="Times New Roman" w:hAnsi="Times New Roman" w:cs="Times New Roman"/>
          <w:sz w:val="24"/>
          <w:szCs w:val="24"/>
        </w:rPr>
        <w:drawing>
          <wp:inline distT="0" distB="0" distL="0" distR="0" wp14:anchorId="12D0791A" wp14:editId="5DAB9E51">
            <wp:extent cx="5048955" cy="1162212"/>
            <wp:effectExtent l="0" t="0" r="0" b="0"/>
            <wp:docPr id="84570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04771" name=""/>
                    <pic:cNvPicPr/>
                  </pic:nvPicPr>
                  <pic:blipFill>
                    <a:blip r:embed="rId14"/>
                    <a:stretch>
                      <a:fillRect/>
                    </a:stretch>
                  </pic:blipFill>
                  <pic:spPr>
                    <a:xfrm>
                      <a:off x="0" y="0"/>
                      <a:ext cx="5048955" cy="1162212"/>
                    </a:xfrm>
                    <a:prstGeom prst="rect">
                      <a:avLst/>
                    </a:prstGeom>
                  </pic:spPr>
                </pic:pic>
              </a:graphicData>
            </a:graphic>
          </wp:inline>
        </w:drawing>
      </w:r>
    </w:p>
    <w:p w:rsidR="00A345F0" w:rsidRDefault="00A345F0" w:rsidP="00A345F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Fig 2.1: Shows how the structure stores and declares variables </w:t>
      </w:r>
    </w:p>
    <w:p w:rsidR="00A345F0" w:rsidRDefault="00A345F0" w:rsidP="00A345F0">
      <w:pPr>
        <w:rPr>
          <w:rFonts w:ascii="Times New Roman" w:hAnsi="Times New Roman" w:cs="Times New Roman"/>
          <w:i/>
          <w:iCs/>
          <w:sz w:val="24"/>
          <w:szCs w:val="24"/>
        </w:rPr>
      </w:pPr>
    </w:p>
    <w:p w:rsidR="00066BED" w:rsidRPr="00066BED" w:rsidRDefault="00066BED" w:rsidP="00066BED">
      <w:pPr>
        <w:pStyle w:val="ListParagraph"/>
        <w:numPr>
          <w:ilvl w:val="2"/>
          <w:numId w:val="3"/>
        </w:numPr>
        <w:rPr>
          <w:rFonts w:ascii="Times New Roman" w:hAnsi="Times New Roman" w:cs="Times New Roman"/>
          <w:b/>
          <w:bCs/>
          <w:sz w:val="24"/>
          <w:szCs w:val="24"/>
        </w:rPr>
      </w:pPr>
      <w:r w:rsidRPr="00066BED">
        <w:rPr>
          <w:rFonts w:ascii="Times New Roman" w:hAnsi="Times New Roman" w:cs="Times New Roman"/>
          <w:b/>
          <w:bCs/>
          <w:sz w:val="24"/>
          <w:szCs w:val="24"/>
        </w:rPr>
        <w:t>Functions</w:t>
      </w:r>
    </w:p>
    <w:p w:rsidR="00066BED" w:rsidRDefault="00066BED" w:rsidP="00066BED">
      <w:pPr>
        <w:rPr>
          <w:rFonts w:ascii="Times New Roman" w:hAnsi="Times New Roman" w:cs="Times New Roman"/>
          <w:sz w:val="24"/>
          <w:szCs w:val="24"/>
        </w:rPr>
      </w:pPr>
      <w:r>
        <w:rPr>
          <w:rFonts w:ascii="Times New Roman" w:hAnsi="Times New Roman" w:cs="Times New Roman"/>
          <w:sz w:val="24"/>
          <w:szCs w:val="24"/>
        </w:rPr>
        <w:t>This newer version of the program used 4 functions that perform specific task. The first one is the “accept_input” function. It has two parameters and has no return type.</w:t>
      </w:r>
      <w:r w:rsidR="006A5D9A">
        <w:rPr>
          <w:rFonts w:ascii="Times New Roman" w:hAnsi="Times New Roman" w:cs="Times New Roman"/>
          <w:sz w:val="24"/>
          <w:szCs w:val="24"/>
        </w:rPr>
        <w:t xml:space="preserve"> </w:t>
      </w:r>
      <w:r>
        <w:rPr>
          <w:rFonts w:ascii="Times New Roman" w:hAnsi="Times New Roman" w:cs="Times New Roman"/>
          <w:sz w:val="24"/>
          <w:szCs w:val="24"/>
        </w:rPr>
        <w:t xml:space="preserve"> It is used to accept the inputs given by the user. Refer </w:t>
      </w:r>
      <w:r w:rsidRPr="00066BED">
        <w:rPr>
          <w:rFonts w:ascii="Times New Roman" w:hAnsi="Times New Roman" w:cs="Times New Roman"/>
          <w:sz w:val="24"/>
          <w:szCs w:val="24"/>
        </w:rPr>
        <w:t>Fig 1.1</w:t>
      </w:r>
      <w:r w:rsidR="00D16536">
        <w:rPr>
          <w:rFonts w:ascii="Times New Roman" w:hAnsi="Times New Roman" w:cs="Times New Roman"/>
          <w:sz w:val="24"/>
          <w:szCs w:val="24"/>
        </w:rPr>
        <w:t xml:space="preserve"> </w:t>
      </w:r>
      <w:r>
        <w:rPr>
          <w:rFonts w:ascii="Times New Roman" w:hAnsi="Times New Roman" w:cs="Times New Roman"/>
          <w:sz w:val="24"/>
          <w:szCs w:val="24"/>
        </w:rPr>
        <w:t>to see how the console takes the inputs from the user.</w:t>
      </w:r>
      <w:r w:rsidR="00AC6D46">
        <w:rPr>
          <w:rFonts w:ascii="Times New Roman" w:hAnsi="Times New Roman" w:cs="Times New Roman"/>
          <w:sz w:val="24"/>
          <w:szCs w:val="24"/>
        </w:rPr>
        <w:t xml:space="preserve"> </w:t>
      </w:r>
      <w:r w:rsidR="007F6C2E">
        <w:rPr>
          <w:rFonts w:ascii="Times New Roman" w:hAnsi="Times New Roman" w:cs="Times New Roman"/>
          <w:sz w:val="24"/>
          <w:szCs w:val="24"/>
        </w:rPr>
        <w:t>However, in addition to the previous versions input, the</w:t>
      </w:r>
      <w:r w:rsidR="00AC6D46">
        <w:rPr>
          <w:rFonts w:ascii="Times New Roman" w:hAnsi="Times New Roman" w:cs="Times New Roman"/>
          <w:sz w:val="24"/>
          <w:szCs w:val="24"/>
        </w:rPr>
        <w:t xml:space="preserve"> “accept_input” functions </w:t>
      </w:r>
      <w:r w:rsidR="002B4513">
        <w:rPr>
          <w:rFonts w:ascii="Times New Roman" w:hAnsi="Times New Roman" w:cs="Times New Roman"/>
          <w:sz w:val="24"/>
          <w:szCs w:val="24"/>
        </w:rPr>
        <w:t>display</w:t>
      </w:r>
      <w:r w:rsidR="00AC6D46">
        <w:rPr>
          <w:rFonts w:ascii="Times New Roman" w:hAnsi="Times New Roman" w:cs="Times New Roman"/>
          <w:sz w:val="24"/>
          <w:szCs w:val="24"/>
        </w:rPr>
        <w:t xml:space="preserve"> the new input to the user, which is not found in the previous versions.</w:t>
      </w:r>
      <w:r>
        <w:rPr>
          <w:rFonts w:ascii="Times New Roman" w:hAnsi="Times New Roman" w:cs="Times New Roman"/>
          <w:sz w:val="24"/>
          <w:szCs w:val="24"/>
        </w:rPr>
        <w:t xml:space="preserve"> </w:t>
      </w:r>
    </w:p>
    <w:p w:rsidR="00AC6D46" w:rsidRDefault="00AC6D46" w:rsidP="00066BE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77C9B" w:rsidRPr="00477C9B">
        <w:rPr>
          <w:rFonts w:ascii="Times New Roman" w:hAnsi="Times New Roman" w:cs="Times New Roman"/>
          <w:sz w:val="24"/>
          <w:szCs w:val="24"/>
        </w:rPr>
        <w:drawing>
          <wp:inline distT="0" distB="0" distL="0" distR="0" wp14:anchorId="0A40FCDD" wp14:editId="59183020">
            <wp:extent cx="4838700" cy="4048125"/>
            <wp:effectExtent l="0" t="0" r="0" b="9525"/>
            <wp:docPr id="62652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24577" name=""/>
                    <pic:cNvPicPr/>
                  </pic:nvPicPr>
                  <pic:blipFill>
                    <a:blip r:embed="rId15"/>
                    <a:stretch>
                      <a:fillRect/>
                    </a:stretch>
                  </pic:blipFill>
                  <pic:spPr>
                    <a:xfrm>
                      <a:off x="0" y="0"/>
                      <a:ext cx="4854535" cy="4061373"/>
                    </a:xfrm>
                    <a:prstGeom prst="rect">
                      <a:avLst/>
                    </a:prstGeom>
                  </pic:spPr>
                </pic:pic>
              </a:graphicData>
            </a:graphic>
          </wp:inline>
        </w:drawing>
      </w:r>
      <w:r w:rsidR="00477C9B" w:rsidRPr="00477C9B">
        <w:rPr>
          <w:rFonts w:ascii="Times New Roman" w:hAnsi="Times New Roman" w:cs="Times New Roman"/>
          <w:sz w:val="24"/>
          <w:szCs w:val="24"/>
        </w:rPr>
        <w:t xml:space="preserve"> </w:t>
      </w:r>
    </w:p>
    <w:p w:rsidR="00AC6D46" w:rsidRDefault="00AC6D46" w:rsidP="00066BED">
      <w:pPr>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Fig 2.2: Shows how the </w:t>
      </w:r>
      <w:r w:rsidR="002B4513">
        <w:rPr>
          <w:rFonts w:ascii="Times New Roman" w:hAnsi="Times New Roman" w:cs="Times New Roman"/>
          <w:i/>
          <w:iCs/>
          <w:sz w:val="24"/>
          <w:szCs w:val="24"/>
        </w:rPr>
        <w:t>“</w:t>
      </w:r>
      <w:r>
        <w:rPr>
          <w:rFonts w:ascii="Times New Roman" w:hAnsi="Times New Roman" w:cs="Times New Roman"/>
          <w:i/>
          <w:iCs/>
          <w:sz w:val="24"/>
          <w:szCs w:val="24"/>
        </w:rPr>
        <w:t>accept</w:t>
      </w:r>
      <w:r w:rsidR="002B4513">
        <w:rPr>
          <w:rFonts w:ascii="Times New Roman" w:hAnsi="Times New Roman" w:cs="Times New Roman"/>
          <w:i/>
          <w:iCs/>
          <w:sz w:val="24"/>
          <w:szCs w:val="24"/>
        </w:rPr>
        <w:t>_input”</w:t>
      </w:r>
      <w:r>
        <w:rPr>
          <w:rFonts w:ascii="Times New Roman" w:hAnsi="Times New Roman" w:cs="Times New Roman"/>
          <w:i/>
          <w:iCs/>
          <w:sz w:val="24"/>
          <w:szCs w:val="24"/>
        </w:rPr>
        <w:t xml:space="preserve"> takes </w:t>
      </w:r>
      <w:r w:rsidR="002B4513">
        <w:rPr>
          <w:rFonts w:ascii="Times New Roman" w:hAnsi="Times New Roman" w:cs="Times New Roman"/>
          <w:i/>
          <w:iCs/>
          <w:sz w:val="24"/>
          <w:szCs w:val="24"/>
        </w:rPr>
        <w:t>inputs from the user</w:t>
      </w:r>
    </w:p>
    <w:p w:rsidR="00477C9B" w:rsidRDefault="006A5D9A" w:rsidP="00066BED">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Note: The “arr_size” parameter used to accept the number of types of the items.</w:t>
      </w:r>
    </w:p>
    <w:p w:rsidR="0084161B" w:rsidRPr="00477C9B" w:rsidRDefault="007F6C2E" w:rsidP="00066BED">
      <w:pPr>
        <w:rPr>
          <w:rFonts w:ascii="Times New Roman" w:hAnsi="Times New Roman" w:cs="Times New Roman"/>
          <w:sz w:val="24"/>
          <w:szCs w:val="24"/>
        </w:rPr>
      </w:pPr>
      <w:r>
        <w:rPr>
          <w:rFonts w:ascii="Times New Roman" w:hAnsi="Times New Roman" w:cs="Times New Roman"/>
          <w:sz w:val="24"/>
          <w:szCs w:val="24"/>
        </w:rPr>
        <w:t>The second function is called “</w:t>
      </w:r>
      <w:r w:rsidRPr="007F6C2E">
        <w:rPr>
          <w:rFonts w:ascii="Times New Roman" w:hAnsi="Times New Roman" w:cs="Times New Roman"/>
          <w:sz w:val="24"/>
          <w:szCs w:val="24"/>
        </w:rPr>
        <w:t>order_price</w:t>
      </w:r>
      <w:r>
        <w:rPr>
          <w:rFonts w:ascii="Times New Roman" w:hAnsi="Times New Roman" w:cs="Times New Roman"/>
          <w:sz w:val="24"/>
          <w:szCs w:val="24"/>
        </w:rPr>
        <w:t>”. It has two parameters and no return type. Its task is to store the inputs in arrays called price_ptr and diff_ptr. These arrays store the price for each successive years and differences of them respectively using the same logic as the previous versions.</w:t>
      </w:r>
      <w:r w:rsidR="00733138" w:rsidRPr="00733138">
        <w:rPr>
          <w:rFonts w:ascii="Times New Roman" w:hAnsi="Times New Roman" w:cs="Times New Roman"/>
          <w:sz w:val="24"/>
          <w:szCs w:val="24"/>
        </w:rPr>
        <w:t xml:space="preserve"> </w:t>
      </w:r>
      <w:r w:rsidR="00733138" w:rsidRPr="0084161B">
        <w:rPr>
          <w:rFonts w:ascii="Times New Roman" w:hAnsi="Times New Roman" w:cs="Times New Roman"/>
          <w:sz w:val="24"/>
          <w:szCs w:val="24"/>
        </w:rPr>
        <w:drawing>
          <wp:inline distT="0" distB="0" distL="0" distR="0" wp14:anchorId="02C027EE" wp14:editId="20C88BB6">
            <wp:extent cx="5943600" cy="2371725"/>
            <wp:effectExtent l="0" t="0" r="0" b="9525"/>
            <wp:docPr id="81470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05016" name=""/>
                    <pic:cNvPicPr/>
                  </pic:nvPicPr>
                  <pic:blipFill>
                    <a:blip r:embed="rId16"/>
                    <a:stretch>
                      <a:fillRect/>
                    </a:stretch>
                  </pic:blipFill>
                  <pic:spPr>
                    <a:xfrm>
                      <a:off x="0" y="0"/>
                      <a:ext cx="5943600" cy="2371725"/>
                    </a:xfrm>
                    <a:prstGeom prst="rect">
                      <a:avLst/>
                    </a:prstGeom>
                  </pic:spPr>
                </pic:pic>
              </a:graphicData>
            </a:graphic>
          </wp:inline>
        </w:drawing>
      </w:r>
      <w:r w:rsidR="00477C9B">
        <w:rPr>
          <w:rFonts w:ascii="Times New Roman" w:hAnsi="Times New Roman" w:cs="Times New Roman"/>
          <w:sz w:val="24"/>
          <w:szCs w:val="24"/>
        </w:rPr>
        <w:t xml:space="preserve"> </w:t>
      </w:r>
      <w:r w:rsidR="0084161B">
        <w:rPr>
          <w:rFonts w:ascii="Times New Roman" w:hAnsi="Times New Roman" w:cs="Times New Roman"/>
          <w:i/>
          <w:iCs/>
          <w:sz w:val="24"/>
          <w:szCs w:val="24"/>
        </w:rPr>
        <w:t>Fig 2.3: The “order_price” function</w:t>
      </w:r>
    </w:p>
    <w:p w:rsidR="007F6C2E" w:rsidRPr="0084161B" w:rsidRDefault="007F6C2E" w:rsidP="00066BED">
      <w:pPr>
        <w:rPr>
          <w:rFonts w:ascii="Times New Roman" w:hAnsi="Times New Roman" w:cs="Times New Roman"/>
          <w:i/>
          <w:iCs/>
          <w:sz w:val="24"/>
          <w:szCs w:val="24"/>
        </w:rPr>
      </w:pPr>
      <w:r>
        <w:rPr>
          <w:rFonts w:ascii="Times New Roman" w:hAnsi="Times New Roman" w:cs="Times New Roman"/>
          <w:sz w:val="24"/>
          <w:szCs w:val="24"/>
        </w:rPr>
        <w:lastRenderedPageBreak/>
        <w:t xml:space="preserve">The third and the fourth functions task is to display information to the user. The former displays the difference of the prices of each successive years, whereas the later displays the price/s of the item for/after certain number of years entered by the user. Refer </w:t>
      </w:r>
      <w:r w:rsidR="00D16536">
        <w:rPr>
          <w:rFonts w:ascii="Times New Roman" w:hAnsi="Times New Roman" w:cs="Times New Roman"/>
          <w:sz w:val="24"/>
          <w:szCs w:val="24"/>
        </w:rPr>
        <w:t>figures</w:t>
      </w:r>
      <w:r w:rsidR="0084161B">
        <w:rPr>
          <w:rFonts w:ascii="Times New Roman" w:hAnsi="Times New Roman" w:cs="Times New Roman"/>
          <w:sz w:val="24"/>
          <w:szCs w:val="24"/>
        </w:rPr>
        <w:t xml:space="preserve"> </w:t>
      </w:r>
      <w:r w:rsidR="00D16536">
        <w:rPr>
          <w:rFonts w:ascii="Times New Roman" w:hAnsi="Times New Roman" w:cs="Times New Roman"/>
          <w:sz w:val="24"/>
          <w:szCs w:val="24"/>
        </w:rPr>
        <w:t>(Fig 1.4-1.7) to see how the outputs are displayed on the console.</w:t>
      </w:r>
    </w:p>
    <w:p w:rsidR="00D16536" w:rsidRDefault="00D16536" w:rsidP="00066BED">
      <w:pPr>
        <w:rPr>
          <w:rFonts w:ascii="Times New Roman" w:hAnsi="Times New Roman" w:cs="Times New Roman"/>
          <w:b/>
          <w:bCs/>
          <w:sz w:val="24"/>
          <w:szCs w:val="24"/>
        </w:rPr>
      </w:pPr>
      <w:r>
        <w:rPr>
          <w:rFonts w:ascii="Times New Roman" w:hAnsi="Times New Roman" w:cs="Times New Roman"/>
          <w:sz w:val="24"/>
          <w:szCs w:val="24"/>
        </w:rPr>
        <w:tab/>
      </w:r>
    </w:p>
    <w:p w:rsidR="0084161B" w:rsidRPr="0084161B" w:rsidRDefault="0084161B" w:rsidP="0084161B">
      <w:pPr>
        <w:pStyle w:val="ListParagraph"/>
        <w:numPr>
          <w:ilvl w:val="2"/>
          <w:numId w:val="3"/>
        </w:numPr>
        <w:rPr>
          <w:rFonts w:ascii="Times New Roman" w:hAnsi="Times New Roman" w:cs="Times New Roman"/>
          <w:b/>
          <w:bCs/>
          <w:sz w:val="24"/>
          <w:szCs w:val="24"/>
        </w:rPr>
      </w:pPr>
      <w:r w:rsidRPr="0084161B">
        <w:rPr>
          <w:rFonts w:ascii="Times New Roman" w:hAnsi="Times New Roman" w:cs="Times New Roman"/>
          <w:b/>
          <w:bCs/>
          <w:sz w:val="24"/>
          <w:szCs w:val="24"/>
        </w:rPr>
        <w:t>Pointers</w:t>
      </w:r>
    </w:p>
    <w:p w:rsidR="0084161B" w:rsidRDefault="0084161B" w:rsidP="0084161B">
      <w:pPr>
        <w:rPr>
          <w:rFonts w:ascii="Times New Roman" w:hAnsi="Times New Roman" w:cs="Times New Roman"/>
          <w:sz w:val="24"/>
          <w:szCs w:val="24"/>
        </w:rPr>
      </w:pPr>
      <w:r>
        <w:rPr>
          <w:rFonts w:ascii="Times New Roman" w:hAnsi="Times New Roman" w:cs="Times New Roman"/>
          <w:sz w:val="24"/>
          <w:szCs w:val="24"/>
        </w:rPr>
        <w:t xml:space="preserve"> In this version of the project, two pointers, namely “</w:t>
      </w:r>
      <w:r w:rsidRPr="0084161B">
        <w:rPr>
          <w:rFonts w:ascii="Times New Roman" w:hAnsi="Times New Roman" w:cs="Times New Roman"/>
          <w:sz w:val="24"/>
          <w:szCs w:val="24"/>
        </w:rPr>
        <w:t>*price_ptr</w:t>
      </w:r>
      <w:r>
        <w:rPr>
          <w:rFonts w:ascii="Times New Roman" w:hAnsi="Times New Roman" w:cs="Times New Roman"/>
          <w:sz w:val="24"/>
          <w:szCs w:val="24"/>
        </w:rPr>
        <w:t>” and “</w:t>
      </w:r>
      <w:r w:rsidRPr="0084161B">
        <w:rPr>
          <w:rFonts w:ascii="Times New Roman" w:hAnsi="Times New Roman" w:cs="Times New Roman"/>
          <w:sz w:val="24"/>
          <w:szCs w:val="24"/>
        </w:rPr>
        <w:t>*diff_ptr</w:t>
      </w:r>
      <w:r>
        <w:rPr>
          <w:rFonts w:ascii="Times New Roman" w:hAnsi="Times New Roman" w:cs="Times New Roman"/>
          <w:sz w:val="24"/>
          <w:szCs w:val="24"/>
        </w:rPr>
        <w:t xml:space="preserve"> “, are used. They function as “diff” and “price” arrays in the previous versions. However, th</w:t>
      </w:r>
      <w:r w:rsidR="001E2421">
        <w:rPr>
          <w:rFonts w:ascii="Times New Roman" w:hAnsi="Times New Roman" w:cs="Times New Roman"/>
          <w:sz w:val="24"/>
          <w:szCs w:val="24"/>
        </w:rPr>
        <w:t>ese</w:t>
      </w:r>
      <w:r>
        <w:rPr>
          <w:rFonts w:ascii="Times New Roman" w:hAnsi="Times New Roman" w:cs="Times New Roman"/>
          <w:sz w:val="24"/>
          <w:szCs w:val="24"/>
        </w:rPr>
        <w:t xml:space="preserve"> are different in that they utilize the concept of dynamic memory management to </w:t>
      </w:r>
      <w:r w:rsidR="001E2421">
        <w:rPr>
          <w:rFonts w:ascii="Times New Roman" w:hAnsi="Times New Roman" w:cs="Times New Roman"/>
          <w:sz w:val="24"/>
          <w:szCs w:val="24"/>
        </w:rPr>
        <w:t>store the differences of the prices in each successive years and prices of each year.</w:t>
      </w:r>
      <w:r w:rsidR="00C91498">
        <w:rPr>
          <w:rFonts w:ascii="Times New Roman" w:hAnsi="Times New Roman" w:cs="Times New Roman"/>
          <w:sz w:val="24"/>
          <w:szCs w:val="24"/>
        </w:rPr>
        <w:t xml:space="preserve"> Both the memory is allocated and deallocated in the </w:t>
      </w:r>
      <w:r w:rsidR="00E90DC2">
        <w:rPr>
          <w:rFonts w:ascii="Times New Roman" w:hAnsi="Times New Roman" w:cs="Times New Roman"/>
          <w:sz w:val="24"/>
          <w:szCs w:val="24"/>
        </w:rPr>
        <w:t>“</w:t>
      </w:r>
      <w:r w:rsidR="00C91498">
        <w:rPr>
          <w:rFonts w:ascii="Times New Roman" w:hAnsi="Times New Roman" w:cs="Times New Roman"/>
          <w:sz w:val="24"/>
          <w:szCs w:val="24"/>
        </w:rPr>
        <w:t>accept</w:t>
      </w:r>
      <w:r w:rsidR="00E90DC2">
        <w:rPr>
          <w:rFonts w:ascii="Times New Roman" w:hAnsi="Times New Roman" w:cs="Times New Roman"/>
          <w:sz w:val="24"/>
          <w:szCs w:val="24"/>
        </w:rPr>
        <w:t>_input”</w:t>
      </w:r>
      <w:r w:rsidR="00C91498">
        <w:rPr>
          <w:rFonts w:ascii="Times New Roman" w:hAnsi="Times New Roman" w:cs="Times New Roman"/>
          <w:sz w:val="24"/>
          <w:szCs w:val="24"/>
        </w:rPr>
        <w:t xml:space="preserve"> function.</w:t>
      </w:r>
    </w:p>
    <w:p w:rsidR="00C91498" w:rsidRDefault="00C91498" w:rsidP="0084161B">
      <w:pPr>
        <w:rPr>
          <w:rFonts w:ascii="Times New Roman" w:hAnsi="Times New Roman" w:cs="Times New Roman"/>
          <w:sz w:val="24"/>
          <w:szCs w:val="24"/>
        </w:rPr>
      </w:pPr>
      <w:r>
        <w:rPr>
          <w:rFonts w:ascii="Times New Roman" w:hAnsi="Times New Roman" w:cs="Times New Roman"/>
          <w:sz w:val="24"/>
          <w:szCs w:val="24"/>
        </w:rPr>
        <w:tab/>
      </w:r>
      <w:r w:rsidRPr="00C91498">
        <w:rPr>
          <w:rFonts w:ascii="Times New Roman" w:hAnsi="Times New Roman" w:cs="Times New Roman"/>
          <w:sz w:val="24"/>
          <w:szCs w:val="24"/>
        </w:rPr>
        <w:drawing>
          <wp:inline distT="0" distB="0" distL="0" distR="0" wp14:anchorId="45756872" wp14:editId="62A8E740">
            <wp:extent cx="3610479" cy="1076475"/>
            <wp:effectExtent l="0" t="0" r="9525" b="9525"/>
            <wp:docPr id="101193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38466" name=""/>
                    <pic:cNvPicPr/>
                  </pic:nvPicPr>
                  <pic:blipFill>
                    <a:blip r:embed="rId17"/>
                    <a:stretch>
                      <a:fillRect/>
                    </a:stretch>
                  </pic:blipFill>
                  <pic:spPr>
                    <a:xfrm>
                      <a:off x="0" y="0"/>
                      <a:ext cx="3610479" cy="1076475"/>
                    </a:xfrm>
                    <a:prstGeom prst="rect">
                      <a:avLst/>
                    </a:prstGeom>
                  </pic:spPr>
                </pic:pic>
              </a:graphicData>
            </a:graphic>
          </wp:inline>
        </w:drawing>
      </w:r>
    </w:p>
    <w:p w:rsidR="00C91498" w:rsidRPr="00C91498" w:rsidRDefault="00C91498" w:rsidP="0084161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Fig 2.4: Shows how the memory is allocated dynamically</w:t>
      </w:r>
      <w:r w:rsidR="006A5D9A">
        <w:rPr>
          <w:rFonts w:ascii="Times New Roman" w:hAnsi="Times New Roman" w:cs="Times New Roman"/>
          <w:i/>
          <w:iCs/>
          <w:sz w:val="24"/>
          <w:szCs w:val="24"/>
        </w:rPr>
        <w:t xml:space="preserve"> in the program</w:t>
      </w:r>
    </w:p>
    <w:p w:rsidR="002B4513" w:rsidRDefault="006A5D9A" w:rsidP="00066BED">
      <w:pPr>
        <w:rPr>
          <w:rFonts w:ascii="Times New Roman" w:hAnsi="Times New Roman" w:cs="Times New Roman"/>
          <w:sz w:val="24"/>
          <w:szCs w:val="24"/>
        </w:rPr>
      </w:pPr>
      <w:r>
        <w:rPr>
          <w:rFonts w:ascii="Times New Roman" w:hAnsi="Times New Roman" w:cs="Times New Roman"/>
          <w:sz w:val="24"/>
          <w:szCs w:val="24"/>
        </w:rPr>
        <w:t xml:space="preserve">            </w:t>
      </w:r>
      <w:r w:rsidRPr="006A5D9A">
        <w:rPr>
          <w:rFonts w:ascii="Times New Roman" w:hAnsi="Times New Roman" w:cs="Times New Roman"/>
          <w:sz w:val="24"/>
          <w:szCs w:val="24"/>
        </w:rPr>
        <w:drawing>
          <wp:inline distT="0" distB="0" distL="0" distR="0" wp14:anchorId="177B3C5F" wp14:editId="25D97B2D">
            <wp:extent cx="3267531" cy="1143160"/>
            <wp:effectExtent l="0" t="0" r="0" b="0"/>
            <wp:docPr id="72213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34100" name=""/>
                    <pic:cNvPicPr/>
                  </pic:nvPicPr>
                  <pic:blipFill>
                    <a:blip r:embed="rId18"/>
                    <a:stretch>
                      <a:fillRect/>
                    </a:stretch>
                  </pic:blipFill>
                  <pic:spPr>
                    <a:xfrm>
                      <a:off x="0" y="0"/>
                      <a:ext cx="3267531" cy="1143160"/>
                    </a:xfrm>
                    <a:prstGeom prst="rect">
                      <a:avLst/>
                    </a:prstGeom>
                  </pic:spPr>
                </pic:pic>
              </a:graphicData>
            </a:graphic>
          </wp:inline>
        </w:drawing>
      </w:r>
    </w:p>
    <w:p w:rsidR="006A5D9A" w:rsidRDefault="006A5D9A" w:rsidP="00066BED">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Fig 2.5: Shows how the memory is deallocated in the program</w:t>
      </w:r>
    </w:p>
    <w:p w:rsidR="006A5D9A" w:rsidRPr="006A5D9A" w:rsidRDefault="006A5D9A" w:rsidP="006A5D9A">
      <w:pPr>
        <w:pStyle w:val="ListParagraph"/>
        <w:numPr>
          <w:ilvl w:val="1"/>
          <w:numId w:val="3"/>
        </w:numPr>
        <w:rPr>
          <w:rFonts w:ascii="Times New Roman" w:hAnsi="Times New Roman" w:cs="Times New Roman"/>
          <w:b/>
          <w:bCs/>
          <w:sz w:val="24"/>
          <w:szCs w:val="24"/>
        </w:rPr>
      </w:pPr>
      <w:r w:rsidRPr="006A5D9A">
        <w:rPr>
          <w:rFonts w:ascii="Times New Roman" w:hAnsi="Times New Roman" w:cs="Times New Roman"/>
          <w:b/>
          <w:bCs/>
          <w:sz w:val="24"/>
          <w:szCs w:val="24"/>
        </w:rPr>
        <w:t>Advantages of this Version:</w:t>
      </w:r>
    </w:p>
    <w:p w:rsidR="006A5D9A" w:rsidRPr="00AE5865" w:rsidRDefault="006A5D9A" w:rsidP="006A5D9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The use of structure enabled the program to easily process the prices and differences for different number of types of items that was not included in the previous versions.</w:t>
      </w:r>
    </w:p>
    <w:p w:rsidR="00AE5865" w:rsidRPr="00AE5865" w:rsidRDefault="00AE5865" w:rsidP="00AE5865">
      <w:pPr>
        <w:pStyle w:val="ListParagraph"/>
        <w:rPr>
          <w:rFonts w:ascii="Times New Roman" w:hAnsi="Times New Roman" w:cs="Times New Roman"/>
          <w:b/>
          <w:bCs/>
          <w:sz w:val="24"/>
          <w:szCs w:val="24"/>
        </w:rPr>
      </w:pPr>
    </w:p>
    <w:p w:rsidR="00AE5865" w:rsidRPr="00AE5865" w:rsidRDefault="00AE5865" w:rsidP="00AE5865">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The use of functions enables to debug as well as add new features easily</w:t>
      </w:r>
    </w:p>
    <w:p w:rsidR="006A5D9A" w:rsidRPr="00AE5865" w:rsidRDefault="006A5D9A" w:rsidP="006A5D9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The use of functions and header file increased the readability of the program</w:t>
      </w:r>
    </w:p>
    <w:p w:rsidR="00AE5865" w:rsidRPr="00AE5865" w:rsidRDefault="00AE5865" w:rsidP="006A5D9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The use of dynamic memory management system</w:t>
      </w:r>
    </w:p>
    <w:p w:rsidR="00AE5865" w:rsidRPr="006A5D9A" w:rsidRDefault="00477C9B" w:rsidP="006A5D9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It loops over the results as long as the user wants to do so</w:t>
      </w:r>
    </w:p>
    <w:p w:rsidR="006A5D9A" w:rsidRPr="006A5D9A" w:rsidRDefault="006A5D9A" w:rsidP="00AE5865">
      <w:pPr>
        <w:pStyle w:val="ListParagraph"/>
        <w:rPr>
          <w:rFonts w:ascii="Times New Roman" w:hAnsi="Times New Roman" w:cs="Times New Roman"/>
          <w:b/>
          <w:bCs/>
          <w:sz w:val="24"/>
          <w:szCs w:val="24"/>
        </w:rPr>
      </w:pPr>
    </w:p>
    <w:p w:rsidR="006A5D9A" w:rsidRPr="006A5D9A" w:rsidRDefault="006A5D9A" w:rsidP="006A5D9A">
      <w:pPr>
        <w:rPr>
          <w:rFonts w:ascii="Times New Roman" w:hAnsi="Times New Roman" w:cs="Times New Roman"/>
          <w:sz w:val="24"/>
          <w:szCs w:val="24"/>
        </w:rPr>
      </w:pPr>
      <w:r>
        <w:rPr>
          <w:rFonts w:ascii="Times New Roman" w:hAnsi="Times New Roman" w:cs="Times New Roman"/>
          <w:sz w:val="24"/>
          <w:szCs w:val="24"/>
        </w:rPr>
        <w:t xml:space="preserve"> </w:t>
      </w:r>
    </w:p>
    <w:p w:rsidR="00A345F0" w:rsidRPr="00A345F0" w:rsidRDefault="00A345F0" w:rsidP="00A345F0">
      <w:pPr>
        <w:rPr>
          <w:rFonts w:ascii="Times New Roman" w:hAnsi="Times New Roman" w:cs="Times New Roman"/>
          <w:sz w:val="24"/>
          <w:szCs w:val="24"/>
        </w:rPr>
      </w:pPr>
      <w:r>
        <w:rPr>
          <w:rFonts w:ascii="Times New Roman" w:hAnsi="Times New Roman" w:cs="Times New Roman"/>
          <w:sz w:val="24"/>
          <w:szCs w:val="24"/>
        </w:rPr>
        <w:t xml:space="preserve">  </w:t>
      </w:r>
    </w:p>
    <w:p w:rsidR="00287560" w:rsidRPr="00287560" w:rsidRDefault="00287560" w:rsidP="00287560">
      <w:pPr>
        <w:rPr>
          <w:rFonts w:ascii="Times New Roman" w:hAnsi="Times New Roman" w:cs="Times New Roman"/>
          <w:sz w:val="24"/>
          <w:szCs w:val="24"/>
        </w:rPr>
      </w:pPr>
    </w:p>
    <w:sectPr w:rsidR="00287560" w:rsidRPr="0028756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4F13" w:rsidRDefault="000E4F13" w:rsidP="00877AF8">
      <w:pPr>
        <w:spacing w:after="0" w:line="240" w:lineRule="auto"/>
      </w:pPr>
      <w:r>
        <w:separator/>
      </w:r>
    </w:p>
  </w:endnote>
  <w:endnote w:type="continuationSeparator" w:id="0">
    <w:p w:rsidR="000E4F13" w:rsidRDefault="000E4F13" w:rsidP="008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03200"/>
      <w:docPartObj>
        <w:docPartGallery w:val="Page Numbers (Bottom of Page)"/>
        <w:docPartUnique/>
      </w:docPartObj>
    </w:sdtPr>
    <w:sdtEndPr>
      <w:rPr>
        <w:noProof/>
      </w:rPr>
    </w:sdtEndPr>
    <w:sdtContent>
      <w:p w:rsidR="00733138" w:rsidRDefault="00733138">
        <w:pPr>
          <w:pStyle w:val="Footer"/>
        </w:pPr>
      </w:p>
      <w:p w:rsidR="00733138" w:rsidRDefault="00733138">
        <w:pPr>
          <w:pStyle w:val="Footer"/>
        </w:pPr>
        <w:r>
          <w:fldChar w:fldCharType="begin"/>
        </w:r>
        <w:r>
          <w:instrText xml:space="preserve"> PAGE   \* MERGEFORMAT </w:instrText>
        </w:r>
        <w:r>
          <w:fldChar w:fldCharType="separate"/>
        </w:r>
        <w:r>
          <w:rPr>
            <w:noProof/>
          </w:rPr>
          <w:t>2</w:t>
        </w:r>
        <w:r>
          <w:rPr>
            <w:noProof/>
          </w:rPr>
          <w:fldChar w:fldCharType="end"/>
        </w:r>
      </w:p>
    </w:sdtContent>
  </w:sdt>
  <w:p w:rsidR="00733138" w:rsidRDefault="00733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4F13" w:rsidRDefault="000E4F13" w:rsidP="00877AF8">
      <w:pPr>
        <w:spacing w:after="0" w:line="240" w:lineRule="auto"/>
      </w:pPr>
      <w:r>
        <w:separator/>
      </w:r>
    </w:p>
  </w:footnote>
  <w:footnote w:type="continuationSeparator" w:id="0">
    <w:p w:rsidR="000E4F13" w:rsidRDefault="000E4F13" w:rsidP="00877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DAA"/>
    <w:multiLevelType w:val="hybridMultilevel"/>
    <w:tmpl w:val="C9DE0444"/>
    <w:lvl w:ilvl="0" w:tplc="00FAEA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6C50"/>
    <w:multiLevelType w:val="hybridMultilevel"/>
    <w:tmpl w:val="1FD6A5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AE6DFB"/>
    <w:multiLevelType w:val="hybridMultilevel"/>
    <w:tmpl w:val="F47E0A5E"/>
    <w:lvl w:ilvl="0" w:tplc="25942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86910"/>
    <w:multiLevelType w:val="multilevel"/>
    <w:tmpl w:val="72CEA6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400" w:hanging="1800"/>
      </w:pPr>
      <w:rPr>
        <w:rFonts w:hint="default"/>
        <w:b/>
      </w:rPr>
    </w:lvl>
  </w:abstractNum>
  <w:abstractNum w:abstractNumId="4" w15:restartNumberingAfterBreak="0">
    <w:nsid w:val="48DB3267"/>
    <w:multiLevelType w:val="multilevel"/>
    <w:tmpl w:val="B450ED88"/>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56CF17E3"/>
    <w:multiLevelType w:val="hybridMultilevel"/>
    <w:tmpl w:val="3342E2E2"/>
    <w:lvl w:ilvl="0" w:tplc="485ED5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14871"/>
    <w:multiLevelType w:val="hybridMultilevel"/>
    <w:tmpl w:val="C0225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454242">
    <w:abstractNumId w:val="2"/>
  </w:num>
  <w:num w:numId="2" w16cid:durableId="470368100">
    <w:abstractNumId w:val="4"/>
  </w:num>
  <w:num w:numId="3" w16cid:durableId="306083315">
    <w:abstractNumId w:val="3"/>
  </w:num>
  <w:num w:numId="4" w16cid:durableId="261379772">
    <w:abstractNumId w:val="5"/>
  </w:num>
  <w:num w:numId="5" w16cid:durableId="1881551444">
    <w:abstractNumId w:val="0"/>
  </w:num>
  <w:num w:numId="6" w16cid:durableId="1727293904">
    <w:abstractNumId w:val="1"/>
  </w:num>
  <w:num w:numId="7" w16cid:durableId="1019163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A5"/>
    <w:rsid w:val="000271CA"/>
    <w:rsid w:val="00066BED"/>
    <w:rsid w:val="000826A1"/>
    <w:rsid w:val="000E4F13"/>
    <w:rsid w:val="0011055D"/>
    <w:rsid w:val="001E2421"/>
    <w:rsid w:val="00265E1F"/>
    <w:rsid w:val="00287560"/>
    <w:rsid w:val="002B4513"/>
    <w:rsid w:val="00306E4E"/>
    <w:rsid w:val="003D07A5"/>
    <w:rsid w:val="00477C9B"/>
    <w:rsid w:val="0051066E"/>
    <w:rsid w:val="00512355"/>
    <w:rsid w:val="006A5D9A"/>
    <w:rsid w:val="00733138"/>
    <w:rsid w:val="007848C2"/>
    <w:rsid w:val="007F6C2E"/>
    <w:rsid w:val="0084161B"/>
    <w:rsid w:val="00877AF8"/>
    <w:rsid w:val="00A345F0"/>
    <w:rsid w:val="00AC6D46"/>
    <w:rsid w:val="00AE5865"/>
    <w:rsid w:val="00C91498"/>
    <w:rsid w:val="00D16536"/>
    <w:rsid w:val="00E90DC2"/>
    <w:rsid w:val="00FC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898C"/>
  <w15:chartTrackingRefBased/>
  <w15:docId w15:val="{12FA7589-5944-4D94-8858-EAADCC44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1CA"/>
    <w:pPr>
      <w:ind w:left="720"/>
      <w:contextualSpacing/>
    </w:pPr>
  </w:style>
  <w:style w:type="paragraph" w:styleId="Header">
    <w:name w:val="header"/>
    <w:basedOn w:val="Normal"/>
    <w:link w:val="HeaderChar"/>
    <w:uiPriority w:val="99"/>
    <w:unhideWhenUsed/>
    <w:rsid w:val="0087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F8"/>
  </w:style>
  <w:style w:type="paragraph" w:styleId="Footer">
    <w:name w:val="footer"/>
    <w:basedOn w:val="Normal"/>
    <w:link w:val="FooterChar"/>
    <w:uiPriority w:val="99"/>
    <w:unhideWhenUsed/>
    <w:rsid w:val="0087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AF8"/>
  </w:style>
  <w:style w:type="character" w:styleId="Hyperlink">
    <w:name w:val="Hyperlink"/>
    <w:basedOn w:val="DefaultParagraphFont"/>
    <w:uiPriority w:val="99"/>
    <w:unhideWhenUsed/>
    <w:rsid w:val="00066BED"/>
    <w:rPr>
      <w:color w:val="0563C1" w:themeColor="hyperlink"/>
      <w:u w:val="single"/>
    </w:rPr>
  </w:style>
  <w:style w:type="character" w:styleId="UnresolvedMention">
    <w:name w:val="Unresolved Mention"/>
    <w:basedOn w:val="DefaultParagraphFont"/>
    <w:uiPriority w:val="99"/>
    <w:semiHidden/>
    <w:unhideWhenUsed/>
    <w:rsid w:val="00066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Mahider Jemere</dc:creator>
  <cp:keywords/>
  <dc:description/>
  <cp:lastModifiedBy>Mahider Jemere</cp:lastModifiedBy>
  <cp:revision>10</cp:revision>
  <dcterms:created xsi:type="dcterms:W3CDTF">2023-07-15T09:08:00Z</dcterms:created>
  <dcterms:modified xsi:type="dcterms:W3CDTF">2023-07-15T13:13:00Z</dcterms:modified>
</cp:coreProperties>
</file>