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 questionnaire: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Have your previous experiences with predictive text in messaging or email applications been positive, negative, or neutral?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Neutral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Do you use the single-word predictive text? If so, is your experience generally positive, negative, or neutral?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Sometimes, it can help for longer words but especially when you get a newer phone before it adjusts the predictions to your texting habits it’s not very good.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On a scale of 1 to 5, 1 being not helpful at all and 5 being extremely helpful, how useful do you think single-word suggested text is?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3. 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What about multi-word suggested phrases?</w:t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4, I use Gmails new feature predicted phrase more frequently especially at work with clients or coworkers. Sometimes the suggested phrase is close to what I want but not exactly, so in those cases I might select the response anyway and just replace the ending.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On a scale of 1 to 5, without using the system, how would you rate the visual appeal of the interface?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4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On a scale of 1 to 5, how easy do you think the system will be to use?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Post task questionnaire for food service conversation without suggested responses: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Was it easy to type the responses?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from participant during task: </w:t>
      </w:r>
      <w:r w:rsidDel="00000000" w:rsidR="00000000" w:rsidRPr="00000000">
        <w:rPr>
          <w:color w:val="0000ff"/>
          <w:rtl w:val="0"/>
        </w:rPr>
        <w:t xml:space="preserve">"This would be helpful if those are the condiments I like on my burger, but since in a real-life situation I'm a lot more particular so I'd have to type them out. In situations where you want the most common thing like ketchup it would be helpful.”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think this interaction would have been shorter if you could select suggested responses?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Post task questionnaire for food service conversation with suggested responses: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Was it easy to select the suggested responses?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Yes, if there was an easy way to select with keyboard it would have been even easier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 you think this interaction would have taken longer if you had to type out your responses?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Post task questionnaire for movie service conversation without suggested responses: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Was it easy to type the responses?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Yes, it was hard to know if my responses would be similar to the ones suggested to the system though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 you think this interaction would have been shorter if you could select suggested responses?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Maybe, it depends on the responses offered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Post task questionnaire for movie service conversation with suggested responses: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Was it easy to select the suggested response?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Yes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 you think this interaction would have taken longer if you had to type out your responses?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Post questionnaire: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Would you like to see any additional features that are not currently implemented?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Ability to see and select answers without using the mouse would be good to continue typing on the keyboard if needed. </w:t>
      </w:r>
    </w:p>
    <w:p w:rsidR="00000000" w:rsidDel="00000000" w:rsidP="00000000" w:rsidRDefault="00000000" w:rsidRPr="00000000" w14:paraId="0000002B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Which of these is the most important to you?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Was it easy to figure out how to use the system from the user interface?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Yes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yes, what elements in the interface helped?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Consistent UI, worked as expected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no, what do you think could be added or changed?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 a scale of 1 to 5 (1 being unsatisfied and 5 being extremely satisfied) what is your level of satisfaction with our system’s current functionality?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4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 a scale of 1 to 5 (1 being very difficult and 5 being very easy) how easy was it to use the application? 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