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3A2C" w14:textId="77777777" w:rsidR="005038E0" w:rsidRDefault="00986265">
      <w:pPr>
        <w:pStyle w:val="Heading2"/>
        <w:spacing w:line="240" w:lineRule="auto"/>
        <w:rPr>
          <w:u w:val="single"/>
          <w:shd w:val="clear" w:color="auto" w:fill="B6D7A8"/>
        </w:rPr>
      </w:pPr>
      <w:bookmarkStart w:id="0" w:name="_9pppak2pvui1" w:colFirst="0" w:colLast="0"/>
      <w:bookmarkEnd w:id="0"/>
      <w:r>
        <w:rPr>
          <w:u w:val="single"/>
        </w:rPr>
        <w:t>Scenarios</w:t>
      </w:r>
    </w:p>
    <w:p w14:paraId="113D846D" w14:textId="77777777" w:rsidR="005038E0" w:rsidRDefault="005038E0">
      <w:pPr>
        <w:spacing w:line="240" w:lineRule="auto"/>
      </w:pPr>
    </w:p>
    <w:p w14:paraId="000E064B" w14:textId="77777777" w:rsidR="005038E0" w:rsidRDefault="00986265">
      <w:pPr>
        <w:spacing w:line="240" w:lineRule="auto"/>
      </w:pPr>
      <w:r>
        <w:t xml:space="preserve">Four scenarios cover all ten persona end goals (C1-C5 are Cara's, K1-K5 are Caleb's, in the order listed in each persona). Each has an </w:t>
      </w:r>
      <w:r>
        <w:rPr>
          <w:b/>
          <w:bCs/>
        </w:rPr>
        <w:t>As-is version (today),</w:t>
      </w:r>
      <w:r>
        <w:t xml:space="preserve"> a </w:t>
      </w:r>
      <w:r>
        <w:rPr>
          <w:b/>
          <w:bCs/>
        </w:rPr>
        <w:t xml:space="preserve">To-be version (with the hub) </w:t>
      </w:r>
      <w:r>
        <w:t xml:space="preserve">and an </w:t>
      </w:r>
      <w:r>
        <w:rPr>
          <w:b/>
          <w:bCs/>
        </w:rPr>
        <w:t>Evaluation version used as a test task</w:t>
      </w:r>
      <w:r>
        <w:t>. Friction points (F) come from the interviews, and each To-be version shows which ones the hub removes.</w:t>
      </w:r>
    </w:p>
    <w:p w14:paraId="351423AB" w14:textId="77777777" w:rsidR="005038E0" w:rsidRDefault="005038E0">
      <w:pPr>
        <w:spacing w:line="240" w:lineRule="auto"/>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038E0" w14:paraId="0792DF8A" w14:textId="77777777">
        <w:trPr>
          <w:tblHeader/>
        </w:trPr>
        <w:tc>
          <w:tcPr>
            <w:tcW w:w="1872" w:type="dxa"/>
            <w:tcMar>
              <w:top w:w="100" w:type="dxa"/>
              <w:left w:w="100" w:type="dxa"/>
              <w:bottom w:w="100" w:type="dxa"/>
              <w:right w:w="100" w:type="dxa"/>
            </w:tcMar>
          </w:tcPr>
          <w:p w14:paraId="60A92858" w14:textId="77777777" w:rsidR="005038E0" w:rsidRDefault="00986265">
            <w:pPr>
              <w:widowControl w:val="0"/>
              <w:pBdr>
                <w:top w:val="nil"/>
                <w:left w:val="nil"/>
                <w:bottom w:val="nil"/>
                <w:right w:val="nil"/>
                <w:between w:val="nil"/>
              </w:pBdr>
              <w:spacing w:line="240" w:lineRule="auto"/>
            </w:pPr>
            <w:r>
              <w:t>#</w:t>
            </w:r>
          </w:p>
        </w:tc>
        <w:tc>
          <w:tcPr>
            <w:tcW w:w="1872" w:type="dxa"/>
            <w:tcMar>
              <w:top w:w="100" w:type="dxa"/>
              <w:left w:w="100" w:type="dxa"/>
              <w:bottom w:w="100" w:type="dxa"/>
              <w:right w:w="100" w:type="dxa"/>
            </w:tcMar>
          </w:tcPr>
          <w:p w14:paraId="547D9B8C" w14:textId="77777777" w:rsidR="005038E0" w:rsidRDefault="00986265">
            <w:pPr>
              <w:widowControl w:val="0"/>
              <w:pBdr>
                <w:top w:val="nil"/>
                <w:left w:val="nil"/>
                <w:bottom w:val="nil"/>
                <w:right w:val="nil"/>
                <w:between w:val="nil"/>
              </w:pBdr>
              <w:spacing w:line="240" w:lineRule="auto"/>
            </w:pPr>
            <w:r>
              <w:t>Scenario</w:t>
            </w:r>
          </w:p>
        </w:tc>
        <w:tc>
          <w:tcPr>
            <w:tcW w:w="1872" w:type="dxa"/>
            <w:tcMar>
              <w:top w:w="100" w:type="dxa"/>
              <w:left w:w="100" w:type="dxa"/>
              <w:bottom w:w="100" w:type="dxa"/>
              <w:right w:w="100" w:type="dxa"/>
            </w:tcMar>
          </w:tcPr>
          <w:p w14:paraId="71C5330E" w14:textId="77777777" w:rsidR="005038E0" w:rsidRDefault="00986265">
            <w:pPr>
              <w:widowControl w:val="0"/>
              <w:pBdr>
                <w:top w:val="nil"/>
                <w:left w:val="nil"/>
                <w:bottom w:val="nil"/>
                <w:right w:val="nil"/>
                <w:between w:val="nil"/>
              </w:pBdr>
              <w:spacing w:line="240" w:lineRule="auto"/>
            </w:pPr>
            <w:r>
              <w:t>Persona</w:t>
            </w:r>
          </w:p>
        </w:tc>
        <w:tc>
          <w:tcPr>
            <w:tcW w:w="1872" w:type="dxa"/>
            <w:tcMar>
              <w:top w:w="100" w:type="dxa"/>
              <w:left w:w="100" w:type="dxa"/>
              <w:bottom w:w="100" w:type="dxa"/>
              <w:right w:w="100" w:type="dxa"/>
            </w:tcMar>
          </w:tcPr>
          <w:p w14:paraId="3544A130" w14:textId="77777777" w:rsidR="005038E0" w:rsidRDefault="00986265">
            <w:pPr>
              <w:widowControl w:val="0"/>
              <w:pBdr>
                <w:top w:val="nil"/>
                <w:left w:val="nil"/>
                <w:bottom w:val="nil"/>
                <w:right w:val="nil"/>
                <w:between w:val="nil"/>
              </w:pBdr>
              <w:spacing w:line="240" w:lineRule="auto"/>
            </w:pPr>
            <w:r>
              <w:t>Goals</w:t>
            </w:r>
          </w:p>
        </w:tc>
        <w:tc>
          <w:tcPr>
            <w:tcW w:w="1872" w:type="dxa"/>
            <w:tcMar>
              <w:top w:w="100" w:type="dxa"/>
              <w:left w:w="100" w:type="dxa"/>
              <w:bottom w:w="100" w:type="dxa"/>
              <w:right w:w="100" w:type="dxa"/>
            </w:tcMar>
          </w:tcPr>
          <w:p w14:paraId="24E88714" w14:textId="77777777" w:rsidR="005038E0" w:rsidRDefault="00986265">
            <w:pPr>
              <w:widowControl w:val="0"/>
              <w:pBdr>
                <w:top w:val="nil"/>
                <w:left w:val="nil"/>
                <w:bottom w:val="nil"/>
                <w:right w:val="nil"/>
                <w:between w:val="nil"/>
              </w:pBdr>
              <w:spacing w:line="240" w:lineRule="auto"/>
            </w:pPr>
            <w:r>
              <w:t>Friction Points</w:t>
            </w:r>
          </w:p>
        </w:tc>
      </w:tr>
      <w:tr w:rsidR="005038E0" w14:paraId="74967588" w14:textId="77777777">
        <w:trPr>
          <w:tblHeader/>
        </w:trPr>
        <w:tc>
          <w:tcPr>
            <w:tcW w:w="1872" w:type="dxa"/>
            <w:tcMar>
              <w:top w:w="100" w:type="dxa"/>
              <w:left w:w="100" w:type="dxa"/>
              <w:bottom w:w="100" w:type="dxa"/>
              <w:right w:w="100" w:type="dxa"/>
            </w:tcMar>
          </w:tcPr>
          <w:p w14:paraId="2896595F" w14:textId="77777777" w:rsidR="005038E0" w:rsidRDefault="00986265">
            <w:pPr>
              <w:widowControl w:val="0"/>
              <w:pBdr>
                <w:top w:val="nil"/>
                <w:left w:val="nil"/>
                <w:bottom w:val="nil"/>
                <w:right w:val="nil"/>
                <w:between w:val="nil"/>
              </w:pBdr>
              <w:spacing w:line="240" w:lineRule="auto"/>
            </w:pPr>
            <w:r>
              <w:t>1</w:t>
            </w:r>
          </w:p>
        </w:tc>
        <w:tc>
          <w:tcPr>
            <w:tcW w:w="1872" w:type="dxa"/>
            <w:tcMar>
              <w:top w:w="100" w:type="dxa"/>
              <w:left w:w="100" w:type="dxa"/>
              <w:bottom w:w="100" w:type="dxa"/>
              <w:right w:w="100" w:type="dxa"/>
            </w:tcMar>
          </w:tcPr>
          <w:p w14:paraId="2AEF59BF" w14:textId="77777777" w:rsidR="005038E0" w:rsidRDefault="00986265">
            <w:pPr>
              <w:widowControl w:val="0"/>
              <w:pBdr>
                <w:top w:val="nil"/>
                <w:left w:val="nil"/>
                <w:bottom w:val="nil"/>
                <w:right w:val="nil"/>
                <w:between w:val="nil"/>
              </w:pBdr>
              <w:spacing w:line="240" w:lineRule="auto"/>
            </w:pPr>
            <w:r>
              <w:t xml:space="preserve">A group of strangers </w:t>
            </w:r>
          </w:p>
        </w:tc>
        <w:tc>
          <w:tcPr>
            <w:tcW w:w="1872" w:type="dxa"/>
            <w:tcMar>
              <w:top w:w="100" w:type="dxa"/>
              <w:left w:w="100" w:type="dxa"/>
              <w:bottom w:w="100" w:type="dxa"/>
              <w:right w:w="100" w:type="dxa"/>
            </w:tcMar>
          </w:tcPr>
          <w:p w14:paraId="3B52ABC2" w14:textId="77777777" w:rsidR="005038E0" w:rsidRDefault="00986265">
            <w:pPr>
              <w:widowControl w:val="0"/>
              <w:pBdr>
                <w:top w:val="nil"/>
                <w:left w:val="nil"/>
                <w:bottom w:val="nil"/>
                <w:right w:val="nil"/>
                <w:between w:val="nil"/>
              </w:pBdr>
              <w:spacing w:line="240" w:lineRule="auto"/>
            </w:pPr>
            <w:r>
              <w:t xml:space="preserve">Caleb </w:t>
            </w:r>
          </w:p>
        </w:tc>
        <w:tc>
          <w:tcPr>
            <w:tcW w:w="1872" w:type="dxa"/>
            <w:tcMar>
              <w:top w:w="100" w:type="dxa"/>
              <w:left w:w="100" w:type="dxa"/>
              <w:bottom w:w="100" w:type="dxa"/>
              <w:right w:w="100" w:type="dxa"/>
            </w:tcMar>
          </w:tcPr>
          <w:p w14:paraId="6D94143B" w14:textId="77777777" w:rsidR="005038E0" w:rsidRDefault="00986265">
            <w:pPr>
              <w:widowControl w:val="0"/>
              <w:pBdr>
                <w:top w:val="nil"/>
                <w:left w:val="nil"/>
                <w:bottom w:val="nil"/>
                <w:right w:val="nil"/>
                <w:between w:val="nil"/>
              </w:pBdr>
              <w:spacing w:line="240" w:lineRule="auto"/>
            </w:pPr>
            <w:r>
              <w:t xml:space="preserve">K1, K2, K4 </w:t>
            </w:r>
          </w:p>
        </w:tc>
        <w:tc>
          <w:tcPr>
            <w:tcW w:w="1872" w:type="dxa"/>
            <w:tcMar>
              <w:top w:w="100" w:type="dxa"/>
              <w:left w:w="100" w:type="dxa"/>
              <w:bottom w:w="100" w:type="dxa"/>
              <w:right w:w="100" w:type="dxa"/>
            </w:tcMar>
          </w:tcPr>
          <w:p w14:paraId="64D904B5" w14:textId="77777777" w:rsidR="005038E0" w:rsidRDefault="00986265">
            <w:pPr>
              <w:widowControl w:val="0"/>
              <w:pBdr>
                <w:top w:val="nil"/>
                <w:left w:val="nil"/>
                <w:bottom w:val="nil"/>
                <w:right w:val="nil"/>
                <w:between w:val="nil"/>
              </w:pBdr>
              <w:spacing w:line="240" w:lineRule="auto"/>
            </w:pPr>
            <w:r>
              <w:t xml:space="preserve">F1–F4, F17 </w:t>
            </w:r>
          </w:p>
        </w:tc>
      </w:tr>
      <w:tr w:rsidR="005038E0" w14:paraId="4E21AC55" w14:textId="77777777">
        <w:trPr>
          <w:tblHeader/>
        </w:trPr>
        <w:tc>
          <w:tcPr>
            <w:tcW w:w="1872" w:type="dxa"/>
            <w:tcMar>
              <w:top w:w="100" w:type="dxa"/>
              <w:left w:w="100" w:type="dxa"/>
              <w:bottom w:w="100" w:type="dxa"/>
              <w:right w:w="100" w:type="dxa"/>
            </w:tcMar>
          </w:tcPr>
          <w:p w14:paraId="4B27E42F" w14:textId="77777777" w:rsidR="005038E0" w:rsidRDefault="00986265">
            <w:pPr>
              <w:widowControl w:val="0"/>
              <w:pBdr>
                <w:top w:val="nil"/>
                <w:left w:val="nil"/>
                <w:bottom w:val="nil"/>
                <w:right w:val="nil"/>
                <w:between w:val="nil"/>
              </w:pBdr>
              <w:spacing w:line="240" w:lineRule="auto"/>
            </w:pPr>
            <w:r>
              <w:t>2</w:t>
            </w:r>
          </w:p>
        </w:tc>
        <w:tc>
          <w:tcPr>
            <w:tcW w:w="1872" w:type="dxa"/>
            <w:tcMar>
              <w:top w:w="100" w:type="dxa"/>
              <w:left w:w="100" w:type="dxa"/>
              <w:bottom w:w="100" w:type="dxa"/>
              <w:right w:w="100" w:type="dxa"/>
            </w:tcMar>
          </w:tcPr>
          <w:p w14:paraId="5469A9A0" w14:textId="77777777" w:rsidR="005038E0" w:rsidRDefault="00986265">
            <w:pPr>
              <w:widowControl w:val="0"/>
              <w:pBdr>
                <w:top w:val="nil"/>
                <w:left w:val="nil"/>
                <w:bottom w:val="nil"/>
                <w:right w:val="nil"/>
                <w:between w:val="nil"/>
              </w:pBdr>
              <w:spacing w:line="240" w:lineRule="auto"/>
            </w:pPr>
            <w:r>
              <w:t xml:space="preserve">The teammate who went missing </w:t>
            </w:r>
          </w:p>
        </w:tc>
        <w:tc>
          <w:tcPr>
            <w:tcW w:w="1872" w:type="dxa"/>
            <w:tcMar>
              <w:top w:w="100" w:type="dxa"/>
              <w:left w:w="100" w:type="dxa"/>
              <w:bottom w:w="100" w:type="dxa"/>
              <w:right w:w="100" w:type="dxa"/>
            </w:tcMar>
          </w:tcPr>
          <w:p w14:paraId="749D550F" w14:textId="77777777" w:rsidR="005038E0" w:rsidRDefault="00986265">
            <w:pPr>
              <w:widowControl w:val="0"/>
              <w:pBdr>
                <w:top w:val="nil"/>
                <w:left w:val="nil"/>
                <w:bottom w:val="nil"/>
                <w:right w:val="nil"/>
                <w:between w:val="nil"/>
              </w:pBdr>
              <w:spacing w:line="240" w:lineRule="auto"/>
            </w:pPr>
            <w:r>
              <w:t xml:space="preserve">Cara </w:t>
            </w:r>
          </w:p>
        </w:tc>
        <w:tc>
          <w:tcPr>
            <w:tcW w:w="1872" w:type="dxa"/>
            <w:tcMar>
              <w:top w:w="100" w:type="dxa"/>
              <w:left w:w="100" w:type="dxa"/>
              <w:bottom w:w="100" w:type="dxa"/>
              <w:right w:w="100" w:type="dxa"/>
            </w:tcMar>
          </w:tcPr>
          <w:p w14:paraId="52D51CE7" w14:textId="77777777" w:rsidR="005038E0" w:rsidRDefault="00986265">
            <w:pPr>
              <w:widowControl w:val="0"/>
              <w:pBdr>
                <w:top w:val="nil"/>
                <w:left w:val="nil"/>
                <w:bottom w:val="nil"/>
                <w:right w:val="nil"/>
                <w:between w:val="nil"/>
              </w:pBdr>
              <w:spacing w:line="240" w:lineRule="auto"/>
            </w:pPr>
            <w:r>
              <w:t xml:space="preserve">C1, C2, C3 </w:t>
            </w:r>
          </w:p>
        </w:tc>
        <w:tc>
          <w:tcPr>
            <w:tcW w:w="1872" w:type="dxa"/>
            <w:tcMar>
              <w:top w:w="100" w:type="dxa"/>
              <w:left w:w="100" w:type="dxa"/>
              <w:bottom w:w="100" w:type="dxa"/>
              <w:right w:w="100" w:type="dxa"/>
            </w:tcMar>
          </w:tcPr>
          <w:p w14:paraId="54C2BEE1" w14:textId="77777777" w:rsidR="005038E0" w:rsidRDefault="00986265">
            <w:pPr>
              <w:widowControl w:val="0"/>
              <w:pBdr>
                <w:top w:val="nil"/>
                <w:left w:val="nil"/>
                <w:bottom w:val="nil"/>
                <w:right w:val="nil"/>
                <w:between w:val="nil"/>
              </w:pBdr>
              <w:spacing w:line="240" w:lineRule="auto"/>
            </w:pPr>
            <w:r>
              <w:t xml:space="preserve">F5–F8, F18 </w:t>
            </w:r>
          </w:p>
        </w:tc>
      </w:tr>
      <w:tr w:rsidR="005038E0" w14:paraId="7C33A0E3" w14:textId="77777777">
        <w:tc>
          <w:tcPr>
            <w:tcW w:w="1872" w:type="dxa"/>
            <w:tcMar>
              <w:top w:w="100" w:type="dxa"/>
              <w:left w:w="100" w:type="dxa"/>
              <w:bottom w:w="100" w:type="dxa"/>
              <w:right w:w="100" w:type="dxa"/>
            </w:tcMar>
          </w:tcPr>
          <w:p w14:paraId="7CDD169C" w14:textId="77777777" w:rsidR="005038E0" w:rsidRDefault="00986265">
            <w:pPr>
              <w:widowControl w:val="0"/>
              <w:pBdr>
                <w:top w:val="nil"/>
                <w:left w:val="nil"/>
                <w:bottom w:val="nil"/>
                <w:right w:val="nil"/>
                <w:between w:val="nil"/>
              </w:pBdr>
              <w:spacing w:line="240" w:lineRule="auto"/>
            </w:pPr>
            <w:r>
              <w:t>3</w:t>
            </w:r>
          </w:p>
        </w:tc>
        <w:tc>
          <w:tcPr>
            <w:tcW w:w="1872" w:type="dxa"/>
            <w:tcMar>
              <w:top w:w="100" w:type="dxa"/>
              <w:left w:w="100" w:type="dxa"/>
              <w:bottom w:w="100" w:type="dxa"/>
              <w:right w:w="100" w:type="dxa"/>
            </w:tcMar>
          </w:tcPr>
          <w:p w14:paraId="48B967CA" w14:textId="77777777" w:rsidR="005038E0" w:rsidRDefault="00986265">
            <w:pPr>
              <w:widowControl w:val="0"/>
              <w:pBdr>
                <w:top w:val="nil"/>
                <w:left w:val="nil"/>
                <w:bottom w:val="nil"/>
                <w:right w:val="nil"/>
                <w:between w:val="nil"/>
              </w:pBdr>
              <w:spacing w:line="240" w:lineRule="auto"/>
            </w:pPr>
            <w:r>
              <w:t xml:space="preserve">Deadline day </w:t>
            </w:r>
          </w:p>
        </w:tc>
        <w:tc>
          <w:tcPr>
            <w:tcW w:w="1872" w:type="dxa"/>
            <w:tcMar>
              <w:top w:w="100" w:type="dxa"/>
              <w:left w:w="100" w:type="dxa"/>
              <w:bottom w:w="100" w:type="dxa"/>
              <w:right w:w="100" w:type="dxa"/>
            </w:tcMar>
          </w:tcPr>
          <w:p w14:paraId="0BCF99CF" w14:textId="77777777" w:rsidR="005038E0" w:rsidRDefault="00986265">
            <w:pPr>
              <w:widowControl w:val="0"/>
              <w:pBdr>
                <w:top w:val="nil"/>
                <w:left w:val="nil"/>
                <w:bottom w:val="nil"/>
                <w:right w:val="nil"/>
                <w:between w:val="nil"/>
              </w:pBdr>
              <w:spacing w:line="240" w:lineRule="auto"/>
            </w:pPr>
            <w:r>
              <w:t xml:space="preserve">Cara </w:t>
            </w:r>
          </w:p>
        </w:tc>
        <w:tc>
          <w:tcPr>
            <w:tcW w:w="1872" w:type="dxa"/>
            <w:tcMar>
              <w:top w:w="100" w:type="dxa"/>
              <w:left w:w="100" w:type="dxa"/>
              <w:bottom w:w="100" w:type="dxa"/>
              <w:right w:w="100" w:type="dxa"/>
            </w:tcMar>
          </w:tcPr>
          <w:p w14:paraId="364C637B" w14:textId="77777777" w:rsidR="005038E0" w:rsidRDefault="00986265">
            <w:pPr>
              <w:widowControl w:val="0"/>
              <w:pBdr>
                <w:top w:val="nil"/>
                <w:left w:val="nil"/>
                <w:bottom w:val="nil"/>
                <w:right w:val="nil"/>
                <w:between w:val="nil"/>
              </w:pBdr>
              <w:spacing w:line="240" w:lineRule="auto"/>
            </w:pPr>
            <w:r>
              <w:t xml:space="preserve">C4, K3 </w:t>
            </w:r>
          </w:p>
        </w:tc>
        <w:tc>
          <w:tcPr>
            <w:tcW w:w="1872" w:type="dxa"/>
            <w:tcMar>
              <w:top w:w="100" w:type="dxa"/>
              <w:left w:w="100" w:type="dxa"/>
              <w:bottom w:w="100" w:type="dxa"/>
              <w:right w:w="100" w:type="dxa"/>
            </w:tcMar>
          </w:tcPr>
          <w:p w14:paraId="2B9131E3" w14:textId="77777777" w:rsidR="005038E0" w:rsidRDefault="00986265">
            <w:pPr>
              <w:widowControl w:val="0"/>
              <w:pBdr>
                <w:top w:val="nil"/>
                <w:left w:val="nil"/>
                <w:bottom w:val="nil"/>
                <w:right w:val="nil"/>
                <w:between w:val="nil"/>
              </w:pBdr>
              <w:spacing w:line="240" w:lineRule="auto"/>
            </w:pPr>
            <w:r>
              <w:t xml:space="preserve">F9, F11, F12 </w:t>
            </w:r>
          </w:p>
        </w:tc>
      </w:tr>
      <w:tr w:rsidR="005038E0" w14:paraId="7E7D788A" w14:textId="77777777">
        <w:tc>
          <w:tcPr>
            <w:tcW w:w="1872" w:type="dxa"/>
            <w:tcMar>
              <w:top w:w="100" w:type="dxa"/>
              <w:left w:w="100" w:type="dxa"/>
              <w:bottom w:w="100" w:type="dxa"/>
              <w:right w:w="100" w:type="dxa"/>
            </w:tcMar>
          </w:tcPr>
          <w:p w14:paraId="63B012FB" w14:textId="77777777" w:rsidR="005038E0" w:rsidRDefault="00986265">
            <w:pPr>
              <w:widowControl w:val="0"/>
              <w:pBdr>
                <w:top w:val="nil"/>
                <w:left w:val="nil"/>
                <w:bottom w:val="nil"/>
                <w:right w:val="nil"/>
                <w:between w:val="nil"/>
              </w:pBdr>
              <w:spacing w:line="240" w:lineRule="auto"/>
            </w:pPr>
            <w:r>
              <w:t>4</w:t>
            </w:r>
          </w:p>
        </w:tc>
        <w:tc>
          <w:tcPr>
            <w:tcW w:w="1872" w:type="dxa"/>
            <w:tcMar>
              <w:top w:w="100" w:type="dxa"/>
              <w:left w:w="100" w:type="dxa"/>
              <w:bottom w:w="100" w:type="dxa"/>
              <w:right w:w="100" w:type="dxa"/>
            </w:tcMar>
          </w:tcPr>
          <w:p w14:paraId="74D52463" w14:textId="77777777" w:rsidR="005038E0" w:rsidRDefault="00986265">
            <w:pPr>
              <w:widowControl w:val="0"/>
              <w:pBdr>
                <w:top w:val="nil"/>
                <w:left w:val="nil"/>
                <w:bottom w:val="nil"/>
                <w:right w:val="nil"/>
                <w:between w:val="nil"/>
              </w:pBdr>
              <w:spacing w:line="240" w:lineRule="auto"/>
            </w:pPr>
            <w:r>
              <w:t xml:space="preserve">Stuck between labs </w:t>
            </w:r>
          </w:p>
        </w:tc>
        <w:tc>
          <w:tcPr>
            <w:tcW w:w="1872" w:type="dxa"/>
            <w:tcMar>
              <w:top w:w="100" w:type="dxa"/>
              <w:left w:w="100" w:type="dxa"/>
              <w:bottom w:w="100" w:type="dxa"/>
              <w:right w:w="100" w:type="dxa"/>
            </w:tcMar>
          </w:tcPr>
          <w:p w14:paraId="2FE1D7D0" w14:textId="77777777" w:rsidR="005038E0" w:rsidRDefault="00986265">
            <w:pPr>
              <w:widowControl w:val="0"/>
              <w:pBdr>
                <w:top w:val="nil"/>
                <w:left w:val="nil"/>
                <w:bottom w:val="nil"/>
                <w:right w:val="nil"/>
                <w:between w:val="nil"/>
              </w:pBdr>
              <w:spacing w:line="240" w:lineRule="auto"/>
            </w:pPr>
            <w:r>
              <w:t xml:space="preserve">Caleb </w:t>
            </w:r>
          </w:p>
        </w:tc>
        <w:tc>
          <w:tcPr>
            <w:tcW w:w="1872" w:type="dxa"/>
            <w:tcMar>
              <w:top w:w="100" w:type="dxa"/>
              <w:left w:w="100" w:type="dxa"/>
              <w:bottom w:w="100" w:type="dxa"/>
              <w:right w:w="100" w:type="dxa"/>
            </w:tcMar>
          </w:tcPr>
          <w:p w14:paraId="06210522" w14:textId="77777777" w:rsidR="005038E0" w:rsidRDefault="00986265">
            <w:pPr>
              <w:widowControl w:val="0"/>
              <w:pBdr>
                <w:top w:val="nil"/>
                <w:left w:val="nil"/>
                <w:bottom w:val="nil"/>
                <w:right w:val="nil"/>
                <w:between w:val="nil"/>
              </w:pBdr>
              <w:spacing w:line="240" w:lineRule="auto"/>
            </w:pPr>
            <w:r>
              <w:t xml:space="preserve">K5, C5 </w:t>
            </w:r>
          </w:p>
        </w:tc>
        <w:tc>
          <w:tcPr>
            <w:tcW w:w="1872" w:type="dxa"/>
            <w:tcMar>
              <w:top w:w="100" w:type="dxa"/>
              <w:left w:w="100" w:type="dxa"/>
              <w:bottom w:w="100" w:type="dxa"/>
              <w:right w:w="100" w:type="dxa"/>
            </w:tcMar>
          </w:tcPr>
          <w:p w14:paraId="3BCE902A" w14:textId="77777777" w:rsidR="005038E0" w:rsidRDefault="00986265">
            <w:pPr>
              <w:widowControl w:val="0"/>
              <w:pBdr>
                <w:top w:val="nil"/>
                <w:left w:val="nil"/>
                <w:bottom w:val="nil"/>
                <w:right w:val="nil"/>
                <w:between w:val="nil"/>
              </w:pBdr>
              <w:spacing w:line="240" w:lineRule="auto"/>
            </w:pPr>
            <w:r>
              <w:t xml:space="preserve">F13–F16 </w:t>
            </w:r>
          </w:p>
        </w:tc>
      </w:tr>
    </w:tbl>
    <w:p w14:paraId="2E864BCE" w14:textId="77777777" w:rsidR="005038E0" w:rsidRDefault="00986265">
      <w:pPr>
        <w:pStyle w:val="Heading3"/>
        <w:keepNext w:val="0"/>
        <w:keepLines w:val="0"/>
        <w:spacing w:before="240" w:after="40" w:line="240" w:lineRule="auto"/>
        <w:rPr>
          <w:u w:val="single"/>
        </w:rPr>
      </w:pPr>
      <w:bookmarkStart w:id="1" w:name="_ewdcco95tu" w:colFirst="0" w:colLast="0"/>
      <w:bookmarkEnd w:id="1"/>
      <w:r>
        <w:rPr>
          <w:u w:val="single"/>
        </w:rPr>
        <w:t>Scenario 1: A group of strangers (Caleb: K1, K2, K4)</w:t>
      </w:r>
    </w:p>
    <w:p w14:paraId="7116F978" w14:textId="77777777" w:rsidR="005038E0" w:rsidRDefault="00986265">
      <w:pPr>
        <w:spacing w:before="240" w:after="240" w:line="240" w:lineRule="auto"/>
      </w:pPr>
      <w:r>
        <w:rPr>
          <w:b/>
          <w:bCs/>
        </w:rPr>
        <w:t>Goals:</w:t>
      </w:r>
      <w:r>
        <w:t xml:space="preserve"> K1 see </w:t>
      </w:r>
      <w:proofErr w:type="gramStart"/>
      <w:r>
        <w:t>at a glance</w:t>
      </w:r>
      <w:proofErr w:type="gramEnd"/>
      <w:r>
        <w:t xml:space="preserve"> who is doing what; K2 keep communication and files in one place; K4 start working with the group quickly.</w:t>
      </w:r>
    </w:p>
    <w:p w14:paraId="196D766B" w14:textId="77777777" w:rsidR="005038E0" w:rsidRDefault="00986265">
      <w:pPr>
        <w:spacing w:before="240" w:after="240" w:line="240" w:lineRule="auto"/>
      </w:pPr>
      <w:r>
        <w:rPr>
          <w:b/>
          <w:bCs/>
        </w:rPr>
        <w:t>Event:</w:t>
      </w:r>
      <w:r>
        <w:t xml:space="preserve"> six-person robot path-following project, groups assigned at random in a lab.</w:t>
      </w:r>
      <w:r>
        <w:br/>
      </w:r>
      <w:r>
        <w:rPr>
          <w:b/>
          <w:bCs/>
        </w:rPr>
        <w:t>Environment:</w:t>
      </w:r>
      <w:r>
        <w:t xml:space="preserve"> the lab, then working apart.</w:t>
      </w:r>
      <w:r>
        <w:br/>
      </w:r>
      <w:r>
        <w:rPr>
          <w:b/>
          <w:bCs/>
        </w:rPr>
        <w:t>Information needed:</w:t>
      </w:r>
      <w:r>
        <w:t xml:space="preserve"> who is in the group, who owns what, which file copy is current.</w:t>
      </w:r>
    </w:p>
    <w:p w14:paraId="1764AA3C" w14:textId="77777777" w:rsidR="005038E0" w:rsidRDefault="00986265">
      <w:pPr>
        <w:spacing w:before="240" w:after="240" w:line="240" w:lineRule="auto"/>
      </w:pPr>
      <w:r>
        <w:rPr>
          <w:b/>
          <w:bCs/>
        </w:rPr>
        <w:t>As-is:</w:t>
      </w:r>
      <w:r>
        <w:t xml:space="preserve"> The group splits the work on the spot, then scatters across Messenger, Discord, text and email because everyone uses what they prefer (</w:t>
      </w:r>
      <w:r>
        <w:rPr>
          <w:b/>
          <w:bCs/>
        </w:rPr>
        <w:t>F1</w:t>
      </w:r>
      <w:r>
        <w:t>). Caleb doesn’t know Nuku has a group page, and ECS has nothing like it (</w:t>
      </w:r>
      <w:r>
        <w:rPr>
          <w:b/>
          <w:bCs/>
        </w:rPr>
        <w:t>F17</w:t>
      </w:r>
      <w:r>
        <w:t>). A shared task tracker is started but never updated (</w:t>
      </w:r>
      <w:r>
        <w:rPr>
          <w:b/>
          <w:bCs/>
        </w:rPr>
        <w:t>F2</w:t>
      </w:r>
      <w:r>
        <w:t>). Members download and edit their own copies of the Drive report, so the same section gets written twice (</w:t>
      </w:r>
      <w:r>
        <w:rPr>
          <w:b/>
          <w:bCs/>
        </w:rPr>
        <w:t>F3</w:t>
      </w:r>
      <w:r>
        <w:t>). Progress is only shared in person at labs, so some members know far more than others (</w:t>
      </w:r>
      <w:r>
        <w:rPr>
          <w:b/>
          <w:bCs/>
        </w:rPr>
        <w:t>F4</w:t>
      </w:r>
      <w:r>
        <w:t>).</w:t>
      </w:r>
    </w:p>
    <w:p w14:paraId="0BE37E97" w14:textId="77777777" w:rsidR="005038E0" w:rsidRDefault="00986265">
      <w:pPr>
        <w:spacing w:before="240" w:after="240" w:line="240" w:lineRule="auto"/>
      </w:pPr>
      <w:r>
        <w:rPr>
          <w:b/>
          <w:bCs/>
        </w:rPr>
        <w:t>To-be:</w:t>
      </w:r>
      <w:r>
        <w:t xml:space="preserve"> When groups are assigned, a group page appears on Caleb’s dashboard with all six names and contacts (F17). The group pins Discord, the repo and the Drive folder in Project resources, each showing when it was last updated (F1). Closing a GitLab issue marks its task Done on the task board, so the tracker can’t go stale (F2). Before writing, Caleb checks the activity feed, sees a teammate </w:t>
      </w:r>
      <w:proofErr w:type="gramStart"/>
      <w:r>
        <w:t>edited</w:t>
      </w:r>
      <w:proofErr w:type="gramEnd"/>
      <w:r>
        <w:t xml:space="preserve"> the method section 20 minutes ago, and takes results instead (F3, F4).</w:t>
      </w:r>
    </w:p>
    <w:p w14:paraId="317C2293" w14:textId="77777777" w:rsidR="005038E0" w:rsidRDefault="00986265">
      <w:pPr>
        <w:spacing w:before="240" w:after="240" w:line="240" w:lineRule="auto"/>
      </w:pPr>
      <w:r>
        <w:rPr>
          <w:b/>
          <w:bCs/>
        </w:rPr>
        <w:t>Evaluation:</w:t>
      </w:r>
      <w:r>
        <w:t xml:space="preserve"> “You’ve just joined a new group. Find your teammates’ contact details, then claim a task nobody owns.” Success: finds the member list and self-assigns an unowned task without help.</w:t>
      </w:r>
    </w:p>
    <w:p w14:paraId="02473254" w14:textId="77777777" w:rsidR="005038E0" w:rsidRDefault="00986265">
      <w:pPr>
        <w:pStyle w:val="Heading3"/>
        <w:keepNext w:val="0"/>
        <w:keepLines w:val="0"/>
        <w:spacing w:before="240" w:after="40" w:line="240" w:lineRule="auto"/>
        <w:rPr>
          <w:u w:val="single"/>
        </w:rPr>
      </w:pPr>
      <w:bookmarkStart w:id="2" w:name="_jsde5g7tjqpb" w:colFirst="0" w:colLast="0"/>
      <w:bookmarkEnd w:id="2"/>
      <w:r>
        <w:rPr>
          <w:u w:val="single"/>
        </w:rPr>
        <w:lastRenderedPageBreak/>
        <w:t>Scenario 2: The teammate who went missing (Cara: C1, C2, C3)</w:t>
      </w:r>
    </w:p>
    <w:p w14:paraId="00627A97" w14:textId="77777777" w:rsidR="005038E0" w:rsidRDefault="00986265">
      <w:pPr>
        <w:spacing w:before="240" w:after="240" w:line="240" w:lineRule="auto"/>
      </w:pPr>
      <w:r>
        <w:rPr>
          <w:b/>
          <w:bCs/>
        </w:rPr>
        <w:t>Goals:</w:t>
      </w:r>
      <w:r>
        <w:t xml:space="preserve"> C1 </w:t>
      </w:r>
      <w:proofErr w:type="gramStart"/>
      <w:r>
        <w:t>find</w:t>
      </w:r>
      <w:proofErr w:type="gramEnd"/>
      <w:r>
        <w:t xml:space="preserve"> her group and its members quickly; C2 </w:t>
      </w:r>
      <w:proofErr w:type="gramStart"/>
      <w:r>
        <w:t>see</w:t>
      </w:r>
      <w:proofErr w:type="gramEnd"/>
      <w:r>
        <w:t xml:space="preserve"> who is doing what in one place; C3 </w:t>
      </w:r>
      <w:proofErr w:type="gramStart"/>
      <w:r>
        <w:t>notice</w:t>
      </w:r>
      <w:proofErr w:type="gramEnd"/>
      <w:r>
        <w:t xml:space="preserve"> early when a teammate is behind.</w:t>
      </w:r>
    </w:p>
    <w:p w14:paraId="5D059D91" w14:textId="77777777" w:rsidR="005038E0" w:rsidRDefault="00986265">
      <w:pPr>
        <w:spacing w:before="240" w:after="240" w:line="240" w:lineRule="auto"/>
      </w:pPr>
      <w:r>
        <w:rPr>
          <w:b/>
          <w:bCs/>
        </w:rPr>
        <w:t>Event:</w:t>
      </w:r>
      <w:r>
        <w:t xml:space="preserve"> 5 to 6 person Godot game project; one member stops contributing.</w:t>
      </w:r>
      <w:r>
        <w:br/>
      </w:r>
      <w:r>
        <w:rPr>
          <w:b/>
          <w:bCs/>
        </w:rPr>
        <w:t>Environment:</w:t>
      </w:r>
      <w:r>
        <w:t xml:space="preserve"> the group’s Discord, weekly in-person meetings, GitLab issues, a Miro board.</w:t>
      </w:r>
      <w:r>
        <w:br/>
      </w:r>
      <w:r>
        <w:rPr>
          <w:b/>
          <w:bCs/>
        </w:rPr>
        <w:t>Information needed:</w:t>
      </w:r>
      <w:r>
        <w:t xml:space="preserve"> where the group page is, who owns each task, who is </w:t>
      </w:r>
      <w:proofErr w:type="gramStart"/>
      <w:r>
        <w:t>actually contributing</w:t>
      </w:r>
      <w:proofErr w:type="gramEnd"/>
      <w:r>
        <w:t>.</w:t>
      </w:r>
    </w:p>
    <w:p w14:paraId="3B7AA2AE" w14:textId="77777777" w:rsidR="005038E0" w:rsidRDefault="00986265">
      <w:pPr>
        <w:spacing w:before="240" w:after="240" w:line="240" w:lineRule="auto"/>
      </w:pPr>
      <w:r>
        <w:rPr>
          <w:b/>
          <w:bCs/>
        </w:rPr>
        <w:t>As-is:</w:t>
      </w:r>
      <w:r>
        <w:t xml:space="preserve"> Finding the group page and members is hard, because setup differs for every group project (</w:t>
      </w:r>
      <w:r>
        <w:rPr>
          <w:b/>
          <w:bCs/>
        </w:rPr>
        <w:t>F5</w:t>
      </w:r>
      <w:r>
        <w:t>). Tasks are GitLab issues, but who does what is really decided on Discord (</w:t>
      </w:r>
      <w:r>
        <w:rPr>
          <w:b/>
          <w:bCs/>
        </w:rPr>
        <w:t>F6</w:t>
      </w:r>
      <w:r>
        <w:t xml:space="preserve">). One member goes </w:t>
      </w:r>
      <w:proofErr w:type="gramStart"/>
      <w:r>
        <w:t>quiet</w:t>
      </w:r>
      <w:proofErr w:type="gramEnd"/>
      <w:r>
        <w:t>. The group only notices because his commits never appear, and he ignores their messages (</w:t>
      </w:r>
      <w:r>
        <w:rPr>
          <w:b/>
          <w:bCs/>
        </w:rPr>
        <w:t>F7</w:t>
      </w:r>
      <w:r>
        <w:t>). Halfway through, he asks how to get the project onto his computer. Others skip meetings without offering another time (</w:t>
      </w:r>
      <w:r>
        <w:rPr>
          <w:b/>
          <w:bCs/>
        </w:rPr>
        <w:t>F8</w:t>
      </w:r>
      <w:r>
        <w:t>). The group could have raised it with staff but never thought to, so they pick up his slack (</w:t>
      </w:r>
      <w:r>
        <w:rPr>
          <w:b/>
          <w:bCs/>
        </w:rPr>
        <w:t>F18</w:t>
      </w:r>
      <w:r>
        <w:t>).</w:t>
      </w:r>
    </w:p>
    <w:p w14:paraId="6ABFC314" w14:textId="77777777" w:rsidR="005038E0" w:rsidRDefault="00986265">
      <w:pPr>
        <w:spacing w:before="240" w:after="240" w:line="240" w:lineRule="auto"/>
      </w:pPr>
      <w:r>
        <w:rPr>
          <w:b/>
          <w:bCs/>
        </w:rPr>
        <w:t>To-be:</w:t>
      </w:r>
      <w:r>
        <w:t xml:space="preserve"> The group page sits in the same place in every course (F5). Assigning a task in chat creates the GitLab issue, and issue updates post back to chat (F6). In week 3 the contribution overview flags a member with no commits for 14 days, and Cara messages him from his card (F7). Meeting invites ask for an RSVP and prompt anyone who declines to propose another time (F8). When he still doesn’t respond, the group flags it to the tutor with his activity history attached, in week 3 rather than after the work is done</w:t>
      </w:r>
      <w:r>
        <w:t xml:space="preserve"> (F18).</w:t>
      </w:r>
    </w:p>
    <w:p w14:paraId="59ABB63F" w14:textId="77777777" w:rsidR="005038E0" w:rsidRDefault="00986265">
      <w:pPr>
        <w:spacing w:before="240" w:after="240" w:line="240" w:lineRule="auto"/>
      </w:pPr>
      <w:r>
        <w:rPr>
          <w:b/>
          <w:bCs/>
        </w:rPr>
        <w:t>Evaluation:</w:t>
      </w:r>
      <w:r>
        <w:t xml:space="preserve"> “Check whether everyone in your group is contributing. If someone isn’t, contact them.” Success: spots the inactive member from the contribution overview and messages them.</w:t>
      </w:r>
    </w:p>
    <w:p w14:paraId="2B7B82E1" w14:textId="77777777" w:rsidR="005038E0" w:rsidRDefault="00986265">
      <w:pPr>
        <w:pStyle w:val="Heading3"/>
        <w:keepNext w:val="0"/>
        <w:keepLines w:val="0"/>
        <w:spacing w:before="240" w:after="40" w:line="240" w:lineRule="auto"/>
        <w:rPr>
          <w:u w:val="single"/>
        </w:rPr>
      </w:pPr>
      <w:bookmarkStart w:id="3" w:name="_7ns69efgad4g" w:colFirst="0" w:colLast="0"/>
      <w:bookmarkEnd w:id="3"/>
      <w:r>
        <w:rPr>
          <w:u w:val="single"/>
        </w:rPr>
        <w:t>Scenario 3: Deadline day (Cara: C4, also Caleb’s K3)</w:t>
      </w:r>
    </w:p>
    <w:p w14:paraId="3C58AC1C" w14:textId="77777777" w:rsidR="005038E0" w:rsidRDefault="00986265">
      <w:pPr>
        <w:spacing w:before="240" w:after="240" w:line="240" w:lineRule="auto"/>
      </w:pPr>
      <w:r>
        <w:rPr>
          <w:b/>
          <w:bCs/>
        </w:rPr>
        <w:t>Goals:</w:t>
      </w:r>
      <w:r>
        <w:t xml:space="preserve"> C4 submit the whole project in one place, including a demo video; K3 be confident nothing is missing.</w:t>
      </w:r>
    </w:p>
    <w:p w14:paraId="30CF74C1" w14:textId="77777777" w:rsidR="005038E0" w:rsidRDefault="00986265">
      <w:pPr>
        <w:spacing w:before="240" w:after="240" w:line="240" w:lineRule="auto"/>
      </w:pPr>
      <w:r>
        <w:rPr>
          <w:b/>
          <w:bCs/>
        </w:rPr>
        <w:t>Event:</w:t>
      </w:r>
      <w:r>
        <w:t xml:space="preserve"> the night before a group deadline, with several courses due the same week.</w:t>
      </w:r>
      <w:r>
        <w:br/>
      </w:r>
      <w:r>
        <w:rPr>
          <w:b/>
          <w:bCs/>
        </w:rPr>
        <w:t>Environment:</w:t>
      </w:r>
      <w:r>
        <w:t xml:space="preserve"> at home on a laptop, submitting through GitLab.</w:t>
      </w:r>
      <w:r>
        <w:br/>
      </w:r>
      <w:r>
        <w:rPr>
          <w:b/>
          <w:bCs/>
        </w:rPr>
        <w:t>Information needed:</w:t>
      </w:r>
      <w:r>
        <w:t xml:space="preserve"> required deliverables, who owns each, what is missing.</w:t>
      </w:r>
    </w:p>
    <w:p w14:paraId="21BEEE00" w14:textId="77777777" w:rsidR="005038E0" w:rsidRDefault="00986265">
      <w:pPr>
        <w:spacing w:before="240" w:after="240" w:line="240" w:lineRule="auto"/>
      </w:pPr>
      <w:r>
        <w:rPr>
          <w:b/>
          <w:bCs/>
        </w:rPr>
        <w:t>As-</w:t>
      </w:r>
      <w:proofErr w:type="gramStart"/>
      <w:r>
        <w:rPr>
          <w:b/>
          <w:bCs/>
        </w:rPr>
        <w:t>is:</w:t>
      </w:r>
      <w:proofErr w:type="gramEnd"/>
      <w:r>
        <w:t xml:space="preserve"> Cara uploads the demo video to YouTube and pastes the link into GitLab by hand (</w:t>
      </w:r>
      <w:r>
        <w:rPr>
          <w:b/>
          <w:bCs/>
        </w:rPr>
        <w:t>F9</w:t>
      </w:r>
      <w:r>
        <w:t>). Caleb’s group sends files from Drive, GitLab and 3D software to one person, and nobody knows what’s missing until it’s sent (</w:t>
      </w:r>
      <w:r>
        <w:rPr>
          <w:b/>
          <w:bCs/>
        </w:rPr>
        <w:t>F11</w:t>
      </w:r>
      <w:r>
        <w:t>). In SWEN225, everyone pushing on the last day took GitLab down, and the course had to grant an extension (</w:t>
      </w:r>
      <w:r>
        <w:rPr>
          <w:b/>
          <w:bCs/>
        </w:rPr>
        <w:t>F12</w:t>
      </w:r>
      <w:r>
        <w:t>).</w:t>
      </w:r>
    </w:p>
    <w:p w14:paraId="34BD4054" w14:textId="77777777" w:rsidR="005038E0" w:rsidRDefault="00986265">
      <w:pPr>
        <w:spacing w:before="240" w:after="240" w:line="240" w:lineRule="auto"/>
      </w:pPr>
      <w:r>
        <w:rPr>
          <w:b/>
          <w:bCs/>
        </w:rPr>
        <w:t>To-be:</w:t>
      </w:r>
      <w:r>
        <w:t xml:space="preserve"> Two days out, Cara opens the “Ready to submit?” checklist, showing every deliverable (repo, report, video, contributions) with its owner and status. She adds the YouTube link as an item (F9). The report is still in progress, so she nudges its owner from the checklist (F11). Once everything is complete, the group submits a day early, clear of the last-day rush (reduces F12). Every member gets a receipt of what was received.</w:t>
      </w:r>
    </w:p>
    <w:p w14:paraId="5B59B78C" w14:textId="77777777" w:rsidR="005038E0" w:rsidRDefault="00986265">
      <w:pPr>
        <w:spacing w:before="240" w:after="240" w:line="240" w:lineRule="auto"/>
      </w:pPr>
      <w:r>
        <w:rPr>
          <w:b/>
          <w:bCs/>
        </w:rPr>
        <w:t>Evaluation:</w:t>
      </w:r>
      <w:r>
        <w:t xml:space="preserve"> “Your project is due tonight. Check everything is ready, add your demo video and submit.” Start: video missing, one item in progress. Success: spots both gaps, adds the link, submits and finds the receipt.</w:t>
      </w:r>
    </w:p>
    <w:p w14:paraId="1BE35851" w14:textId="77777777" w:rsidR="005038E0" w:rsidRDefault="00986265">
      <w:pPr>
        <w:pStyle w:val="Heading3"/>
        <w:keepNext w:val="0"/>
        <w:keepLines w:val="0"/>
        <w:spacing w:before="240" w:after="40" w:line="240" w:lineRule="auto"/>
        <w:rPr>
          <w:u w:val="single"/>
        </w:rPr>
      </w:pPr>
      <w:bookmarkStart w:id="4" w:name="_5ee1mu8lc7ng" w:colFirst="0" w:colLast="0"/>
      <w:bookmarkEnd w:id="4"/>
      <w:r>
        <w:rPr>
          <w:u w:val="single"/>
        </w:rPr>
        <w:lastRenderedPageBreak/>
        <w:t>Scenario 4: Stuck between labs (Caleb: K5, also Cara’s C5)</w:t>
      </w:r>
    </w:p>
    <w:p w14:paraId="7BBFE8D3" w14:textId="77777777" w:rsidR="005038E0" w:rsidRDefault="00986265">
      <w:pPr>
        <w:spacing w:before="240" w:after="240" w:line="240" w:lineRule="auto"/>
      </w:pPr>
      <w:r>
        <w:rPr>
          <w:b/>
          <w:bCs/>
        </w:rPr>
        <w:t>Goals:</w:t>
      </w:r>
      <w:r>
        <w:t xml:space="preserve"> K5 get help on a group problem without losing context; C5 get help without leaving the group workspace.</w:t>
      </w:r>
    </w:p>
    <w:p w14:paraId="0C53D8D9" w14:textId="77777777" w:rsidR="005038E0" w:rsidRDefault="00986265">
      <w:pPr>
        <w:spacing w:before="240" w:after="240" w:line="240" w:lineRule="auto"/>
      </w:pPr>
      <w:r>
        <w:rPr>
          <w:b/>
          <w:bCs/>
        </w:rPr>
        <w:t>Event:</w:t>
      </w:r>
      <w:r>
        <w:t xml:space="preserve"> the robot won’t follow the path, and the next lab is days away.</w:t>
      </w:r>
      <w:r>
        <w:br/>
      </w:r>
      <w:r>
        <w:rPr>
          <w:b/>
          <w:bCs/>
        </w:rPr>
        <w:t>Environment:</w:t>
      </w:r>
      <w:r>
        <w:t xml:space="preserve"> at home in the evening, teammates offline.</w:t>
      </w:r>
      <w:r>
        <w:br/>
      </w:r>
      <w:r>
        <w:rPr>
          <w:b/>
          <w:bCs/>
        </w:rPr>
        <w:t>Information needed:</w:t>
      </w:r>
      <w:r>
        <w:t xml:space="preserve"> what teammates tried, the relevant code, who can help.</w:t>
      </w:r>
    </w:p>
    <w:p w14:paraId="07B2A96B" w14:textId="77777777" w:rsidR="005038E0" w:rsidRDefault="00986265">
      <w:pPr>
        <w:spacing w:before="240" w:after="240" w:line="240" w:lineRule="auto"/>
      </w:pPr>
      <w:r>
        <w:rPr>
          <w:b/>
          <w:bCs/>
        </w:rPr>
        <w:t>As-is:</w:t>
      </w:r>
      <w:r>
        <w:t xml:space="preserve"> The group only shares progress in person, so outside a lab nobody knows what has been tried (</w:t>
      </w:r>
      <w:r>
        <w:rPr>
          <w:b/>
          <w:bCs/>
        </w:rPr>
        <w:t>F13</w:t>
      </w:r>
      <w:r>
        <w:t>). On solo work Caleb would message a tutor or ask an AI straight away, because he knows exactly what he needs; on a group problem he can’t explain it without the full picture (</w:t>
      </w:r>
      <w:r>
        <w:rPr>
          <w:b/>
          <w:bCs/>
        </w:rPr>
        <w:t>F14</w:t>
      </w:r>
      <w:r>
        <w:t>), so the group waits for the next lab (</w:t>
      </w:r>
      <w:r>
        <w:rPr>
          <w:b/>
          <w:bCs/>
        </w:rPr>
        <w:t>F15</w:t>
      </w:r>
      <w:r>
        <w:t xml:space="preserve">). Cara has the same gap: she emails the lecturer or visits the </w:t>
      </w:r>
      <w:proofErr w:type="gramStart"/>
      <w:r>
        <w:t>helpdesk, and</w:t>
      </w:r>
      <w:proofErr w:type="gramEnd"/>
      <w:r>
        <w:t xml:space="preserve"> wishes she could ask from inside the system (</w:t>
      </w:r>
      <w:r>
        <w:rPr>
          <w:b/>
          <w:bCs/>
        </w:rPr>
        <w:t>F16</w:t>
      </w:r>
      <w:r>
        <w:t>).</w:t>
      </w:r>
    </w:p>
    <w:p w14:paraId="6C1A2444" w14:textId="77777777" w:rsidR="005038E0" w:rsidRDefault="00986265">
      <w:pPr>
        <w:spacing w:before="240" w:after="240" w:line="240" w:lineRule="auto"/>
      </w:pPr>
      <w:r>
        <w:rPr>
          <w:b/>
          <w:bCs/>
        </w:rPr>
        <w:t>To-</w:t>
      </w:r>
      <w:proofErr w:type="gramStart"/>
      <w:r>
        <w:rPr>
          <w:b/>
          <w:bCs/>
        </w:rPr>
        <w:t>be:</w:t>
      </w:r>
      <w:proofErr w:type="gramEnd"/>
      <w:r>
        <w:t xml:space="preserve"> Caleb opens the stuck task and sees linked commits and a teammate’s note: “Retuned sensor thresholds, still drifts left” (F13). Ask for help </w:t>
      </w:r>
      <w:proofErr w:type="gramStart"/>
      <w:r>
        <w:t>bundles</w:t>
      </w:r>
      <w:proofErr w:type="gramEnd"/>
      <w:r>
        <w:t xml:space="preserve"> the task, recent commits and code file, so the tutor gets the full context without a long email (F14, F16). The tutor replies in the task thread that evening, and the whole group sees it (F15).</w:t>
      </w:r>
    </w:p>
    <w:p w14:paraId="41EE3FF6" w14:textId="77777777" w:rsidR="005038E0" w:rsidRDefault="00986265">
      <w:pPr>
        <w:spacing w:before="240" w:after="240" w:line="240" w:lineRule="auto"/>
      </w:pPr>
      <w:r>
        <w:rPr>
          <w:b/>
          <w:bCs/>
        </w:rPr>
        <w:t>Evaluation:</w:t>
      </w:r>
      <w:r>
        <w:t xml:space="preserve"> “Your group is stuck on a bug. Find what your teammates tried, then ask a tutor for help.” Success: finds the note and sends a help request with context attached.</w:t>
      </w:r>
    </w:p>
    <w:p w14:paraId="6C189290" w14:textId="77777777" w:rsidR="005038E0" w:rsidRDefault="00986265">
      <w:pPr>
        <w:pStyle w:val="Heading3"/>
        <w:keepNext w:val="0"/>
        <w:keepLines w:val="0"/>
        <w:spacing w:before="240" w:after="40" w:line="240" w:lineRule="auto"/>
        <w:rPr>
          <w:u w:val="single"/>
        </w:rPr>
      </w:pPr>
      <w:bookmarkStart w:id="5" w:name="_r1qxu43wjn3o" w:colFirst="0" w:colLast="0"/>
      <w:bookmarkEnd w:id="5"/>
      <w:r>
        <w:rPr>
          <w:u w:val="single"/>
        </w:rPr>
        <w:t>Evaluation measures and limitations</w:t>
      </w:r>
    </w:p>
    <w:p w14:paraId="05BB821F" w14:textId="77777777" w:rsidR="005038E0" w:rsidRDefault="00986265">
      <w:pPr>
        <w:spacing w:before="240" w:after="240" w:line="240" w:lineRule="auto"/>
      </w:pPr>
      <w:r>
        <w:rPr>
          <w:b/>
          <w:bCs/>
        </w:rPr>
        <w:t>Measures for every evaluation:</w:t>
      </w:r>
      <w:r>
        <w:t xml:space="preserve"> completion, time on task, errors, post-task ease rating (1–7). </w:t>
      </w:r>
      <w:r>
        <w:rPr>
          <w:b/>
          <w:bCs/>
        </w:rPr>
        <w:t>Limitation:</w:t>
      </w:r>
      <w:r>
        <w:t xml:space="preserve"> the hub can’t stop GitLab slowing under load (F12); it only lowers the risk by encouraging earlier submission.</w:t>
      </w:r>
    </w:p>
    <w:p w14:paraId="057B90A5" w14:textId="77777777" w:rsidR="005038E0" w:rsidRDefault="005038E0">
      <w:pPr>
        <w:spacing w:line="240" w:lineRule="auto"/>
      </w:pPr>
    </w:p>
    <w:sectPr w:rsidR="005038E0">
      <w:pgSz w:w="12240" w:h="15840"/>
      <w:pgMar w:top="126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B66C04-4A11-498C-9559-C51B148F4F16}"/>
  </w:font>
  <w:font w:name="Cambria">
    <w:panose1 w:val="02040503050406030204"/>
    <w:charset w:val="00"/>
    <w:family w:val="roman"/>
    <w:pitch w:val="variable"/>
    <w:sig w:usb0="E00006FF" w:usb1="420024FF" w:usb2="02000000" w:usb3="00000000" w:csb0="0000019F" w:csb1="00000000"/>
    <w:embedRegular r:id="rId2" w:fontKey="{1D2C211D-E573-4286-BE66-09FCA5DDD9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8E0"/>
    <w:rsid w:val="005038E0"/>
    <w:rsid w:val="00573370"/>
    <w:rsid w:val="00986265"/>
    <w:rsid w:val="00A87D33"/>
    <w:rsid w:val="00B4544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F8257"/>
  <w15:docId w15:val="{6D2C4930-530A-40B2-AA31-493087ED0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N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1014</Words>
  <Characters>5785</Characters>
  <Application>Microsoft Office Word</Application>
  <DocSecurity>0</DocSecurity>
  <Lines>48</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Syon Krishna</dc:creator>
  <cp:lastModifiedBy>Syon Krishna</cp:lastModifiedBy>
  <cp:revision>2</cp:revision>
  <dcterms:created xsi:type="dcterms:W3CDTF">2026-10-19T22:57:00Z</dcterms:created>
  <dcterms:modified xsi:type="dcterms:W3CDTF">2026-10-19T22:57:00Z</dcterms:modified>
</cp:coreProperties>
</file>