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51E" w:rsidRPr="000C103A" w:rsidRDefault="009E151E" w:rsidP="005A00EF">
      <w:pPr>
        <w:spacing w:before="0" w:line="360" w:lineRule="exact"/>
        <w:jc w:val="center"/>
        <w:rPr>
          <w:rFonts w:cs="Arial"/>
        </w:rPr>
      </w:pPr>
      <w:bookmarkStart w:id="0" w:name="_Toc411611841"/>
    </w:p>
    <w:p w:rsidR="009E151E" w:rsidRPr="000C103A" w:rsidRDefault="009E151E" w:rsidP="005A00EF">
      <w:pPr>
        <w:spacing w:before="0" w:line="360" w:lineRule="exact"/>
        <w:jc w:val="center"/>
        <w:rPr>
          <w:rFonts w:cs="Arial"/>
        </w:rPr>
      </w:pPr>
    </w:p>
    <w:p w:rsidR="00AA7362" w:rsidRPr="000C103A" w:rsidRDefault="009B5F83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  <w:r w:rsidRPr="000C103A">
        <w:rPr>
          <w:rFonts w:cs="Arial"/>
          <w:sz w:val="28"/>
          <w:szCs w:val="28"/>
        </w:rPr>
        <w:t>Hochschule für Telekommunikation Leipzig (HfTL)</w:t>
      </w:r>
      <w:r w:rsidR="0091351E" w:rsidRPr="000C103A">
        <w:rPr>
          <w:rFonts w:cs="Arial"/>
          <w:sz w:val="28"/>
          <w:szCs w:val="28"/>
        </w:rPr>
        <w:br/>
      </w:r>
    </w:p>
    <w:p w:rsidR="009B5F83" w:rsidRPr="000C103A" w:rsidRDefault="004A5656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  <w:r w:rsidRPr="000C103A">
        <w:rPr>
          <w:rFonts w:cs="Arial"/>
          <w:sz w:val="28"/>
          <w:szCs w:val="28"/>
        </w:rPr>
        <w:t>Department für Wirtschaft</w:t>
      </w:r>
    </w:p>
    <w:p w:rsidR="009B5F83" w:rsidRPr="000C103A" w:rsidRDefault="009B5F83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</w:p>
    <w:p w:rsidR="009B5F83" w:rsidRPr="000C103A" w:rsidRDefault="009B5F83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</w:p>
    <w:p w:rsidR="0016276C" w:rsidRPr="000C103A" w:rsidRDefault="0016276C" w:rsidP="005A00EF">
      <w:pPr>
        <w:spacing w:before="0" w:line="360" w:lineRule="exact"/>
        <w:jc w:val="center"/>
        <w:rPr>
          <w:rFonts w:cs="Arial"/>
          <w:b/>
          <w:sz w:val="28"/>
          <w:szCs w:val="28"/>
        </w:rPr>
      </w:pPr>
    </w:p>
    <w:p w:rsidR="009E151E" w:rsidRPr="000C103A" w:rsidRDefault="004A5656" w:rsidP="005A00EF">
      <w:pPr>
        <w:spacing w:before="0" w:line="360" w:lineRule="exact"/>
        <w:jc w:val="center"/>
        <w:rPr>
          <w:rFonts w:cs="Arial"/>
          <w:b/>
          <w:sz w:val="28"/>
          <w:szCs w:val="28"/>
        </w:rPr>
      </w:pPr>
      <w:r w:rsidRPr="000C103A">
        <w:rPr>
          <w:rFonts w:cs="Arial"/>
          <w:b/>
          <w:sz w:val="28"/>
          <w:szCs w:val="28"/>
        </w:rPr>
        <w:t>Projektbericht</w:t>
      </w:r>
    </w:p>
    <w:p w:rsidR="009E151E" w:rsidRPr="000C103A" w:rsidRDefault="004A5656" w:rsidP="005A00EF">
      <w:pPr>
        <w:spacing w:before="0" w:line="400" w:lineRule="exact"/>
        <w:jc w:val="center"/>
        <w:rPr>
          <w:rFonts w:cs="Arial"/>
          <w:b/>
          <w:sz w:val="28"/>
          <w:szCs w:val="28"/>
        </w:rPr>
      </w:pPr>
      <w:r w:rsidRPr="000C103A">
        <w:rPr>
          <w:rFonts w:cs="Arial"/>
          <w:b/>
          <w:sz w:val="28"/>
          <w:szCs w:val="28"/>
        </w:rPr>
        <w:br/>
        <w:t>für das Modul</w:t>
      </w:r>
    </w:p>
    <w:p w:rsidR="009E151E" w:rsidRPr="000C103A" w:rsidRDefault="004A5656" w:rsidP="005A00EF">
      <w:pPr>
        <w:spacing w:before="0" w:line="400" w:lineRule="exact"/>
        <w:jc w:val="center"/>
        <w:rPr>
          <w:rFonts w:cs="Arial"/>
          <w:b/>
          <w:sz w:val="28"/>
          <w:szCs w:val="28"/>
        </w:rPr>
      </w:pPr>
      <w:r w:rsidRPr="000C103A">
        <w:rPr>
          <w:rFonts w:cs="Arial"/>
          <w:b/>
          <w:sz w:val="28"/>
          <w:szCs w:val="28"/>
        </w:rPr>
        <w:t xml:space="preserve">Wissenschaftlich </w:t>
      </w:r>
      <w:r w:rsidR="00916190">
        <w:rPr>
          <w:rFonts w:cs="Arial"/>
          <w:b/>
          <w:sz w:val="28"/>
          <w:szCs w:val="28"/>
        </w:rPr>
        <w:t>a</w:t>
      </w:r>
      <w:r w:rsidRPr="000C103A">
        <w:rPr>
          <w:rFonts w:cs="Arial"/>
          <w:b/>
          <w:sz w:val="28"/>
          <w:szCs w:val="28"/>
        </w:rPr>
        <w:t>ngeleitete Berufspraxis 2</w:t>
      </w:r>
      <w:r w:rsidR="00EA7BCB" w:rsidRPr="000C103A">
        <w:rPr>
          <w:rFonts w:cs="Arial"/>
          <w:b/>
          <w:sz w:val="28"/>
          <w:szCs w:val="28"/>
        </w:rPr>
        <w:t xml:space="preserve"> </w:t>
      </w:r>
      <w:r w:rsidR="00EA7BCB" w:rsidRPr="000C103A">
        <w:rPr>
          <w:rFonts w:cs="Arial"/>
          <w:b/>
          <w:sz w:val="28"/>
          <w:szCs w:val="28"/>
        </w:rPr>
        <w:br/>
        <w:t>im Studiengang Wirtschaftsinformatik</w:t>
      </w:r>
    </w:p>
    <w:p w:rsidR="00A35B27" w:rsidRPr="000C103A" w:rsidRDefault="00A35B27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</w:p>
    <w:p w:rsidR="009E151E" w:rsidRPr="000C103A" w:rsidRDefault="009E151E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</w:p>
    <w:p w:rsidR="009E151E" w:rsidRPr="000C103A" w:rsidRDefault="009E151E" w:rsidP="005A00EF">
      <w:pPr>
        <w:spacing w:before="0" w:line="360" w:lineRule="exact"/>
        <w:jc w:val="center"/>
        <w:rPr>
          <w:rFonts w:cs="Arial"/>
          <w:sz w:val="28"/>
          <w:szCs w:val="28"/>
        </w:rPr>
      </w:pPr>
    </w:p>
    <w:p w:rsidR="009B5F83" w:rsidRPr="000C103A" w:rsidRDefault="003D0ABB" w:rsidP="005A00EF">
      <w:pPr>
        <w:spacing w:before="0" w:line="360" w:lineRule="exact"/>
        <w:jc w:val="center"/>
        <w:rPr>
          <w:rFonts w:cs="Arial"/>
          <w:b/>
          <w:sz w:val="28"/>
          <w:szCs w:val="28"/>
        </w:rPr>
      </w:pPr>
      <w:r w:rsidRPr="000C103A">
        <w:rPr>
          <w:rFonts w:cs="Arial"/>
          <w:b/>
          <w:sz w:val="28"/>
          <w:szCs w:val="28"/>
        </w:rPr>
        <w:t xml:space="preserve">Webbasiertes Fundbüro </w:t>
      </w:r>
      <w:r w:rsidR="00E03977" w:rsidRPr="000C103A">
        <w:rPr>
          <w:rFonts w:cs="Arial"/>
          <w:b/>
          <w:sz w:val="28"/>
          <w:szCs w:val="28"/>
        </w:rPr>
        <w:t>zur Verwaltung von Fundsachen der HfTL</w:t>
      </w:r>
    </w:p>
    <w:p w:rsidR="009B5F83" w:rsidRPr="000C103A" w:rsidRDefault="009B5F83" w:rsidP="00E8346F">
      <w:pPr>
        <w:spacing w:before="0" w:line="360" w:lineRule="exact"/>
        <w:jc w:val="left"/>
        <w:rPr>
          <w:rFonts w:cs="Arial"/>
        </w:rPr>
      </w:pPr>
    </w:p>
    <w:p w:rsidR="009E151E" w:rsidRPr="000C103A" w:rsidRDefault="009E151E" w:rsidP="00E8346F">
      <w:pPr>
        <w:spacing w:before="0" w:line="360" w:lineRule="exact"/>
        <w:jc w:val="left"/>
        <w:rPr>
          <w:rFonts w:cs="Arial"/>
        </w:rPr>
      </w:pPr>
    </w:p>
    <w:p w:rsidR="009B5F83" w:rsidRPr="000C103A" w:rsidRDefault="009B5F83" w:rsidP="00E8346F">
      <w:pPr>
        <w:spacing w:before="0" w:line="360" w:lineRule="exact"/>
        <w:jc w:val="left"/>
        <w:rPr>
          <w:rFonts w:cs="Arial"/>
        </w:rPr>
      </w:pPr>
    </w:p>
    <w:p w:rsidR="009B5F83" w:rsidRPr="000C103A" w:rsidRDefault="009B5F83" w:rsidP="00E8346F">
      <w:pPr>
        <w:spacing w:before="0" w:line="360" w:lineRule="exact"/>
        <w:jc w:val="left"/>
        <w:rPr>
          <w:rFonts w:cs="Arial"/>
        </w:rPr>
      </w:pPr>
    </w:p>
    <w:p w:rsidR="004A5656" w:rsidRPr="000C103A" w:rsidRDefault="009B5F83" w:rsidP="00E8346F">
      <w:pPr>
        <w:spacing w:before="0" w:line="360" w:lineRule="exact"/>
        <w:jc w:val="left"/>
        <w:rPr>
          <w:rFonts w:cs="Arial"/>
        </w:rPr>
      </w:pPr>
      <w:r w:rsidRPr="000C103A">
        <w:rPr>
          <w:rFonts w:cs="Arial"/>
        </w:rPr>
        <w:t>vorgelegt von:</w:t>
      </w:r>
      <w:r w:rsidRPr="000C103A">
        <w:rPr>
          <w:rFonts w:cs="Arial"/>
        </w:rPr>
        <w:tab/>
      </w:r>
      <w:r w:rsidR="00A86689" w:rsidRPr="000C103A">
        <w:rPr>
          <w:rFonts w:cs="Arial"/>
        </w:rPr>
        <w:t>Annika Köstler</w:t>
      </w:r>
    </w:p>
    <w:p w:rsidR="00A86689" w:rsidRPr="000C103A" w:rsidRDefault="00A86689" w:rsidP="00E8346F">
      <w:pPr>
        <w:spacing w:before="0" w:line="360" w:lineRule="exact"/>
        <w:jc w:val="left"/>
        <w:rPr>
          <w:rFonts w:cs="Arial"/>
        </w:rPr>
      </w:pPr>
      <w:r w:rsidRPr="000C103A">
        <w:rPr>
          <w:rFonts w:cs="Arial"/>
        </w:rPr>
        <w:tab/>
      </w:r>
      <w:r w:rsidRPr="000C103A">
        <w:rPr>
          <w:rFonts w:cs="Arial"/>
        </w:rPr>
        <w:tab/>
      </w:r>
      <w:r w:rsidRPr="000C103A">
        <w:rPr>
          <w:rFonts w:cs="Arial"/>
        </w:rPr>
        <w:tab/>
        <w:t>Florian Graupeter</w:t>
      </w:r>
    </w:p>
    <w:p w:rsidR="00A86689" w:rsidRPr="000C103A" w:rsidRDefault="00A86689" w:rsidP="00E8346F">
      <w:pPr>
        <w:spacing w:before="0" w:line="360" w:lineRule="exact"/>
        <w:jc w:val="left"/>
        <w:rPr>
          <w:rFonts w:cs="Arial"/>
        </w:rPr>
      </w:pPr>
      <w:r w:rsidRPr="000C103A">
        <w:rPr>
          <w:rFonts w:cs="Arial"/>
        </w:rPr>
        <w:tab/>
      </w:r>
      <w:r w:rsidRPr="000C103A">
        <w:rPr>
          <w:rFonts w:cs="Arial"/>
        </w:rPr>
        <w:tab/>
      </w:r>
      <w:r w:rsidRPr="000C103A">
        <w:rPr>
          <w:rFonts w:cs="Arial"/>
        </w:rPr>
        <w:tab/>
        <w:t>Michael Hein</w:t>
      </w:r>
    </w:p>
    <w:p w:rsidR="00A86689" w:rsidRPr="000C103A" w:rsidRDefault="00A86689" w:rsidP="00E8346F">
      <w:pPr>
        <w:spacing w:before="0" w:line="360" w:lineRule="exact"/>
        <w:jc w:val="left"/>
        <w:rPr>
          <w:rFonts w:cs="Arial"/>
        </w:rPr>
      </w:pPr>
      <w:r w:rsidRPr="000C103A">
        <w:rPr>
          <w:rFonts w:cs="Arial"/>
        </w:rPr>
        <w:tab/>
      </w:r>
      <w:r w:rsidRPr="000C103A">
        <w:rPr>
          <w:rFonts w:cs="Arial"/>
        </w:rPr>
        <w:tab/>
      </w:r>
      <w:r w:rsidRPr="000C103A">
        <w:rPr>
          <w:rFonts w:cs="Arial"/>
        </w:rPr>
        <w:tab/>
        <w:t>Philipp Gliemann</w:t>
      </w:r>
    </w:p>
    <w:p w:rsidR="004A5656" w:rsidRPr="000C103A" w:rsidRDefault="004A5656" w:rsidP="00E8346F">
      <w:pPr>
        <w:spacing w:before="0" w:line="360" w:lineRule="exact"/>
        <w:jc w:val="left"/>
        <w:rPr>
          <w:rFonts w:cs="Arial"/>
        </w:rPr>
      </w:pPr>
    </w:p>
    <w:p w:rsidR="00742B90" w:rsidRPr="000C103A" w:rsidRDefault="00742B90" w:rsidP="00E8346F">
      <w:pPr>
        <w:spacing w:before="0" w:line="360" w:lineRule="exact"/>
        <w:jc w:val="left"/>
        <w:rPr>
          <w:rFonts w:cs="Arial"/>
        </w:rPr>
      </w:pPr>
    </w:p>
    <w:p w:rsidR="00742B90" w:rsidRPr="000C103A" w:rsidRDefault="00742B90" w:rsidP="00E8346F">
      <w:pPr>
        <w:spacing w:before="0" w:line="360" w:lineRule="exact"/>
        <w:jc w:val="left"/>
        <w:rPr>
          <w:rFonts w:cs="Arial"/>
        </w:rPr>
      </w:pPr>
    </w:p>
    <w:p w:rsidR="009B5F83" w:rsidRPr="000C103A" w:rsidRDefault="004A5656" w:rsidP="00E8346F">
      <w:pPr>
        <w:spacing w:before="0" w:line="360" w:lineRule="exact"/>
        <w:jc w:val="left"/>
        <w:rPr>
          <w:rFonts w:cs="Arial"/>
        </w:rPr>
        <w:sectPr w:rsidR="009B5F83" w:rsidRPr="000C103A" w:rsidSect="007A01B9">
          <w:pgSz w:w="11907" w:h="16840" w:code="9"/>
          <w:pgMar w:top="1418" w:right="1985" w:bottom="1418" w:left="1985" w:header="680" w:footer="720" w:gutter="0"/>
          <w:pgNumType w:fmt="upperRoman"/>
          <w:cols w:space="720"/>
        </w:sectPr>
      </w:pPr>
      <w:r w:rsidRPr="000C103A">
        <w:rPr>
          <w:rFonts w:cs="Arial"/>
        </w:rPr>
        <w:t>Abgabetermin</w:t>
      </w:r>
      <w:r w:rsidR="009B5F83" w:rsidRPr="000C103A">
        <w:rPr>
          <w:rFonts w:cs="Arial"/>
        </w:rPr>
        <w:t>:</w:t>
      </w:r>
      <w:r w:rsidR="009B5F83" w:rsidRPr="000C103A">
        <w:rPr>
          <w:rFonts w:cs="Arial"/>
        </w:rPr>
        <w:tab/>
      </w:r>
      <w:r w:rsidR="00A86689" w:rsidRPr="000C103A">
        <w:rPr>
          <w:rFonts w:cs="Arial"/>
        </w:rPr>
        <w:t>18.01.2016</w:t>
      </w:r>
    </w:p>
    <w:p w:rsidR="009E151E" w:rsidRPr="000C103A" w:rsidRDefault="009E151E" w:rsidP="00E8346F">
      <w:pPr>
        <w:spacing w:after="120"/>
        <w:jc w:val="left"/>
        <w:rPr>
          <w:rFonts w:cs="Arial"/>
          <w:b/>
          <w:sz w:val="30"/>
        </w:rPr>
      </w:pPr>
      <w:r w:rsidRPr="000C103A">
        <w:rPr>
          <w:rFonts w:cs="Arial"/>
          <w:b/>
          <w:sz w:val="30"/>
        </w:rPr>
        <w:lastRenderedPageBreak/>
        <w:t>Inhaltsverzeichnis</w:t>
      </w:r>
    </w:p>
    <w:p w:rsidR="00295D21" w:rsidRDefault="007C259A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0C103A">
        <w:rPr>
          <w:rFonts w:cs="Arial"/>
        </w:rPr>
        <w:fldChar w:fldCharType="begin"/>
      </w:r>
      <w:r w:rsidRPr="000C103A">
        <w:rPr>
          <w:rFonts w:cs="Arial"/>
        </w:rPr>
        <w:instrText xml:space="preserve"> TOC \o "1-</w:instrText>
      </w:r>
      <w:r w:rsidR="004D4D1C" w:rsidRPr="000C103A">
        <w:rPr>
          <w:rFonts w:cs="Arial"/>
        </w:rPr>
        <w:instrText>6</w:instrText>
      </w:r>
      <w:r w:rsidRPr="000C103A">
        <w:rPr>
          <w:rFonts w:cs="Arial"/>
        </w:rPr>
        <w:instrText xml:space="preserve">" \h \z \u </w:instrText>
      </w:r>
      <w:r w:rsidRPr="000C103A">
        <w:rPr>
          <w:rFonts w:cs="Arial"/>
        </w:rPr>
        <w:fldChar w:fldCharType="separate"/>
      </w:r>
      <w:hyperlink w:anchor="_Toc440386618" w:history="1">
        <w:r w:rsidR="00295D21" w:rsidRPr="003F4E6E">
          <w:rPr>
            <w:rStyle w:val="Hyperlink"/>
            <w:rFonts w:cs="Arial"/>
          </w:rPr>
          <w:t>Abbildungsverzeichnis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_Toc440386618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IV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19" w:history="1">
        <w:r w:rsidR="00295D21" w:rsidRPr="003F4E6E">
          <w:rPr>
            <w:rStyle w:val="Hyperlink"/>
            <w:rFonts w:cs="Arial"/>
          </w:rPr>
          <w:t>Abkürzungsverzeichnis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_Toc440386619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V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20" w:history="1">
        <w:r w:rsidR="00295D21" w:rsidRPr="003F4E6E">
          <w:rPr>
            <w:rStyle w:val="Hyperlink"/>
            <w:rFonts w:cs="Arial"/>
          </w:rPr>
          <w:t>1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Einführung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_Toc440386620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1" w:history="1">
        <w:r w:rsidR="00295D21" w:rsidRPr="003F4E6E">
          <w:rPr>
            <w:rStyle w:val="Hyperlink"/>
            <w:rFonts w:cs="Arial"/>
            <w:lang w:val="en-US"/>
          </w:rPr>
          <w:t>1.1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Ausgangssituation und Projektbeschreibung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_Toc440386621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2" w:history="1">
        <w:r w:rsidR="00295D21" w:rsidRPr="003F4E6E">
          <w:rPr>
            <w:rStyle w:val="Hyperlink"/>
            <w:rFonts w:cs="Arial"/>
            <w:lang w:val="en-US"/>
          </w:rPr>
          <w:t>1.2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Projektsteckbrief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_Toc440386622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3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3" w:history="1">
        <w:r w:rsidR="00295D21" w:rsidRPr="003F4E6E">
          <w:rPr>
            <w:rStyle w:val="Hyperlink"/>
            <w:rFonts w:cs="Arial"/>
            <w:lang w:val="en-US"/>
          </w:rPr>
          <w:t>1.3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Zielhierarchie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_Toc440386623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4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24" w:history="1">
        <w:r w:rsidR="00295D21" w:rsidRPr="003F4E6E">
          <w:rPr>
            <w:rStyle w:val="Hyperlink"/>
            <w:rFonts w:cs="Arial"/>
          </w:rPr>
          <w:t>2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Projektumfeld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_Toc440386624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5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5" w:history="1">
        <w:r w:rsidR="00295D21" w:rsidRPr="003F4E6E">
          <w:rPr>
            <w:rStyle w:val="Hyperlink"/>
            <w:rFonts w:cs="Arial"/>
            <w:lang w:val="en-US"/>
          </w:rPr>
          <w:t>2.1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Identifikation der Stakeholder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_Toc440386625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5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6" w:history="1">
        <w:r w:rsidR="00295D21" w:rsidRPr="003F4E6E">
          <w:rPr>
            <w:rStyle w:val="Hyperlink"/>
            <w:rFonts w:cs="Arial"/>
          </w:rPr>
          <w:t>2.2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Sachlich-inhaltliche Umfeldfaktoren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_Toc440386626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27" w:history="1">
        <w:r w:rsidR="00295D21" w:rsidRPr="003F4E6E">
          <w:rPr>
            <w:rStyle w:val="Hyperlink"/>
            <w:rFonts w:cs="Arial"/>
          </w:rPr>
          <w:t>3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Risikoanalyse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_Toc440386627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8" w:history="1">
        <w:r w:rsidR="00295D21" w:rsidRPr="003F4E6E">
          <w:rPr>
            <w:rStyle w:val="Hyperlink"/>
          </w:rPr>
          <w:t>3.1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</w:rPr>
          <w:t>Erfassung, Klassifizierung und Beschreibung der Risiken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_Toc440386628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29" w:history="1">
        <w:r w:rsidR="00295D21" w:rsidRPr="003F4E6E">
          <w:rPr>
            <w:rStyle w:val="Hyperlink"/>
          </w:rPr>
          <w:t>3.1.1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</w:rPr>
          <w:t>Leistungsbezogen Risiken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_Toc440386629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9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0" w:history="1">
        <w:r w:rsidR="00295D21" w:rsidRPr="003F4E6E">
          <w:rPr>
            <w:rStyle w:val="Hyperlink"/>
          </w:rPr>
          <w:t>3.1.2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</w:rPr>
          <w:t>Stakeholderbezogene Risiken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_Toc440386630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9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1" w:history="1">
        <w:r w:rsidR="00295D21" w:rsidRPr="003F4E6E">
          <w:rPr>
            <w:rStyle w:val="Hyperlink"/>
          </w:rPr>
          <w:t>3.1.3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</w:rPr>
          <w:t>Aufwandsbezogene Risiken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_Toc440386631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10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2" w:history="1">
        <w:r w:rsidR="00295D21" w:rsidRPr="003F4E6E">
          <w:rPr>
            <w:rStyle w:val="Hyperlink"/>
          </w:rPr>
          <w:t>3.1.4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</w:rPr>
          <w:t>Terminrisiken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_Toc440386632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10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3" w:history="1">
        <w:r w:rsidR="00295D21" w:rsidRPr="003F4E6E">
          <w:rPr>
            <w:rStyle w:val="Hyperlink"/>
            <w:rFonts w:cs="Arial"/>
          </w:rPr>
          <w:t>3.2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Quantitative Bewertung der Risiken und Maßnahmen zur Risikobegegnung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_Toc440386633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11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34" w:history="1">
        <w:r w:rsidR="00295D21" w:rsidRPr="003F4E6E">
          <w:rPr>
            <w:rStyle w:val="Hyperlink"/>
            <w:rFonts w:cs="Arial"/>
          </w:rPr>
          <w:t>4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Projektorganisation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_Toc440386634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16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5" w:history="1">
        <w:r w:rsidR="00295D21" w:rsidRPr="003F4E6E">
          <w:rPr>
            <w:rStyle w:val="Hyperlink"/>
            <w:rFonts w:cs="Arial"/>
            <w:lang w:val="en-US"/>
          </w:rPr>
          <w:t>4.1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Organisationsform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_Toc440386635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16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6" w:history="1">
        <w:r w:rsidR="00295D21" w:rsidRPr="003F4E6E">
          <w:rPr>
            <w:rStyle w:val="Hyperlink"/>
            <w:rFonts w:cs="Arial"/>
            <w:lang w:val="en-US"/>
          </w:rPr>
          <w:t>4.2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Rollen und Verantwortungsbereiche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_Toc440386636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17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7" w:history="1">
        <w:r w:rsidR="00295D21" w:rsidRPr="003F4E6E">
          <w:rPr>
            <w:rStyle w:val="Hyperlink"/>
            <w:rFonts w:cs="Arial"/>
            <w:lang w:val="en-US"/>
          </w:rPr>
          <w:t>4.3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Innerbetriebliche Projektorganisation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_Toc440386637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38" w:history="1">
        <w:r w:rsidR="00295D21" w:rsidRPr="003F4E6E">
          <w:rPr>
            <w:rStyle w:val="Hyperlink"/>
            <w:rFonts w:cs="Arial"/>
            <w:lang w:val="en-US"/>
          </w:rPr>
          <w:t>4.4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Kommunikation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_Toc440386638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39" w:history="1">
        <w:r w:rsidR="00295D21" w:rsidRPr="003F4E6E">
          <w:rPr>
            <w:rStyle w:val="Hyperlink"/>
            <w:rFonts w:cs="Arial"/>
          </w:rPr>
          <w:t>5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Phasenplanung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_Toc440386639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19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0" w:history="1">
        <w:r w:rsidR="00295D21" w:rsidRPr="003F4E6E">
          <w:rPr>
            <w:rStyle w:val="Hyperlink"/>
            <w:rFonts w:cs="Arial"/>
            <w:lang w:val="en-US"/>
          </w:rPr>
          <w:t>5.1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Begründung und Beschreibung des Vorgehensmodells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_Toc440386640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19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1" w:history="1">
        <w:r w:rsidR="00295D21" w:rsidRPr="003F4E6E">
          <w:rPr>
            <w:rStyle w:val="Hyperlink"/>
            <w:rFonts w:cs="Arial"/>
            <w:lang w:val="en-US"/>
          </w:rPr>
          <w:t>5.2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Beschreibung der Projektphasen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_Toc440386641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21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2" w:history="1">
        <w:r w:rsidR="00295D21" w:rsidRPr="003F4E6E">
          <w:rPr>
            <w:rStyle w:val="Hyperlink"/>
            <w:rFonts w:cs="Arial"/>
            <w:lang w:val="en-US"/>
          </w:rPr>
          <w:t>5.3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Veranschaulichen der Projektphasen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_Toc440386642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21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3" w:history="1">
        <w:r w:rsidR="00295D21" w:rsidRPr="003F4E6E">
          <w:rPr>
            <w:rStyle w:val="Hyperlink"/>
            <w:lang w:val="en-US"/>
          </w:rPr>
          <w:t>5.4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Definition der Meilensteine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_Toc440386643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22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4" w:history="1">
        <w:r w:rsidR="00295D21" w:rsidRPr="003F4E6E">
          <w:rPr>
            <w:rStyle w:val="Hyperlink"/>
            <w:rFonts w:cs="Arial"/>
            <w:lang w:val="en-US"/>
          </w:rPr>
          <w:t>5.5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Grobe Kostenschätzung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_Toc440386644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22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45" w:history="1">
        <w:r w:rsidR="00295D21" w:rsidRPr="003F4E6E">
          <w:rPr>
            <w:rStyle w:val="Hyperlink"/>
            <w:rFonts w:cs="Arial"/>
          </w:rPr>
          <w:t>6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Projektstrukturplan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_Toc440386645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23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6" w:history="1">
        <w:r w:rsidR="00295D21" w:rsidRPr="003F4E6E">
          <w:rPr>
            <w:rStyle w:val="Hyperlink"/>
            <w:rFonts w:cs="Arial"/>
            <w:lang w:val="en-US"/>
          </w:rPr>
          <w:t>6.1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Darstellung und Codierung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_Toc440386646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23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7" w:history="1">
        <w:r w:rsidR="00295D21" w:rsidRPr="003F4E6E">
          <w:rPr>
            <w:rStyle w:val="Hyperlink"/>
            <w:rFonts w:cs="Arial"/>
            <w:lang w:val="en-US"/>
          </w:rPr>
          <w:t>6.2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Vorgangsliste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_Toc440386647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24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48" w:history="1">
        <w:r w:rsidR="00295D21" w:rsidRPr="003F4E6E">
          <w:rPr>
            <w:rStyle w:val="Hyperlink"/>
            <w:rFonts w:cs="Arial"/>
          </w:rPr>
          <w:t>6.3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Ablauf- und Terminplan (Ausschnitt Analyse- und Entwurfsphase)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_Toc440386648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25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49" w:history="1">
        <w:r w:rsidR="00295D21" w:rsidRPr="003F4E6E">
          <w:rPr>
            <w:rStyle w:val="Hyperlink"/>
            <w:rFonts w:cs="Arial"/>
          </w:rPr>
          <w:t>7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Einsatzmittel- (Ressourcen-) / Kostenplanung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_Toc440386649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25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0" w:history="1">
        <w:r w:rsidR="00295D21" w:rsidRPr="003F4E6E">
          <w:rPr>
            <w:rStyle w:val="Hyperlink"/>
            <w:rFonts w:cs="Arial"/>
            <w:lang w:val="en-US"/>
          </w:rPr>
          <w:t>7.1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Einsatzmittelbedarf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_Toc440386650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25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1" w:history="1">
        <w:r w:rsidR="00295D21" w:rsidRPr="003F4E6E">
          <w:rPr>
            <w:rStyle w:val="Hyperlink"/>
            <w:rFonts w:cs="Arial"/>
            <w:lang w:val="en-US"/>
          </w:rPr>
          <w:t>7.2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Vorgangskosten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_Toc440386651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26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2" w:history="1">
        <w:r w:rsidR="00295D21" w:rsidRPr="003F4E6E">
          <w:rPr>
            <w:rStyle w:val="Hyperlink"/>
            <w:rFonts w:cs="Arial"/>
            <w:lang w:val="en-US"/>
          </w:rPr>
          <w:t>7.3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Kostenganglinie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_Toc440386652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26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53" w:history="1">
        <w:r w:rsidR="00295D21" w:rsidRPr="003F4E6E">
          <w:rPr>
            <w:rStyle w:val="Hyperlink"/>
            <w:rFonts w:cs="Arial"/>
          </w:rPr>
          <w:t>8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Weitere Schritte in der Projektentwicklung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_Toc440386653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27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4" w:history="1">
        <w:r w:rsidR="00295D21" w:rsidRPr="003F4E6E">
          <w:rPr>
            <w:rStyle w:val="Hyperlink"/>
            <w:rFonts w:cs="Arial"/>
            <w:lang w:val="en-US"/>
          </w:rPr>
          <w:t>8.1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Beschaffung und Verträge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_Toc440386654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27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5" w:history="1">
        <w:r w:rsidR="00295D21" w:rsidRPr="003F4E6E">
          <w:rPr>
            <w:rStyle w:val="Hyperlink"/>
            <w:rFonts w:cs="Arial"/>
            <w:lang w:val="en-US"/>
          </w:rPr>
          <w:t>8.2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Vertragsmanagement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_Toc440386655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6" w:history="1">
        <w:r w:rsidR="00295D21" w:rsidRPr="003F4E6E">
          <w:rPr>
            <w:rStyle w:val="Hyperlink"/>
            <w:rFonts w:cs="Arial"/>
            <w:lang w:val="en-US"/>
          </w:rPr>
          <w:t>8.3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Qualitätsmanagement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_Toc440386656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7" w:history="1">
        <w:r w:rsidR="00295D21" w:rsidRPr="003F4E6E">
          <w:rPr>
            <w:rStyle w:val="Hyperlink"/>
            <w:rFonts w:cs="Arial"/>
            <w:lang w:val="en-US"/>
          </w:rPr>
          <w:t>8.4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Konfiguration und Änderungen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_Toc440386657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28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2"/>
        <w:rPr>
          <w:rFonts w:asciiTheme="minorHAnsi" w:eastAsiaTheme="minorEastAsia" w:hAnsiTheme="minorHAnsi" w:cstheme="minorBidi"/>
          <w:sz w:val="22"/>
          <w:szCs w:val="22"/>
        </w:rPr>
      </w:pPr>
      <w:hyperlink w:anchor="_Toc440386658" w:history="1">
        <w:r w:rsidR="00295D21" w:rsidRPr="003F4E6E">
          <w:rPr>
            <w:rStyle w:val="Hyperlink"/>
            <w:rFonts w:cs="Arial"/>
            <w:lang w:val="en-US"/>
          </w:rPr>
          <w:t>8.5</w:t>
        </w:r>
        <w:r w:rsidR="00295D21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  <w:lang w:val="en-US"/>
          </w:rPr>
          <w:t>Projektstart und Projektabschluss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_Toc440386658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29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59" w:history="1">
        <w:r w:rsidR="00295D21" w:rsidRPr="003F4E6E">
          <w:rPr>
            <w:rStyle w:val="Hyperlink"/>
            <w:rFonts w:cs="Arial"/>
          </w:rPr>
          <w:t>9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Literaturverzeichnis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_Toc440386659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31</w:t>
        </w:r>
        <w:r w:rsidR="00295D21">
          <w:rPr>
            <w:webHidden/>
          </w:rPr>
          <w:fldChar w:fldCharType="end"/>
        </w:r>
      </w:hyperlink>
    </w:p>
    <w:p w:rsidR="00295D21" w:rsidRDefault="009805F0">
      <w:pPr>
        <w:pStyle w:val="Verzeichnis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40386660" w:history="1">
        <w:r w:rsidR="00295D21" w:rsidRPr="003F4E6E">
          <w:rPr>
            <w:rStyle w:val="Hyperlink"/>
            <w:rFonts w:cs="Arial"/>
          </w:rPr>
          <w:t>10</w:t>
        </w:r>
        <w:r w:rsidR="00295D21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295D21" w:rsidRPr="003F4E6E">
          <w:rPr>
            <w:rStyle w:val="Hyperlink"/>
            <w:rFonts w:cs="Arial"/>
          </w:rPr>
          <w:t>Anlagen</w:t>
        </w:r>
        <w:r w:rsidR="00295D21">
          <w:rPr>
            <w:webHidden/>
          </w:rPr>
          <w:tab/>
        </w:r>
        <w:r w:rsidR="00295D21">
          <w:rPr>
            <w:webHidden/>
          </w:rPr>
          <w:fldChar w:fldCharType="begin"/>
        </w:r>
        <w:r w:rsidR="00295D21">
          <w:rPr>
            <w:webHidden/>
          </w:rPr>
          <w:instrText xml:space="preserve"> PAGEREF _Toc440386660 \h </w:instrText>
        </w:r>
        <w:r w:rsidR="00295D21">
          <w:rPr>
            <w:webHidden/>
          </w:rPr>
        </w:r>
        <w:r w:rsidR="00295D21">
          <w:rPr>
            <w:webHidden/>
          </w:rPr>
          <w:fldChar w:fldCharType="separate"/>
        </w:r>
        <w:r w:rsidR="00295D21">
          <w:rPr>
            <w:webHidden/>
          </w:rPr>
          <w:t>32</w:t>
        </w:r>
        <w:r w:rsidR="00295D21">
          <w:rPr>
            <w:webHidden/>
          </w:rPr>
          <w:fldChar w:fldCharType="end"/>
        </w:r>
      </w:hyperlink>
    </w:p>
    <w:p w:rsidR="009E151E" w:rsidRPr="000C103A" w:rsidRDefault="007C259A" w:rsidP="00E8346F">
      <w:pPr>
        <w:pStyle w:val="Verzeichnis1"/>
        <w:rPr>
          <w:rFonts w:cs="Arial"/>
        </w:rPr>
      </w:pPr>
      <w:r w:rsidRPr="000C103A">
        <w:rPr>
          <w:rFonts w:cs="Arial"/>
        </w:rPr>
        <w:fldChar w:fldCharType="end"/>
      </w:r>
    </w:p>
    <w:p w:rsidR="009E151E" w:rsidRPr="000C103A" w:rsidRDefault="009E151E" w:rsidP="00E8346F">
      <w:pPr>
        <w:pStyle w:val="berschrift1"/>
        <w:numPr>
          <w:ilvl w:val="0"/>
          <w:numId w:val="0"/>
        </w:numPr>
        <w:spacing w:after="120"/>
        <w:rPr>
          <w:rFonts w:ascii="Arial" w:hAnsi="Arial" w:cs="Arial"/>
        </w:rPr>
      </w:pPr>
      <w:r w:rsidRPr="000C103A">
        <w:rPr>
          <w:rFonts w:ascii="Arial" w:hAnsi="Arial" w:cs="Arial"/>
        </w:rPr>
        <w:br w:type="page"/>
      </w:r>
      <w:bookmarkStart w:id="1" w:name="_Toc414248963"/>
      <w:bookmarkStart w:id="2" w:name="_Toc440386618"/>
      <w:r w:rsidRPr="000C103A">
        <w:rPr>
          <w:rFonts w:ascii="Arial" w:hAnsi="Arial" w:cs="Arial"/>
        </w:rPr>
        <w:lastRenderedPageBreak/>
        <w:t>Abbildungsverzeichnis</w:t>
      </w:r>
      <w:bookmarkEnd w:id="1"/>
      <w:bookmarkEnd w:id="2"/>
    </w:p>
    <w:p w:rsidR="00EC3825" w:rsidRPr="0029708B" w:rsidRDefault="00312E66">
      <w:pPr>
        <w:pStyle w:val="Abbildungsverzeichnis"/>
        <w:rPr>
          <w:rFonts w:ascii="Calibri" w:hAnsi="Calibri"/>
          <w:sz w:val="22"/>
          <w:szCs w:val="22"/>
        </w:rPr>
      </w:pPr>
      <w:r w:rsidRPr="000C103A">
        <w:rPr>
          <w:rFonts w:cs="Arial"/>
        </w:rPr>
        <w:fldChar w:fldCharType="begin"/>
      </w:r>
      <w:r w:rsidRPr="000C103A">
        <w:rPr>
          <w:rFonts w:cs="Arial"/>
        </w:rPr>
        <w:instrText xml:space="preserve"> TOC \h \z \t "Beschriftung" \c </w:instrText>
      </w:r>
      <w:r w:rsidRPr="000C103A">
        <w:rPr>
          <w:rFonts w:cs="Arial"/>
        </w:rPr>
        <w:fldChar w:fldCharType="separate"/>
      </w:r>
      <w:hyperlink r:id="rId10" w:anchor="_Toc436986118" w:history="1">
        <w:r w:rsidR="00EC3825" w:rsidRPr="002E1268">
          <w:rPr>
            <w:rStyle w:val="Hyperlink"/>
          </w:rPr>
          <w:t>Abbildung 1: Zielsystem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_Toc436986118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4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1" w:anchor="_Toc436986119" w:history="1">
        <w:r w:rsidR="00EC3825" w:rsidRPr="002E1268">
          <w:rPr>
            <w:rStyle w:val="Hyperlink"/>
          </w:rPr>
          <w:t>Abbildung 2: Risikoportfolio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_Toc436986119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15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2" w:anchor="_Toc436986120" w:history="1">
        <w:r w:rsidR="00EC3825" w:rsidRPr="002E1268">
          <w:rPr>
            <w:rStyle w:val="Hyperlink"/>
          </w:rPr>
          <w:t>Abbildung 3: Organisationsform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_Toc436986120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16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3" w:anchor="_Toc436986121" w:history="1">
        <w:r w:rsidR="00EC3825" w:rsidRPr="002E1268">
          <w:rPr>
            <w:rStyle w:val="Hyperlink"/>
          </w:rPr>
          <w:t>Abbildung 4: Vorgehensmodell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_Toc436986121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19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4" w:anchor="_Toc436986122" w:history="1">
        <w:r w:rsidR="00EC3825" w:rsidRPr="002E1268">
          <w:rPr>
            <w:rStyle w:val="Hyperlink"/>
          </w:rPr>
          <w:t>Abbildung 5: Projektphasen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_Toc436986122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21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5" w:anchor="_Toc436986123" w:history="1">
        <w:r w:rsidR="00EC3825" w:rsidRPr="002E1268">
          <w:rPr>
            <w:rStyle w:val="Hyperlink"/>
          </w:rPr>
          <w:t>Abbildung 6: Kostenschätzung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_Toc436986123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22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6" w:anchor="_Toc436986124" w:history="1">
        <w:r w:rsidR="00EC3825" w:rsidRPr="002E1268">
          <w:rPr>
            <w:rStyle w:val="Hyperlink"/>
          </w:rPr>
          <w:t>Abbildung 7: Terminplan (Ausschnitt)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_Toc436986124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25</w:t>
        </w:r>
        <w:r w:rsidR="00EC3825">
          <w:rPr>
            <w:webHidden/>
          </w:rPr>
          <w:fldChar w:fldCharType="end"/>
        </w:r>
      </w:hyperlink>
    </w:p>
    <w:p w:rsidR="00EC3825" w:rsidRPr="0029708B" w:rsidRDefault="009805F0">
      <w:pPr>
        <w:pStyle w:val="Abbildungsverzeichnis"/>
        <w:rPr>
          <w:rFonts w:ascii="Calibri" w:hAnsi="Calibri"/>
          <w:sz w:val="22"/>
          <w:szCs w:val="22"/>
        </w:rPr>
      </w:pPr>
      <w:hyperlink r:id="rId17" w:anchor="_Toc436986125" w:history="1">
        <w:r w:rsidR="00EC3825" w:rsidRPr="002E1268">
          <w:rPr>
            <w:rStyle w:val="Hyperlink"/>
          </w:rPr>
          <w:t>Abbildung 8: Kostenganglinie</w:t>
        </w:r>
        <w:r w:rsidR="00EC3825">
          <w:rPr>
            <w:webHidden/>
          </w:rPr>
          <w:tab/>
        </w:r>
        <w:r w:rsidR="00EC3825">
          <w:rPr>
            <w:webHidden/>
          </w:rPr>
          <w:fldChar w:fldCharType="begin"/>
        </w:r>
        <w:r w:rsidR="00EC3825">
          <w:rPr>
            <w:webHidden/>
          </w:rPr>
          <w:instrText xml:space="preserve"> PAGEREF _Toc436986125 \h </w:instrText>
        </w:r>
        <w:r w:rsidR="00EC3825">
          <w:rPr>
            <w:webHidden/>
          </w:rPr>
        </w:r>
        <w:r w:rsidR="00EC3825">
          <w:rPr>
            <w:webHidden/>
          </w:rPr>
          <w:fldChar w:fldCharType="separate"/>
        </w:r>
        <w:r w:rsidR="00EC3825">
          <w:rPr>
            <w:webHidden/>
          </w:rPr>
          <w:t>26</w:t>
        </w:r>
        <w:r w:rsidR="00EC3825">
          <w:rPr>
            <w:webHidden/>
          </w:rPr>
          <w:fldChar w:fldCharType="end"/>
        </w:r>
      </w:hyperlink>
    </w:p>
    <w:p w:rsidR="00F53971" w:rsidRPr="000C103A" w:rsidRDefault="00312E66" w:rsidP="00E8346F">
      <w:pPr>
        <w:pStyle w:val="Abbildungsverzeichnis"/>
        <w:rPr>
          <w:rFonts w:cs="Arial"/>
        </w:rPr>
      </w:pPr>
      <w:r w:rsidRPr="000C103A">
        <w:rPr>
          <w:rFonts w:cs="Arial"/>
        </w:rPr>
        <w:fldChar w:fldCharType="end"/>
      </w:r>
    </w:p>
    <w:p w:rsidR="009E151E" w:rsidRPr="000C103A" w:rsidRDefault="009E151E" w:rsidP="00E8346F">
      <w:pPr>
        <w:pStyle w:val="berschrift1"/>
        <w:numPr>
          <w:ilvl w:val="0"/>
          <w:numId w:val="0"/>
        </w:numPr>
        <w:spacing w:after="300"/>
        <w:rPr>
          <w:rFonts w:ascii="Arial" w:hAnsi="Arial" w:cs="Arial"/>
        </w:rPr>
      </w:pPr>
      <w:r w:rsidRPr="000C103A">
        <w:rPr>
          <w:rFonts w:ascii="Arial" w:hAnsi="Arial" w:cs="Arial"/>
        </w:rPr>
        <w:br w:type="page"/>
      </w:r>
      <w:bookmarkStart w:id="3" w:name="_Toc414248964"/>
      <w:bookmarkStart w:id="4" w:name="_Toc440386619"/>
      <w:r w:rsidRPr="000C103A">
        <w:rPr>
          <w:rFonts w:ascii="Arial" w:hAnsi="Arial" w:cs="Arial"/>
        </w:rPr>
        <w:lastRenderedPageBreak/>
        <w:t>Abkürzungsverzeichnis</w:t>
      </w:r>
      <w:bookmarkEnd w:id="3"/>
      <w:bookmarkEnd w:id="4"/>
    </w:p>
    <w:tbl>
      <w:tblPr>
        <w:tblW w:w="0" w:type="auto"/>
        <w:tblLook w:val="01E0" w:firstRow="1" w:lastRow="1" w:firstColumn="1" w:lastColumn="1" w:noHBand="0" w:noVBand="0"/>
      </w:tblPr>
      <w:tblGrid>
        <w:gridCol w:w="2127"/>
        <w:gridCol w:w="5951"/>
      </w:tblGrid>
      <w:tr w:rsidR="007E5641" w:rsidRPr="000C103A" w:rsidTr="00DC33F6">
        <w:tc>
          <w:tcPr>
            <w:tcW w:w="2127" w:type="dxa"/>
          </w:tcPr>
          <w:p w:rsidR="007E5641" w:rsidRPr="000C103A" w:rsidRDefault="007E5641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GB"/>
              </w:rPr>
            </w:pPr>
            <w:r w:rsidRPr="000C103A">
              <w:rPr>
                <w:rFonts w:cs="Arial"/>
                <w:sz w:val="24"/>
                <w:szCs w:val="24"/>
                <w:lang w:val="en-GB"/>
              </w:rPr>
              <w:t>Abb.</w:t>
            </w:r>
          </w:p>
          <w:p w:rsidR="005B7BF6" w:rsidRPr="000C103A" w:rsidRDefault="005B7BF6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GB"/>
              </w:rPr>
            </w:pPr>
            <w:r w:rsidRPr="000C103A">
              <w:rPr>
                <w:rFonts w:cs="Arial"/>
                <w:sz w:val="24"/>
                <w:szCs w:val="24"/>
                <w:lang w:val="en-GB"/>
              </w:rPr>
              <w:t>PHP</w:t>
            </w:r>
          </w:p>
          <w:p w:rsidR="005B7BF6" w:rsidRPr="000C103A" w:rsidRDefault="002E30B4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GB"/>
              </w:rPr>
            </w:pPr>
            <w:r w:rsidRPr="000C103A">
              <w:rPr>
                <w:rFonts w:cs="Arial"/>
                <w:sz w:val="24"/>
                <w:szCs w:val="24"/>
                <w:lang w:val="en-GB"/>
              </w:rPr>
              <w:t>SQL</w:t>
            </w:r>
          </w:p>
          <w:p w:rsidR="00AA6237" w:rsidRDefault="00AA6237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GB"/>
              </w:rPr>
            </w:pPr>
            <w:r w:rsidRPr="000C103A">
              <w:rPr>
                <w:rFonts w:cs="Arial"/>
                <w:sz w:val="24"/>
                <w:szCs w:val="24"/>
                <w:lang w:val="en-GB"/>
              </w:rPr>
              <w:t>HfTL</w:t>
            </w:r>
          </w:p>
          <w:p w:rsidR="00555524" w:rsidRPr="000C103A" w:rsidRDefault="00555524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DWI13</w:t>
            </w:r>
          </w:p>
        </w:tc>
        <w:tc>
          <w:tcPr>
            <w:tcW w:w="5951" w:type="dxa"/>
          </w:tcPr>
          <w:p w:rsidR="00555524" w:rsidRPr="007A7537" w:rsidRDefault="007E5641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US"/>
              </w:rPr>
            </w:pPr>
            <w:r w:rsidRPr="007A7537">
              <w:rPr>
                <w:rFonts w:cs="Arial"/>
                <w:sz w:val="24"/>
                <w:szCs w:val="24"/>
                <w:lang w:val="en-US"/>
              </w:rPr>
              <w:t>Abbildung</w:t>
            </w:r>
          </w:p>
          <w:p w:rsidR="005B7BF6" w:rsidRPr="007A7537" w:rsidRDefault="005B7BF6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US"/>
              </w:rPr>
            </w:pPr>
            <w:r w:rsidRPr="007A7537">
              <w:rPr>
                <w:rFonts w:cs="Arial"/>
                <w:sz w:val="24"/>
                <w:szCs w:val="24"/>
                <w:lang w:val="en-US"/>
              </w:rPr>
              <w:t>Hypertext Preprocessor</w:t>
            </w:r>
          </w:p>
          <w:p w:rsidR="005B7BF6" w:rsidRPr="007A7537" w:rsidRDefault="002E30B4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US"/>
              </w:rPr>
            </w:pPr>
            <w:r w:rsidRPr="007A7537">
              <w:rPr>
                <w:rFonts w:cs="Arial"/>
                <w:sz w:val="24"/>
                <w:szCs w:val="24"/>
                <w:lang w:val="en-US"/>
              </w:rPr>
              <w:t>Structured Query Language</w:t>
            </w:r>
          </w:p>
          <w:p w:rsidR="00AA6237" w:rsidRDefault="00AA6237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</w:rPr>
            </w:pPr>
            <w:r w:rsidRPr="000C103A">
              <w:rPr>
                <w:rFonts w:cs="Arial"/>
                <w:sz w:val="24"/>
                <w:szCs w:val="24"/>
              </w:rPr>
              <w:t>Hochschule für Telekommunikation Leipzig</w:t>
            </w:r>
          </w:p>
          <w:p w:rsidR="00555524" w:rsidRPr="000C103A" w:rsidRDefault="00555524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Duales Studium Wirtschaftsinformatik Jahrgang 2013</w:t>
            </w:r>
          </w:p>
        </w:tc>
      </w:tr>
      <w:tr w:rsidR="00555524" w:rsidRPr="000C103A" w:rsidTr="00DC33F6">
        <w:tc>
          <w:tcPr>
            <w:tcW w:w="2127" w:type="dxa"/>
          </w:tcPr>
          <w:p w:rsidR="00555524" w:rsidRPr="000C103A" w:rsidRDefault="00555524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5951" w:type="dxa"/>
          </w:tcPr>
          <w:p w:rsidR="00555524" w:rsidRPr="007A7537" w:rsidRDefault="00555524" w:rsidP="00E8346F">
            <w:pPr>
              <w:pStyle w:val="FormatvorlageAbkrzungenVor0ptZeilenabstandGenau13pt"/>
              <w:tabs>
                <w:tab w:val="clear" w:pos="2835"/>
              </w:tabs>
              <w:spacing w:before="50"/>
              <w:rPr>
                <w:rFonts w:cs="Arial"/>
                <w:sz w:val="24"/>
                <w:szCs w:val="24"/>
                <w:lang w:val="en-US"/>
              </w:rPr>
            </w:pPr>
          </w:p>
        </w:tc>
      </w:tr>
    </w:tbl>
    <w:p w:rsidR="009E151E" w:rsidRPr="000C103A" w:rsidRDefault="00F17131" w:rsidP="00E8346F">
      <w:pPr>
        <w:pStyle w:val="berschrift1"/>
        <w:numPr>
          <w:ilvl w:val="0"/>
          <w:numId w:val="0"/>
        </w:numPr>
        <w:spacing w:after="240"/>
        <w:rPr>
          <w:rFonts w:ascii="Arial" w:hAnsi="Arial" w:cs="Arial"/>
        </w:rPr>
        <w:sectPr w:rsidR="009E151E" w:rsidRPr="000C103A" w:rsidSect="007A01B9">
          <w:headerReference w:type="default" r:id="rId18"/>
          <w:pgSz w:w="11907" w:h="16840" w:code="9"/>
          <w:pgMar w:top="1418" w:right="1985" w:bottom="1418" w:left="1985" w:header="680" w:footer="720" w:gutter="0"/>
          <w:pgNumType w:fmt="upperRoman"/>
          <w:cols w:space="720"/>
        </w:sectPr>
      </w:pPr>
      <w:bookmarkStart w:id="5" w:name="_Ref185687133"/>
      <w:r w:rsidRPr="000C103A">
        <w:rPr>
          <w:rFonts w:ascii="Arial" w:hAnsi="Arial" w:cs="Arial"/>
        </w:rPr>
        <w:t xml:space="preserve"> </w:t>
      </w:r>
    </w:p>
    <w:p w:rsidR="004C41E7" w:rsidRPr="004C41E7" w:rsidRDefault="002D16C6" w:rsidP="004C41E7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6" w:name="_Toc440386620"/>
      <w:bookmarkStart w:id="7" w:name="_Toc11741714"/>
      <w:bookmarkStart w:id="8" w:name="_Toc60903441"/>
      <w:bookmarkEnd w:id="0"/>
      <w:bookmarkEnd w:id="5"/>
      <w:r w:rsidRPr="000C103A">
        <w:rPr>
          <w:rFonts w:ascii="Arial" w:hAnsi="Arial" w:cs="Arial"/>
        </w:rPr>
        <w:lastRenderedPageBreak/>
        <w:t>Einführung</w:t>
      </w:r>
      <w:bookmarkEnd w:id="6"/>
    </w:p>
    <w:p w:rsidR="00ED2BA7" w:rsidRPr="00D22FD3" w:rsidRDefault="00282934" w:rsidP="00D22FD3">
      <w:pPr>
        <w:pStyle w:val="berschrift2"/>
        <w:rPr>
          <w:rFonts w:ascii="Arial" w:hAnsi="Arial" w:cs="Arial"/>
          <w:lang w:val="en-US"/>
        </w:rPr>
      </w:pPr>
      <w:bookmarkStart w:id="9" w:name="_Toc440386621"/>
      <w:r w:rsidRPr="00D22FD3">
        <w:rPr>
          <w:rFonts w:ascii="Arial" w:hAnsi="Arial" w:cs="Arial"/>
          <w:lang w:val="en-US"/>
        </w:rPr>
        <w:t xml:space="preserve">Ausgangssituation und </w:t>
      </w:r>
      <w:r w:rsidR="00BC03C3" w:rsidRPr="00D22FD3">
        <w:rPr>
          <w:rFonts w:ascii="Arial" w:hAnsi="Arial" w:cs="Arial"/>
          <w:lang w:val="en-US"/>
        </w:rPr>
        <w:t>Projektbeschreibung</w:t>
      </w:r>
      <w:bookmarkEnd w:id="9"/>
    </w:p>
    <w:p w:rsidR="00282934" w:rsidRPr="000C103A" w:rsidRDefault="00282934" w:rsidP="00E8346F">
      <w:pPr>
        <w:jc w:val="left"/>
        <w:rPr>
          <w:rFonts w:cs="Arial"/>
        </w:rPr>
      </w:pPr>
      <w:r w:rsidRPr="000C103A">
        <w:rPr>
          <w:rFonts w:cs="Arial"/>
        </w:rPr>
        <w:t>Die Hochschule für Telekommunikation Leipzig (HfTL) ist eine Beteil</w:t>
      </w:r>
      <w:r w:rsidRPr="000C103A">
        <w:rPr>
          <w:rFonts w:cs="Arial"/>
        </w:rPr>
        <w:t>i</w:t>
      </w:r>
      <w:r w:rsidRPr="000C103A">
        <w:rPr>
          <w:rFonts w:cs="Arial"/>
        </w:rPr>
        <w:t>gungsgesellschaft der Deutschen Telekom AG und gehört damit zu dem Kreis der privaten und anerkannten Hochschulen Deutschlands.</w:t>
      </w:r>
    </w:p>
    <w:p w:rsidR="00282934" w:rsidRPr="000C103A" w:rsidRDefault="00282934" w:rsidP="00E8346F">
      <w:pPr>
        <w:jc w:val="left"/>
        <w:rPr>
          <w:rFonts w:cs="Arial"/>
        </w:rPr>
      </w:pPr>
      <w:r w:rsidRPr="000C103A">
        <w:rPr>
          <w:rFonts w:cs="Arial"/>
        </w:rPr>
        <w:t>An der HfTL werden des Öfteren Gegenstände verloren und gefunden. Das Zusammenführen von Besitzer und Finder verläuft jedoch oft langwi</w:t>
      </w:r>
      <w:r w:rsidRPr="000C103A">
        <w:rPr>
          <w:rFonts w:cs="Arial"/>
        </w:rPr>
        <w:t>e</w:t>
      </w:r>
      <w:r w:rsidRPr="000C103A">
        <w:rPr>
          <w:rFonts w:cs="Arial"/>
        </w:rPr>
        <w:t>rig und mit hohem Aufwand. Falls es keine Hinweise per Email gibt, muss man durch eine Vielzahl von Büros und Sekretariatszimmer laufen, um an Informationen zu gelangen.</w:t>
      </w:r>
    </w:p>
    <w:p w:rsidR="00282934" w:rsidRPr="000C103A" w:rsidRDefault="00282934" w:rsidP="00E8346F">
      <w:pPr>
        <w:jc w:val="left"/>
        <w:rPr>
          <w:rFonts w:cs="Arial"/>
        </w:rPr>
      </w:pPr>
      <w:r w:rsidRPr="000C103A">
        <w:rPr>
          <w:rFonts w:cs="Arial"/>
        </w:rPr>
        <w:t>Da oftmals Versuche zum Wiederfinden verschwundener Gegenstände e</w:t>
      </w:r>
      <w:r w:rsidRPr="000C103A">
        <w:rPr>
          <w:rFonts w:cs="Arial"/>
        </w:rPr>
        <w:t>r</w:t>
      </w:r>
      <w:r w:rsidRPr="000C103A">
        <w:rPr>
          <w:rFonts w:cs="Arial"/>
        </w:rPr>
        <w:t xml:space="preserve">folglos bleiben, </w:t>
      </w:r>
      <w:r w:rsidR="001E6F1C">
        <w:rPr>
          <w:rFonts w:cs="Arial"/>
        </w:rPr>
        <w:t>stellt sich</w:t>
      </w:r>
      <w:r w:rsidRPr="000C103A">
        <w:rPr>
          <w:rFonts w:cs="Arial"/>
        </w:rPr>
        <w:t xml:space="preserve"> die Frage, wie man die Erfolgsaussichten ste</w:t>
      </w:r>
      <w:r w:rsidRPr="000C103A">
        <w:rPr>
          <w:rFonts w:cs="Arial"/>
        </w:rPr>
        <w:t>i</w:t>
      </w:r>
      <w:r w:rsidRPr="000C103A">
        <w:rPr>
          <w:rFonts w:cs="Arial"/>
        </w:rPr>
        <w:t>gern und gleichzeitig den Aufwand minimieren kann.</w:t>
      </w:r>
    </w:p>
    <w:p w:rsidR="00555524" w:rsidRDefault="00555524" w:rsidP="00E8346F">
      <w:pPr>
        <w:jc w:val="left"/>
        <w:rPr>
          <w:rFonts w:cs="Arial"/>
        </w:rPr>
      </w:pPr>
    </w:p>
    <w:p w:rsidR="00282934" w:rsidRPr="000C103A" w:rsidRDefault="00282934" w:rsidP="00E8346F">
      <w:pPr>
        <w:jc w:val="left"/>
        <w:rPr>
          <w:rFonts w:cs="Arial"/>
        </w:rPr>
      </w:pPr>
      <w:r w:rsidRPr="000C103A">
        <w:rPr>
          <w:rFonts w:cs="Arial"/>
        </w:rPr>
        <w:t xml:space="preserve">Ausgangspunkt für diese Idee war die Suche nach einem Gegenstand. Nach erfolgloser Suche in verschiedenen Zimmern und nach Anfrage in unterschiedlichen Sekretariats- und Dozentenzimmern entschieden wir uns diesen Prozess zu optimieren. </w:t>
      </w:r>
    </w:p>
    <w:p w:rsidR="00555524" w:rsidRDefault="00555524" w:rsidP="00E8346F">
      <w:pPr>
        <w:spacing w:after="72"/>
        <w:jc w:val="left"/>
        <w:rPr>
          <w:rFonts w:cs="Arial"/>
        </w:rPr>
      </w:pPr>
    </w:p>
    <w:p w:rsidR="00282934" w:rsidRPr="000C103A" w:rsidRDefault="00282934" w:rsidP="00E8346F">
      <w:pPr>
        <w:spacing w:after="72"/>
        <w:jc w:val="left"/>
        <w:rPr>
          <w:rFonts w:cs="Arial"/>
        </w:rPr>
      </w:pPr>
      <w:r w:rsidRPr="000C103A">
        <w:rPr>
          <w:rFonts w:cs="Arial"/>
        </w:rPr>
        <w:t>In einer Diskussion wurde versucht, auf folgende Fragestellungen eine Antwort zu finden:</w:t>
      </w:r>
    </w:p>
    <w:p w:rsidR="00282934" w:rsidRPr="000C103A" w:rsidRDefault="00282934" w:rsidP="00B130FA">
      <w:pPr>
        <w:numPr>
          <w:ilvl w:val="0"/>
          <w:numId w:val="13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Wer wird Nutzer des Systems sein?</w:t>
      </w:r>
    </w:p>
    <w:p w:rsidR="00282934" w:rsidRPr="000C103A" w:rsidRDefault="00282934" w:rsidP="00B130FA">
      <w:pPr>
        <w:numPr>
          <w:ilvl w:val="0"/>
          <w:numId w:val="13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Wie kann der Suchablauf vereinfach</w:t>
      </w:r>
      <w:r w:rsidR="001E6F1C">
        <w:rPr>
          <w:rFonts w:cs="Arial"/>
        </w:rPr>
        <w:t>t</w:t>
      </w:r>
      <w:r w:rsidRPr="000C103A">
        <w:rPr>
          <w:rFonts w:cs="Arial"/>
        </w:rPr>
        <w:t xml:space="preserve"> werden?</w:t>
      </w:r>
    </w:p>
    <w:p w:rsidR="00282934" w:rsidRPr="000C103A" w:rsidRDefault="00282934" w:rsidP="00B130FA">
      <w:pPr>
        <w:numPr>
          <w:ilvl w:val="0"/>
          <w:numId w:val="13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Wie kann man mit möglichst wenig Vermittlung den Gegenstand finden, beziehungsweise vermitteln?</w:t>
      </w:r>
    </w:p>
    <w:p w:rsidR="00282934" w:rsidRPr="000C103A" w:rsidRDefault="00282934" w:rsidP="00B130FA">
      <w:pPr>
        <w:numPr>
          <w:ilvl w:val="0"/>
          <w:numId w:val="13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Wie kann man den Nutzen dieser Plattform verständlich machen?</w:t>
      </w:r>
    </w:p>
    <w:p w:rsidR="00282934" w:rsidRPr="000C103A" w:rsidRDefault="00282934" w:rsidP="00B130FA">
      <w:pPr>
        <w:numPr>
          <w:ilvl w:val="0"/>
          <w:numId w:val="13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Welche Voraussetzungen müssen geschaffen werden, um auf die Plattform aufmerksam zu machen?</w:t>
      </w:r>
    </w:p>
    <w:p w:rsidR="00555524" w:rsidRDefault="00555524" w:rsidP="00E8346F">
      <w:pPr>
        <w:spacing w:after="72"/>
        <w:jc w:val="left"/>
        <w:rPr>
          <w:rFonts w:cs="Arial"/>
          <w:b/>
        </w:rPr>
      </w:pPr>
    </w:p>
    <w:p w:rsidR="00555524" w:rsidRDefault="00555524" w:rsidP="00E8346F">
      <w:pPr>
        <w:spacing w:after="72"/>
        <w:jc w:val="left"/>
        <w:rPr>
          <w:rFonts w:cs="Arial"/>
          <w:b/>
        </w:rPr>
      </w:pPr>
    </w:p>
    <w:p w:rsidR="00282934" w:rsidRPr="000C103A" w:rsidRDefault="00282934" w:rsidP="00E8346F">
      <w:pPr>
        <w:spacing w:after="72"/>
        <w:jc w:val="left"/>
        <w:rPr>
          <w:rFonts w:cs="Arial"/>
          <w:b/>
        </w:rPr>
      </w:pPr>
      <w:r w:rsidRPr="000C103A">
        <w:rPr>
          <w:rFonts w:cs="Arial"/>
          <w:b/>
        </w:rPr>
        <w:t>Folgende Entscheidungen wurden getroffen: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Die Einführung des webbasierten Fundbüros ist ein Projekt.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lastRenderedPageBreak/>
        <w:t>Die Plattform wird nach Fertigstellung der Allgemeinheit zur Verf</w:t>
      </w:r>
      <w:r w:rsidRPr="000C103A">
        <w:rPr>
          <w:rFonts w:cs="Arial"/>
        </w:rPr>
        <w:t>ü</w:t>
      </w:r>
      <w:r w:rsidRPr="000C103A">
        <w:rPr>
          <w:rFonts w:cs="Arial"/>
        </w:rPr>
        <w:t>gung gestellt.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Bekanntmachung der Plattform via Email und Aushänge.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Das System soll intuitiv bedienbar sein.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Nach einer Testphase soll die Plattform frei zugänglich gemacht werden.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Es ist eine mitlaufende Kalkulation zu dem Projekt durchzuführen.</w:t>
      </w:r>
    </w:p>
    <w:p w:rsidR="00282934" w:rsidRPr="000C103A" w:rsidRDefault="0028293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Eine Projektdokumentation ist</w:t>
      </w:r>
      <w:r w:rsidR="00555524">
        <w:rPr>
          <w:rFonts w:cs="Arial"/>
        </w:rPr>
        <w:t xml:space="preserve"> zwingend erforderlich</w:t>
      </w:r>
      <w:r w:rsidRPr="000C103A">
        <w:rPr>
          <w:rFonts w:cs="Arial"/>
        </w:rPr>
        <w:t>.</w:t>
      </w:r>
    </w:p>
    <w:p w:rsidR="00282934" w:rsidRPr="001E6F1C" w:rsidRDefault="00282934" w:rsidP="00E8346F">
      <w:pPr>
        <w:jc w:val="left"/>
        <w:rPr>
          <w:rFonts w:cs="Arial"/>
          <w:b/>
        </w:rPr>
      </w:pPr>
      <w:r w:rsidRPr="001E6F1C">
        <w:rPr>
          <w:rFonts w:cs="Arial"/>
          <w:b/>
        </w:rPr>
        <w:t>Folgende Mitglieder sind an dem Projekt beteiligt:</w:t>
      </w:r>
    </w:p>
    <w:p w:rsidR="00282934" w:rsidRPr="000C103A" w:rsidRDefault="0025499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d</w:t>
      </w:r>
      <w:r w:rsidR="00C31116" w:rsidRPr="000C103A">
        <w:rPr>
          <w:rFonts w:cs="Arial"/>
        </w:rPr>
        <w:t xml:space="preserve">ie </w:t>
      </w:r>
      <w:r w:rsidR="00282934" w:rsidRPr="000C103A">
        <w:rPr>
          <w:rFonts w:cs="Arial"/>
        </w:rPr>
        <w:t xml:space="preserve">Dozenten </w:t>
      </w:r>
      <w:r w:rsidR="001E6F1C">
        <w:rPr>
          <w:rFonts w:cs="Arial"/>
        </w:rPr>
        <w:t>des Moduls</w:t>
      </w:r>
      <w:r w:rsidR="00C31116" w:rsidRPr="000C103A">
        <w:rPr>
          <w:rFonts w:cs="Arial"/>
        </w:rPr>
        <w:t xml:space="preserve"> </w:t>
      </w:r>
      <w:r w:rsidR="00282934" w:rsidRPr="000C103A">
        <w:rPr>
          <w:rFonts w:cs="Arial"/>
        </w:rPr>
        <w:t>WAB II</w:t>
      </w:r>
      <w:r w:rsidR="00C31116" w:rsidRPr="000C103A">
        <w:rPr>
          <w:rFonts w:cs="Arial"/>
        </w:rPr>
        <w:t>, Prof. Auth und Prof. Holland-Merten</w:t>
      </w:r>
    </w:p>
    <w:p w:rsidR="00282934" w:rsidRPr="000C103A" w:rsidRDefault="00254994" w:rsidP="00B130FA">
      <w:pPr>
        <w:numPr>
          <w:ilvl w:val="0"/>
          <w:numId w:val="12"/>
        </w:numPr>
        <w:spacing w:before="0" w:line="240" w:lineRule="auto"/>
        <w:jc w:val="left"/>
        <w:rPr>
          <w:rFonts w:cs="Arial"/>
        </w:rPr>
      </w:pPr>
      <w:r w:rsidRPr="000C103A">
        <w:rPr>
          <w:rFonts w:cs="Arial"/>
        </w:rPr>
        <w:t>das</w:t>
      </w:r>
      <w:r w:rsidR="00282934" w:rsidRPr="000C103A">
        <w:rPr>
          <w:rFonts w:cs="Arial"/>
        </w:rPr>
        <w:t xml:space="preserve"> </w:t>
      </w:r>
      <w:r w:rsidRPr="000C103A">
        <w:rPr>
          <w:rFonts w:cs="Arial"/>
        </w:rPr>
        <w:t xml:space="preserve">Projektteam </w:t>
      </w:r>
      <w:r w:rsidR="00555524">
        <w:rPr>
          <w:rFonts w:cs="Arial"/>
        </w:rPr>
        <w:t xml:space="preserve">IT und Organisation des Projektes </w:t>
      </w:r>
      <w:r w:rsidR="00282934" w:rsidRPr="000C103A">
        <w:rPr>
          <w:rFonts w:cs="Arial"/>
        </w:rPr>
        <w:t xml:space="preserve">Fundbüro </w:t>
      </w:r>
      <w:r w:rsidR="00555524">
        <w:rPr>
          <w:rFonts w:cs="Arial"/>
        </w:rPr>
        <w:t xml:space="preserve">aus der Semestergemeinschaft </w:t>
      </w:r>
      <w:r w:rsidR="00282934" w:rsidRPr="000C103A">
        <w:rPr>
          <w:rFonts w:cs="Arial"/>
        </w:rPr>
        <w:t>DWI13</w:t>
      </w:r>
    </w:p>
    <w:p w:rsidR="008325F3" w:rsidRDefault="00282934" w:rsidP="00E8346F">
      <w:pPr>
        <w:jc w:val="left"/>
        <w:rPr>
          <w:rFonts w:cs="Arial"/>
        </w:rPr>
      </w:pPr>
      <w:r w:rsidRPr="000C103A">
        <w:rPr>
          <w:rFonts w:cs="Arial"/>
        </w:rPr>
        <w:t xml:space="preserve">Das Ziel </w:t>
      </w:r>
      <w:r w:rsidR="00555524">
        <w:rPr>
          <w:rFonts w:cs="Arial"/>
        </w:rPr>
        <w:t>besteht darin,</w:t>
      </w:r>
      <w:r w:rsidR="00555524" w:rsidRPr="000C103A">
        <w:rPr>
          <w:rFonts w:cs="Arial"/>
        </w:rPr>
        <w:t xml:space="preserve"> </w:t>
      </w:r>
      <w:r w:rsidRPr="000C103A">
        <w:rPr>
          <w:rFonts w:cs="Arial"/>
        </w:rPr>
        <w:t>eine webbasierte Anwendung</w:t>
      </w:r>
      <w:r w:rsidR="00555524">
        <w:rPr>
          <w:rFonts w:cs="Arial"/>
        </w:rPr>
        <w:t xml:space="preserve"> zu entwickeln</w:t>
      </w:r>
      <w:r w:rsidRPr="000C103A">
        <w:rPr>
          <w:rFonts w:cs="Arial"/>
        </w:rPr>
        <w:t>, we</w:t>
      </w:r>
      <w:r w:rsidRPr="000C103A">
        <w:rPr>
          <w:rFonts w:cs="Arial"/>
        </w:rPr>
        <w:t>l</w:t>
      </w:r>
      <w:r w:rsidRPr="000C103A">
        <w:rPr>
          <w:rFonts w:cs="Arial"/>
        </w:rPr>
        <w:t>che die Möglichkeit</w:t>
      </w:r>
      <w:r w:rsidR="00C70842" w:rsidRPr="000C103A">
        <w:rPr>
          <w:rFonts w:cs="Arial"/>
        </w:rPr>
        <w:t xml:space="preserve"> bietet</w:t>
      </w:r>
      <w:r w:rsidR="001E6F1C">
        <w:rPr>
          <w:rFonts w:cs="Arial"/>
        </w:rPr>
        <w:t xml:space="preserve">, gefundene verlorengegangene </w:t>
      </w:r>
      <w:r w:rsidRPr="000C103A">
        <w:rPr>
          <w:rFonts w:cs="Arial"/>
        </w:rPr>
        <w:t>Gegenstände einzustellen</w:t>
      </w:r>
      <w:r w:rsidR="00555524">
        <w:rPr>
          <w:rFonts w:cs="Arial"/>
        </w:rPr>
        <w:t>. Diese Anwendung soll es ohne große</w:t>
      </w:r>
      <w:r w:rsidR="00120A4B">
        <w:rPr>
          <w:rFonts w:cs="Arial"/>
        </w:rPr>
        <w:t xml:space="preserve"> </w:t>
      </w:r>
      <w:r w:rsidRPr="000C103A">
        <w:rPr>
          <w:rFonts w:cs="Arial"/>
        </w:rPr>
        <w:t>Kommunikation zw</w:t>
      </w:r>
      <w:r w:rsidRPr="000C103A">
        <w:rPr>
          <w:rFonts w:cs="Arial"/>
        </w:rPr>
        <w:t>i</w:t>
      </w:r>
      <w:r w:rsidRPr="000C103A">
        <w:rPr>
          <w:rFonts w:cs="Arial"/>
        </w:rPr>
        <w:t xml:space="preserve">schen Finder und Besitzer ermöglichen, </w:t>
      </w:r>
      <w:r w:rsidR="00555524">
        <w:rPr>
          <w:rFonts w:cs="Arial"/>
        </w:rPr>
        <w:t>den Prozess der Suche und Fi</w:t>
      </w:r>
      <w:r w:rsidR="00555524">
        <w:rPr>
          <w:rFonts w:cs="Arial"/>
        </w:rPr>
        <w:t>n</w:t>
      </w:r>
      <w:r w:rsidR="00555524">
        <w:rPr>
          <w:rFonts w:cs="Arial"/>
        </w:rPr>
        <w:t>dung einfacher  zu gestalten</w:t>
      </w:r>
      <w:r w:rsidR="001E6F1C">
        <w:rPr>
          <w:rFonts w:cs="Arial"/>
        </w:rPr>
        <w:t>,</w:t>
      </w:r>
      <w:r w:rsidR="00555524">
        <w:rPr>
          <w:rFonts w:cs="Arial"/>
        </w:rPr>
        <w:t xml:space="preserve"> </w:t>
      </w:r>
      <w:r w:rsidRPr="000C103A">
        <w:rPr>
          <w:rFonts w:cs="Arial"/>
        </w:rPr>
        <w:t>ohne über andere Instanzen die Kontaktau</w:t>
      </w:r>
      <w:r w:rsidRPr="000C103A">
        <w:rPr>
          <w:rFonts w:cs="Arial"/>
        </w:rPr>
        <w:t>f</w:t>
      </w:r>
      <w:r w:rsidRPr="000C103A">
        <w:rPr>
          <w:rFonts w:cs="Arial"/>
        </w:rPr>
        <w:t>nahme ablaufen zu lassen.</w:t>
      </w:r>
    </w:p>
    <w:p w:rsidR="00D110B2" w:rsidRDefault="00D110B2" w:rsidP="00E8346F">
      <w:pPr>
        <w:jc w:val="left"/>
        <w:rPr>
          <w:rFonts w:cs="Arial"/>
        </w:rPr>
      </w:pPr>
    </w:p>
    <w:p w:rsidR="00D110B2" w:rsidRDefault="00D110B2" w:rsidP="00E8346F">
      <w:pPr>
        <w:jc w:val="left"/>
        <w:rPr>
          <w:rFonts w:cs="Arial"/>
        </w:rPr>
      </w:pPr>
    </w:p>
    <w:p w:rsidR="00D110B2" w:rsidRDefault="00D110B2" w:rsidP="00E8346F">
      <w:pPr>
        <w:jc w:val="left"/>
        <w:rPr>
          <w:rFonts w:cs="Arial"/>
        </w:rPr>
      </w:pPr>
    </w:p>
    <w:p w:rsidR="00D110B2" w:rsidRDefault="00D110B2" w:rsidP="00E8346F">
      <w:pPr>
        <w:jc w:val="left"/>
        <w:rPr>
          <w:rFonts w:cs="Arial"/>
        </w:rPr>
      </w:pPr>
    </w:p>
    <w:p w:rsidR="00D110B2" w:rsidRDefault="00D110B2" w:rsidP="00E8346F">
      <w:pPr>
        <w:jc w:val="left"/>
        <w:rPr>
          <w:rFonts w:cs="Arial"/>
        </w:rPr>
      </w:pPr>
    </w:p>
    <w:p w:rsidR="00D110B2" w:rsidRDefault="00D110B2" w:rsidP="00E8346F">
      <w:pPr>
        <w:jc w:val="left"/>
        <w:rPr>
          <w:rFonts w:cs="Arial"/>
        </w:rPr>
      </w:pPr>
    </w:p>
    <w:p w:rsidR="00D110B2" w:rsidRDefault="00D110B2" w:rsidP="00E8346F">
      <w:pPr>
        <w:jc w:val="left"/>
        <w:rPr>
          <w:rFonts w:cs="Arial"/>
        </w:rPr>
      </w:pPr>
    </w:p>
    <w:p w:rsidR="0096627C" w:rsidRDefault="0096627C" w:rsidP="00E8346F">
      <w:pPr>
        <w:jc w:val="left"/>
        <w:rPr>
          <w:rFonts w:cs="Arial"/>
        </w:rPr>
      </w:pPr>
    </w:p>
    <w:p w:rsidR="0096627C" w:rsidRDefault="0096627C" w:rsidP="00E8346F">
      <w:pPr>
        <w:jc w:val="left"/>
        <w:rPr>
          <w:rFonts w:cs="Arial"/>
        </w:rPr>
      </w:pPr>
    </w:p>
    <w:p w:rsidR="00D110B2" w:rsidRPr="000C103A" w:rsidRDefault="00D110B2" w:rsidP="00E8346F">
      <w:pPr>
        <w:jc w:val="left"/>
        <w:rPr>
          <w:rFonts w:cs="Arial"/>
        </w:rPr>
      </w:pPr>
    </w:p>
    <w:p w:rsidR="008325F3" w:rsidRPr="00843B3A" w:rsidRDefault="008325F3" w:rsidP="00E8346F">
      <w:pPr>
        <w:pStyle w:val="berschrift2"/>
        <w:rPr>
          <w:rFonts w:ascii="Arial" w:hAnsi="Arial" w:cs="Arial"/>
          <w:lang w:val="en-US"/>
        </w:rPr>
      </w:pPr>
      <w:bookmarkStart w:id="10" w:name="_Toc440386622"/>
      <w:r w:rsidRPr="00843B3A">
        <w:rPr>
          <w:rFonts w:ascii="Arial" w:hAnsi="Arial" w:cs="Arial"/>
          <w:lang w:val="en-US"/>
        </w:rPr>
        <w:t>Projektsteckbrief</w:t>
      </w:r>
      <w:bookmarkEnd w:id="10"/>
    </w:p>
    <w:p w:rsidR="004948FB" w:rsidRPr="000C103A" w:rsidRDefault="005E5BFC" w:rsidP="00E8346F">
      <w:pPr>
        <w:jc w:val="left"/>
        <w:rPr>
          <w:rFonts w:cs="Arial"/>
          <w:szCs w:val="24"/>
        </w:rPr>
      </w:pPr>
      <w:bookmarkStart w:id="11" w:name="OLE_LINK6"/>
      <w:bookmarkStart w:id="12" w:name="OLE_LINK5"/>
      <w:r w:rsidRPr="000C103A">
        <w:rPr>
          <w:rFonts w:cs="Arial"/>
        </w:rPr>
        <w:t xml:space="preserve">Zur </w:t>
      </w:r>
      <w:r w:rsidRPr="000C103A">
        <w:rPr>
          <w:rFonts w:cs="Arial"/>
          <w:szCs w:val="24"/>
        </w:rPr>
        <w:t>Darstellung des Projektes wurde vom Projektteam als grobe Aufg</w:t>
      </w:r>
      <w:r w:rsidRPr="000C103A">
        <w:rPr>
          <w:rFonts w:cs="Arial"/>
          <w:szCs w:val="24"/>
        </w:rPr>
        <w:t>a</w:t>
      </w:r>
      <w:r w:rsidRPr="000C103A">
        <w:rPr>
          <w:rFonts w:cs="Arial"/>
          <w:szCs w:val="24"/>
        </w:rPr>
        <w:t>benstellung ein Projektpass erstellt, der im Folgenden dargestellt ist.</w:t>
      </w:r>
      <w:bookmarkStart w:id="13" w:name="OLE_LINK10"/>
      <w:bookmarkStart w:id="14" w:name="OLE_LINK9"/>
      <w:bookmarkEnd w:id="11"/>
      <w:bookmarkEnd w:id="12"/>
    </w:p>
    <w:p w:rsidR="005E5BFC" w:rsidRPr="000C103A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jc w:val="left"/>
        <w:rPr>
          <w:rFonts w:cs="Arial"/>
          <w:szCs w:val="24"/>
        </w:rPr>
      </w:pPr>
      <w:r w:rsidRPr="000C103A">
        <w:rPr>
          <w:rFonts w:cs="Arial"/>
          <w:b/>
          <w:szCs w:val="24"/>
        </w:rPr>
        <w:lastRenderedPageBreak/>
        <w:t xml:space="preserve">Projektbezeichnung: </w:t>
      </w:r>
      <w:r w:rsidRPr="000C103A">
        <w:rPr>
          <w:rFonts w:cs="Arial"/>
          <w:szCs w:val="24"/>
        </w:rPr>
        <w:t>Einführung einer Software zur Verwaltung von ve</w:t>
      </w:r>
      <w:r w:rsidRPr="000C103A">
        <w:rPr>
          <w:rFonts w:cs="Arial"/>
          <w:szCs w:val="24"/>
        </w:rPr>
        <w:t>r</w:t>
      </w:r>
      <w:r w:rsidRPr="000C103A">
        <w:rPr>
          <w:rFonts w:cs="Arial"/>
          <w:szCs w:val="24"/>
        </w:rPr>
        <w:t>lorenen/gefundenen Gegenständen in der Hochschule für Telekommunikation Leipzig</w:t>
      </w:r>
    </w:p>
    <w:p w:rsidR="005E5BFC" w:rsidRPr="000C103A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jc w:val="left"/>
        <w:rPr>
          <w:rFonts w:cs="Arial"/>
          <w:szCs w:val="24"/>
        </w:rPr>
      </w:pPr>
      <w:r w:rsidRPr="000C103A">
        <w:rPr>
          <w:rFonts w:cs="Arial"/>
          <w:b/>
          <w:szCs w:val="24"/>
        </w:rPr>
        <w:t>Kurzbezeichnung:</w:t>
      </w:r>
      <w:r w:rsidRPr="000C103A">
        <w:rPr>
          <w:rFonts w:cs="Arial"/>
          <w:szCs w:val="24"/>
        </w:rPr>
        <w:tab/>
        <w:t>Fundbüro-Software</w:t>
      </w:r>
    </w:p>
    <w:p w:rsidR="005E5BFC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jc w:val="left"/>
        <w:rPr>
          <w:rFonts w:cs="Arial"/>
          <w:szCs w:val="24"/>
        </w:rPr>
      </w:pPr>
      <w:r w:rsidRPr="000C103A">
        <w:rPr>
          <w:rFonts w:cs="Arial"/>
          <w:b/>
          <w:szCs w:val="24"/>
        </w:rPr>
        <w:t>Projektziel:</w:t>
      </w:r>
      <w:r w:rsidRPr="000C103A">
        <w:rPr>
          <w:rFonts w:cs="Arial"/>
          <w:szCs w:val="24"/>
        </w:rPr>
        <w:tab/>
        <w:t>Vermittlung zwischen den Parteien, welche einen G</w:t>
      </w:r>
      <w:r w:rsidRPr="000C103A">
        <w:rPr>
          <w:rFonts w:cs="Arial"/>
          <w:szCs w:val="24"/>
        </w:rPr>
        <w:t>e</w:t>
      </w:r>
      <w:r w:rsidRPr="000C103A">
        <w:rPr>
          <w:rFonts w:cs="Arial"/>
          <w:szCs w:val="24"/>
        </w:rPr>
        <w:t>genstand verloren und welche ihn gefunden haben. Optimierung des Prozesses mit Hilfe einer Interne</w:t>
      </w:r>
      <w:r w:rsidRPr="000C103A">
        <w:rPr>
          <w:rFonts w:cs="Arial"/>
          <w:szCs w:val="24"/>
        </w:rPr>
        <w:t>t</w:t>
      </w:r>
      <w:r w:rsidRPr="000C103A">
        <w:rPr>
          <w:rFonts w:cs="Arial"/>
          <w:szCs w:val="24"/>
        </w:rPr>
        <w:t>plattform zum Einstellen und Einsehen von Meldu</w:t>
      </w:r>
      <w:r w:rsidRPr="000C103A">
        <w:rPr>
          <w:rFonts w:cs="Arial"/>
          <w:szCs w:val="24"/>
        </w:rPr>
        <w:t>n</w:t>
      </w:r>
      <w:r w:rsidRPr="000C103A">
        <w:rPr>
          <w:rFonts w:cs="Arial"/>
          <w:szCs w:val="24"/>
        </w:rPr>
        <w:t>gen bezüglich diverser Fundstücke und verlorener Gegenstände.</w:t>
      </w:r>
    </w:p>
    <w:p w:rsidR="00555524" w:rsidRPr="000C103A" w:rsidRDefault="00555524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jc w:val="left"/>
        <w:rPr>
          <w:rFonts w:cs="Arial"/>
        </w:rPr>
      </w:pPr>
    </w:p>
    <w:p w:rsidR="005E5BFC" w:rsidRPr="000C103A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jc w:val="left"/>
        <w:rPr>
          <w:rFonts w:cs="Arial"/>
          <w:b/>
          <w:szCs w:val="24"/>
        </w:rPr>
      </w:pPr>
      <w:r w:rsidRPr="000C103A">
        <w:rPr>
          <w:rFonts w:cs="Arial"/>
          <w:b/>
          <w:szCs w:val="24"/>
        </w:rPr>
        <w:t>Projektinhalte:</w:t>
      </w:r>
    </w:p>
    <w:p w:rsidR="005E5BFC" w:rsidRPr="000C103A" w:rsidRDefault="005E5BFC" w:rsidP="00B130FA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line="240" w:lineRule="auto"/>
        <w:ind w:left="426" w:hanging="426"/>
        <w:jc w:val="left"/>
        <w:rPr>
          <w:rFonts w:cs="Arial"/>
        </w:rPr>
      </w:pPr>
      <w:r w:rsidRPr="000C103A">
        <w:rPr>
          <w:rFonts w:cs="Arial"/>
        </w:rPr>
        <w:t>Erarbeitung eines Fundbüro-Konzeptes</w:t>
      </w:r>
    </w:p>
    <w:p w:rsidR="005E5BFC" w:rsidRPr="000C103A" w:rsidRDefault="005E5BFC" w:rsidP="00B130FA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line="240" w:lineRule="auto"/>
        <w:ind w:left="426" w:hanging="426"/>
        <w:jc w:val="left"/>
        <w:rPr>
          <w:rFonts w:cs="Arial"/>
        </w:rPr>
      </w:pPr>
      <w:r w:rsidRPr="000C103A">
        <w:rPr>
          <w:rFonts w:cs="Arial"/>
        </w:rPr>
        <w:t>Systemfreigabe nach erfolgreichen Tests</w:t>
      </w:r>
    </w:p>
    <w:p w:rsidR="005E5BFC" w:rsidRPr="000C103A" w:rsidRDefault="005E5BFC" w:rsidP="00B130FA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line="240" w:lineRule="auto"/>
        <w:ind w:left="426" w:hanging="426"/>
        <w:jc w:val="left"/>
        <w:rPr>
          <w:rFonts w:cs="Arial"/>
        </w:rPr>
      </w:pPr>
      <w:r w:rsidRPr="000C103A">
        <w:rPr>
          <w:rFonts w:cs="Arial"/>
        </w:rPr>
        <w:t>Plattform öffentlich zur Verfügung stellen</w:t>
      </w:r>
    </w:p>
    <w:p w:rsidR="005E5BFC" w:rsidRPr="000C103A" w:rsidRDefault="005E5BFC" w:rsidP="00B130FA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line="240" w:lineRule="auto"/>
        <w:ind w:left="426" w:hanging="426"/>
        <w:jc w:val="left"/>
        <w:rPr>
          <w:rFonts w:cs="Arial"/>
        </w:rPr>
      </w:pPr>
      <w:r w:rsidRPr="000C103A">
        <w:rPr>
          <w:rFonts w:cs="Arial"/>
        </w:rPr>
        <w:t>Erstellen eines Projektmanagement-</w:t>
      </w:r>
      <w:r w:rsidRPr="000C103A">
        <w:rPr>
          <w:rFonts w:cs="Arial"/>
        </w:rPr>
        <w:softHyphen/>
        <w:t>Handbuches</w:t>
      </w:r>
    </w:p>
    <w:p w:rsidR="005E5BFC" w:rsidRPr="000C103A" w:rsidRDefault="005E5BFC" w:rsidP="00B130FA">
      <w:pPr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0" w:line="240" w:lineRule="auto"/>
        <w:ind w:left="426" w:hanging="426"/>
        <w:jc w:val="left"/>
        <w:rPr>
          <w:rFonts w:cs="Arial"/>
        </w:rPr>
      </w:pPr>
      <w:r w:rsidRPr="000C103A">
        <w:rPr>
          <w:rFonts w:cs="Arial"/>
        </w:rPr>
        <w:t>Dokumentation des Gesamtprozesses der Systemeinführung</w:t>
      </w:r>
    </w:p>
    <w:p w:rsidR="005E5BFC" w:rsidRPr="000C103A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jc w:val="left"/>
        <w:rPr>
          <w:rFonts w:cs="Arial"/>
          <w:b/>
        </w:rPr>
      </w:pPr>
      <w:r w:rsidRPr="000C103A">
        <w:rPr>
          <w:rFonts w:cs="Arial"/>
          <w:b/>
          <w:szCs w:val="24"/>
        </w:rPr>
        <w:t>Auftraggeber:</w:t>
      </w:r>
      <w:r w:rsidRPr="000C103A">
        <w:rPr>
          <w:rFonts w:cs="Arial"/>
          <w:szCs w:val="24"/>
        </w:rPr>
        <w:t xml:space="preserve"> Prof. Dr. Gunnar Auth; Dr.-Ing. Wolfgang Holland-Merten</w:t>
      </w:r>
    </w:p>
    <w:p w:rsidR="005E5BFC" w:rsidRPr="000C103A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jc w:val="left"/>
        <w:rPr>
          <w:rFonts w:cs="Arial"/>
        </w:rPr>
      </w:pPr>
      <w:r w:rsidRPr="000C103A">
        <w:rPr>
          <w:rFonts w:cs="Arial"/>
          <w:b/>
        </w:rPr>
        <w:t>Auftragnehmer:</w:t>
      </w:r>
      <w:r w:rsidRPr="000C103A">
        <w:rPr>
          <w:rFonts w:cs="Arial"/>
        </w:rPr>
        <w:tab/>
        <w:t xml:space="preserve">Projektteam </w:t>
      </w:r>
      <w:r w:rsidR="00555524">
        <w:rPr>
          <w:rFonts w:cs="Arial"/>
        </w:rPr>
        <w:t>Organisation und IT -</w:t>
      </w:r>
    </w:p>
    <w:p w:rsidR="005E5BFC" w:rsidRPr="007A7537" w:rsidRDefault="005E5BFC" w:rsidP="00E8346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jc w:val="left"/>
        <w:rPr>
          <w:rFonts w:cs="Arial"/>
          <w:szCs w:val="24"/>
        </w:rPr>
      </w:pPr>
      <w:r w:rsidRPr="007A7537">
        <w:rPr>
          <w:rFonts w:cs="Arial"/>
          <w:b/>
          <w:szCs w:val="24"/>
        </w:rPr>
        <w:t>Budget:</w:t>
      </w:r>
      <w:r w:rsidRPr="007A7537">
        <w:rPr>
          <w:rFonts w:cs="Arial"/>
          <w:szCs w:val="24"/>
        </w:rPr>
        <w:tab/>
      </w:r>
      <w:r w:rsidRPr="007A7537">
        <w:rPr>
          <w:rFonts w:cs="Arial"/>
          <w:szCs w:val="24"/>
        </w:rPr>
        <w:tab/>
        <w:t>ca. 54.000 €</w:t>
      </w:r>
    </w:p>
    <w:p w:rsidR="00A13291" w:rsidRPr="000C103A" w:rsidRDefault="005E5BFC" w:rsidP="002A25D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left"/>
        <w:rPr>
          <w:rFonts w:cs="Arial"/>
          <w:szCs w:val="24"/>
          <w:lang w:val="en-US"/>
        </w:rPr>
      </w:pPr>
      <w:r w:rsidRPr="000C103A">
        <w:rPr>
          <w:rFonts w:cs="Arial"/>
          <w:b/>
          <w:szCs w:val="24"/>
          <w:lang w:val="en-US"/>
        </w:rPr>
        <w:t>Dauer:</w:t>
      </w:r>
      <w:r w:rsidRPr="000C103A">
        <w:rPr>
          <w:rFonts w:cs="Arial"/>
          <w:b/>
          <w:szCs w:val="24"/>
          <w:lang w:val="en-US"/>
        </w:rPr>
        <w:tab/>
      </w:r>
      <w:r w:rsidRPr="000C103A">
        <w:rPr>
          <w:rFonts w:cs="Arial"/>
          <w:szCs w:val="24"/>
          <w:lang w:val="en-US"/>
        </w:rPr>
        <w:tab/>
        <w:t>109 Tag</w:t>
      </w:r>
      <w:bookmarkEnd w:id="7"/>
      <w:bookmarkEnd w:id="8"/>
      <w:bookmarkEnd w:id="13"/>
      <w:bookmarkEnd w:id="14"/>
      <w:r w:rsidR="002A25D0" w:rsidRPr="000C103A">
        <w:rPr>
          <w:rFonts w:cs="Arial"/>
          <w:szCs w:val="24"/>
          <w:lang w:val="en-US"/>
        </w:rPr>
        <w:t>e</w:t>
      </w:r>
    </w:p>
    <w:p w:rsidR="00A13291" w:rsidRPr="000C103A" w:rsidRDefault="00A13291" w:rsidP="00A13291">
      <w:pPr>
        <w:rPr>
          <w:rFonts w:cs="Arial"/>
          <w:lang w:val="en-US"/>
        </w:rPr>
        <w:sectPr w:rsidR="00A13291" w:rsidRPr="000C103A" w:rsidSect="004966F6">
          <w:headerReference w:type="default" r:id="rId19"/>
          <w:pgSz w:w="11907" w:h="16840" w:code="9"/>
          <w:pgMar w:top="1418" w:right="1985" w:bottom="1418" w:left="1985" w:header="680" w:footer="720" w:gutter="0"/>
          <w:pgNumType w:start="1"/>
          <w:cols w:space="720"/>
          <w:docGrid w:linePitch="326"/>
        </w:sectPr>
      </w:pPr>
    </w:p>
    <w:p w:rsidR="00A13291" w:rsidRPr="000C103A" w:rsidRDefault="00A13291" w:rsidP="00A13291">
      <w:pPr>
        <w:pStyle w:val="berschrift2"/>
        <w:rPr>
          <w:rFonts w:ascii="Arial" w:hAnsi="Arial" w:cs="Arial"/>
          <w:lang w:val="en-US"/>
        </w:rPr>
      </w:pPr>
      <w:bookmarkStart w:id="15" w:name="_Toc440386623"/>
      <w:r w:rsidRPr="000C103A">
        <w:rPr>
          <w:rFonts w:ascii="Arial" w:hAnsi="Arial" w:cs="Arial"/>
          <w:lang w:val="en-US"/>
        </w:rPr>
        <w:lastRenderedPageBreak/>
        <w:t>Zielhierarchie</w:t>
      </w:r>
      <w:bookmarkEnd w:id="15"/>
    </w:p>
    <w:p w:rsidR="00966C64" w:rsidRDefault="00A13291" w:rsidP="00067866">
      <w:pPr>
        <w:jc w:val="left"/>
        <w:rPr>
          <w:rFonts w:cs="Arial"/>
        </w:rPr>
      </w:pPr>
      <w:r w:rsidRPr="007A7537">
        <w:rPr>
          <w:rFonts w:cs="Arial"/>
        </w:rPr>
        <w:t xml:space="preserve">Auf der Folgeseite sind die entwickelten und beschlossenen Projektziele in einer Zielhierarchie dargestellt. </w:t>
      </w:r>
    </w:p>
    <w:p w:rsidR="00265829" w:rsidRDefault="006A102B" w:rsidP="00265829">
      <w:pPr>
        <w:jc w:val="left"/>
        <w:rPr>
          <w:rFonts w:cs="Arial"/>
        </w:rPr>
        <w:sectPr w:rsidR="00265829" w:rsidSect="00067866">
          <w:pgSz w:w="16840" w:h="11907" w:orient="landscape" w:code="9"/>
          <w:pgMar w:top="1985" w:right="1418" w:bottom="1985" w:left="1418" w:header="680" w:footer="720" w:gutter="0"/>
          <w:cols w:space="720"/>
          <w:docGrid w:linePitch="326"/>
        </w:sectPr>
      </w:pPr>
      <w:r>
        <w:rPr>
          <w:rFonts w:cs="Arial"/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102870</wp:posOffset>
            </wp:positionV>
            <wp:extent cx="8896350" cy="4381500"/>
            <wp:effectExtent l="0" t="0" r="0" b="0"/>
            <wp:wrapNone/>
            <wp:docPr id="1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291" w:rsidRPr="00120A4B">
        <w:rPr>
          <w:rFonts w:cs="Arial"/>
        </w:rPr>
        <w:t xml:space="preserve">Diese wurden </w:t>
      </w:r>
      <w:r w:rsidR="00966C64">
        <w:rPr>
          <w:rFonts w:cs="Arial"/>
        </w:rPr>
        <w:t>in den Wirkungsrichtungen B</w:t>
      </w:r>
      <w:r w:rsidR="00A13291" w:rsidRPr="00120A4B">
        <w:rPr>
          <w:rFonts w:cs="Arial"/>
        </w:rPr>
        <w:t>ottom-</w:t>
      </w:r>
      <w:r w:rsidR="00966C64">
        <w:rPr>
          <w:rFonts w:cs="Arial"/>
        </w:rPr>
        <w:t>U</w:t>
      </w:r>
      <w:r w:rsidR="00A13291" w:rsidRPr="00120A4B">
        <w:rPr>
          <w:rFonts w:cs="Arial"/>
        </w:rPr>
        <w:t>p  und e</w:t>
      </w:r>
      <w:r w:rsidR="00966C64">
        <w:rPr>
          <w:rFonts w:cs="Arial"/>
        </w:rPr>
        <w:t xml:space="preserve">ntgegengesetzt dazu </w:t>
      </w:r>
      <w:r w:rsidR="00A13291" w:rsidRPr="00120A4B">
        <w:rPr>
          <w:rFonts w:cs="Arial"/>
        </w:rPr>
        <w:t xml:space="preserve"> </w:t>
      </w:r>
      <w:r w:rsidR="00966C64">
        <w:rPr>
          <w:rFonts w:cs="Arial"/>
        </w:rPr>
        <w:t>T</w:t>
      </w:r>
      <w:r w:rsidR="00A92A37" w:rsidRPr="00120A4B">
        <w:rPr>
          <w:rFonts w:cs="Arial"/>
        </w:rPr>
        <w:t>op-</w:t>
      </w:r>
      <w:r w:rsidR="00966C64">
        <w:rPr>
          <w:rFonts w:cs="Arial"/>
        </w:rPr>
        <w:t>D</w:t>
      </w:r>
      <w:r w:rsidR="00D110B2">
        <w:rPr>
          <w:rFonts w:cs="Arial"/>
        </w:rPr>
        <w:t>own entwicke</w:t>
      </w: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4534535</wp:posOffset>
                </wp:positionV>
                <wp:extent cx="8896350" cy="266700"/>
                <wp:effectExtent l="0" t="0" r="0" b="0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6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CB03AE" w:rsidRDefault="002D7543" w:rsidP="00A60E69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16" w:name="_Toc436986118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Zielsystem</w:t>
                            </w:r>
                            <w:bookmarkEnd w:id="1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.3pt;margin-top:357.05pt;width:700.5pt;height:2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" stroked="f">
                <v:textbox style="mso-fit-shape-to-text:t" inset="0,0,0,0">
                  <w:txbxContent>
                    <w:p w:rsidR="002D7543" w:rsidRPr="00CB03AE" w:rsidRDefault="002D7543" w:rsidP="00A60E69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17" w:name="_Toc436986118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Zielsystem</w:t>
                      </w:r>
                      <w:bookmarkEnd w:id="17"/>
                    </w:p>
                  </w:txbxContent>
                </v:textbox>
              </v:shape>
            </w:pict>
          </mc:Fallback>
        </mc:AlternateContent>
      </w:r>
    </w:p>
    <w:p w:rsidR="00D110B2" w:rsidRPr="00C033A1" w:rsidRDefault="00D110B2" w:rsidP="00D110B2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17" w:name="_Toc440386624"/>
      <w:r w:rsidRPr="00C033A1">
        <w:rPr>
          <w:rFonts w:ascii="Arial" w:hAnsi="Arial" w:cs="Arial"/>
        </w:rPr>
        <w:lastRenderedPageBreak/>
        <w:t>Projektumfeld</w:t>
      </w:r>
      <w:bookmarkEnd w:id="17"/>
    </w:p>
    <w:p w:rsidR="004600E6" w:rsidRDefault="00295D21" w:rsidP="00D37189">
      <w:pPr>
        <w:pStyle w:val="berschrift2"/>
        <w:rPr>
          <w:rFonts w:ascii="Arial" w:hAnsi="Arial" w:cs="Arial"/>
          <w:lang w:val="en-US"/>
        </w:rPr>
      </w:pPr>
      <w:bookmarkStart w:id="18" w:name="_Toc440386625"/>
      <w:r>
        <w:rPr>
          <w:rFonts w:ascii="Arial" w:hAnsi="Arial" w:cs="Arial"/>
          <w:lang w:val="en-US"/>
        </w:rPr>
        <w:t>I</w:t>
      </w:r>
      <w:r w:rsidR="00D37189" w:rsidRPr="00D37189">
        <w:rPr>
          <w:rFonts w:ascii="Arial" w:hAnsi="Arial" w:cs="Arial"/>
          <w:lang w:val="en-US"/>
        </w:rPr>
        <w:t>dentifikation der Stakeholder</w:t>
      </w:r>
      <w:bookmarkEnd w:id="18"/>
    </w:p>
    <w:p w:rsidR="006F08CD" w:rsidRPr="006F08CD" w:rsidRDefault="006F08CD" w:rsidP="006F08CD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9"/>
        <w:gridCol w:w="1923"/>
        <w:gridCol w:w="3188"/>
        <w:gridCol w:w="1276"/>
        <w:gridCol w:w="1843"/>
        <w:gridCol w:w="5133"/>
      </w:tblGrid>
      <w:tr w:rsidR="0042029A" w:rsidRPr="0042029A" w:rsidTr="00EB760A">
        <w:tc>
          <w:tcPr>
            <w:tcW w:w="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Nr.</w:t>
            </w:r>
          </w:p>
        </w:tc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Identifikation</w:t>
            </w:r>
          </w:p>
        </w:tc>
        <w:tc>
          <w:tcPr>
            <w:tcW w:w="3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 xml:space="preserve">Art d. </w:t>
            </w: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E</w:t>
            </w:r>
            <w:r w:rsidRPr="0042029A">
              <w:rPr>
                <w:rFonts w:cs="Arial"/>
                <w:color w:val="000000"/>
                <w:szCs w:val="24"/>
              </w:rPr>
              <w:t xml:space="preserve">influsses, </w:t>
            </w: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I</w:t>
            </w:r>
            <w:r w:rsidRPr="0042029A">
              <w:rPr>
                <w:rFonts w:cs="Arial"/>
                <w:color w:val="000000"/>
                <w:szCs w:val="24"/>
              </w:rPr>
              <w:t>ntere</w:t>
            </w:r>
            <w:r w:rsidRPr="0042029A">
              <w:rPr>
                <w:rFonts w:cs="Arial"/>
                <w:color w:val="000000"/>
                <w:szCs w:val="24"/>
              </w:rPr>
              <w:t>s</w:t>
            </w:r>
            <w:r w:rsidRPr="0042029A">
              <w:rPr>
                <w:rFonts w:cs="Arial"/>
                <w:color w:val="000000"/>
                <w:szCs w:val="24"/>
              </w:rPr>
              <w:t xml:space="preserve">ses, </w:t>
            </w: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B</w:t>
            </w:r>
            <w:r w:rsidRPr="0042029A">
              <w:rPr>
                <w:rFonts w:cs="Arial"/>
                <w:color w:val="000000"/>
                <w:szCs w:val="24"/>
              </w:rPr>
              <w:t>etroffenheit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Klassifikation</w:t>
            </w:r>
          </w:p>
        </w:tc>
        <w:tc>
          <w:tcPr>
            <w:tcW w:w="5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 xml:space="preserve">Strategischer Umgang 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bzw. Maßnahmen zur Sicherung des Pr</w:t>
            </w:r>
            <w:r w:rsidRPr="0042029A">
              <w:rPr>
                <w:rFonts w:cs="Arial"/>
                <w:color w:val="000000"/>
                <w:szCs w:val="24"/>
              </w:rPr>
              <w:t>o</w:t>
            </w:r>
            <w:r w:rsidRPr="0042029A">
              <w:rPr>
                <w:rFonts w:cs="Arial"/>
                <w:color w:val="000000"/>
                <w:szCs w:val="24"/>
              </w:rPr>
              <w:t>jekterfolgs</w:t>
            </w:r>
          </w:p>
        </w:tc>
      </w:tr>
      <w:tr w:rsidR="0042029A" w:rsidRPr="0042029A" w:rsidTr="00EB760A">
        <w:tc>
          <w:tcPr>
            <w:tcW w:w="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29A" w:rsidRPr="0042029A" w:rsidRDefault="0042029A" w:rsidP="0042029A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29A" w:rsidRPr="0042029A" w:rsidRDefault="0042029A" w:rsidP="0042029A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29A" w:rsidRPr="0042029A" w:rsidRDefault="0042029A" w:rsidP="0042029A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  <w:lang w:val="it-IT"/>
              </w:rPr>
            </w:pPr>
            <w:r w:rsidRPr="0042029A">
              <w:rPr>
                <w:rFonts w:cs="Arial"/>
                <w:color w:val="000000"/>
                <w:szCs w:val="24"/>
                <w:lang w:val="it-IT"/>
              </w:rPr>
              <w:t>pos./neg. (+ / -)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  <w:lang w:val="it-IT"/>
              </w:rPr>
            </w:pPr>
            <w:r w:rsidRPr="0042029A">
              <w:rPr>
                <w:rFonts w:cs="Arial"/>
                <w:color w:val="000000"/>
                <w:szCs w:val="24"/>
                <w:lang w:val="it-IT"/>
              </w:rPr>
              <w:t>stark /  mittel / schwach</w:t>
            </w:r>
          </w:p>
        </w:tc>
        <w:tc>
          <w:tcPr>
            <w:tcW w:w="5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029A" w:rsidRPr="0042029A" w:rsidRDefault="0042029A" w:rsidP="0042029A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</w:p>
        </w:tc>
      </w:tr>
      <w:tr w:rsidR="0042029A" w:rsidRPr="0042029A" w:rsidTr="00EB760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  <w:lang w:val="it-IT"/>
              </w:rPr>
            </w:pPr>
            <w:r w:rsidRPr="0042029A">
              <w:rPr>
                <w:rFonts w:cs="Arial"/>
                <w:color w:val="000000"/>
                <w:szCs w:val="24"/>
                <w:lang w:val="it-IT"/>
              </w:rPr>
              <w:t>1.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rPr>
                <w:rFonts w:cs="Arial"/>
                <w:color w:val="000000"/>
                <w:szCs w:val="24"/>
                <w:lang w:val="it-IT"/>
              </w:rPr>
            </w:pPr>
            <w:r w:rsidRPr="0042029A">
              <w:rPr>
                <w:rFonts w:cs="Arial"/>
                <w:color w:val="000000"/>
                <w:szCs w:val="24"/>
              </w:rPr>
              <w:t>Projektau</w:t>
            </w:r>
            <w:r w:rsidRPr="0042029A">
              <w:rPr>
                <w:rFonts w:cs="Arial"/>
                <w:color w:val="000000"/>
                <w:szCs w:val="24"/>
              </w:rPr>
              <w:t>s</w:t>
            </w:r>
            <w:r w:rsidRPr="0042029A">
              <w:rPr>
                <w:rFonts w:cs="Arial"/>
                <w:color w:val="000000"/>
                <w:szCs w:val="24"/>
              </w:rPr>
              <w:t>schuss (Doze</w:t>
            </w:r>
            <w:r w:rsidRPr="0042029A">
              <w:rPr>
                <w:rFonts w:cs="Arial"/>
                <w:color w:val="000000"/>
                <w:szCs w:val="24"/>
              </w:rPr>
              <w:t>n</w:t>
            </w:r>
            <w:r w:rsidRPr="0042029A">
              <w:rPr>
                <w:rFonts w:cs="Arial"/>
                <w:color w:val="000000"/>
                <w:szCs w:val="24"/>
              </w:rPr>
              <w:t>ten)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E:</w:t>
            </w:r>
            <w:r w:rsidRPr="0042029A">
              <w:rPr>
                <w:rFonts w:cs="Arial"/>
                <w:color w:val="000000"/>
                <w:szCs w:val="24"/>
              </w:rPr>
              <w:t xml:space="preserve"> Durchführbarkeit des Projektes, 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Entscheider zum Projekt (Projektgröße, Termine)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I:</w:t>
            </w:r>
            <w:r w:rsidRPr="0042029A">
              <w:rPr>
                <w:rFonts w:cs="Arial"/>
                <w:color w:val="000000"/>
                <w:szCs w:val="24"/>
              </w:rPr>
              <w:t xml:space="preserve"> Erreichen der Termin- und Projektziele, Projek</w:t>
            </w:r>
            <w:r w:rsidRPr="0042029A">
              <w:rPr>
                <w:rFonts w:cs="Arial"/>
                <w:color w:val="000000"/>
                <w:szCs w:val="24"/>
              </w:rPr>
              <w:t>t</w:t>
            </w:r>
            <w:r w:rsidRPr="0042029A">
              <w:rPr>
                <w:rFonts w:cs="Arial"/>
                <w:color w:val="000000"/>
                <w:szCs w:val="24"/>
              </w:rPr>
              <w:t>dokumentation,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Steigerung der Projekt-managementfähigkeiten der Projektmitglieder,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Projektentwicklung</w:t>
            </w:r>
          </w:p>
          <w:p w:rsidR="00966C64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B:</w:t>
            </w:r>
            <w:r w:rsidRPr="0042029A">
              <w:rPr>
                <w:rFonts w:cs="Arial"/>
                <w:color w:val="000000"/>
                <w:szCs w:val="24"/>
              </w:rPr>
              <w:t xml:space="preserve"> bei Misserfolg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+</w:t>
            </w: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Stark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Bereitstellung von Projektreferenzm</w:t>
            </w:r>
            <w:r w:rsidRPr="0042029A">
              <w:rPr>
                <w:rFonts w:cs="Arial"/>
                <w:color w:val="000000"/>
                <w:szCs w:val="24"/>
              </w:rPr>
              <w:t>o</w:t>
            </w:r>
            <w:r w:rsidRPr="0042029A">
              <w:rPr>
                <w:rFonts w:cs="Arial"/>
                <w:color w:val="000000"/>
                <w:szCs w:val="24"/>
              </w:rPr>
              <w:t>dellen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Kommunikation mit Projektteam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Zeitvorgaben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Teamvorgaben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Einführung in PM-Software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Festlegung Projektaufgaben und -durchführung</w:t>
            </w:r>
          </w:p>
        </w:tc>
      </w:tr>
      <w:tr w:rsidR="0042029A" w:rsidRPr="0042029A" w:rsidTr="00EB760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lastRenderedPageBreak/>
              <w:t>2.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29A" w:rsidRPr="0042029A" w:rsidRDefault="0042029A" w:rsidP="0042029A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IT und Organ</w:t>
            </w:r>
            <w:r w:rsidRPr="0042029A">
              <w:rPr>
                <w:rFonts w:cs="Arial"/>
                <w:color w:val="000000"/>
                <w:szCs w:val="24"/>
              </w:rPr>
              <w:t>i</w:t>
            </w:r>
            <w:r w:rsidRPr="0042029A">
              <w:rPr>
                <w:rFonts w:cs="Arial"/>
                <w:color w:val="000000"/>
                <w:szCs w:val="24"/>
              </w:rPr>
              <w:t>sation (Projek</w:t>
            </w:r>
            <w:r w:rsidRPr="0042029A">
              <w:rPr>
                <w:rFonts w:cs="Arial"/>
                <w:color w:val="000000"/>
                <w:szCs w:val="24"/>
              </w:rPr>
              <w:t>t</w:t>
            </w:r>
            <w:r w:rsidRPr="0042029A">
              <w:rPr>
                <w:rFonts w:cs="Arial"/>
                <w:color w:val="000000"/>
                <w:szCs w:val="24"/>
              </w:rPr>
              <w:t>team)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E:</w:t>
            </w:r>
            <w:r w:rsidRPr="0042029A">
              <w:rPr>
                <w:rFonts w:cs="Arial"/>
                <w:color w:val="000000"/>
                <w:szCs w:val="24"/>
              </w:rPr>
              <w:t xml:space="preserve"> Durchführung der  An</w:t>
            </w:r>
            <w:r w:rsidRPr="0042029A">
              <w:rPr>
                <w:rFonts w:cs="Arial"/>
                <w:color w:val="000000"/>
                <w:szCs w:val="24"/>
              </w:rPr>
              <w:t>a</w:t>
            </w:r>
            <w:r w:rsidRPr="0042029A">
              <w:rPr>
                <w:rFonts w:cs="Arial"/>
                <w:color w:val="000000"/>
                <w:szCs w:val="24"/>
              </w:rPr>
              <w:t>lyse-, Entwurfs-, Impleme</w:t>
            </w:r>
            <w:r w:rsidRPr="0042029A">
              <w:rPr>
                <w:rFonts w:cs="Arial"/>
                <w:color w:val="000000"/>
                <w:szCs w:val="24"/>
              </w:rPr>
              <w:t>n</w:t>
            </w:r>
            <w:r w:rsidRPr="0042029A">
              <w:rPr>
                <w:rFonts w:cs="Arial"/>
                <w:color w:val="000000"/>
                <w:szCs w:val="24"/>
              </w:rPr>
              <w:t>tierungs-, Test- und Wa</w:t>
            </w:r>
            <w:r w:rsidRPr="0042029A">
              <w:rPr>
                <w:rFonts w:cs="Arial"/>
                <w:color w:val="000000"/>
                <w:szCs w:val="24"/>
              </w:rPr>
              <w:t>r</w:t>
            </w:r>
            <w:r w:rsidRPr="0042029A">
              <w:rPr>
                <w:rFonts w:cs="Arial"/>
                <w:color w:val="000000"/>
                <w:szCs w:val="24"/>
              </w:rPr>
              <w:t>tungsphase, Projektdok</w:t>
            </w:r>
            <w:r w:rsidRPr="0042029A">
              <w:rPr>
                <w:rFonts w:cs="Arial"/>
                <w:color w:val="000000"/>
                <w:szCs w:val="24"/>
              </w:rPr>
              <w:t>u</w:t>
            </w:r>
            <w:r w:rsidRPr="0042029A">
              <w:rPr>
                <w:rFonts w:cs="Arial"/>
                <w:color w:val="000000"/>
                <w:szCs w:val="24"/>
              </w:rPr>
              <w:t>mentation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I:</w:t>
            </w:r>
            <w:r w:rsidRPr="0042029A">
              <w:rPr>
                <w:rFonts w:cs="Arial"/>
                <w:color w:val="000000"/>
                <w:szCs w:val="24"/>
              </w:rPr>
              <w:t xml:space="preserve"> Prozessschaffung und -optimierung, Zielerfüllung des Auftraggebers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B:</w:t>
            </w:r>
            <w:r w:rsidRPr="0042029A">
              <w:rPr>
                <w:rFonts w:cs="Arial"/>
                <w:color w:val="000000"/>
                <w:szCs w:val="24"/>
              </w:rPr>
              <w:t xml:space="preserve"> Bei Misserfolg,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bei Erfolg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+</w:t>
            </w: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Stark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Kommunikation untereinander via Email und Statustelefonkonferenzen</w:t>
            </w:r>
          </w:p>
          <w:p w:rsidR="0042029A" w:rsidRPr="0042029A" w:rsidRDefault="007733B5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Verwendung eines</w:t>
            </w:r>
            <w:r w:rsidR="0042029A" w:rsidRPr="0042029A">
              <w:rPr>
                <w:rFonts w:cs="Arial"/>
                <w:color w:val="000000"/>
                <w:szCs w:val="24"/>
              </w:rPr>
              <w:t xml:space="preserve"> Version</w:t>
            </w:r>
            <w:r>
              <w:rPr>
                <w:rFonts w:cs="Arial"/>
                <w:color w:val="000000"/>
                <w:szCs w:val="24"/>
              </w:rPr>
              <w:t>ierungs</w:t>
            </w:r>
            <w:r w:rsidR="0042029A" w:rsidRPr="0042029A">
              <w:rPr>
                <w:rFonts w:cs="Arial"/>
                <w:color w:val="000000"/>
                <w:szCs w:val="24"/>
              </w:rPr>
              <w:t>tool, z.B. GitHub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Personenspezifische Aufgaben an die gegebene Skilliste anpassen</w:t>
            </w:r>
          </w:p>
          <w:p w:rsidR="0042029A" w:rsidRPr="0042029A" w:rsidRDefault="007733B5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Gleichverteilung der</w:t>
            </w:r>
            <w:r w:rsidR="0042029A" w:rsidRPr="0042029A">
              <w:rPr>
                <w:rFonts w:cs="Arial"/>
                <w:color w:val="000000"/>
                <w:szCs w:val="24"/>
              </w:rPr>
              <w:t xml:space="preserve"> Aufgaben</w:t>
            </w:r>
          </w:p>
        </w:tc>
      </w:tr>
      <w:tr w:rsidR="0042029A" w:rsidRPr="0042029A" w:rsidTr="00EB760A"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3.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Auftraggeber (HfTL)</w:t>
            </w:r>
          </w:p>
        </w:tc>
        <w:tc>
          <w:tcPr>
            <w:tcW w:w="3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E:</w:t>
            </w:r>
            <w:r w:rsidRPr="0042029A">
              <w:rPr>
                <w:rFonts w:cs="Arial"/>
                <w:color w:val="000000"/>
                <w:szCs w:val="24"/>
              </w:rPr>
              <w:t xml:space="preserve"> Veröffentlichung/ Einsatz der Website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I:</w:t>
            </w:r>
            <w:r w:rsidRPr="0042029A">
              <w:rPr>
                <w:rFonts w:cs="Arial"/>
                <w:color w:val="000000"/>
                <w:szCs w:val="24"/>
              </w:rPr>
              <w:t xml:space="preserve"> angemessene Repräse</w:t>
            </w:r>
            <w:r w:rsidRPr="0042029A">
              <w:rPr>
                <w:rFonts w:cs="Arial"/>
                <w:color w:val="000000"/>
                <w:szCs w:val="24"/>
              </w:rPr>
              <w:t>n</w:t>
            </w:r>
            <w:r w:rsidRPr="0042029A">
              <w:rPr>
                <w:rFonts w:cs="Arial"/>
                <w:color w:val="000000"/>
                <w:szCs w:val="24"/>
              </w:rPr>
              <w:t xml:space="preserve">tation, 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Erfolg des Projekts</w:t>
            </w:r>
          </w:p>
          <w:p w:rsidR="0042029A" w:rsidRPr="0042029A" w:rsidRDefault="0042029A" w:rsidP="0042029A">
            <w:pPr>
              <w:spacing w:before="0" w:after="72" w:line="324" w:lineRule="atLeast"/>
              <w:jc w:val="left"/>
              <w:rPr>
                <w:rFonts w:cs="Arial"/>
                <w:b/>
                <w:color w:val="000000"/>
                <w:szCs w:val="24"/>
                <w:u w:val="single"/>
              </w:rPr>
            </w:pPr>
            <w:r w:rsidRPr="0042029A">
              <w:rPr>
                <w:rFonts w:cs="Arial"/>
                <w:b/>
                <w:color w:val="000000"/>
                <w:szCs w:val="24"/>
                <w:u w:val="single"/>
              </w:rPr>
              <w:t>B:</w:t>
            </w:r>
            <w:r w:rsidRPr="0042029A">
              <w:rPr>
                <w:rFonts w:cs="Arial"/>
                <w:color w:val="000000"/>
                <w:szCs w:val="24"/>
              </w:rPr>
              <w:t xml:space="preserve"> Bei Erfolg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</w:p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+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42029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Schwach</w:t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Bereitstellung von Räumen zur Fortbi</w:t>
            </w:r>
            <w:r w:rsidRPr="0042029A">
              <w:rPr>
                <w:rFonts w:cs="Arial"/>
                <w:color w:val="000000"/>
                <w:szCs w:val="24"/>
              </w:rPr>
              <w:t>l</w:t>
            </w:r>
            <w:r w:rsidRPr="0042029A">
              <w:rPr>
                <w:rFonts w:cs="Arial"/>
                <w:color w:val="000000"/>
                <w:szCs w:val="24"/>
              </w:rPr>
              <w:t>dung der Projektmitarbeiter</w:t>
            </w:r>
          </w:p>
          <w:p w:rsidR="0042029A" w:rsidRPr="0042029A" w:rsidRDefault="0042029A" w:rsidP="00B130FA">
            <w:pPr>
              <w:numPr>
                <w:ilvl w:val="0"/>
                <w:numId w:val="19"/>
              </w:numPr>
              <w:spacing w:before="0" w:after="72" w:line="324" w:lineRule="atLeast"/>
              <w:contextualSpacing/>
              <w:jc w:val="left"/>
              <w:rPr>
                <w:rFonts w:cs="Arial"/>
                <w:color w:val="000000"/>
                <w:szCs w:val="24"/>
              </w:rPr>
            </w:pPr>
            <w:r w:rsidRPr="0042029A">
              <w:rPr>
                <w:rFonts w:cs="Arial"/>
                <w:color w:val="000000"/>
                <w:szCs w:val="24"/>
              </w:rPr>
              <w:t>Bereitstellung von Hardware</w:t>
            </w:r>
          </w:p>
        </w:tc>
      </w:tr>
    </w:tbl>
    <w:p w:rsidR="0042029A" w:rsidRPr="0042029A" w:rsidRDefault="0042029A" w:rsidP="0042029A">
      <w:pPr>
        <w:spacing w:before="0" w:after="72" w:line="324" w:lineRule="atLeast"/>
        <w:ind w:left="1440" w:hanging="1440"/>
        <w:jc w:val="left"/>
        <w:rPr>
          <w:rFonts w:cs="Arial"/>
          <w:color w:val="000000"/>
          <w:szCs w:val="24"/>
          <w:lang w:val="it-IT"/>
        </w:rPr>
      </w:pPr>
    </w:p>
    <w:p w:rsidR="00EB760A" w:rsidRDefault="00EB760A" w:rsidP="0042029A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</w:p>
    <w:p w:rsidR="00EB760A" w:rsidRDefault="00EB760A" w:rsidP="0042029A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</w:p>
    <w:p w:rsidR="00EB760A" w:rsidRDefault="00EB760A" w:rsidP="0042029A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</w:p>
    <w:p w:rsidR="00EB760A" w:rsidRDefault="00EB760A" w:rsidP="0042029A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</w:p>
    <w:p w:rsidR="00966C64" w:rsidRDefault="00966C64" w:rsidP="0042029A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lastRenderedPageBreak/>
        <w:t xml:space="preserve">Um nachfolgend die Bewertungen der Interessengruppen anschaulich darzustellen, wird ein Stakeholder-Portfolio aufgezeigt. </w:t>
      </w:r>
    </w:p>
    <w:p w:rsidR="00BF2AE1" w:rsidRDefault="00966C64" w:rsidP="00120A4B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  <w:r>
        <w:rPr>
          <w:rFonts w:cs="Arial"/>
          <w:color w:val="000000"/>
          <w:szCs w:val="24"/>
        </w:rPr>
        <w:t>Dieses Portfolio klassifiziert die jeweiligen Stakeholder nach</w:t>
      </w:r>
      <w:r w:rsidR="007733B5">
        <w:rPr>
          <w:rFonts w:cs="Arial"/>
          <w:color w:val="000000"/>
          <w:szCs w:val="24"/>
        </w:rPr>
        <w:t xml:space="preserve"> ihrem Einfluss und  des von ihnen ausgehende</w:t>
      </w:r>
      <w:r>
        <w:rPr>
          <w:rFonts w:cs="Arial"/>
          <w:color w:val="000000"/>
          <w:szCs w:val="24"/>
        </w:rPr>
        <w:t xml:space="preserve"> Konfliktpotenzial.</w:t>
      </w:r>
    </w:p>
    <w:p w:rsidR="00120A4B" w:rsidRDefault="00120A4B" w:rsidP="00120A4B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</w:p>
    <w:p w:rsidR="00120A4B" w:rsidRPr="00BF2AE1" w:rsidRDefault="00120A4B" w:rsidP="00120A4B">
      <w:pPr>
        <w:spacing w:before="0" w:after="72" w:line="324" w:lineRule="atLeast"/>
        <w:jc w:val="left"/>
        <w:rPr>
          <w:rFonts w:cs="Arial"/>
          <w:color w:val="00000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977"/>
        <w:gridCol w:w="2835"/>
        <w:gridCol w:w="2976"/>
      </w:tblGrid>
      <w:tr w:rsidR="00BF2AE1" w:rsidRPr="00BF2AE1" w:rsidTr="00B130FA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BF2AE1">
              <w:rPr>
                <w:rFonts w:cs="Arial"/>
                <w:color w:val="000000"/>
                <w:szCs w:val="24"/>
              </w:rPr>
              <w:t>hoch</w:t>
            </w: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</w:tr>
      <w:tr w:rsidR="00BF2AE1" w:rsidRPr="00BF2AE1" w:rsidTr="00B130FA"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BF2AE1">
              <w:rPr>
                <w:rFonts w:cs="Arial"/>
                <w:color w:val="000000"/>
                <w:szCs w:val="24"/>
              </w:rPr>
              <w:t>mittel</w:t>
            </w: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BF2AE1" w:rsidRPr="00BF2AE1" w:rsidRDefault="006A102B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27305</wp:posOffset>
                      </wp:positionV>
                      <wp:extent cx="1733550" cy="906145"/>
                      <wp:effectExtent l="19050" t="19050" r="19050" b="27305"/>
                      <wp:wrapNone/>
                      <wp:docPr id="34" name="El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550" cy="9061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7543" w:rsidRDefault="002D7543" w:rsidP="00BF2AE1">
                                  <w:pPr>
                                    <w:jc w:val="center"/>
                                  </w:pPr>
                                  <w:r>
                                    <w:t>Auftraggeber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4" o:spid="_x0000_s1027" style="position:absolute;margin-left:1.1pt;margin-top:2.15pt;width:136.5pt;height:71.3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" strokeweight="2.5pt">
                      <v:textbox>
                        <w:txbxContent>
                          <w:p w:rsidR="002D7543" w:rsidRDefault="002D7543" w:rsidP="00BF2AE1">
                            <w:pPr>
                              <w:jc w:val="center"/>
                            </w:pPr>
                            <w:r>
                              <w:t>Auftraggeber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835" w:type="dxa"/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shd w:val="clear" w:color="auto" w:fill="auto"/>
          </w:tcPr>
          <w:p w:rsidR="00BF2AE1" w:rsidRPr="00BF2AE1" w:rsidRDefault="006A102B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14605</wp:posOffset>
                      </wp:positionV>
                      <wp:extent cx="1733550" cy="975995"/>
                      <wp:effectExtent l="19050" t="19050" r="19050" b="14605"/>
                      <wp:wrapNone/>
                      <wp:docPr id="33" name="El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3550" cy="9759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7543" w:rsidRDefault="002D7543" w:rsidP="00BF2AE1">
                                  <w:pPr>
                                    <w:jc w:val="center"/>
                                  </w:pPr>
                                  <w:r>
                                    <w:t>IT und Organ</w:t>
                                  </w:r>
                                  <w:r>
                                    <w:t>i</w:t>
                                  </w:r>
                                  <w:r>
                                    <w:t>sation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3" o:spid="_x0000_s1028" style="position:absolute;margin-left:1pt;margin-top:1.15pt;width:136.5pt;height:76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" strokeweight="2.5pt">
                      <v:textbox>
                        <w:txbxContent>
                          <w:p w:rsidR="002D7543" w:rsidRDefault="002D7543" w:rsidP="00BF2AE1">
                            <w:pPr>
                              <w:jc w:val="center"/>
                            </w:pPr>
                            <w:r>
                              <w:t>IT und Organ</w:t>
                            </w:r>
                            <w:r>
                              <w:t>i</w:t>
                            </w:r>
                            <w:r>
                              <w:t>sation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F2AE1" w:rsidRPr="00BF2AE1" w:rsidTr="00B130FA">
        <w:trPr>
          <w:trHeight w:val="982"/>
        </w:trPr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 w:rsidRPr="00BF2AE1">
              <w:rPr>
                <w:rFonts w:cs="Arial"/>
                <w:color w:val="000000"/>
                <w:szCs w:val="24"/>
              </w:rPr>
              <w:t>gering</w:t>
            </w:r>
          </w:p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</w:tcPr>
          <w:p w:rsidR="00BF2AE1" w:rsidRPr="00BF2AE1" w:rsidRDefault="006A102B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7620</wp:posOffset>
                      </wp:positionV>
                      <wp:extent cx="1693545" cy="975995"/>
                      <wp:effectExtent l="19050" t="19050" r="20955" b="14605"/>
                      <wp:wrapNone/>
                      <wp:docPr id="32" name="El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3545" cy="9759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D7543" w:rsidRDefault="002D7543" w:rsidP="00BF2AE1">
                                  <w:pPr>
                                    <w:jc w:val="center"/>
                                  </w:pPr>
                                  <w:r>
                                    <w:t>Lenkung</w:t>
                                  </w:r>
                                  <w:r>
                                    <w:t>s</w:t>
                                  </w:r>
                                  <w:r>
                                    <w:t>ausschuss</w:t>
                                  </w:r>
                                </w:p>
                                <w:p w:rsidR="002D7543" w:rsidRDefault="002D7543" w:rsidP="00BF2AE1">
                                  <w:pPr>
                                    <w:jc w:val="center"/>
                                  </w:pPr>
                                  <w:r>
                                    <w:t>(Dozenten)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2" o:spid="_x0000_s1029" style="position:absolute;margin-left:1.9pt;margin-top:.6pt;width:133.35pt;height:76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" strokeweight="2.5pt">
                      <v:textbox>
                        <w:txbxContent>
                          <w:p w:rsidR="002D7543" w:rsidRDefault="002D7543" w:rsidP="00BF2AE1">
                            <w:pPr>
                              <w:jc w:val="center"/>
                            </w:pPr>
                            <w:r>
                              <w:t>Lenkung</w:t>
                            </w:r>
                            <w:r>
                              <w:t>s</w:t>
                            </w:r>
                            <w:r>
                              <w:t>ausschuss</w:t>
                            </w:r>
                          </w:p>
                          <w:p w:rsidR="002D7543" w:rsidRDefault="002D7543" w:rsidP="00BF2AE1">
                            <w:pPr>
                              <w:jc w:val="center"/>
                            </w:pPr>
                            <w:r>
                              <w:t>(Dozenten)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BF2AE1" w:rsidRPr="00BF2AE1" w:rsidTr="00B130FA">
        <w:trPr>
          <w:trHeight w:val="463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left"/>
              <w:rPr>
                <w:rFonts w:cs="Arial"/>
                <w:color w:val="000000"/>
                <w:szCs w:val="24"/>
              </w:rPr>
            </w:pPr>
          </w:p>
        </w:tc>
        <w:tc>
          <w:tcPr>
            <w:tcW w:w="297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2AE1" w:rsidRPr="00BF2AE1" w:rsidRDefault="00EB760A" w:rsidP="00B130F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BF2AE1">
              <w:rPr>
                <w:rFonts w:cs="Arial"/>
                <w:color w:val="000000"/>
                <w:szCs w:val="24"/>
              </w:rPr>
              <w:t>S</w:t>
            </w:r>
            <w:r w:rsidR="00BF2AE1" w:rsidRPr="00BF2AE1">
              <w:rPr>
                <w:rFonts w:cs="Arial"/>
                <w:color w:val="000000"/>
                <w:szCs w:val="24"/>
              </w:rPr>
              <w:t>chwach</w:t>
            </w:r>
          </w:p>
        </w:tc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2AE1" w:rsidRPr="00BF2AE1" w:rsidRDefault="00B37B22" w:rsidP="00B130F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M</w:t>
            </w:r>
            <w:r w:rsidR="00BF2AE1" w:rsidRPr="00BF2AE1">
              <w:rPr>
                <w:rFonts w:cs="Arial"/>
                <w:color w:val="000000"/>
                <w:szCs w:val="24"/>
              </w:rPr>
              <w:t>ittel</w:t>
            </w: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BF2AE1" w:rsidRPr="00BF2AE1" w:rsidRDefault="00BF2AE1" w:rsidP="00B130FA">
            <w:pPr>
              <w:spacing w:before="0" w:after="72" w:line="324" w:lineRule="atLeast"/>
              <w:jc w:val="center"/>
              <w:rPr>
                <w:rFonts w:cs="Arial"/>
                <w:color w:val="000000"/>
                <w:szCs w:val="24"/>
              </w:rPr>
            </w:pPr>
            <w:r w:rsidRPr="00BF2AE1">
              <w:rPr>
                <w:rFonts w:cs="Arial"/>
                <w:color w:val="000000"/>
                <w:szCs w:val="24"/>
              </w:rPr>
              <w:t>stark</w:t>
            </w:r>
          </w:p>
        </w:tc>
      </w:tr>
    </w:tbl>
    <w:p w:rsidR="00BF2AE1" w:rsidRDefault="00BF2AE1" w:rsidP="00BF2AE1">
      <w:pPr>
        <w:spacing w:before="0" w:after="72" w:line="324" w:lineRule="atLeast"/>
        <w:jc w:val="left"/>
        <w:rPr>
          <w:rFonts w:cs="Arial"/>
          <w:color w:val="000000"/>
          <w:szCs w:val="24"/>
          <w:u w:val="single"/>
        </w:rPr>
      </w:pP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</w:rPr>
        <w:tab/>
      </w:r>
      <w:r w:rsidRPr="00BF2AE1">
        <w:rPr>
          <w:rFonts w:cs="Arial"/>
          <w:color w:val="000000"/>
          <w:szCs w:val="24"/>
          <w:u w:val="single"/>
        </w:rPr>
        <w:t>Einfluss/Macht</w:t>
      </w:r>
    </w:p>
    <w:p w:rsidR="0008682A" w:rsidRDefault="0008682A" w:rsidP="00BF2AE1">
      <w:pPr>
        <w:spacing w:before="0" w:after="72" w:line="324" w:lineRule="atLeast"/>
        <w:jc w:val="left"/>
        <w:rPr>
          <w:rFonts w:cs="Arial"/>
          <w:color w:val="000000"/>
          <w:szCs w:val="24"/>
          <w:u w:val="single"/>
        </w:rPr>
        <w:sectPr w:rsidR="0008682A" w:rsidSect="00D37189">
          <w:pgSz w:w="16840" w:h="11907" w:orient="landscape" w:code="9"/>
          <w:pgMar w:top="1985" w:right="1418" w:bottom="1985" w:left="1418" w:header="680" w:footer="720" w:gutter="0"/>
          <w:cols w:space="720"/>
          <w:docGrid w:linePitch="326"/>
        </w:sectPr>
      </w:pPr>
    </w:p>
    <w:p w:rsidR="0008682A" w:rsidRPr="00BF2AE1" w:rsidRDefault="0008682A" w:rsidP="00BF2AE1">
      <w:pPr>
        <w:spacing w:before="0" w:after="72" w:line="324" w:lineRule="atLeast"/>
        <w:jc w:val="left"/>
        <w:rPr>
          <w:rFonts w:cs="Arial"/>
          <w:color w:val="000000"/>
          <w:szCs w:val="24"/>
          <w:u w:val="single"/>
        </w:rPr>
      </w:pPr>
    </w:p>
    <w:p w:rsidR="00BF2AE1" w:rsidRPr="0097375F" w:rsidRDefault="002D7543" w:rsidP="00BF2AE1">
      <w:pPr>
        <w:spacing w:after="72" w:line="324" w:lineRule="atLeast"/>
        <w:rPr>
          <w:rFonts w:cs="Arial"/>
          <w:szCs w:val="24"/>
        </w:rPr>
      </w:pPr>
      <w:r>
        <w:rPr>
          <w:rFonts w:cs="Arial"/>
          <w:szCs w:val="24"/>
        </w:rPr>
        <w:t>A</w:t>
      </w:r>
      <w:r w:rsidR="00AD5DE1">
        <w:rPr>
          <w:rFonts w:cs="Arial"/>
          <w:szCs w:val="24"/>
        </w:rPr>
        <w:t xml:space="preserve">us den Ergebnissen des Portfolios </w:t>
      </w:r>
      <w:r>
        <w:rPr>
          <w:rFonts w:cs="Arial"/>
          <w:szCs w:val="24"/>
        </w:rPr>
        <w:t>leiten sich folgende Prioritäten ab</w:t>
      </w:r>
      <w:r w:rsidR="00BF2AE1" w:rsidRPr="0097375F">
        <w:rPr>
          <w:rFonts w:cs="Arial"/>
          <w:szCs w:val="24"/>
        </w:rPr>
        <w:t>:</w:t>
      </w:r>
    </w:p>
    <w:p w:rsidR="00BF2AE1" w:rsidRPr="0097375F" w:rsidRDefault="00BF2AE1" w:rsidP="00BF2AE1">
      <w:pPr>
        <w:rPr>
          <w:rFonts w:cs="Arial"/>
        </w:rPr>
      </w:pPr>
      <w:r w:rsidRPr="0097375F">
        <w:rPr>
          <w:rFonts w:cs="Arial"/>
          <w:szCs w:val="24"/>
        </w:rPr>
        <w:t>Die größte Priorität in der Auseinandersetzung kommt zu:</w:t>
      </w:r>
      <w:r w:rsidRPr="0097375F">
        <w:rPr>
          <w:rFonts w:cs="Arial"/>
        </w:rPr>
        <w:t xml:space="preserve"> </w:t>
      </w:r>
    </w:p>
    <w:p w:rsidR="00BF2AE1" w:rsidRPr="0097375F" w:rsidRDefault="00BF2AE1" w:rsidP="00B130FA">
      <w:pPr>
        <w:numPr>
          <w:ilvl w:val="0"/>
          <w:numId w:val="16"/>
        </w:numPr>
        <w:spacing w:before="0" w:line="240" w:lineRule="auto"/>
        <w:jc w:val="left"/>
        <w:rPr>
          <w:rFonts w:cs="Arial"/>
        </w:rPr>
      </w:pPr>
      <w:r w:rsidRPr="0097375F">
        <w:rPr>
          <w:rFonts w:cs="Arial"/>
        </w:rPr>
        <w:t>IT und Organisation (Projektteam)</w:t>
      </w:r>
    </w:p>
    <w:p w:rsidR="00BF2AE1" w:rsidRPr="0097375F" w:rsidRDefault="00BF2AE1" w:rsidP="00BF2AE1">
      <w:pPr>
        <w:rPr>
          <w:rFonts w:cs="Arial"/>
        </w:rPr>
      </w:pPr>
      <w:r w:rsidRPr="0097375F">
        <w:rPr>
          <w:rFonts w:cs="Arial"/>
          <w:szCs w:val="24"/>
        </w:rPr>
        <w:t>Von zweitgrößter Priorität ist die Auseinandersetzung mit:</w:t>
      </w:r>
      <w:r w:rsidRPr="0097375F">
        <w:rPr>
          <w:rFonts w:cs="Arial"/>
        </w:rPr>
        <w:t xml:space="preserve"> </w:t>
      </w:r>
    </w:p>
    <w:p w:rsidR="00BF2AE1" w:rsidRPr="0097375F" w:rsidRDefault="00BF2AE1" w:rsidP="00B130FA">
      <w:pPr>
        <w:numPr>
          <w:ilvl w:val="0"/>
          <w:numId w:val="17"/>
        </w:numPr>
        <w:spacing w:before="0" w:line="240" w:lineRule="auto"/>
        <w:jc w:val="left"/>
        <w:rPr>
          <w:rFonts w:cs="Arial"/>
        </w:rPr>
      </w:pPr>
      <w:r w:rsidRPr="0097375F">
        <w:rPr>
          <w:rFonts w:cs="Arial"/>
        </w:rPr>
        <w:t>dem Lenkungsausschuss (Dozenten)</w:t>
      </w:r>
    </w:p>
    <w:p w:rsidR="00AD5DE1" w:rsidRDefault="00AD5DE1" w:rsidP="00BF2AE1">
      <w:pPr>
        <w:rPr>
          <w:rFonts w:cs="Arial"/>
          <w:szCs w:val="24"/>
        </w:rPr>
      </w:pPr>
      <w:r>
        <w:rPr>
          <w:rFonts w:cs="Arial"/>
          <w:szCs w:val="24"/>
        </w:rPr>
        <w:t>Von d</w:t>
      </w:r>
      <w:r w:rsidR="00120A4B">
        <w:rPr>
          <w:rFonts w:cs="Arial"/>
          <w:szCs w:val="24"/>
        </w:rPr>
        <w:t>rittgrößter Priorität ist die A</w:t>
      </w:r>
      <w:r>
        <w:rPr>
          <w:rFonts w:cs="Arial"/>
          <w:szCs w:val="24"/>
        </w:rPr>
        <w:t>useinandersetzung mit:</w:t>
      </w:r>
    </w:p>
    <w:p w:rsidR="00BF2AE1" w:rsidRDefault="00AD5DE1" w:rsidP="00BF2AE1">
      <w:pPr>
        <w:numPr>
          <w:ilvl w:val="0"/>
          <w:numId w:val="17"/>
        </w:numPr>
        <w:rPr>
          <w:rFonts w:cs="Arial"/>
          <w:szCs w:val="24"/>
        </w:rPr>
      </w:pPr>
      <w:r>
        <w:rPr>
          <w:rFonts w:cs="Arial"/>
          <w:szCs w:val="24"/>
        </w:rPr>
        <w:t>dem Auftraggeber (HfTL)</w:t>
      </w:r>
    </w:p>
    <w:p w:rsidR="00D110B2" w:rsidRDefault="00D110B2" w:rsidP="00D110B2">
      <w:pPr>
        <w:rPr>
          <w:rFonts w:cs="Arial"/>
          <w:szCs w:val="24"/>
        </w:rPr>
      </w:pPr>
    </w:p>
    <w:p w:rsidR="00D110B2" w:rsidRPr="00120A4B" w:rsidRDefault="00D110B2" w:rsidP="00D110B2">
      <w:pPr>
        <w:pStyle w:val="berschrift2"/>
        <w:rPr>
          <w:rFonts w:ascii="Arial" w:hAnsi="Arial" w:cs="Arial"/>
        </w:rPr>
      </w:pPr>
      <w:bookmarkStart w:id="19" w:name="_Toc440386626"/>
      <w:r w:rsidRPr="00120A4B">
        <w:rPr>
          <w:rFonts w:ascii="Arial" w:hAnsi="Arial" w:cs="Arial"/>
        </w:rPr>
        <w:t>Sachlich-inhaltliche Umfeldfaktoren</w:t>
      </w:r>
      <w:bookmarkEnd w:id="19"/>
    </w:p>
    <w:p w:rsidR="00D110B2" w:rsidRPr="000C103A" w:rsidRDefault="00D110B2" w:rsidP="00D110B2">
      <w:pPr>
        <w:rPr>
          <w:rFonts w:cs="Arial"/>
          <w:szCs w:val="24"/>
        </w:rPr>
      </w:pPr>
      <w:r w:rsidRPr="000C103A">
        <w:rPr>
          <w:rFonts w:cs="Arial"/>
          <w:szCs w:val="24"/>
        </w:rPr>
        <w:t>Zu den sachlich-</w:t>
      </w:r>
      <w:r w:rsidR="005F3C26">
        <w:rPr>
          <w:rFonts w:cs="Arial"/>
          <w:szCs w:val="24"/>
        </w:rPr>
        <w:t>inhaltlichen Faktoren gehören unter anderem</w:t>
      </w:r>
    </w:p>
    <w:p w:rsidR="00D110B2" w:rsidRPr="000C103A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 w:rsidRPr="000C103A">
        <w:rPr>
          <w:rFonts w:cs="Arial"/>
          <w:szCs w:val="24"/>
        </w:rPr>
        <w:t>Gleichzeitig zum Fundbüro-Projekt laufende Arbeit und Studium</w:t>
      </w:r>
    </w:p>
    <w:p w:rsidR="00D110B2" w:rsidRPr="000C103A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 w:rsidRPr="000C103A">
        <w:rPr>
          <w:rFonts w:cs="Arial"/>
          <w:szCs w:val="24"/>
        </w:rPr>
        <w:t>18 Wochen für Projektrealisierung</w:t>
      </w:r>
    </w:p>
    <w:p w:rsidR="00D110B2" w:rsidRPr="000C103A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 w:rsidRPr="000C103A">
        <w:rPr>
          <w:rFonts w:cs="Arial"/>
          <w:szCs w:val="24"/>
        </w:rPr>
        <w:t>Verwendung von MS-Project</w:t>
      </w:r>
    </w:p>
    <w:p w:rsidR="00D110B2" w:rsidRPr="000C103A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 w:rsidRPr="000C103A">
        <w:rPr>
          <w:rFonts w:cs="Arial"/>
          <w:szCs w:val="24"/>
        </w:rPr>
        <w:t>Programmierung in PHP</w:t>
      </w:r>
    </w:p>
    <w:p w:rsidR="00D110B2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 w:rsidRPr="000C103A">
        <w:rPr>
          <w:rFonts w:cs="Arial"/>
          <w:szCs w:val="24"/>
        </w:rPr>
        <w:t>Nutzung der bereitgestellten Hardware von Telekom Ausbildung</w:t>
      </w:r>
    </w:p>
    <w:p w:rsidR="00D110B2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Keine ausgebildeten Entwickler zur Verwirklichung</w:t>
      </w:r>
    </w:p>
    <w:p w:rsidR="00D110B2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Projektteam besteht aus 4 Mitgliedern</w:t>
      </w:r>
    </w:p>
    <w:p w:rsidR="00D110B2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Projektthemavorstellung bei Dozenten und dessen Anerkennung</w:t>
      </w:r>
    </w:p>
    <w:p w:rsidR="00D110B2" w:rsidRPr="0008682A" w:rsidRDefault="00D110B2" w:rsidP="00D110B2">
      <w:pPr>
        <w:numPr>
          <w:ilvl w:val="0"/>
          <w:numId w:val="15"/>
        </w:numPr>
        <w:spacing w:before="0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Projektideenvorstellung bei Hochschule für die Umsetzung</w:t>
      </w:r>
    </w:p>
    <w:p w:rsidR="00B94FE3" w:rsidRDefault="006F08CD" w:rsidP="006F08CD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20" w:name="_Toc440386627"/>
      <w:r w:rsidRPr="006F08CD">
        <w:rPr>
          <w:rFonts w:ascii="Arial" w:hAnsi="Arial" w:cs="Arial"/>
        </w:rPr>
        <w:t>Risikoanalyse</w:t>
      </w:r>
      <w:bookmarkEnd w:id="20"/>
    </w:p>
    <w:p w:rsidR="006F08CD" w:rsidRPr="007A7537" w:rsidRDefault="006F08CD" w:rsidP="00295D21">
      <w:pPr>
        <w:pStyle w:val="berschrift2"/>
      </w:pPr>
      <w:bookmarkStart w:id="21" w:name="_Toc440386628"/>
      <w:r w:rsidRPr="007A7537">
        <w:t>Erfassung, Klassifizierung und Beschreibung der Risiken</w:t>
      </w:r>
      <w:bookmarkEnd w:id="21"/>
    </w:p>
    <w:p w:rsidR="00A4116E" w:rsidRDefault="00B81280" w:rsidP="00A4116E">
      <w:pPr>
        <w:rPr>
          <w:rFonts w:cs="Arial"/>
          <w:szCs w:val="24"/>
        </w:rPr>
      </w:pPr>
      <w:r>
        <w:rPr>
          <w:rFonts w:cs="Arial"/>
          <w:szCs w:val="24"/>
        </w:rPr>
        <w:t>Unser Team hat</w:t>
      </w:r>
      <w:r w:rsidR="00A4116E" w:rsidRPr="0097375F">
        <w:rPr>
          <w:rFonts w:cs="Arial"/>
          <w:szCs w:val="24"/>
        </w:rPr>
        <w:t xml:space="preserve"> während eine</w:t>
      </w:r>
      <w:r w:rsidR="00AD5DE1">
        <w:rPr>
          <w:rFonts w:cs="Arial"/>
          <w:szCs w:val="24"/>
        </w:rPr>
        <w:t>s</w:t>
      </w:r>
      <w:r w:rsidR="0030590C">
        <w:rPr>
          <w:rFonts w:cs="Arial"/>
          <w:szCs w:val="24"/>
        </w:rPr>
        <w:t xml:space="preserve"> M</w:t>
      </w:r>
      <w:r w:rsidR="00A4116E" w:rsidRPr="0097375F">
        <w:rPr>
          <w:rFonts w:cs="Arial"/>
          <w:szCs w:val="24"/>
        </w:rPr>
        <w:t>eeting</w:t>
      </w:r>
      <w:r w:rsidR="00AD5DE1">
        <w:rPr>
          <w:rFonts w:cs="Arial"/>
          <w:szCs w:val="24"/>
        </w:rPr>
        <w:t>s</w:t>
      </w:r>
      <w:r w:rsidR="00A4116E" w:rsidRPr="0097375F">
        <w:rPr>
          <w:rFonts w:cs="Arial"/>
          <w:szCs w:val="24"/>
        </w:rPr>
        <w:t xml:space="preserve"> in der Planungsphase</w:t>
      </w:r>
      <w:r w:rsidR="00AD5DE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</w:t>
      </w:r>
      <w:r w:rsidR="00120A4B">
        <w:rPr>
          <w:rFonts w:cs="Arial"/>
          <w:szCs w:val="24"/>
        </w:rPr>
        <w:t xml:space="preserve"> </w:t>
      </w:r>
      <w:r w:rsidR="00A4116E" w:rsidRPr="0097375F">
        <w:rPr>
          <w:rFonts w:cs="Arial"/>
          <w:szCs w:val="24"/>
        </w:rPr>
        <w:t>mögl</w:t>
      </w:r>
      <w:r w:rsidR="00A4116E" w:rsidRPr="0097375F">
        <w:rPr>
          <w:rFonts w:cs="Arial"/>
          <w:szCs w:val="24"/>
        </w:rPr>
        <w:t>i</w:t>
      </w:r>
      <w:r w:rsidR="00A4116E" w:rsidRPr="0097375F">
        <w:rPr>
          <w:rFonts w:cs="Arial"/>
          <w:szCs w:val="24"/>
        </w:rPr>
        <w:t>che</w:t>
      </w:r>
      <w:r w:rsidR="00AD5DE1">
        <w:rPr>
          <w:rFonts w:cs="Arial"/>
          <w:szCs w:val="24"/>
        </w:rPr>
        <w:t>n</w:t>
      </w:r>
      <w:r>
        <w:rPr>
          <w:rFonts w:cs="Arial"/>
          <w:szCs w:val="24"/>
        </w:rPr>
        <w:t xml:space="preserve"> Risiken für das Projekt analysiert</w:t>
      </w:r>
      <w:r w:rsidR="0030590C">
        <w:rPr>
          <w:rFonts w:cs="Arial"/>
          <w:szCs w:val="24"/>
        </w:rPr>
        <w:t>.</w:t>
      </w:r>
      <w:r w:rsidR="00A4116E" w:rsidRPr="0097375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Diese Risiken werden unter 3.1.1 bis 3.1.5  beschrieben</w:t>
      </w:r>
      <w:r w:rsidR="00A4116E" w:rsidRPr="0097375F">
        <w:rPr>
          <w:rFonts w:cs="Arial"/>
          <w:szCs w:val="24"/>
        </w:rPr>
        <w:t xml:space="preserve"> und</w:t>
      </w:r>
      <w:r>
        <w:rPr>
          <w:rFonts w:cs="Arial"/>
          <w:szCs w:val="24"/>
        </w:rPr>
        <w:t xml:space="preserve"> unter 3.2</w:t>
      </w:r>
      <w:r w:rsidR="00A4116E" w:rsidRPr="0097375F">
        <w:rPr>
          <w:rFonts w:cs="Arial"/>
          <w:szCs w:val="24"/>
        </w:rPr>
        <w:t xml:space="preserve"> bewertet</w:t>
      </w:r>
      <w:r>
        <w:rPr>
          <w:rFonts w:cs="Arial"/>
          <w:szCs w:val="24"/>
        </w:rPr>
        <w:t>.</w:t>
      </w:r>
      <w:r w:rsidR="00AD5DE1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Aus den gewonnen Info</w:t>
      </w:r>
      <w:r>
        <w:rPr>
          <w:rFonts w:cs="Arial"/>
          <w:szCs w:val="24"/>
        </w:rPr>
        <w:t>r</w:t>
      </w:r>
      <w:r>
        <w:rPr>
          <w:rFonts w:cs="Arial"/>
          <w:szCs w:val="24"/>
        </w:rPr>
        <w:t>mationen wurde</w:t>
      </w:r>
      <w:r w:rsidR="00AD5DE1">
        <w:rPr>
          <w:rFonts w:cs="Arial"/>
          <w:szCs w:val="24"/>
        </w:rPr>
        <w:t xml:space="preserve"> ein Risikoportfolio</w:t>
      </w:r>
      <w:r>
        <w:rPr>
          <w:rFonts w:cs="Arial"/>
          <w:szCs w:val="24"/>
        </w:rPr>
        <w:t xml:space="preserve"> erstellt</w:t>
      </w:r>
      <w:r w:rsidR="00AD5DE1">
        <w:rPr>
          <w:rFonts w:cs="Arial"/>
          <w:szCs w:val="24"/>
        </w:rPr>
        <w:t xml:space="preserve">, </w:t>
      </w:r>
      <w:r>
        <w:rPr>
          <w:rFonts w:cs="Arial"/>
          <w:szCs w:val="24"/>
        </w:rPr>
        <w:t>welches die</w:t>
      </w:r>
      <w:r w:rsidR="00AD5DE1">
        <w:rPr>
          <w:rFonts w:cs="Arial"/>
          <w:szCs w:val="24"/>
        </w:rPr>
        <w:t xml:space="preserve"> einzel</w:t>
      </w:r>
      <w:r>
        <w:rPr>
          <w:rFonts w:cs="Arial"/>
          <w:szCs w:val="24"/>
        </w:rPr>
        <w:t>nen</w:t>
      </w:r>
      <w:r w:rsidR="00AD5DE1">
        <w:rPr>
          <w:rFonts w:cs="Arial"/>
          <w:szCs w:val="24"/>
        </w:rPr>
        <w:t xml:space="preserve"> Risiken bestimmten Prioritä</w:t>
      </w:r>
      <w:r>
        <w:rPr>
          <w:rFonts w:cs="Arial"/>
          <w:szCs w:val="24"/>
        </w:rPr>
        <w:t>ten zuordnet</w:t>
      </w:r>
      <w:r w:rsidR="00AD5DE1">
        <w:rPr>
          <w:rFonts w:cs="Arial"/>
          <w:szCs w:val="24"/>
        </w:rPr>
        <w:t>.</w:t>
      </w:r>
    </w:p>
    <w:p w:rsidR="00EB760A" w:rsidRDefault="00EB760A" w:rsidP="00A4116E">
      <w:pPr>
        <w:rPr>
          <w:rFonts w:cs="Arial"/>
          <w:szCs w:val="24"/>
        </w:rPr>
      </w:pPr>
    </w:p>
    <w:p w:rsidR="00EB760A" w:rsidRPr="0097375F" w:rsidRDefault="00EB760A" w:rsidP="00A4116E">
      <w:pPr>
        <w:rPr>
          <w:rFonts w:cs="Arial"/>
          <w:szCs w:val="24"/>
        </w:rPr>
      </w:pPr>
    </w:p>
    <w:p w:rsidR="00A4116E" w:rsidRDefault="00A4116E" w:rsidP="00A4116E">
      <w:pPr>
        <w:pStyle w:val="berschrift3"/>
      </w:pPr>
      <w:bookmarkStart w:id="22" w:name="_Toc440386629"/>
      <w:r>
        <w:lastRenderedPageBreak/>
        <w:t>Leistungsbezogen Risiken</w:t>
      </w:r>
      <w:bookmarkEnd w:id="22"/>
    </w:p>
    <w:p w:rsidR="00A4116E" w:rsidRPr="00A4116E" w:rsidRDefault="00A4116E" w:rsidP="00A4116E">
      <w:pPr>
        <w:rPr>
          <w:rFonts w:cs="Arial"/>
          <w:b/>
          <w:szCs w:val="24"/>
        </w:rPr>
      </w:pPr>
      <w:r w:rsidRPr="0097375F">
        <w:rPr>
          <w:rFonts w:cs="Arial"/>
          <w:b/>
          <w:szCs w:val="24"/>
        </w:rPr>
        <w:tab/>
      </w:r>
      <w:r w:rsidRPr="0097375F">
        <w:rPr>
          <w:rFonts w:cs="Arial"/>
          <w:b/>
          <w:szCs w:val="24"/>
        </w:rPr>
        <w:tab/>
      </w:r>
      <w:r w:rsidRPr="0097375F">
        <w:rPr>
          <w:rFonts w:cs="Arial"/>
          <w:b/>
          <w:szCs w:val="24"/>
        </w:rPr>
        <w:tab/>
      </w:r>
      <w:r w:rsidRPr="0097375F">
        <w:rPr>
          <w:rFonts w:cs="Arial"/>
          <w:b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"/>
        <w:gridCol w:w="3142"/>
        <w:gridCol w:w="4414"/>
      </w:tblGrid>
      <w:tr w:rsidR="00A4116E" w:rsidRPr="00A4116E" w:rsidTr="00B130FA"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Beschreibung</w:t>
            </w:r>
          </w:p>
        </w:tc>
      </w:tr>
      <w:tr w:rsidR="00A4116E" w:rsidRPr="00A4116E" w:rsidTr="00B130FA"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L.1</w:t>
            </w:r>
          </w:p>
        </w:tc>
        <w:tc>
          <w:tcPr>
            <w:tcW w:w="439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Ungenügendes Wissen über Projektmanagement der Projektmitglieder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Projektmitglieder sind nicht in der Lage einen vollständigen Projektablauf durchführen zu können, da ihnen das Wissen dazu fehlt.</w:t>
            </w:r>
          </w:p>
        </w:tc>
      </w:tr>
      <w:tr w:rsidR="00A4116E" w:rsidRPr="00A4116E" w:rsidTr="00B130FA">
        <w:trPr>
          <w:trHeight w:val="1341"/>
        </w:trPr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L.2</w:t>
            </w:r>
          </w:p>
        </w:tc>
        <w:tc>
          <w:tcPr>
            <w:tcW w:w="439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 xml:space="preserve">Die Website kann nicht vollständig bei </w:t>
            </w:r>
          </w:p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der Präsentation vor</w:t>
            </w:r>
            <w:r w:rsidR="00B81280">
              <w:rPr>
                <w:rFonts w:cs="Arial"/>
                <w:szCs w:val="24"/>
              </w:rPr>
              <w:t xml:space="preserve"> dem</w:t>
            </w:r>
            <w:r w:rsidRPr="00A4116E">
              <w:rPr>
                <w:rFonts w:cs="Arial"/>
                <w:szCs w:val="24"/>
              </w:rPr>
              <w:t xml:space="preserve"> Projektausschuss vorg</w:t>
            </w:r>
            <w:r w:rsidRPr="00A4116E">
              <w:rPr>
                <w:rFonts w:cs="Arial"/>
                <w:szCs w:val="24"/>
              </w:rPr>
              <w:t>e</w:t>
            </w:r>
            <w:r w:rsidRPr="00A4116E">
              <w:rPr>
                <w:rFonts w:cs="Arial"/>
                <w:szCs w:val="24"/>
              </w:rPr>
              <w:t xml:space="preserve">führt werden </w:t>
            </w:r>
          </w:p>
          <w:p w:rsidR="00A4116E" w:rsidRPr="00A4116E" w:rsidRDefault="00A4116E" w:rsidP="00A4116E">
            <w:pPr>
              <w:tabs>
                <w:tab w:val="left" w:pos="2760"/>
              </w:tabs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  <w:r w:rsidRPr="00A4116E">
              <w:rPr>
                <w:rFonts w:cs="Arial"/>
                <w:color w:val="000000"/>
                <w:szCs w:val="24"/>
              </w:rPr>
              <w:tab/>
              <w:t xml:space="preserve"> 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Website beinhaltet insbesondere Schwachstellen in Bezug auf:</w:t>
            </w:r>
          </w:p>
          <w:p w:rsidR="00A4116E" w:rsidRPr="00A4116E" w:rsidRDefault="00A4116E" w:rsidP="00B130FA">
            <w:pPr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Vollständigkeit</w:t>
            </w:r>
          </w:p>
          <w:p w:rsidR="00A4116E" w:rsidRPr="00A4116E" w:rsidRDefault="00A4116E" w:rsidP="00B130FA">
            <w:pPr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Überschaubarkeit, Struktur</w:t>
            </w:r>
          </w:p>
          <w:p w:rsidR="00A4116E" w:rsidRPr="00A4116E" w:rsidRDefault="00A4116E" w:rsidP="00B130FA">
            <w:pPr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Verständnisorientierung</w:t>
            </w:r>
          </w:p>
        </w:tc>
      </w:tr>
      <w:tr w:rsidR="00A4116E" w:rsidRPr="00A4116E" w:rsidTr="00B130FA">
        <w:trPr>
          <w:trHeight w:val="1341"/>
        </w:trPr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L.3</w:t>
            </w:r>
          </w:p>
        </w:tc>
        <w:tc>
          <w:tcPr>
            <w:tcW w:w="4399" w:type="dxa"/>
            <w:shd w:val="clear" w:color="auto" w:fill="auto"/>
          </w:tcPr>
          <w:p w:rsidR="00AD5DE1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Keine regelmäßige Ko</w:t>
            </w:r>
            <w:r w:rsidRPr="00A4116E">
              <w:rPr>
                <w:rFonts w:cs="Arial"/>
                <w:szCs w:val="24"/>
              </w:rPr>
              <w:t>m</w:t>
            </w:r>
            <w:r w:rsidRPr="00A4116E">
              <w:rPr>
                <w:rFonts w:cs="Arial"/>
                <w:szCs w:val="24"/>
              </w:rPr>
              <w:t xml:space="preserve">munikation </w:t>
            </w:r>
          </w:p>
          <w:p w:rsidR="00A4116E" w:rsidRPr="00A4116E" w:rsidRDefault="00B81280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unter den Projekt</w:t>
            </w:r>
            <w:r w:rsidR="00A4116E" w:rsidRPr="00A4116E">
              <w:rPr>
                <w:rFonts w:cs="Arial"/>
                <w:szCs w:val="24"/>
              </w:rPr>
              <w:t>mitgli</w:t>
            </w:r>
            <w:r w:rsidR="00A4116E" w:rsidRPr="00A4116E">
              <w:rPr>
                <w:rFonts w:cs="Arial"/>
                <w:szCs w:val="24"/>
              </w:rPr>
              <w:t>e</w:t>
            </w:r>
            <w:r w:rsidR="00A4116E" w:rsidRPr="00A4116E">
              <w:rPr>
                <w:rFonts w:cs="Arial"/>
                <w:szCs w:val="24"/>
              </w:rPr>
              <w:t>dern.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Projektmitglieder treffen keine A</w:t>
            </w:r>
            <w:r w:rsidRPr="00A4116E">
              <w:rPr>
                <w:rFonts w:cs="Arial"/>
                <w:szCs w:val="24"/>
              </w:rPr>
              <w:t>b</w:t>
            </w:r>
            <w:r w:rsidRPr="00A4116E">
              <w:rPr>
                <w:rFonts w:cs="Arial"/>
                <w:szCs w:val="24"/>
              </w:rPr>
              <w:t>sprachen und führen keine St</w:t>
            </w:r>
            <w:r w:rsidRPr="00A4116E">
              <w:rPr>
                <w:rFonts w:cs="Arial"/>
                <w:szCs w:val="24"/>
              </w:rPr>
              <w:t>a</w:t>
            </w:r>
            <w:r w:rsidRPr="00A4116E">
              <w:rPr>
                <w:rFonts w:cs="Arial"/>
                <w:szCs w:val="24"/>
              </w:rPr>
              <w:t>tusupdates</w:t>
            </w:r>
            <w:r w:rsidR="00B81280">
              <w:rPr>
                <w:rFonts w:cs="Arial"/>
                <w:szCs w:val="24"/>
              </w:rPr>
              <w:t xml:space="preserve"> durch</w:t>
            </w:r>
            <w:r w:rsidRPr="00A4116E">
              <w:rPr>
                <w:rFonts w:cs="Arial"/>
                <w:szCs w:val="24"/>
              </w:rPr>
              <w:t>.</w:t>
            </w:r>
          </w:p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Das führt zu Unklarheiten bei  Pro</w:t>
            </w:r>
            <w:r w:rsidRPr="00A4116E">
              <w:rPr>
                <w:rFonts w:cs="Arial"/>
                <w:szCs w:val="24"/>
              </w:rPr>
              <w:t>b</w:t>
            </w:r>
            <w:r w:rsidRPr="00A4116E">
              <w:rPr>
                <w:rFonts w:cs="Arial"/>
                <w:szCs w:val="24"/>
              </w:rPr>
              <w:t>lemlösungen und verzögert das Erre</w:t>
            </w:r>
            <w:r w:rsidRPr="00A4116E">
              <w:rPr>
                <w:rFonts w:cs="Arial"/>
                <w:szCs w:val="24"/>
              </w:rPr>
              <w:t>i</w:t>
            </w:r>
            <w:r w:rsidRPr="00A4116E">
              <w:rPr>
                <w:rFonts w:cs="Arial"/>
                <w:szCs w:val="24"/>
              </w:rPr>
              <w:t>chen der Termin- und Projektziele.</w:t>
            </w:r>
          </w:p>
        </w:tc>
      </w:tr>
      <w:tr w:rsidR="00A4116E" w:rsidRPr="00A4116E" w:rsidTr="00B130FA">
        <w:trPr>
          <w:trHeight w:val="1341"/>
        </w:trPr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L.4</w:t>
            </w:r>
          </w:p>
        </w:tc>
        <w:tc>
          <w:tcPr>
            <w:tcW w:w="4399" w:type="dxa"/>
            <w:shd w:val="clear" w:color="auto" w:fill="auto"/>
          </w:tcPr>
          <w:p w:rsidR="003C53ED" w:rsidRDefault="003C53ED" w:rsidP="003C53ED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Nich</w:t>
            </w:r>
            <w:r w:rsidR="00B37B22">
              <w:rPr>
                <w:rFonts w:cs="Arial"/>
                <w:szCs w:val="24"/>
              </w:rPr>
              <w:t>t-Einhalten</w:t>
            </w:r>
            <w:r w:rsidRPr="00A4116E">
              <w:rPr>
                <w:rFonts w:cs="Arial"/>
                <w:szCs w:val="24"/>
              </w:rPr>
              <w:t xml:space="preserve"> der </w:t>
            </w:r>
          </w:p>
          <w:p w:rsidR="00A4116E" w:rsidRPr="00A4116E" w:rsidRDefault="003C53ED" w:rsidP="003C53ED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Projektphasen und Meile</w:t>
            </w:r>
            <w:r w:rsidRPr="00A4116E">
              <w:rPr>
                <w:rFonts w:cs="Arial"/>
                <w:szCs w:val="24"/>
              </w:rPr>
              <w:t>n</w:t>
            </w:r>
            <w:r w:rsidRPr="00A4116E">
              <w:rPr>
                <w:rFonts w:cs="Arial"/>
                <w:szCs w:val="24"/>
              </w:rPr>
              <w:t>steine</w:t>
            </w:r>
            <w:r w:rsidR="00B37B22">
              <w:rPr>
                <w:rFonts w:cs="Arial"/>
                <w:szCs w:val="24"/>
              </w:rPr>
              <w:t xml:space="preserve">, </w:t>
            </w:r>
            <w:r w:rsidR="00B37B22">
              <w:rPr>
                <w:rFonts w:cs="Arial"/>
                <w:szCs w:val="24"/>
              </w:rPr>
              <w:t>durch unklare</w:t>
            </w:r>
            <w:r w:rsidR="00B37B22" w:rsidRPr="00A4116E">
              <w:rPr>
                <w:rFonts w:cs="Arial"/>
                <w:szCs w:val="24"/>
              </w:rPr>
              <w:t xml:space="preserve"> </w:t>
            </w:r>
            <w:r w:rsidR="00B37B22">
              <w:rPr>
                <w:rFonts w:cs="Arial"/>
                <w:szCs w:val="24"/>
              </w:rPr>
              <w:t>D</w:t>
            </w:r>
            <w:r w:rsidR="00B37B22" w:rsidRPr="00A4116E">
              <w:rPr>
                <w:rFonts w:cs="Arial"/>
                <w:szCs w:val="24"/>
              </w:rPr>
              <w:t>ef</w:t>
            </w:r>
            <w:r w:rsidR="00B37B22" w:rsidRPr="00A4116E">
              <w:rPr>
                <w:rFonts w:cs="Arial"/>
                <w:szCs w:val="24"/>
              </w:rPr>
              <w:t>i</w:t>
            </w:r>
            <w:r w:rsidR="00B37B22" w:rsidRPr="00A4116E">
              <w:rPr>
                <w:rFonts w:cs="Arial"/>
                <w:szCs w:val="24"/>
              </w:rPr>
              <w:t>ni</w:t>
            </w:r>
            <w:r w:rsidR="00B37B22">
              <w:rPr>
                <w:rFonts w:cs="Arial"/>
                <w:szCs w:val="24"/>
              </w:rPr>
              <w:t>tion</w:t>
            </w:r>
            <w:r w:rsidRPr="00A4116E">
              <w:rPr>
                <w:rFonts w:cs="Arial"/>
                <w:szCs w:val="24"/>
              </w:rPr>
              <w:t>.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Projektphasen und Meilensteine werden nicht klar definiert und dadurch nicht eingehalten. Der Projekterfolg wird dadurch verzögert oder nicht e</w:t>
            </w:r>
            <w:r w:rsidRPr="00A4116E">
              <w:rPr>
                <w:rFonts w:cs="Arial"/>
                <w:szCs w:val="24"/>
              </w:rPr>
              <w:t>r</w:t>
            </w:r>
            <w:r w:rsidRPr="00A4116E">
              <w:rPr>
                <w:rFonts w:cs="Arial"/>
                <w:szCs w:val="24"/>
              </w:rPr>
              <w:t>reicht.</w:t>
            </w:r>
          </w:p>
        </w:tc>
      </w:tr>
    </w:tbl>
    <w:p w:rsidR="00A4116E" w:rsidRDefault="00A4116E" w:rsidP="002A0AFB">
      <w:pPr>
        <w:rPr>
          <w:rFonts w:cs="Arial"/>
          <w:b/>
          <w:szCs w:val="24"/>
        </w:rPr>
      </w:pPr>
    </w:p>
    <w:p w:rsidR="00BF2AE1" w:rsidRDefault="00A4116E" w:rsidP="00A4116E">
      <w:pPr>
        <w:pStyle w:val="berschrift3"/>
      </w:pPr>
      <w:bookmarkStart w:id="23" w:name="_Toc440386630"/>
      <w:r>
        <w:t>Stakeholderbezogene Risiken</w:t>
      </w:r>
      <w:bookmarkEnd w:id="23"/>
    </w:p>
    <w:p w:rsidR="00A4116E" w:rsidRDefault="00A4116E" w:rsidP="002A0AFB">
      <w:pPr>
        <w:rPr>
          <w:rFonts w:cs="Arial"/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875"/>
        <w:gridCol w:w="4459"/>
      </w:tblGrid>
      <w:tr w:rsidR="00A4116E" w:rsidRPr="00A4116E" w:rsidTr="00B130FA"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439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Beschreibung</w:t>
            </w:r>
          </w:p>
        </w:tc>
      </w:tr>
      <w:tr w:rsidR="00A4116E" w:rsidRPr="00A4116E" w:rsidTr="00B130FA"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SH.1</w:t>
            </w:r>
          </w:p>
        </w:tc>
        <w:tc>
          <w:tcPr>
            <w:tcW w:w="439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Entwickler sind nicht arbeitsfähig. (durch Krankheit, Ausfälle)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Das Projektteam ist nicht optimal z</w:t>
            </w:r>
            <w:r w:rsidRPr="00A4116E">
              <w:rPr>
                <w:rFonts w:cs="Arial"/>
                <w:szCs w:val="24"/>
              </w:rPr>
              <w:t>u</w:t>
            </w:r>
            <w:r w:rsidRPr="00A4116E">
              <w:rPr>
                <w:rFonts w:cs="Arial"/>
                <w:szCs w:val="24"/>
              </w:rPr>
              <w:t>sammengesetzt. Es gibt nur wenig Entwickler, die das Projekt in die Real</w:t>
            </w:r>
            <w:r w:rsidRPr="00A4116E">
              <w:rPr>
                <w:rFonts w:cs="Arial"/>
                <w:szCs w:val="24"/>
              </w:rPr>
              <w:t>i</w:t>
            </w:r>
            <w:r w:rsidRPr="00A4116E">
              <w:rPr>
                <w:rFonts w:cs="Arial"/>
                <w:szCs w:val="24"/>
              </w:rPr>
              <w:t>tät umsetzen können.</w:t>
            </w:r>
          </w:p>
        </w:tc>
      </w:tr>
      <w:tr w:rsidR="00A4116E" w:rsidRPr="00A4116E" w:rsidTr="00B130FA">
        <w:tc>
          <w:tcPr>
            <w:tcW w:w="954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SH.2</w:t>
            </w:r>
          </w:p>
        </w:tc>
        <w:tc>
          <w:tcPr>
            <w:tcW w:w="439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Andere Studienfächer und die tägliche Arbeit hemmen den Projek</w:t>
            </w:r>
            <w:r w:rsidRPr="00A4116E">
              <w:rPr>
                <w:rFonts w:cs="Arial"/>
                <w:szCs w:val="24"/>
              </w:rPr>
              <w:t>t</w:t>
            </w:r>
            <w:r w:rsidRPr="00A4116E">
              <w:rPr>
                <w:rFonts w:cs="Arial"/>
                <w:szCs w:val="24"/>
              </w:rPr>
              <w:t>fortschritt und Erfolg des Projektes.</w:t>
            </w:r>
          </w:p>
        </w:tc>
        <w:tc>
          <w:tcPr>
            <w:tcW w:w="8819" w:type="dxa"/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Projektmitglieder sehen das Projekt als Pflicht an und haben nicht gen</w:t>
            </w:r>
            <w:r w:rsidRPr="00A4116E">
              <w:rPr>
                <w:rFonts w:cs="Arial"/>
                <w:szCs w:val="24"/>
              </w:rPr>
              <w:t>ü</w:t>
            </w:r>
            <w:r w:rsidRPr="00A4116E">
              <w:rPr>
                <w:rFonts w:cs="Arial"/>
                <w:szCs w:val="24"/>
              </w:rPr>
              <w:t>gend Zeit sich um alles gleichzeitig zu kümmern. Die Zeit für die Projektarbeit wurde nicht sorgfältig geplant und die Projektmitglieder sind überfordert mit dem Projekt.</w:t>
            </w:r>
          </w:p>
        </w:tc>
      </w:tr>
      <w:tr w:rsidR="00A4116E" w:rsidRPr="00A4116E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SH.3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Projektthema wird von Projektausschuss (D</w:t>
            </w:r>
            <w:r w:rsidRPr="00A4116E">
              <w:rPr>
                <w:rFonts w:cs="Arial"/>
                <w:szCs w:val="24"/>
              </w:rPr>
              <w:t>o</w:t>
            </w:r>
            <w:r w:rsidRPr="00A4116E">
              <w:rPr>
                <w:rFonts w:cs="Arial"/>
                <w:szCs w:val="24"/>
              </w:rPr>
              <w:t>zenten) nicht anerkannt</w:t>
            </w:r>
          </w:p>
          <w:p w:rsidR="0008682A" w:rsidRDefault="0008682A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Pr="00A4116E" w:rsidRDefault="0008682A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B81280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 xml:space="preserve">Das Projektthema wird </w:t>
            </w:r>
            <w:r w:rsidR="00B81280">
              <w:rPr>
                <w:rFonts w:cs="Arial"/>
                <w:szCs w:val="24"/>
              </w:rPr>
              <w:t>von den</w:t>
            </w:r>
            <w:r w:rsidRPr="00A4116E">
              <w:rPr>
                <w:rFonts w:cs="Arial"/>
                <w:szCs w:val="24"/>
              </w:rPr>
              <w:t xml:space="preserve"> Doze</w:t>
            </w:r>
            <w:r w:rsidRPr="00A4116E">
              <w:rPr>
                <w:rFonts w:cs="Arial"/>
                <w:szCs w:val="24"/>
              </w:rPr>
              <w:t>n</w:t>
            </w:r>
            <w:r w:rsidRPr="00A4116E">
              <w:rPr>
                <w:rFonts w:cs="Arial"/>
                <w:szCs w:val="24"/>
              </w:rPr>
              <w:t>ten Herr Holland-Merten und Herr Auth nicht anerkannt und somit die Idee ve</w:t>
            </w:r>
            <w:r w:rsidRPr="00A4116E">
              <w:rPr>
                <w:rFonts w:cs="Arial"/>
                <w:szCs w:val="24"/>
              </w:rPr>
              <w:t>r</w:t>
            </w:r>
            <w:r w:rsidRPr="00A4116E">
              <w:rPr>
                <w:rFonts w:cs="Arial"/>
                <w:szCs w:val="24"/>
              </w:rPr>
              <w:t>worfen.</w:t>
            </w:r>
          </w:p>
        </w:tc>
      </w:tr>
      <w:tr w:rsidR="00A4116E" w:rsidRPr="00A4116E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lastRenderedPageBreak/>
              <w:t>SH.4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Projek</w:t>
            </w:r>
            <w:r w:rsidR="00B81280">
              <w:rPr>
                <w:rFonts w:cs="Arial"/>
                <w:szCs w:val="24"/>
              </w:rPr>
              <w:t>tidee wird nicht unterstützt vom</w:t>
            </w:r>
            <w:r w:rsidRPr="00A4116E">
              <w:rPr>
                <w:rFonts w:cs="Arial"/>
                <w:szCs w:val="24"/>
              </w:rPr>
              <w:t xml:space="preserve"> Auftraggeber (HfTL)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Ideen des Projektes können nicht umgesetzt werden o</w:t>
            </w:r>
            <w:r w:rsidR="00B81280">
              <w:rPr>
                <w:rFonts w:cs="Arial"/>
                <w:szCs w:val="24"/>
              </w:rPr>
              <w:t>der werden vom Auftraggeber</w:t>
            </w:r>
            <w:r w:rsidRPr="00A4116E">
              <w:rPr>
                <w:rFonts w:cs="Arial"/>
                <w:szCs w:val="24"/>
              </w:rPr>
              <w:t xml:space="preserve"> (HfTL)  nicht unterstützt.</w:t>
            </w:r>
          </w:p>
        </w:tc>
      </w:tr>
      <w:tr w:rsidR="00A4116E" w:rsidRPr="00A4116E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SH.5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Projektidee für das Konzept der Website liegt nicht verständlich vor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116E" w:rsidRPr="00A4116E" w:rsidRDefault="00A4116E" w:rsidP="00A4116E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Das Konzept wurde erarbeitet, aber der Auftraggeber besitzt Schwierigkeiten die Projektidee zu verstehen.</w:t>
            </w:r>
          </w:p>
        </w:tc>
      </w:tr>
    </w:tbl>
    <w:p w:rsidR="00A4116E" w:rsidRDefault="00A4116E" w:rsidP="002A0AFB">
      <w:pPr>
        <w:rPr>
          <w:rFonts w:cs="Arial"/>
          <w:szCs w:val="24"/>
        </w:rPr>
      </w:pPr>
    </w:p>
    <w:p w:rsidR="00DD2225" w:rsidRDefault="00DD2225" w:rsidP="00DD2225">
      <w:pPr>
        <w:pStyle w:val="berschrift3"/>
        <w:ind w:left="709" w:hanging="709"/>
      </w:pPr>
      <w:bookmarkStart w:id="24" w:name="_Toc440386631"/>
      <w:r w:rsidRPr="00DD2225">
        <w:t>Aufwandsbezogene Risiken</w:t>
      </w:r>
      <w:bookmarkEnd w:id="24"/>
    </w:p>
    <w:p w:rsidR="00931C5A" w:rsidRPr="00931C5A" w:rsidRDefault="00931C5A" w:rsidP="00931C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3"/>
        <w:gridCol w:w="2990"/>
        <w:gridCol w:w="4350"/>
      </w:tblGrid>
      <w:tr w:rsidR="00931C5A" w:rsidRPr="00931C5A" w:rsidTr="00B130FA">
        <w:tc>
          <w:tcPr>
            <w:tcW w:w="954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Beschreibung</w:t>
            </w:r>
          </w:p>
        </w:tc>
      </w:tr>
      <w:tr w:rsidR="00931C5A" w:rsidRPr="00931C5A" w:rsidTr="00B130FA">
        <w:tc>
          <w:tcPr>
            <w:tcW w:w="954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RK.1</w:t>
            </w:r>
          </w:p>
        </w:tc>
        <w:tc>
          <w:tcPr>
            <w:tcW w:w="4399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Die Verantwortlichen Pr</w:t>
            </w:r>
            <w:r w:rsidRPr="00931C5A">
              <w:rPr>
                <w:rFonts w:cs="Arial"/>
                <w:szCs w:val="24"/>
              </w:rPr>
              <w:t>o</w:t>
            </w:r>
            <w:r w:rsidRPr="00931C5A">
              <w:rPr>
                <w:rFonts w:cs="Arial"/>
                <w:szCs w:val="24"/>
              </w:rPr>
              <w:t>jektmitglieder haben nicht ausreichendes Qualifik</w:t>
            </w:r>
            <w:r w:rsidRPr="00931C5A">
              <w:rPr>
                <w:rFonts w:cs="Arial"/>
                <w:szCs w:val="24"/>
              </w:rPr>
              <w:t>a</w:t>
            </w:r>
            <w:r w:rsidRPr="00931C5A">
              <w:rPr>
                <w:rFonts w:cs="Arial"/>
                <w:szCs w:val="24"/>
              </w:rPr>
              <w:t xml:space="preserve">tionsniveau </w:t>
            </w:r>
          </w:p>
        </w:tc>
        <w:tc>
          <w:tcPr>
            <w:tcW w:w="8819" w:type="dxa"/>
            <w:shd w:val="clear" w:color="auto" w:fill="auto"/>
          </w:tcPr>
          <w:p w:rsidR="00931C5A" w:rsidRPr="00931C5A" w:rsidRDefault="00931C5A" w:rsidP="00BA4EB3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Die</w:t>
            </w:r>
            <w:r w:rsidR="00BA4EB3">
              <w:rPr>
                <w:rFonts w:cs="Arial"/>
                <w:szCs w:val="24"/>
              </w:rPr>
              <w:t xml:space="preserve"> </w:t>
            </w:r>
            <w:r w:rsidR="00BA4EB3" w:rsidRPr="00931C5A">
              <w:rPr>
                <w:rFonts w:cs="Arial"/>
                <w:szCs w:val="24"/>
              </w:rPr>
              <w:t>für die Entwicklung und das Pr</w:t>
            </w:r>
            <w:r w:rsidR="00BA4EB3" w:rsidRPr="00931C5A">
              <w:rPr>
                <w:rFonts w:cs="Arial"/>
                <w:szCs w:val="24"/>
              </w:rPr>
              <w:t>o</w:t>
            </w:r>
            <w:r w:rsidR="00BA4EB3" w:rsidRPr="00931C5A">
              <w:rPr>
                <w:rFonts w:cs="Arial"/>
                <w:szCs w:val="24"/>
              </w:rPr>
              <w:t>jektmanagement</w:t>
            </w:r>
            <w:r w:rsidRPr="00931C5A">
              <w:rPr>
                <w:rFonts w:cs="Arial"/>
                <w:szCs w:val="24"/>
              </w:rPr>
              <w:t xml:space="preserve"> </w:t>
            </w:r>
            <w:r w:rsidR="00BA4EB3">
              <w:rPr>
                <w:rFonts w:cs="Arial"/>
                <w:szCs w:val="24"/>
              </w:rPr>
              <w:t>v</w:t>
            </w:r>
            <w:r w:rsidRPr="00931C5A">
              <w:rPr>
                <w:rFonts w:cs="Arial"/>
                <w:szCs w:val="24"/>
              </w:rPr>
              <w:t>erantwortlichen Pr</w:t>
            </w:r>
            <w:r w:rsidRPr="00931C5A">
              <w:rPr>
                <w:rFonts w:cs="Arial"/>
                <w:szCs w:val="24"/>
              </w:rPr>
              <w:t>o</w:t>
            </w:r>
            <w:r w:rsidRPr="00931C5A">
              <w:rPr>
                <w:rFonts w:cs="Arial"/>
                <w:szCs w:val="24"/>
              </w:rPr>
              <w:t>jektmitglieder können ihre Aufgaben in der Konzeption fachlich nicht bewält</w:t>
            </w:r>
            <w:r w:rsidRPr="00931C5A">
              <w:rPr>
                <w:rFonts w:cs="Arial"/>
                <w:szCs w:val="24"/>
              </w:rPr>
              <w:t>i</w:t>
            </w:r>
            <w:r w:rsidRPr="00931C5A">
              <w:rPr>
                <w:rFonts w:cs="Arial"/>
                <w:szCs w:val="24"/>
              </w:rPr>
              <w:t>gen.</w:t>
            </w:r>
          </w:p>
        </w:tc>
      </w:tr>
      <w:tr w:rsidR="00931C5A" w:rsidRPr="00931C5A" w:rsidTr="00B130FA">
        <w:tc>
          <w:tcPr>
            <w:tcW w:w="954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RK.2</w:t>
            </w:r>
          </w:p>
        </w:tc>
        <w:tc>
          <w:tcPr>
            <w:tcW w:w="4399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Nicht-Einhalten der Ko</w:t>
            </w:r>
            <w:r w:rsidRPr="00931C5A">
              <w:rPr>
                <w:rFonts w:cs="Arial"/>
                <w:szCs w:val="24"/>
              </w:rPr>
              <w:t>s</w:t>
            </w:r>
            <w:r w:rsidRPr="00931C5A">
              <w:rPr>
                <w:rFonts w:cs="Arial"/>
                <w:szCs w:val="24"/>
              </w:rPr>
              <w:t>tenplanung.</w:t>
            </w:r>
          </w:p>
        </w:tc>
        <w:tc>
          <w:tcPr>
            <w:tcW w:w="8819" w:type="dxa"/>
            <w:shd w:val="clear" w:color="auto" w:fill="auto"/>
          </w:tcPr>
          <w:p w:rsidR="00931C5A" w:rsidRPr="00931C5A" w:rsidRDefault="00931C5A" w:rsidP="00931C5A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31C5A">
              <w:rPr>
                <w:rFonts w:cs="Arial"/>
                <w:szCs w:val="24"/>
              </w:rPr>
              <w:t>Die geplanten Kosten können nicht in diesem Rahmen eingehalten werden und übersteigen das Projektbudget.</w:t>
            </w:r>
          </w:p>
        </w:tc>
      </w:tr>
    </w:tbl>
    <w:p w:rsidR="00DD2225" w:rsidRDefault="00DD2225" w:rsidP="00DD2225"/>
    <w:p w:rsidR="00931C5A" w:rsidRDefault="00B17843" w:rsidP="00B17843">
      <w:pPr>
        <w:pStyle w:val="berschrift3"/>
        <w:ind w:left="709" w:hanging="709"/>
      </w:pPr>
      <w:bookmarkStart w:id="25" w:name="_Toc440386632"/>
      <w:r w:rsidRPr="00B17843">
        <w:t>Terminrisiken</w:t>
      </w:r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2852"/>
        <w:gridCol w:w="4672"/>
      </w:tblGrid>
      <w:tr w:rsidR="00986829" w:rsidRPr="00986829" w:rsidTr="00B130FA">
        <w:tc>
          <w:tcPr>
            <w:tcW w:w="954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Beschreibung</w:t>
            </w:r>
          </w:p>
        </w:tc>
      </w:tr>
      <w:tr w:rsidR="00986829" w:rsidRPr="00986829" w:rsidTr="00B130FA">
        <w:tc>
          <w:tcPr>
            <w:tcW w:w="954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T.1</w:t>
            </w:r>
          </w:p>
        </w:tc>
        <w:tc>
          <w:tcPr>
            <w:tcW w:w="439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Konzept für das Projekt wird zu spät angefertigt</w:t>
            </w:r>
          </w:p>
        </w:tc>
        <w:tc>
          <w:tcPr>
            <w:tcW w:w="881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 xml:space="preserve">Konzept liegt erst nach einem Monat vor, derweil muss man nach dem 3. Monat schon </w:t>
            </w:r>
            <w:r w:rsidR="006D0BC4">
              <w:rPr>
                <w:rFonts w:cs="Arial"/>
                <w:szCs w:val="24"/>
              </w:rPr>
              <w:t>das vollständige</w:t>
            </w:r>
            <w:r w:rsidRPr="00986829">
              <w:rPr>
                <w:rFonts w:cs="Arial"/>
                <w:szCs w:val="24"/>
              </w:rPr>
              <w:t xml:space="preserve"> Erge</w:t>
            </w:r>
            <w:r w:rsidRPr="00986829">
              <w:rPr>
                <w:rFonts w:cs="Arial"/>
                <w:szCs w:val="24"/>
              </w:rPr>
              <w:t>b</w:t>
            </w:r>
            <w:r w:rsidRPr="00986829">
              <w:rPr>
                <w:rFonts w:cs="Arial"/>
                <w:szCs w:val="24"/>
              </w:rPr>
              <w:t>nis liefern.</w:t>
            </w:r>
          </w:p>
        </w:tc>
      </w:tr>
      <w:tr w:rsidR="00986829" w:rsidRPr="00986829" w:rsidTr="00B130FA">
        <w:tc>
          <w:tcPr>
            <w:tcW w:w="954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T.2</w:t>
            </w:r>
          </w:p>
        </w:tc>
        <w:tc>
          <w:tcPr>
            <w:tcW w:w="439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Die Website wird erst später fertig gestellt als geplant.</w:t>
            </w:r>
          </w:p>
        </w:tc>
        <w:tc>
          <w:tcPr>
            <w:tcW w:w="881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Die Website wird erst nach zwei Mon</w:t>
            </w:r>
            <w:r w:rsidRPr="00986829">
              <w:rPr>
                <w:rFonts w:cs="Arial"/>
                <w:szCs w:val="24"/>
              </w:rPr>
              <w:t>a</w:t>
            </w:r>
            <w:r w:rsidRPr="00986829">
              <w:rPr>
                <w:rFonts w:cs="Arial"/>
                <w:szCs w:val="24"/>
              </w:rPr>
              <w:t>ten fertig gestellt und die Entwickler haben keine Zeit mehr um sich mit der Projek</w:t>
            </w:r>
            <w:r w:rsidRPr="00986829">
              <w:rPr>
                <w:rFonts w:cs="Arial"/>
                <w:szCs w:val="24"/>
              </w:rPr>
              <w:t>t</w:t>
            </w:r>
            <w:r w:rsidRPr="00986829">
              <w:rPr>
                <w:rFonts w:cs="Arial"/>
                <w:szCs w:val="24"/>
              </w:rPr>
              <w:t>dokumentation auseinander zu setzen.</w:t>
            </w:r>
          </w:p>
        </w:tc>
      </w:tr>
      <w:tr w:rsidR="00986829" w:rsidRPr="00986829" w:rsidTr="00B130FA">
        <w:tc>
          <w:tcPr>
            <w:tcW w:w="954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T.3</w:t>
            </w:r>
          </w:p>
        </w:tc>
        <w:tc>
          <w:tcPr>
            <w:tcW w:w="439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Die Projektdokumentat</w:t>
            </w:r>
            <w:r w:rsidRPr="00986829">
              <w:rPr>
                <w:rFonts w:cs="Arial"/>
                <w:szCs w:val="24"/>
              </w:rPr>
              <w:t>i</w:t>
            </w:r>
            <w:r w:rsidRPr="00986829">
              <w:rPr>
                <w:rFonts w:cs="Arial"/>
                <w:szCs w:val="24"/>
              </w:rPr>
              <w:t>on kann erst verspätet eingereicht werden.</w:t>
            </w:r>
          </w:p>
        </w:tc>
        <w:tc>
          <w:tcPr>
            <w:tcW w:w="881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Die Projektdokumentation wird nicht i</w:t>
            </w:r>
            <w:r w:rsidRPr="00986829">
              <w:rPr>
                <w:rFonts w:cs="Arial"/>
                <w:szCs w:val="24"/>
              </w:rPr>
              <w:t>n</w:t>
            </w:r>
            <w:r w:rsidRPr="00986829">
              <w:rPr>
                <w:rFonts w:cs="Arial"/>
                <w:szCs w:val="24"/>
              </w:rPr>
              <w:t>nerhalb der vorgegebenen Zeit vollstä</w:t>
            </w:r>
            <w:r w:rsidRPr="00986829">
              <w:rPr>
                <w:rFonts w:cs="Arial"/>
                <w:szCs w:val="24"/>
              </w:rPr>
              <w:t>n</w:t>
            </w:r>
            <w:r w:rsidRPr="00986829">
              <w:rPr>
                <w:rFonts w:cs="Arial"/>
                <w:szCs w:val="24"/>
              </w:rPr>
              <w:t>dig erarbeitet und kann deswegen erst verspätet an die Dozenten abgegeben werden.</w:t>
            </w:r>
          </w:p>
        </w:tc>
      </w:tr>
      <w:tr w:rsidR="00986829" w:rsidRPr="00986829" w:rsidTr="00B130FA">
        <w:tc>
          <w:tcPr>
            <w:tcW w:w="954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T.4</w:t>
            </w:r>
          </w:p>
        </w:tc>
        <w:tc>
          <w:tcPr>
            <w:tcW w:w="4399" w:type="dxa"/>
            <w:shd w:val="clear" w:color="auto" w:fill="auto"/>
          </w:tcPr>
          <w:p w:rsid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Das Miniposter wird nicht in der vorgegeb</w:t>
            </w:r>
            <w:r w:rsidRPr="00986829">
              <w:rPr>
                <w:rFonts w:cs="Arial"/>
                <w:szCs w:val="24"/>
              </w:rPr>
              <w:t>e</w:t>
            </w:r>
            <w:r w:rsidRPr="00986829">
              <w:rPr>
                <w:rFonts w:cs="Arial"/>
                <w:szCs w:val="24"/>
              </w:rPr>
              <w:t xml:space="preserve">nen Zeit fertig gestellt </w:t>
            </w:r>
          </w:p>
          <w:p w:rsidR="0008682A" w:rsidRDefault="0008682A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Pr="00986829" w:rsidRDefault="0008682A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881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Das Miniposter wird nicht innerhalb der 2 Monate fertig gestellt und kann somit nicht an den Projektausschuss (Doze</w:t>
            </w:r>
            <w:r w:rsidRPr="00986829">
              <w:rPr>
                <w:rFonts w:cs="Arial"/>
                <w:szCs w:val="24"/>
              </w:rPr>
              <w:t>n</w:t>
            </w:r>
            <w:r w:rsidRPr="00986829">
              <w:rPr>
                <w:rFonts w:cs="Arial"/>
                <w:szCs w:val="24"/>
              </w:rPr>
              <w:t>ten</w:t>
            </w:r>
            <w:r w:rsidR="006D0BC4">
              <w:rPr>
                <w:rFonts w:cs="Arial"/>
                <w:szCs w:val="24"/>
              </w:rPr>
              <w:t>)</w:t>
            </w:r>
            <w:r w:rsidRPr="00986829">
              <w:rPr>
                <w:rFonts w:cs="Arial"/>
                <w:szCs w:val="24"/>
              </w:rPr>
              <w:t xml:space="preserve"> übergeben werden.</w:t>
            </w:r>
          </w:p>
        </w:tc>
      </w:tr>
      <w:tr w:rsidR="00986829" w:rsidRPr="00986829" w:rsidTr="00B130FA">
        <w:tc>
          <w:tcPr>
            <w:tcW w:w="954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T.5</w:t>
            </w:r>
          </w:p>
        </w:tc>
        <w:tc>
          <w:tcPr>
            <w:tcW w:w="4399" w:type="dxa"/>
            <w:shd w:val="clear" w:color="auto" w:fill="auto"/>
          </w:tcPr>
          <w:p w:rsidR="00986829" w:rsidRPr="00986829" w:rsidRDefault="00986829" w:rsidP="00986829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986829">
              <w:rPr>
                <w:rFonts w:cs="Arial"/>
                <w:szCs w:val="24"/>
              </w:rPr>
              <w:t>Die Website kann nicht vollständig vorgeführt werden</w:t>
            </w:r>
          </w:p>
        </w:tc>
        <w:tc>
          <w:tcPr>
            <w:tcW w:w="8819" w:type="dxa"/>
            <w:shd w:val="clear" w:color="auto" w:fill="auto"/>
          </w:tcPr>
          <w:p w:rsidR="00B37B22" w:rsidRPr="00A4116E" w:rsidRDefault="00B37B22" w:rsidP="00B37B22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Website beinhaltet insbesondere Schwachstellen in Bezug auf:</w:t>
            </w:r>
          </w:p>
          <w:p w:rsidR="00B37B22" w:rsidRPr="00A4116E" w:rsidRDefault="00B37B22" w:rsidP="00B37B22">
            <w:pPr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Vollständigkeit</w:t>
            </w:r>
          </w:p>
          <w:p w:rsidR="00B37B22" w:rsidRPr="00A4116E" w:rsidRDefault="00B37B22" w:rsidP="00B37B22">
            <w:pPr>
              <w:numPr>
                <w:ilvl w:val="0"/>
                <w:numId w:val="18"/>
              </w:num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lastRenderedPageBreak/>
              <w:t>Überschaubarkeit, Struktur</w:t>
            </w:r>
          </w:p>
          <w:p w:rsidR="00986829" w:rsidRPr="00B37B22" w:rsidRDefault="00B37B22" w:rsidP="00B37B22">
            <w:pPr>
              <w:pStyle w:val="Listenabsatz"/>
              <w:numPr>
                <w:ilvl w:val="0"/>
                <w:numId w:val="18"/>
              </w:numPr>
              <w:rPr>
                <w:rFonts w:cs="Arial"/>
                <w:szCs w:val="24"/>
              </w:rPr>
            </w:pPr>
            <w:r w:rsidRPr="00B37B22">
              <w:rPr>
                <w:rFonts w:ascii="Arial" w:hAnsi="Arial" w:cs="Arial"/>
                <w:color w:val="auto"/>
                <w:sz w:val="24"/>
                <w:szCs w:val="24"/>
              </w:rPr>
              <w:t>Verständnisorientierung</w:t>
            </w:r>
          </w:p>
        </w:tc>
      </w:tr>
    </w:tbl>
    <w:p w:rsidR="00B17843" w:rsidRDefault="00B17843" w:rsidP="00B17843"/>
    <w:p w:rsidR="00986829" w:rsidRPr="007A7537" w:rsidRDefault="00986829" w:rsidP="00986829">
      <w:pPr>
        <w:pStyle w:val="berschrift2"/>
        <w:rPr>
          <w:rFonts w:ascii="Arial" w:hAnsi="Arial" w:cs="Arial"/>
        </w:rPr>
      </w:pPr>
      <w:bookmarkStart w:id="26" w:name="_Toc440386633"/>
      <w:r w:rsidRPr="007A7537">
        <w:rPr>
          <w:rFonts w:ascii="Arial" w:hAnsi="Arial" w:cs="Arial"/>
        </w:rPr>
        <w:t>Quantitative Bewertung der Risiken und Maßnahmen zur Risikobegegnung</w:t>
      </w:r>
      <w:bookmarkEnd w:id="26"/>
    </w:p>
    <w:p w:rsidR="00C6280B" w:rsidRPr="007A7537" w:rsidRDefault="00C6280B" w:rsidP="00C628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7"/>
        <w:gridCol w:w="3307"/>
        <w:gridCol w:w="4049"/>
      </w:tblGrid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Nr.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Risiko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Auswirkungen bei Eintritt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L.1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Ungenügendes Wissen über Projektmanagement der Pr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t>jektmitglieder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Projektdokumentation wird nicht rechtzeitig fertig gestellt und es kommt zu einer Verzögerung der Fertigstellung.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L.2</w:t>
            </w:r>
          </w:p>
        </w:tc>
        <w:tc>
          <w:tcPr>
            <w:tcW w:w="4399" w:type="dxa"/>
            <w:shd w:val="clear" w:color="auto" w:fill="auto"/>
          </w:tcPr>
          <w:p w:rsidR="00EC44E4" w:rsidRPr="00A4116E" w:rsidRDefault="00EC44E4" w:rsidP="00EC44E4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Die Website kann nicht vol</w:t>
            </w:r>
            <w:r w:rsidRPr="00A4116E">
              <w:rPr>
                <w:rFonts w:cs="Arial"/>
                <w:szCs w:val="24"/>
              </w:rPr>
              <w:t>l</w:t>
            </w:r>
            <w:r w:rsidRPr="00A4116E">
              <w:rPr>
                <w:rFonts w:cs="Arial"/>
                <w:szCs w:val="24"/>
              </w:rPr>
              <w:t xml:space="preserve">ständig bei </w:t>
            </w:r>
          </w:p>
          <w:p w:rsidR="00EC44E4" w:rsidRPr="00A4116E" w:rsidRDefault="00EC44E4" w:rsidP="00EC44E4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der Präsentation vor</w:t>
            </w:r>
            <w:r>
              <w:rPr>
                <w:rFonts w:cs="Arial"/>
                <w:szCs w:val="24"/>
              </w:rPr>
              <w:t xml:space="preserve"> dem</w:t>
            </w:r>
            <w:r w:rsidRPr="00A4116E">
              <w:rPr>
                <w:rFonts w:cs="Arial"/>
                <w:szCs w:val="24"/>
              </w:rPr>
              <w:t xml:space="preserve"> Projektausschuss vorgeführt werden </w:t>
            </w:r>
          </w:p>
          <w:p w:rsidR="00C6280B" w:rsidRPr="00C6280B" w:rsidRDefault="00C6280B" w:rsidP="00C6280B">
            <w:pPr>
              <w:tabs>
                <w:tab w:val="left" w:pos="2760"/>
              </w:tabs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  <w:r w:rsidRPr="00C6280B">
              <w:rPr>
                <w:rFonts w:cs="Arial"/>
                <w:color w:val="000000"/>
                <w:szCs w:val="24"/>
              </w:rPr>
              <w:tab/>
              <w:t xml:space="preserve"> 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202416" w:rsidP="00202416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Schlechtere </w:t>
            </w:r>
            <w:r w:rsidR="00C6280B" w:rsidRPr="00C6280B">
              <w:rPr>
                <w:rFonts w:cs="Arial"/>
                <w:szCs w:val="24"/>
              </w:rPr>
              <w:t>Bewertung des Erge</w:t>
            </w:r>
            <w:r w:rsidR="00C6280B" w:rsidRPr="00C6280B">
              <w:rPr>
                <w:rFonts w:cs="Arial"/>
                <w:szCs w:val="24"/>
              </w:rPr>
              <w:t>b</w:t>
            </w:r>
            <w:r w:rsidR="00C6280B" w:rsidRPr="00C6280B">
              <w:rPr>
                <w:rFonts w:cs="Arial"/>
                <w:szCs w:val="24"/>
              </w:rPr>
              <w:t xml:space="preserve">nisses </w:t>
            </w:r>
            <w:r>
              <w:rPr>
                <w:rFonts w:cs="Arial"/>
                <w:szCs w:val="24"/>
              </w:rPr>
              <w:t>durch</w:t>
            </w:r>
            <w:r w:rsidR="00C6280B" w:rsidRPr="00C6280B">
              <w:rPr>
                <w:rFonts w:cs="Arial"/>
                <w:szCs w:val="24"/>
              </w:rPr>
              <w:t xml:space="preserve"> Projektausschuss.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L.3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Keine regelmäßige Komm</w:t>
            </w:r>
            <w:r w:rsidRPr="00C6280B">
              <w:rPr>
                <w:rFonts w:cs="Arial"/>
                <w:szCs w:val="24"/>
              </w:rPr>
              <w:t>u</w:t>
            </w:r>
            <w:r w:rsidRPr="00C6280B">
              <w:rPr>
                <w:rFonts w:cs="Arial"/>
                <w:szCs w:val="24"/>
              </w:rPr>
              <w:t>nikation unter den Projek</w:t>
            </w:r>
            <w:r w:rsidRPr="00C6280B">
              <w:rPr>
                <w:rFonts w:cs="Arial"/>
                <w:szCs w:val="24"/>
              </w:rPr>
              <w:t>t</w:t>
            </w:r>
            <w:r w:rsidRPr="00C6280B">
              <w:rPr>
                <w:rFonts w:cs="Arial"/>
                <w:szCs w:val="24"/>
              </w:rPr>
              <w:t>teammitgliedern.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Keine konkreten Abstimmungen und Lösungen bei Problemen fü</w:t>
            </w:r>
            <w:r w:rsidRPr="00C6280B">
              <w:rPr>
                <w:rFonts w:cs="Arial"/>
                <w:szCs w:val="24"/>
              </w:rPr>
              <w:t>h</w:t>
            </w:r>
            <w:r w:rsidRPr="00C6280B">
              <w:rPr>
                <w:rFonts w:cs="Arial"/>
                <w:szCs w:val="24"/>
              </w:rPr>
              <w:t>ren zur Verzögerung der Fertigste</w:t>
            </w:r>
            <w:r w:rsidRPr="00C6280B">
              <w:rPr>
                <w:rFonts w:cs="Arial"/>
                <w:szCs w:val="24"/>
              </w:rPr>
              <w:t>l</w:t>
            </w:r>
            <w:r w:rsidRPr="00C6280B">
              <w:rPr>
                <w:rFonts w:cs="Arial"/>
                <w:szCs w:val="24"/>
              </w:rPr>
              <w:t>lung und beeinflussen das Projek</w:t>
            </w:r>
            <w:r w:rsidRPr="00C6280B">
              <w:rPr>
                <w:rFonts w:cs="Arial"/>
                <w:szCs w:val="24"/>
              </w:rPr>
              <w:t>t</w:t>
            </w:r>
            <w:r w:rsidRPr="00C6280B">
              <w:rPr>
                <w:rFonts w:cs="Arial"/>
                <w:szCs w:val="24"/>
              </w:rPr>
              <w:t>ergebnis.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L.4</w:t>
            </w:r>
          </w:p>
        </w:tc>
        <w:tc>
          <w:tcPr>
            <w:tcW w:w="4399" w:type="dxa"/>
            <w:shd w:val="clear" w:color="auto" w:fill="auto"/>
          </w:tcPr>
          <w:p w:rsidR="00B37B22" w:rsidRDefault="00B37B22" w:rsidP="00B37B22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Nich</w:t>
            </w:r>
            <w:r>
              <w:rPr>
                <w:rFonts w:cs="Arial"/>
                <w:szCs w:val="24"/>
              </w:rPr>
              <w:t>t-Einhalten</w:t>
            </w:r>
            <w:r w:rsidRPr="00A4116E">
              <w:rPr>
                <w:rFonts w:cs="Arial"/>
                <w:szCs w:val="24"/>
              </w:rPr>
              <w:t xml:space="preserve"> der </w:t>
            </w:r>
          </w:p>
          <w:p w:rsidR="00C6280B" w:rsidRPr="00C6280B" w:rsidRDefault="00B37B22" w:rsidP="00B37B22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Projektphasen und Meile</w:t>
            </w:r>
            <w:r w:rsidRPr="00A4116E">
              <w:rPr>
                <w:rFonts w:cs="Arial"/>
                <w:szCs w:val="24"/>
              </w:rPr>
              <w:t>n</w:t>
            </w:r>
            <w:r w:rsidRPr="00A4116E">
              <w:rPr>
                <w:rFonts w:cs="Arial"/>
                <w:szCs w:val="24"/>
              </w:rPr>
              <w:t>steine</w:t>
            </w:r>
            <w:r>
              <w:rPr>
                <w:rFonts w:cs="Arial"/>
                <w:szCs w:val="24"/>
              </w:rPr>
              <w:t>, durch unklare</w:t>
            </w:r>
            <w:r w:rsidRPr="00A4116E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D</w:t>
            </w:r>
            <w:r w:rsidRPr="00A4116E">
              <w:rPr>
                <w:rFonts w:cs="Arial"/>
                <w:szCs w:val="24"/>
              </w:rPr>
              <w:t>efin</w:t>
            </w:r>
            <w:r w:rsidRPr="00A4116E">
              <w:rPr>
                <w:rFonts w:cs="Arial"/>
                <w:szCs w:val="24"/>
              </w:rPr>
              <w:t>i</w:t>
            </w:r>
            <w:r>
              <w:rPr>
                <w:rFonts w:cs="Arial"/>
                <w:szCs w:val="24"/>
              </w:rPr>
              <w:t>tion</w:t>
            </w:r>
            <w:r w:rsidRPr="00A4116E">
              <w:rPr>
                <w:rFonts w:cs="Arial"/>
                <w:szCs w:val="24"/>
              </w:rPr>
              <w:t>.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202416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Verzögerung des Projektergebni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ses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SH.1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Entwickler sind nicht a</w:t>
            </w:r>
            <w:r w:rsidRPr="00C6280B">
              <w:rPr>
                <w:rFonts w:cs="Arial"/>
                <w:szCs w:val="24"/>
              </w:rPr>
              <w:t>r</w:t>
            </w:r>
            <w:r w:rsidRPr="00C6280B">
              <w:rPr>
                <w:rFonts w:cs="Arial"/>
                <w:szCs w:val="24"/>
              </w:rPr>
              <w:t>beitsfähig. (durch Krankheit, Ausfälle)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Website wird nicht fertig gestellt und es kommt zu einer schlecht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ren Bewertung des Projektes.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SH.2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Andere Studienfächer und die tägliche Arbeit hemmen den Projektfortschritt und E</w:t>
            </w:r>
            <w:r w:rsidRPr="00C6280B">
              <w:rPr>
                <w:rFonts w:cs="Arial"/>
                <w:szCs w:val="24"/>
              </w:rPr>
              <w:t>r</w:t>
            </w:r>
            <w:r w:rsidRPr="00C6280B">
              <w:rPr>
                <w:rFonts w:cs="Arial"/>
                <w:szCs w:val="24"/>
              </w:rPr>
              <w:t>folg des Projektes.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Verzögerung bei der Abgabe oder Einschränkungen der Funktionalität der Website.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SH.3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Projektthema wird von Pr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t>jektausschuss (Dozenten) nicht anerkannt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202416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</w:t>
            </w:r>
            <w:r w:rsidR="00C6280B" w:rsidRPr="00C6280B">
              <w:rPr>
                <w:rFonts w:cs="Arial"/>
                <w:szCs w:val="24"/>
              </w:rPr>
              <w:t>e Idee</w:t>
            </w:r>
            <w:r>
              <w:rPr>
                <w:rFonts w:cs="Arial"/>
                <w:szCs w:val="24"/>
              </w:rPr>
              <w:t xml:space="preserve"> wird</w:t>
            </w:r>
            <w:r w:rsidR="00C6280B" w:rsidRPr="00C6280B">
              <w:rPr>
                <w:rFonts w:cs="Arial"/>
                <w:szCs w:val="24"/>
              </w:rPr>
              <w:t xml:space="preserve"> verworfen.</w:t>
            </w:r>
            <w:r>
              <w:rPr>
                <w:rFonts w:cs="Arial"/>
                <w:szCs w:val="24"/>
              </w:rPr>
              <w:t xml:space="preserve"> Verzög</w:t>
            </w:r>
            <w:r>
              <w:rPr>
                <w:rFonts w:cs="Arial"/>
                <w:szCs w:val="24"/>
              </w:rPr>
              <w:t>e</w:t>
            </w:r>
            <w:r>
              <w:rPr>
                <w:rFonts w:cs="Arial"/>
                <w:szCs w:val="24"/>
              </w:rPr>
              <w:t>rung des gesamten Projekts.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SH.4</w:t>
            </w:r>
          </w:p>
        </w:tc>
        <w:tc>
          <w:tcPr>
            <w:tcW w:w="4399" w:type="dxa"/>
            <w:shd w:val="clear" w:color="auto" w:fill="auto"/>
          </w:tcPr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Projektidee wird nicht unterstützt von Auftraggeber (HfTL)</w:t>
            </w:r>
          </w:p>
          <w:p w:rsidR="0008682A" w:rsidRPr="00C6280B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8819" w:type="dxa"/>
            <w:shd w:val="clear" w:color="auto" w:fill="auto"/>
          </w:tcPr>
          <w:p w:rsidR="00C6280B" w:rsidRPr="00C6280B" w:rsidRDefault="00C6280B" w:rsidP="00202416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Projektidee kann nicht erfol</w:t>
            </w: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reich umgesetzt werden.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SH.5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Projektidee für das Ko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zept der Website liegt nicht verständlich vor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0C4CAF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Schlechtere Bewertung des Pr</w:t>
            </w:r>
            <w:r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>jektergebnis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RK.1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Verantwortlichen Pr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t xml:space="preserve">jektmitglieder haben nicht </w:t>
            </w:r>
            <w:r w:rsidRPr="00C6280B">
              <w:rPr>
                <w:rFonts w:cs="Arial"/>
                <w:szCs w:val="24"/>
              </w:rPr>
              <w:lastRenderedPageBreak/>
              <w:t>ausreichendes Qualifikat</w:t>
            </w:r>
            <w:r w:rsidRPr="00C6280B">
              <w:rPr>
                <w:rFonts w:cs="Arial"/>
                <w:szCs w:val="24"/>
              </w:rPr>
              <w:t>i</w:t>
            </w:r>
            <w:r w:rsidRPr="00C6280B">
              <w:rPr>
                <w:rFonts w:cs="Arial"/>
                <w:szCs w:val="24"/>
              </w:rPr>
              <w:t xml:space="preserve">onsniveau 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202416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Qualitative Mängel, bis hin zum kompletten Fehlschlag des Pr</w:t>
            </w:r>
            <w:r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lastRenderedPageBreak/>
              <w:t>jekts, treten auf.</w:t>
            </w:r>
          </w:p>
        </w:tc>
      </w:tr>
      <w:tr w:rsidR="00C6280B" w:rsidRPr="00C6280B" w:rsidTr="00B130FA">
        <w:tc>
          <w:tcPr>
            <w:tcW w:w="95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lastRenderedPageBreak/>
              <w:t>RK.2</w:t>
            </w:r>
          </w:p>
        </w:tc>
        <w:tc>
          <w:tcPr>
            <w:tcW w:w="4399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Nicht-Einhalten der Koste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planung.</w:t>
            </w:r>
          </w:p>
        </w:tc>
        <w:tc>
          <w:tcPr>
            <w:tcW w:w="8819" w:type="dxa"/>
            <w:shd w:val="clear" w:color="auto" w:fill="auto"/>
          </w:tcPr>
          <w:p w:rsidR="00C6280B" w:rsidRPr="00C6280B" w:rsidRDefault="00202416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Der durch das Projekt erzielte G</w:t>
            </w:r>
            <w:r>
              <w:rPr>
                <w:rFonts w:cs="Arial"/>
                <w:szCs w:val="24"/>
              </w:rPr>
              <w:t>e</w:t>
            </w:r>
            <w:r>
              <w:rPr>
                <w:rFonts w:cs="Arial"/>
                <w:szCs w:val="24"/>
              </w:rPr>
              <w:t>winn mindert sich oder der Auftra</w:t>
            </w:r>
            <w:r>
              <w:rPr>
                <w:rFonts w:cs="Arial"/>
                <w:szCs w:val="24"/>
              </w:rPr>
              <w:t>g</w:t>
            </w:r>
            <w:r>
              <w:rPr>
                <w:rFonts w:cs="Arial"/>
                <w:szCs w:val="24"/>
              </w:rPr>
              <w:t>geber wird durch höhere Kosten b</w:t>
            </w:r>
            <w:r>
              <w:rPr>
                <w:rFonts w:cs="Arial"/>
                <w:szCs w:val="24"/>
              </w:rPr>
              <w:t>e</w:t>
            </w:r>
            <w:r>
              <w:rPr>
                <w:rFonts w:cs="Arial"/>
                <w:szCs w:val="24"/>
              </w:rPr>
              <w:t>lastet, was zur Unzufriedenheit des Auftraggebers führt.</w:t>
            </w:r>
          </w:p>
        </w:tc>
      </w:tr>
      <w:tr w:rsidR="00C6280B" w:rsidRPr="00C6280B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Konzept für das Projekt wird zu spät angefertigt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202416" w:rsidP="00202416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Zu später Beginn </w:t>
            </w:r>
            <w:r w:rsidR="00C6280B" w:rsidRPr="00C6280B">
              <w:rPr>
                <w:rFonts w:cs="Arial"/>
                <w:szCs w:val="24"/>
              </w:rPr>
              <w:t>der Entwick</w:t>
            </w:r>
            <w:r>
              <w:rPr>
                <w:rFonts w:cs="Arial"/>
                <w:szCs w:val="24"/>
              </w:rPr>
              <w:t>lung der Website und des</w:t>
            </w:r>
            <w:r w:rsidR="00C6280B" w:rsidRPr="00C6280B">
              <w:rPr>
                <w:rFonts w:cs="Arial"/>
                <w:szCs w:val="24"/>
              </w:rPr>
              <w:t xml:space="preserve"> Schreiben</w:t>
            </w:r>
            <w:r>
              <w:rPr>
                <w:rFonts w:cs="Arial"/>
                <w:szCs w:val="24"/>
              </w:rPr>
              <w:t>s</w:t>
            </w:r>
            <w:r w:rsidR="00C6280B" w:rsidRPr="00C6280B">
              <w:rPr>
                <w:rFonts w:cs="Arial"/>
                <w:szCs w:val="24"/>
              </w:rPr>
              <w:t xml:space="preserve"> der Projektdokumentation</w:t>
            </w:r>
            <w:r>
              <w:rPr>
                <w:rFonts w:cs="Arial"/>
                <w:szCs w:val="24"/>
              </w:rPr>
              <w:t>,</w:t>
            </w:r>
            <w:r w:rsidR="00C6280B" w:rsidRPr="00C6280B">
              <w:rPr>
                <w:rFonts w:cs="Arial"/>
                <w:szCs w:val="24"/>
              </w:rPr>
              <w:t xml:space="preserve"> dadurch Verzögerung bei der Abgabe und Unvollständigkeit.</w:t>
            </w:r>
          </w:p>
        </w:tc>
      </w:tr>
      <w:tr w:rsidR="00C6280B" w:rsidRPr="00C6280B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Website wird erst später fertig gestellt als geplant.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Unvollständigkeit der Website beim Vorstellen.</w:t>
            </w:r>
          </w:p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</w:tr>
      <w:tr w:rsidR="00C6280B" w:rsidRPr="00C6280B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Projektdokumentation kann erst verspätet eing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reicht werden.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Unvollständigkeit der Projektdok</w:t>
            </w:r>
            <w:r w:rsidRPr="00C6280B">
              <w:rPr>
                <w:rFonts w:cs="Arial"/>
                <w:szCs w:val="24"/>
              </w:rPr>
              <w:t>u</w:t>
            </w:r>
            <w:r w:rsidRPr="00C6280B">
              <w:rPr>
                <w:rFonts w:cs="Arial"/>
                <w:szCs w:val="24"/>
              </w:rPr>
              <w:t>mentation und dadurch schlechtere Bewertung durch Projektausschuss (Dozenten).</w:t>
            </w:r>
          </w:p>
        </w:tc>
      </w:tr>
      <w:tr w:rsidR="00C6280B" w:rsidRPr="00C6280B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T.4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 xml:space="preserve">Das Miniposter wird nicht in der vorgegebenen Zeit fertig gestellt 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Unvollständiges oder kein Minipo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ter angefertigt und dadurch schlechtere Bewertung durch D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t>zenten.</w:t>
            </w:r>
          </w:p>
        </w:tc>
      </w:tr>
      <w:tr w:rsidR="00C6280B" w:rsidRPr="00C6280B" w:rsidTr="00B130FA"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T.5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Website kann nicht vol</w:t>
            </w:r>
            <w:r w:rsidRPr="00C6280B">
              <w:rPr>
                <w:rFonts w:cs="Arial"/>
                <w:szCs w:val="24"/>
              </w:rPr>
              <w:t>l</w:t>
            </w:r>
            <w:r w:rsidRPr="00C6280B">
              <w:rPr>
                <w:rFonts w:cs="Arial"/>
                <w:szCs w:val="24"/>
              </w:rPr>
              <w:t>ständig vorgeführt werden</w:t>
            </w:r>
          </w:p>
        </w:tc>
        <w:tc>
          <w:tcPr>
            <w:tcW w:w="8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280B" w:rsidRPr="00C6280B" w:rsidRDefault="00202416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Minderung der Bewertung. Nicht einhalten</w:t>
            </w:r>
            <w:r w:rsidR="000C4CAF">
              <w:rPr>
                <w:rFonts w:cs="Arial"/>
                <w:szCs w:val="24"/>
              </w:rPr>
              <w:t xml:space="preserve"> von</w:t>
            </w:r>
            <w:r>
              <w:rPr>
                <w:rFonts w:cs="Arial"/>
                <w:szCs w:val="24"/>
              </w:rPr>
              <w:t xml:space="preserve"> Termin</w:t>
            </w:r>
            <w:r w:rsidR="000C4CAF">
              <w:rPr>
                <w:rFonts w:cs="Arial"/>
                <w:szCs w:val="24"/>
              </w:rPr>
              <w:t>-</w:t>
            </w:r>
            <w:r>
              <w:rPr>
                <w:rFonts w:cs="Arial"/>
                <w:szCs w:val="24"/>
              </w:rPr>
              <w:t xml:space="preserve"> und Qual</w:t>
            </w:r>
            <w:r>
              <w:rPr>
                <w:rFonts w:cs="Arial"/>
                <w:szCs w:val="24"/>
              </w:rPr>
              <w:t>i</w:t>
            </w:r>
            <w:r>
              <w:rPr>
                <w:rFonts w:cs="Arial"/>
                <w:szCs w:val="24"/>
              </w:rPr>
              <w:t>tätszielen.</w:t>
            </w:r>
          </w:p>
        </w:tc>
      </w:tr>
    </w:tbl>
    <w:p w:rsidR="00C6280B" w:rsidRDefault="00C6280B" w:rsidP="00AD5DE1">
      <w:r w:rsidRPr="0097375F">
        <w:t>Die Risiken werden anhand ihrer Eintrittswahrscheinlichkeit und ihrer Schadenshöhe einem Risikowert zugeordnet, welcher in ein Risikoportf</w:t>
      </w:r>
      <w:r w:rsidRPr="0097375F">
        <w:t>o</w:t>
      </w:r>
      <w:r w:rsidR="00202416">
        <w:t>lio eingetragen wurde</w:t>
      </w:r>
      <w:r w:rsidRPr="0097375F">
        <w:t>. Dieser Risikowert zeigt wie hoch die Priorität eines bestimmten Risikos ist und welche Risiken besonders beachte</w:t>
      </w:r>
      <w:r w:rsidR="00AD5DE1">
        <w:t>nswert sind</w:t>
      </w:r>
      <w:r w:rsidR="00202416">
        <w:t>.</w:t>
      </w:r>
    </w:p>
    <w:p w:rsidR="00C6280B" w:rsidRPr="0097375F" w:rsidRDefault="00C6280B" w:rsidP="00C6280B">
      <w:pPr>
        <w:rPr>
          <w:rFonts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"/>
        <w:gridCol w:w="2873"/>
        <w:gridCol w:w="910"/>
        <w:gridCol w:w="910"/>
        <w:gridCol w:w="601"/>
        <w:gridCol w:w="2129"/>
      </w:tblGrid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Nr.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Risiko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EW</w:t>
            </w:r>
          </w:p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Hoch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TW</w:t>
            </w:r>
          </w:p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RW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Risikoumgang (Maßnahmen zur Sicherung des Projekterfolgs)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L.1</w:t>
            </w:r>
          </w:p>
        </w:tc>
        <w:tc>
          <w:tcPr>
            <w:tcW w:w="3982" w:type="dxa"/>
            <w:shd w:val="clear" w:color="auto" w:fill="auto"/>
          </w:tcPr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Ungenügendes Wissen über Projektmanag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ment der Projektmitgli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der</w:t>
            </w: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Pr="00C6280B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Vorher bereits Ersatzthema aussuchen, was bei Eintreten des Risikos genutzt werden kann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L.2</w:t>
            </w:r>
          </w:p>
        </w:tc>
        <w:tc>
          <w:tcPr>
            <w:tcW w:w="3982" w:type="dxa"/>
            <w:shd w:val="clear" w:color="auto" w:fill="auto"/>
          </w:tcPr>
          <w:p w:rsidR="00EC44E4" w:rsidRPr="00A4116E" w:rsidRDefault="00EC44E4" w:rsidP="00EC44E4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 xml:space="preserve">Die Website kann nicht vollständig bei </w:t>
            </w:r>
          </w:p>
          <w:p w:rsidR="00EC44E4" w:rsidRPr="00A4116E" w:rsidRDefault="00EC44E4" w:rsidP="00EC44E4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der Präsentation vor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lastRenderedPageBreak/>
              <w:t>dem</w:t>
            </w:r>
            <w:r w:rsidRPr="00A4116E">
              <w:rPr>
                <w:rFonts w:cs="Arial"/>
                <w:szCs w:val="24"/>
              </w:rPr>
              <w:t xml:space="preserve"> Projektausschuss vorgeführt werden </w:t>
            </w:r>
          </w:p>
          <w:p w:rsidR="00C6280B" w:rsidRPr="00C6280B" w:rsidRDefault="00C6280B" w:rsidP="00C6280B">
            <w:pPr>
              <w:tabs>
                <w:tab w:val="left" w:pos="2760"/>
              </w:tabs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  <w:r w:rsidRPr="00C6280B">
              <w:rPr>
                <w:rFonts w:cs="Arial"/>
                <w:color w:val="000000"/>
                <w:szCs w:val="24"/>
              </w:rPr>
              <w:tab/>
              <w:t xml:space="preserve"> 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lastRenderedPageBreak/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3</w:t>
            </w:r>
          </w:p>
        </w:tc>
        <w:tc>
          <w:tcPr>
            <w:tcW w:w="6436" w:type="dxa"/>
            <w:shd w:val="clear" w:color="auto" w:fill="auto"/>
          </w:tcPr>
          <w:p w:rsidR="00AD5DE1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 xml:space="preserve">Regelmäßige Kommunikation über Entwicklung </w:t>
            </w:r>
          </w:p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lastRenderedPageBreak/>
              <w:t>der Website.</w:t>
            </w:r>
          </w:p>
        </w:tc>
      </w:tr>
      <w:tr w:rsidR="00C6280B" w:rsidRPr="00C6280B" w:rsidTr="00B130FA">
        <w:trPr>
          <w:trHeight w:val="630"/>
        </w:trPr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lastRenderedPageBreak/>
              <w:t>L.3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Keine regelmäßige Kommunikation unter den Projektteammitgli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dern.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Das Konzept hi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sichtlich der D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taillierung und der sprachlichen 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staltung im Laufe seiner Erarbe</w:t>
            </w:r>
            <w:r w:rsidRPr="00C6280B">
              <w:rPr>
                <w:rFonts w:cs="Arial"/>
                <w:szCs w:val="24"/>
              </w:rPr>
              <w:t>i</w:t>
            </w:r>
            <w:r w:rsidRPr="00C6280B">
              <w:rPr>
                <w:rFonts w:cs="Arial"/>
                <w:szCs w:val="24"/>
              </w:rPr>
              <w:t>tung abstimmen.</w:t>
            </w:r>
          </w:p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L.4</w:t>
            </w:r>
          </w:p>
        </w:tc>
        <w:tc>
          <w:tcPr>
            <w:tcW w:w="3982" w:type="dxa"/>
            <w:shd w:val="clear" w:color="auto" w:fill="auto"/>
          </w:tcPr>
          <w:p w:rsidR="00202416" w:rsidRDefault="00202416" w:rsidP="00202416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Nich</w:t>
            </w:r>
            <w:r>
              <w:rPr>
                <w:rFonts w:cs="Arial"/>
                <w:szCs w:val="24"/>
              </w:rPr>
              <w:t>t-Einhalten, durch unklare</w:t>
            </w:r>
            <w:r w:rsidRPr="00A4116E">
              <w:rPr>
                <w:rFonts w:cs="Arial"/>
                <w:szCs w:val="24"/>
              </w:rPr>
              <w:t xml:space="preserve"> </w:t>
            </w:r>
            <w:r>
              <w:rPr>
                <w:rFonts w:cs="Arial"/>
                <w:szCs w:val="24"/>
              </w:rPr>
              <w:t>D</w:t>
            </w:r>
            <w:r w:rsidRPr="00A4116E">
              <w:rPr>
                <w:rFonts w:cs="Arial"/>
                <w:szCs w:val="24"/>
              </w:rPr>
              <w:t>efini</w:t>
            </w:r>
            <w:r>
              <w:rPr>
                <w:rFonts w:cs="Arial"/>
                <w:szCs w:val="24"/>
              </w:rPr>
              <w:t>tion,</w:t>
            </w:r>
            <w:r w:rsidRPr="00A4116E">
              <w:rPr>
                <w:rFonts w:cs="Arial"/>
                <w:szCs w:val="24"/>
              </w:rPr>
              <w:t xml:space="preserve"> der </w:t>
            </w:r>
          </w:p>
          <w:p w:rsidR="00C6280B" w:rsidRPr="00C6280B" w:rsidRDefault="00202416" w:rsidP="00202416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A4116E">
              <w:rPr>
                <w:rFonts w:cs="Arial"/>
                <w:szCs w:val="24"/>
              </w:rPr>
              <w:t>Projektphasen und Me</w:t>
            </w:r>
            <w:r w:rsidRPr="00A4116E">
              <w:rPr>
                <w:rFonts w:cs="Arial"/>
                <w:szCs w:val="24"/>
              </w:rPr>
              <w:t>i</w:t>
            </w:r>
            <w:r w:rsidRPr="00A4116E">
              <w:rPr>
                <w:rFonts w:cs="Arial"/>
                <w:szCs w:val="24"/>
              </w:rPr>
              <w:t>lensteine.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3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Im Voraus bereits Fähigkeiten der Projektmitglieder abstimmen und zusätzliches Wi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sen aneignen.</w:t>
            </w:r>
          </w:p>
        </w:tc>
      </w:tr>
      <w:tr w:rsidR="00C6280B" w:rsidRPr="00C6280B" w:rsidTr="00B130FA">
        <w:trPr>
          <w:trHeight w:val="945"/>
        </w:trPr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SH.1</w:t>
            </w:r>
          </w:p>
        </w:tc>
        <w:tc>
          <w:tcPr>
            <w:tcW w:w="3982" w:type="dxa"/>
            <w:shd w:val="clear" w:color="auto" w:fill="auto"/>
          </w:tcPr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Entwickler sind nicht arbeitsfähig. (durch Krankheit, Ausfälle)</w:t>
            </w:r>
          </w:p>
          <w:p w:rsidR="00C3115C" w:rsidRDefault="00C3115C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C3115C" w:rsidRDefault="00C3115C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C3115C" w:rsidRPr="00C6280B" w:rsidRDefault="00C3115C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3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Fähigkeiten der Mitglieder im V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t>raus identifizi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ren, Kommunik</w:t>
            </w:r>
            <w:r w:rsidRPr="00C6280B">
              <w:rPr>
                <w:rFonts w:cs="Arial"/>
                <w:szCs w:val="24"/>
              </w:rPr>
              <w:t>a</w:t>
            </w:r>
            <w:r w:rsidRPr="00C6280B">
              <w:rPr>
                <w:rFonts w:cs="Arial"/>
                <w:szCs w:val="24"/>
              </w:rPr>
              <w:t>tion mit anderen Projektmitgli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dern, die event</w:t>
            </w:r>
            <w:r w:rsidRPr="00C6280B">
              <w:rPr>
                <w:rFonts w:cs="Arial"/>
                <w:szCs w:val="24"/>
              </w:rPr>
              <w:t>u</w:t>
            </w:r>
            <w:r w:rsidRPr="00C6280B">
              <w:rPr>
                <w:rFonts w:cs="Arial"/>
                <w:szCs w:val="24"/>
              </w:rPr>
              <w:t xml:space="preserve">ell aushelfen können </w:t>
            </w:r>
          </w:p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SH.2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Andere Studienfächer und die tägliche Arbeit hemmen den Projek</w:t>
            </w:r>
            <w:r w:rsidRPr="00C6280B">
              <w:rPr>
                <w:rFonts w:cs="Arial"/>
                <w:szCs w:val="24"/>
              </w:rPr>
              <w:t>t</w:t>
            </w:r>
            <w:r w:rsidRPr="00C6280B">
              <w:rPr>
                <w:rFonts w:cs="Arial"/>
                <w:szCs w:val="24"/>
              </w:rPr>
              <w:t>fortschritt und Erfolg des Projektes.</w:t>
            </w:r>
          </w:p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6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Zeitplan erstellen und nach Zeitplan arbeiten; Pr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t>jektmitglieder, die nicht beschäftigt sind, können als Ersatz für einen anderen ei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 xml:space="preserve">springen 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SH.3</w:t>
            </w:r>
          </w:p>
        </w:tc>
        <w:tc>
          <w:tcPr>
            <w:tcW w:w="3982" w:type="dxa"/>
            <w:shd w:val="clear" w:color="auto" w:fill="auto"/>
          </w:tcPr>
          <w:p w:rsidR="0008682A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Projektthema wird von Projektausschuss (Do</w:t>
            </w:r>
          </w:p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zenten) nicht anerkannt</w:t>
            </w:r>
          </w:p>
          <w:p w:rsidR="0008682A" w:rsidRPr="00C6280B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Vorher bereits Ersatzthema überlegen.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SH.4</w:t>
            </w:r>
          </w:p>
        </w:tc>
        <w:tc>
          <w:tcPr>
            <w:tcW w:w="3982" w:type="dxa"/>
            <w:shd w:val="clear" w:color="auto" w:fill="auto"/>
          </w:tcPr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Projektidee wird nicht unterstützt von Au</w:t>
            </w:r>
            <w:r w:rsidRPr="00C6280B">
              <w:rPr>
                <w:rFonts w:cs="Arial"/>
                <w:szCs w:val="24"/>
              </w:rPr>
              <w:t>f</w:t>
            </w:r>
            <w:r w:rsidRPr="00C6280B">
              <w:rPr>
                <w:rFonts w:cs="Arial"/>
                <w:szCs w:val="24"/>
              </w:rPr>
              <w:t>traggeber (HfTL)</w:t>
            </w: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  <w:p w:rsidR="0008682A" w:rsidRPr="00C6280B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2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tabs>
                <w:tab w:val="left" w:pos="1425"/>
              </w:tabs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Anpassung an Anforderungen des Auftragg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bers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RK.1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 xml:space="preserve">Die Verantwortlichen Projektmitglieder haben </w:t>
            </w:r>
            <w:r w:rsidRPr="00C6280B">
              <w:rPr>
                <w:rFonts w:cs="Arial"/>
                <w:szCs w:val="24"/>
              </w:rPr>
              <w:lastRenderedPageBreak/>
              <w:t xml:space="preserve">nicht ausreichendes Qualifikationsniveau 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lastRenderedPageBreak/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Fähigkeiten der Einzelnen im V</w:t>
            </w:r>
            <w:r w:rsidRPr="00C6280B">
              <w:rPr>
                <w:rFonts w:cs="Arial"/>
                <w:szCs w:val="24"/>
              </w:rPr>
              <w:t>o</w:t>
            </w:r>
            <w:r w:rsidRPr="00C6280B">
              <w:rPr>
                <w:rFonts w:cs="Arial"/>
                <w:szCs w:val="24"/>
              </w:rPr>
              <w:lastRenderedPageBreak/>
              <w:t>raus bestimmen und Hilfe holen wenn bestimmtes Themengebiet nicht durch Wi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sen der Projek</w:t>
            </w:r>
            <w:r w:rsidRPr="00C6280B">
              <w:rPr>
                <w:rFonts w:cs="Arial"/>
                <w:szCs w:val="24"/>
              </w:rPr>
              <w:t>t</w:t>
            </w:r>
            <w:r w:rsidRPr="00C6280B">
              <w:rPr>
                <w:rFonts w:cs="Arial"/>
                <w:szCs w:val="24"/>
              </w:rPr>
              <w:t>mitglieder abg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deckt werden kann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lastRenderedPageBreak/>
              <w:t>RK.2</w:t>
            </w:r>
          </w:p>
        </w:tc>
        <w:tc>
          <w:tcPr>
            <w:tcW w:w="3982" w:type="dxa"/>
            <w:shd w:val="clear" w:color="auto" w:fill="auto"/>
          </w:tcPr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Nicht-Einhalten der Ko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tenplanung.</w:t>
            </w:r>
          </w:p>
          <w:p w:rsidR="0008682A" w:rsidRPr="00C6280B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2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Genauen Ko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tenplan erstellen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T.1</w:t>
            </w:r>
          </w:p>
        </w:tc>
        <w:tc>
          <w:tcPr>
            <w:tcW w:w="3982" w:type="dxa"/>
            <w:shd w:val="clear" w:color="auto" w:fill="auto"/>
          </w:tcPr>
          <w:p w:rsid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Konzept für das Projekt wird zu spät angefertigt</w:t>
            </w:r>
          </w:p>
          <w:p w:rsidR="0008682A" w:rsidRPr="00C6280B" w:rsidRDefault="0008682A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>ring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2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Terminplan ei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halten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T.2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Website wird erst später fertig gestellt als geplant.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Konzentration auf wesentliche Funktionalitäten und diese o</w:t>
            </w:r>
            <w:r w:rsidRPr="00C6280B">
              <w:rPr>
                <w:rFonts w:cs="Arial"/>
                <w:szCs w:val="24"/>
              </w:rPr>
              <w:t>r</w:t>
            </w:r>
            <w:r w:rsidRPr="00C6280B">
              <w:rPr>
                <w:rFonts w:cs="Arial"/>
                <w:szCs w:val="24"/>
              </w:rPr>
              <w:t>dentlich au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bauen eh unnü</w:t>
            </w:r>
            <w:r w:rsidRPr="00C6280B">
              <w:rPr>
                <w:rFonts w:cs="Arial"/>
                <w:szCs w:val="24"/>
              </w:rPr>
              <w:t>t</w:t>
            </w:r>
            <w:r w:rsidRPr="00C6280B">
              <w:rPr>
                <w:rFonts w:cs="Arial"/>
                <w:szCs w:val="24"/>
              </w:rPr>
              <w:t>ze Aktivitäten/ Gestaltungen vorgenommen werden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T.3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Projektdokumentat</w:t>
            </w:r>
            <w:r w:rsidRPr="00C6280B">
              <w:rPr>
                <w:rFonts w:cs="Arial"/>
                <w:szCs w:val="24"/>
              </w:rPr>
              <w:t>i</w:t>
            </w:r>
            <w:r w:rsidRPr="00C6280B">
              <w:rPr>
                <w:rFonts w:cs="Arial"/>
                <w:szCs w:val="24"/>
              </w:rPr>
              <w:t>on kann erst verspätet eingereicht werden.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6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Terminplan ei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halten und au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helfen wenn Teammitglieder verhindert sind i</w:t>
            </w:r>
            <w:r w:rsidRPr="00C6280B">
              <w:rPr>
                <w:rFonts w:cs="Arial"/>
                <w:szCs w:val="24"/>
              </w:rPr>
              <w:t>h</w:t>
            </w:r>
            <w:r w:rsidRPr="00C6280B">
              <w:rPr>
                <w:rFonts w:cs="Arial"/>
                <w:szCs w:val="24"/>
              </w:rPr>
              <w:t>re Arbeit weiter durchzuführen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T.4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Das Miniposter wird nicht in der vorgegeb</w:t>
            </w:r>
            <w:r w:rsidRPr="00C6280B">
              <w:rPr>
                <w:rFonts w:cs="Arial"/>
                <w:szCs w:val="24"/>
              </w:rPr>
              <w:t>e</w:t>
            </w:r>
            <w:r w:rsidRPr="00C6280B">
              <w:rPr>
                <w:rFonts w:cs="Arial"/>
                <w:szCs w:val="24"/>
              </w:rPr>
              <w:t xml:space="preserve">nen Zeit fertig gestellt 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Groß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6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color w:val="000000"/>
                <w:sz w:val="20"/>
              </w:rPr>
            </w:pPr>
            <w:r w:rsidRPr="00C6280B">
              <w:rPr>
                <w:rFonts w:cs="Arial"/>
                <w:szCs w:val="24"/>
              </w:rPr>
              <w:t>Terminplan ei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halten und au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>helfen wenn Teammitglieder verhindert sind i</w:t>
            </w:r>
            <w:r w:rsidRPr="00C6280B">
              <w:rPr>
                <w:rFonts w:cs="Arial"/>
                <w:szCs w:val="24"/>
              </w:rPr>
              <w:t>h</w:t>
            </w:r>
            <w:r w:rsidRPr="00C6280B">
              <w:rPr>
                <w:rFonts w:cs="Arial"/>
                <w:szCs w:val="24"/>
              </w:rPr>
              <w:t>re Arbeit weiter durchzuführen</w:t>
            </w:r>
          </w:p>
        </w:tc>
      </w:tr>
      <w:tr w:rsidR="00C6280B" w:rsidRPr="00C6280B" w:rsidTr="00B130FA">
        <w:tc>
          <w:tcPr>
            <w:tcW w:w="804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T.5</w:t>
            </w:r>
          </w:p>
        </w:tc>
        <w:tc>
          <w:tcPr>
            <w:tcW w:w="3982" w:type="dxa"/>
            <w:shd w:val="clear" w:color="auto" w:fill="auto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Die Website kann nicht vollständig vorgeführt werden</w:t>
            </w:r>
          </w:p>
        </w:tc>
        <w:tc>
          <w:tcPr>
            <w:tcW w:w="1134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992" w:type="dxa"/>
          </w:tcPr>
          <w:p w:rsidR="00C6280B" w:rsidRPr="00C6280B" w:rsidRDefault="00C6280B" w:rsidP="00C6280B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Mittel</w:t>
            </w:r>
          </w:p>
        </w:tc>
        <w:tc>
          <w:tcPr>
            <w:tcW w:w="824" w:type="dxa"/>
          </w:tcPr>
          <w:p w:rsidR="00C6280B" w:rsidRPr="00C6280B" w:rsidRDefault="00C6280B" w:rsidP="00C6280B">
            <w:pPr>
              <w:spacing w:before="0" w:line="240" w:lineRule="auto"/>
              <w:jc w:val="center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4</w:t>
            </w:r>
          </w:p>
        </w:tc>
        <w:tc>
          <w:tcPr>
            <w:tcW w:w="6436" w:type="dxa"/>
            <w:shd w:val="clear" w:color="auto" w:fill="auto"/>
          </w:tcPr>
          <w:p w:rsidR="00C6280B" w:rsidRPr="00C6280B" w:rsidRDefault="00C6280B" w:rsidP="00EC44E4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C6280B">
              <w:rPr>
                <w:rFonts w:cs="Arial"/>
                <w:szCs w:val="24"/>
              </w:rPr>
              <w:t>Konzentration auf wesentliche Funktionalitäten und diese o</w:t>
            </w:r>
            <w:r w:rsidRPr="00C6280B">
              <w:rPr>
                <w:rFonts w:cs="Arial"/>
                <w:szCs w:val="24"/>
              </w:rPr>
              <w:t>r</w:t>
            </w:r>
            <w:r w:rsidRPr="00C6280B">
              <w:rPr>
                <w:rFonts w:cs="Arial"/>
                <w:szCs w:val="24"/>
              </w:rPr>
              <w:t>dentlich au</w:t>
            </w:r>
            <w:r w:rsidRPr="00C6280B">
              <w:rPr>
                <w:rFonts w:cs="Arial"/>
                <w:szCs w:val="24"/>
              </w:rPr>
              <w:t>s</w:t>
            </w:r>
            <w:r w:rsidRPr="00C6280B">
              <w:rPr>
                <w:rFonts w:cs="Arial"/>
                <w:szCs w:val="24"/>
              </w:rPr>
              <w:t xml:space="preserve">bauen </w:t>
            </w:r>
            <w:r w:rsidR="00EC44E4">
              <w:rPr>
                <w:rFonts w:cs="Arial"/>
                <w:szCs w:val="24"/>
              </w:rPr>
              <w:t>bevor</w:t>
            </w:r>
            <w:r w:rsidRPr="00C6280B">
              <w:rPr>
                <w:rFonts w:cs="Arial"/>
                <w:szCs w:val="24"/>
              </w:rPr>
              <w:t xml:space="preserve"> u</w:t>
            </w:r>
            <w:r w:rsidRPr="00C6280B">
              <w:rPr>
                <w:rFonts w:cs="Arial"/>
                <w:szCs w:val="24"/>
              </w:rPr>
              <w:t>n</w:t>
            </w:r>
            <w:r w:rsidRPr="00C6280B">
              <w:rPr>
                <w:rFonts w:cs="Arial"/>
                <w:szCs w:val="24"/>
              </w:rPr>
              <w:t>nütze Aktivitäten/ Gestaltungen vorgenommen werden</w:t>
            </w:r>
          </w:p>
        </w:tc>
      </w:tr>
    </w:tbl>
    <w:p w:rsidR="00AD5DE1" w:rsidRDefault="00AD5DE1" w:rsidP="00C3115C">
      <w:pPr>
        <w:rPr>
          <w:rFonts w:cs="Arial"/>
          <w:szCs w:val="24"/>
        </w:rPr>
      </w:pPr>
    </w:p>
    <w:p w:rsidR="002E5D1A" w:rsidRDefault="00C3115C" w:rsidP="00C3115C">
      <w:pPr>
        <w:rPr>
          <w:rFonts w:cs="Arial"/>
          <w:szCs w:val="24"/>
        </w:rPr>
      </w:pPr>
      <w:r w:rsidRPr="0097375F">
        <w:rPr>
          <w:rFonts w:cs="Arial"/>
          <w:szCs w:val="24"/>
        </w:rPr>
        <w:t xml:space="preserve">Auf der Folgeseite ist zur transparenten Darstellung der Prioritäten im Umgang mit den Risiken das </w:t>
      </w:r>
      <w:r w:rsidRPr="0097375F">
        <w:rPr>
          <w:rFonts w:cs="Arial"/>
          <w:b/>
          <w:szCs w:val="24"/>
        </w:rPr>
        <w:t>Risikoportfolio</w:t>
      </w:r>
      <w:r w:rsidRPr="0097375F">
        <w:rPr>
          <w:rFonts w:cs="Arial"/>
          <w:szCs w:val="24"/>
        </w:rPr>
        <w:t xml:space="preserve"> grafisch dargestellt.</w:t>
      </w:r>
      <w:r w:rsidR="00D630ED">
        <w:rPr>
          <w:rFonts w:cs="Arial"/>
          <w:szCs w:val="24"/>
        </w:rPr>
        <w:t xml:space="preserve"> </w:t>
      </w:r>
    </w:p>
    <w:p w:rsidR="00D630ED" w:rsidRDefault="00C3115C" w:rsidP="00C3115C">
      <w:pPr>
        <w:rPr>
          <w:rFonts w:cs="Arial"/>
          <w:szCs w:val="24"/>
        </w:rPr>
      </w:pPr>
      <w:r w:rsidRPr="0097375F">
        <w:rPr>
          <w:rFonts w:cs="Arial"/>
          <w:szCs w:val="24"/>
        </w:rPr>
        <w:t xml:space="preserve">Gemäß den dargestellten Ergebnissen </w:t>
      </w:r>
      <w:r w:rsidR="00AD5DE1">
        <w:rPr>
          <w:rFonts w:cs="Arial"/>
          <w:szCs w:val="24"/>
        </w:rPr>
        <w:t xml:space="preserve">im oberen Teil </w:t>
      </w:r>
      <w:r w:rsidRPr="0097375F">
        <w:rPr>
          <w:rFonts w:cs="Arial"/>
          <w:szCs w:val="24"/>
        </w:rPr>
        <w:t>gelten folgende Pr</w:t>
      </w:r>
      <w:r w:rsidRPr="0097375F">
        <w:rPr>
          <w:rFonts w:cs="Arial"/>
          <w:szCs w:val="24"/>
        </w:rPr>
        <w:t>i</w:t>
      </w:r>
      <w:r w:rsidRPr="0097375F">
        <w:rPr>
          <w:rFonts w:cs="Arial"/>
          <w:szCs w:val="24"/>
        </w:rPr>
        <w:t>oritäten im Umgang mit den Risiken:</w:t>
      </w:r>
    </w:p>
    <w:p w:rsidR="002E5D1A" w:rsidRPr="0097375F" w:rsidRDefault="002E5D1A" w:rsidP="00C3115C">
      <w:pPr>
        <w:rPr>
          <w:rFonts w:cs="Arial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9"/>
        <w:gridCol w:w="750"/>
        <w:gridCol w:w="750"/>
        <w:gridCol w:w="750"/>
        <w:gridCol w:w="750"/>
        <w:gridCol w:w="750"/>
        <w:gridCol w:w="703"/>
        <w:gridCol w:w="703"/>
      </w:tblGrid>
      <w:tr w:rsidR="00C3115C" w:rsidRPr="00C3115C" w:rsidTr="00B130FA">
        <w:tc>
          <w:tcPr>
            <w:tcW w:w="2819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  <w:lang w:val="en-US"/>
              </w:rPr>
              <w:t>Priorität 1 (RW = 6):</w:t>
            </w:r>
            <w:r w:rsidRPr="00C3115C">
              <w:rPr>
                <w:rFonts w:cs="Arial"/>
                <w:szCs w:val="24"/>
                <w:lang w:val="en-US"/>
              </w:rPr>
              <w:tab/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  <w:lang w:val="en-US"/>
              </w:rPr>
              <w:t xml:space="preserve">SH.2                      </w:t>
            </w: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  <w:lang w:val="en-US"/>
              </w:rPr>
              <w:t xml:space="preserve">T.3    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  <w:lang w:val="en-US"/>
              </w:rPr>
              <w:t xml:space="preserve">T.4                  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</w:tr>
      <w:tr w:rsidR="00C3115C" w:rsidRPr="00C3115C" w:rsidTr="00B130FA">
        <w:tc>
          <w:tcPr>
            <w:tcW w:w="2819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  <w:lang w:val="en-US"/>
              </w:rPr>
              <w:t>Priorität 2 (RW = 4):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  <w:lang w:val="en-US"/>
              </w:rPr>
              <w:t xml:space="preserve">L.1  </w:t>
            </w: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 xml:space="preserve">L.3                                      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 xml:space="preserve">L.3                     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SH.3</w:t>
            </w: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RK.1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T.2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T.5</w:t>
            </w:r>
          </w:p>
        </w:tc>
      </w:tr>
      <w:tr w:rsidR="00C3115C" w:rsidRPr="00C3115C" w:rsidTr="00B130FA">
        <w:trPr>
          <w:trHeight w:val="363"/>
        </w:trPr>
        <w:tc>
          <w:tcPr>
            <w:tcW w:w="2819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Priorität 3 (RW = 3):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 xml:space="preserve">L.2   </w:t>
            </w: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L.4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SH.1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</w:tr>
      <w:tr w:rsidR="00C3115C" w:rsidRPr="00C3115C" w:rsidTr="00B130FA">
        <w:tc>
          <w:tcPr>
            <w:tcW w:w="2819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Priorität 4 (RW = 2):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SH.4</w:t>
            </w: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RK.2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  <w:r w:rsidRPr="00C3115C">
              <w:rPr>
                <w:rFonts w:cs="Arial"/>
                <w:szCs w:val="24"/>
              </w:rPr>
              <w:t>T.1</w:t>
            </w: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30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  <w:tc>
          <w:tcPr>
            <w:tcW w:w="703" w:type="dxa"/>
            <w:shd w:val="clear" w:color="auto" w:fill="auto"/>
          </w:tcPr>
          <w:p w:rsidR="00C3115C" w:rsidRPr="00C3115C" w:rsidRDefault="00C3115C" w:rsidP="00B130FA">
            <w:pPr>
              <w:spacing w:before="0" w:line="240" w:lineRule="auto"/>
              <w:rPr>
                <w:rFonts w:cs="Arial"/>
                <w:szCs w:val="24"/>
              </w:rPr>
            </w:pPr>
          </w:p>
        </w:tc>
      </w:tr>
    </w:tbl>
    <w:p w:rsidR="00C32E41" w:rsidRDefault="006A102B" w:rsidP="00C6280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193040</wp:posOffset>
            </wp:positionV>
            <wp:extent cx="6772275" cy="3927475"/>
            <wp:effectExtent l="0" t="0" r="9525" b="0"/>
            <wp:wrapNone/>
            <wp:docPr id="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4177665</wp:posOffset>
                </wp:positionV>
                <wp:extent cx="5753100" cy="266700"/>
                <wp:effectExtent l="0" t="0" r="0" b="0"/>
                <wp:wrapNone/>
                <wp:docPr id="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007691" w:rsidRDefault="002D7543" w:rsidP="002E5D1A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27" w:name="_Toc436986119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Risikoportfolio</w:t>
                            </w:r>
                            <w:bookmarkEnd w:id="2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0" type="#_x0000_t202" style="position:absolute;left:0;text-align:left;margin-left:.3pt;margin-top:328.95pt;width:453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" stroked="f">
                <v:textbox style="mso-fit-shape-to-text:t" inset="0,0,0,0">
                  <w:txbxContent>
                    <w:p w:rsidR="002D7543" w:rsidRPr="00007691" w:rsidRDefault="002D7543" w:rsidP="002E5D1A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29" w:name="_Toc436986119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 Risikoportfolio</w:t>
                      </w:r>
                      <w:bookmarkEnd w:id="29"/>
                    </w:p>
                  </w:txbxContent>
                </v:textbox>
              </v:shape>
            </w:pict>
          </mc:Fallback>
        </mc:AlternateContent>
      </w:r>
    </w:p>
    <w:p w:rsidR="00142A25" w:rsidRDefault="00142A25" w:rsidP="00C6280B">
      <w:pPr>
        <w:rPr>
          <w:lang w:val="en-US"/>
        </w:rPr>
      </w:pPr>
    </w:p>
    <w:p w:rsidR="00142A25" w:rsidRDefault="00142A25" w:rsidP="00C6280B">
      <w:pPr>
        <w:rPr>
          <w:lang w:val="en-US"/>
        </w:rPr>
      </w:pPr>
    </w:p>
    <w:p w:rsidR="00142A25" w:rsidRDefault="00142A25" w:rsidP="00C6280B">
      <w:pPr>
        <w:rPr>
          <w:lang w:val="en-US"/>
        </w:rPr>
      </w:pPr>
    </w:p>
    <w:p w:rsidR="00142A25" w:rsidRDefault="00142A25" w:rsidP="00C6280B">
      <w:pPr>
        <w:rPr>
          <w:lang w:val="en-US"/>
        </w:rPr>
      </w:pPr>
    </w:p>
    <w:p w:rsidR="00142A25" w:rsidRDefault="00142A25" w:rsidP="00C6280B">
      <w:pPr>
        <w:rPr>
          <w:lang w:val="en-US"/>
        </w:rPr>
      </w:pPr>
    </w:p>
    <w:p w:rsidR="008121A2" w:rsidRDefault="008121A2" w:rsidP="00C6280B">
      <w:pPr>
        <w:rPr>
          <w:lang w:val="en-US"/>
        </w:rPr>
        <w:sectPr w:rsidR="008121A2" w:rsidSect="0008682A">
          <w:pgSz w:w="11907" w:h="16840" w:code="9"/>
          <w:pgMar w:top="1418" w:right="1985" w:bottom="1418" w:left="1985" w:header="680" w:footer="720" w:gutter="0"/>
          <w:cols w:space="720"/>
          <w:docGrid w:linePitch="326"/>
        </w:sectPr>
      </w:pPr>
    </w:p>
    <w:p w:rsidR="00A45141" w:rsidRDefault="00CE127A" w:rsidP="00CE127A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28" w:name="_Toc440386634"/>
      <w:r w:rsidRPr="00CE127A">
        <w:rPr>
          <w:rFonts w:ascii="Arial" w:hAnsi="Arial" w:cs="Arial"/>
        </w:rPr>
        <w:lastRenderedPageBreak/>
        <w:t>Projektorganisation</w:t>
      </w:r>
      <w:bookmarkEnd w:id="28"/>
    </w:p>
    <w:p w:rsidR="00CE127A" w:rsidRDefault="00CE127A" w:rsidP="00CE127A">
      <w:pPr>
        <w:pStyle w:val="berschrift2"/>
        <w:rPr>
          <w:rFonts w:ascii="Arial" w:hAnsi="Arial" w:cs="Arial"/>
          <w:lang w:val="en-US"/>
        </w:rPr>
      </w:pPr>
      <w:bookmarkStart w:id="29" w:name="_Toc440386635"/>
      <w:r w:rsidRPr="00CE127A">
        <w:rPr>
          <w:rFonts w:ascii="Arial" w:hAnsi="Arial" w:cs="Arial"/>
          <w:lang w:val="en-US"/>
        </w:rPr>
        <w:t>Organisationsform</w:t>
      </w:r>
      <w:bookmarkEnd w:id="29"/>
    </w:p>
    <w:p w:rsidR="000B64A8" w:rsidRDefault="00344561" w:rsidP="00344561">
      <w:pPr>
        <w:rPr>
          <w:rFonts w:cs="Arial"/>
          <w:szCs w:val="24"/>
        </w:rPr>
      </w:pPr>
      <w:r>
        <w:rPr>
          <w:rFonts w:cs="Arial"/>
          <w:szCs w:val="24"/>
        </w:rPr>
        <w:t>Die Organisation des Projektes wird in die Unternehmensstruktur eing</w:t>
      </w:r>
      <w:r>
        <w:rPr>
          <w:rFonts w:cs="Arial"/>
          <w:szCs w:val="24"/>
        </w:rPr>
        <w:t>e</w:t>
      </w:r>
      <w:r>
        <w:rPr>
          <w:rFonts w:cs="Arial"/>
          <w:szCs w:val="24"/>
        </w:rPr>
        <w:t>gliedert. Die Projektziele und die groben Aufgaben sind bereits festgelegt.</w:t>
      </w:r>
      <w:r w:rsidRPr="00344561">
        <w:rPr>
          <w:rFonts w:cs="Arial"/>
          <w:szCs w:val="24"/>
        </w:rPr>
        <w:t xml:space="preserve"> </w:t>
      </w:r>
      <w:r w:rsidR="000C4CAF">
        <w:rPr>
          <w:rFonts w:cs="Arial"/>
          <w:szCs w:val="24"/>
        </w:rPr>
        <w:t>Beim</w:t>
      </w:r>
      <w:r>
        <w:rPr>
          <w:rFonts w:cs="Arial"/>
          <w:szCs w:val="24"/>
        </w:rPr>
        <w:t xml:space="preserve"> aktuelle</w:t>
      </w:r>
      <w:r w:rsidR="000C4CAF">
        <w:rPr>
          <w:rFonts w:cs="Arial"/>
          <w:szCs w:val="24"/>
        </w:rPr>
        <w:t>n Stand des Projekts wurden bereits folgende Aufgaben festgelegt</w:t>
      </w:r>
      <w:r>
        <w:rPr>
          <w:rFonts w:cs="Arial"/>
          <w:szCs w:val="24"/>
        </w:rPr>
        <w:t>:</w:t>
      </w:r>
    </w:p>
    <w:p w:rsidR="000B64A8" w:rsidRDefault="000B64A8" w:rsidP="00344561">
      <w:pPr>
        <w:rPr>
          <w:rFonts w:cs="Arial"/>
          <w:szCs w:val="24"/>
        </w:rPr>
      </w:pP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Skills der Projektmitglieder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Rahmenbedingungen zur Projektdurchführung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Aufnahme der Anforderungen an das Projekt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Planung und Steuerung des Projektes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Koordination aller Beteiligten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Auswahl der Software zur Erstellung der Website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Aufnahme der Anforderungen an Website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 xml:space="preserve">Auswahl, Anpassung und Test des Systems 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Meilensteinplanung und Zeitorganisation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Projektmanagement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Risikomanagement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Auswahl, Anpassen des Designs der Website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 xml:space="preserve">Erstellung Name für die Website 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Test der Website</w:t>
      </w:r>
    </w:p>
    <w:p w:rsidR="000B64A8" w:rsidRPr="000B64A8" w:rsidRDefault="000B64A8" w:rsidP="000B64A8">
      <w:pPr>
        <w:numPr>
          <w:ilvl w:val="0"/>
          <w:numId w:val="20"/>
        </w:numPr>
        <w:spacing w:before="0" w:line="240" w:lineRule="auto"/>
        <w:ind w:left="1418" w:hanging="194"/>
        <w:jc w:val="left"/>
        <w:rPr>
          <w:rFonts w:cs="Arial"/>
          <w:szCs w:val="24"/>
        </w:rPr>
      </w:pPr>
      <w:r w:rsidRPr="000B64A8">
        <w:rPr>
          <w:rFonts w:cs="Arial"/>
          <w:szCs w:val="24"/>
        </w:rPr>
        <w:t>Veröffentlichen Projektergebnis</w:t>
      </w:r>
    </w:p>
    <w:p w:rsidR="00344561" w:rsidRDefault="006A102B" w:rsidP="00344561">
      <w:pPr>
        <w:rPr>
          <w:rFonts w:cs="Arial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paragraph">
                  <wp:posOffset>2172970</wp:posOffset>
                </wp:positionV>
                <wp:extent cx="5039995" cy="266700"/>
                <wp:effectExtent l="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8D3F19" w:rsidRDefault="002D7543" w:rsidP="00463269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30" w:name="_Toc436986120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Organisationsform</w:t>
                            </w:r>
                            <w:bookmarkEnd w:id="3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left:0;text-align:left;margin-left:-.55pt;margin-top:171.1pt;width:396.85pt;height:2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pZfQIAAAcFAAAOAAAAZHJzL2Uyb0RvYy54bWysVNuO2yAQfa/Uf0C8Z22nTja24qz2UleV&#10;thdptx9AAMeoGCiQ2Nuq/94Bx9n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" stroked="f">
                <v:textbox style="mso-fit-shape-to-text:t" inset="0,0,0,0">
                  <w:txbxContent>
                    <w:p w:rsidR="002D7543" w:rsidRPr="008D3F19" w:rsidRDefault="002D7543" w:rsidP="00463269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33" w:name="_Toc436986120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Organisationsform</w:t>
                      </w:r>
                      <w:bookmarkEnd w:id="3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254635</wp:posOffset>
            </wp:positionV>
            <wp:extent cx="5039995" cy="1861185"/>
            <wp:effectExtent l="0" t="0" r="8255" b="5715"/>
            <wp:wrapNone/>
            <wp:docPr id="4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64A8" w:rsidRDefault="000B64A8" w:rsidP="00344561">
      <w:pPr>
        <w:rPr>
          <w:rFonts w:cs="Arial"/>
          <w:szCs w:val="24"/>
        </w:rPr>
      </w:pPr>
    </w:p>
    <w:p w:rsidR="00CE127A" w:rsidRDefault="00CE127A" w:rsidP="00CE127A">
      <w:pPr>
        <w:rPr>
          <w:lang w:val="en-US"/>
        </w:rPr>
      </w:pPr>
    </w:p>
    <w:p w:rsidR="007760BA" w:rsidRDefault="007760BA" w:rsidP="00CE127A">
      <w:pPr>
        <w:rPr>
          <w:lang w:val="en-US"/>
        </w:rPr>
      </w:pPr>
    </w:p>
    <w:p w:rsidR="007760BA" w:rsidRDefault="007760BA" w:rsidP="00CE127A">
      <w:pPr>
        <w:rPr>
          <w:lang w:val="en-US"/>
        </w:rPr>
      </w:pPr>
    </w:p>
    <w:p w:rsidR="007760BA" w:rsidRDefault="007760BA" w:rsidP="00CE127A">
      <w:pPr>
        <w:rPr>
          <w:lang w:val="en-US"/>
        </w:rPr>
      </w:pPr>
    </w:p>
    <w:p w:rsidR="007760BA" w:rsidRDefault="007760BA" w:rsidP="00CE127A">
      <w:pPr>
        <w:rPr>
          <w:lang w:val="en-US"/>
        </w:rPr>
      </w:pPr>
    </w:p>
    <w:p w:rsidR="00AD5DE1" w:rsidRDefault="007760BA" w:rsidP="007760BA">
      <w:pPr>
        <w:rPr>
          <w:rFonts w:cs="Arial"/>
          <w:szCs w:val="24"/>
        </w:rPr>
      </w:pPr>
      <w:r>
        <w:rPr>
          <w:rFonts w:cs="Arial"/>
          <w:szCs w:val="24"/>
        </w:rPr>
        <w:t>D</w:t>
      </w:r>
      <w:r w:rsidR="00AD5DE1">
        <w:rPr>
          <w:rFonts w:cs="Arial"/>
          <w:szCs w:val="24"/>
        </w:rPr>
        <w:t xml:space="preserve">ie Mitglieder des </w:t>
      </w:r>
      <w:r>
        <w:rPr>
          <w:rFonts w:cs="Arial"/>
          <w:szCs w:val="24"/>
        </w:rPr>
        <w:t xml:space="preserve"> Projektteam</w:t>
      </w:r>
      <w:r w:rsidR="00AD5DE1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</w:t>
      </w:r>
      <w:r w:rsidR="00AD5DE1">
        <w:rPr>
          <w:rFonts w:cs="Arial"/>
          <w:szCs w:val="24"/>
        </w:rPr>
        <w:t>„</w:t>
      </w:r>
      <w:r>
        <w:rPr>
          <w:rFonts w:cs="Arial"/>
          <w:szCs w:val="24"/>
        </w:rPr>
        <w:t>IT und Organisation</w:t>
      </w:r>
      <w:r w:rsidR="00AD5DE1">
        <w:rPr>
          <w:rFonts w:cs="Arial"/>
          <w:szCs w:val="24"/>
        </w:rPr>
        <w:t>“</w:t>
      </w:r>
      <w:r>
        <w:rPr>
          <w:rFonts w:cs="Arial"/>
          <w:szCs w:val="24"/>
        </w:rPr>
        <w:t xml:space="preserve"> erhalten von dem Auftraggeber und durch den Projektausschuss die Aufgabe eines Proje</w:t>
      </w:r>
      <w:r>
        <w:rPr>
          <w:rFonts w:cs="Arial"/>
          <w:szCs w:val="24"/>
        </w:rPr>
        <w:t>k</w:t>
      </w:r>
      <w:r>
        <w:rPr>
          <w:rFonts w:cs="Arial"/>
          <w:szCs w:val="24"/>
        </w:rPr>
        <w:t xml:space="preserve">tes. </w:t>
      </w:r>
    </w:p>
    <w:p w:rsidR="007760BA" w:rsidRDefault="007760BA" w:rsidP="007760BA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In</w:t>
      </w:r>
      <w:r w:rsidR="00AD5DE1">
        <w:rPr>
          <w:rFonts w:cs="Arial"/>
          <w:szCs w:val="24"/>
        </w:rPr>
        <w:t>nerhalb des</w:t>
      </w:r>
      <w:r w:rsidR="00120A4B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Team</w:t>
      </w:r>
      <w:r w:rsidR="00AD5DE1">
        <w:rPr>
          <w:rFonts w:cs="Arial"/>
          <w:szCs w:val="24"/>
        </w:rPr>
        <w:t>s</w:t>
      </w:r>
      <w:r>
        <w:rPr>
          <w:rFonts w:cs="Arial"/>
          <w:szCs w:val="24"/>
        </w:rPr>
        <w:t xml:space="preserve"> wird ein Projektleiter bestimmt, welcher sich an den Projektausschuss bei Problemen wendet und eine Lösung für das Projek</w:t>
      </w:r>
      <w:r>
        <w:rPr>
          <w:rFonts w:cs="Arial"/>
          <w:szCs w:val="24"/>
        </w:rPr>
        <w:t>t</w:t>
      </w:r>
      <w:r>
        <w:rPr>
          <w:rFonts w:cs="Arial"/>
          <w:szCs w:val="24"/>
        </w:rPr>
        <w:t>team bespricht. Der Projektleiter vertritt das Projektteam vor dem Projek</w:t>
      </w:r>
      <w:r>
        <w:rPr>
          <w:rFonts w:cs="Arial"/>
          <w:szCs w:val="24"/>
        </w:rPr>
        <w:t>t</w:t>
      </w:r>
      <w:r>
        <w:rPr>
          <w:rFonts w:cs="Arial"/>
          <w:szCs w:val="24"/>
        </w:rPr>
        <w:t>ausschuss und vor den Auftraggebern. Die Tea</w:t>
      </w:r>
      <w:r w:rsidR="00121C87">
        <w:rPr>
          <w:rFonts w:cs="Arial"/>
          <w:szCs w:val="24"/>
        </w:rPr>
        <w:t>m</w:t>
      </w:r>
      <w:r>
        <w:rPr>
          <w:rFonts w:cs="Arial"/>
          <w:szCs w:val="24"/>
        </w:rPr>
        <w:t>mitglieder arbeiten z</w:t>
      </w:r>
      <w:r>
        <w:rPr>
          <w:rFonts w:cs="Arial"/>
          <w:szCs w:val="24"/>
        </w:rPr>
        <w:t>u</w:t>
      </w:r>
      <w:r>
        <w:rPr>
          <w:rFonts w:cs="Arial"/>
          <w:szCs w:val="24"/>
        </w:rPr>
        <w:t>sammen an den verschiedenen Phasen und können so ein optimales Pr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 xml:space="preserve">jektergebnis erreichen. </w:t>
      </w:r>
    </w:p>
    <w:p w:rsidR="007760BA" w:rsidRPr="007760BA" w:rsidRDefault="007760BA" w:rsidP="007760BA">
      <w:pPr>
        <w:pStyle w:val="berschrift2"/>
        <w:rPr>
          <w:rFonts w:ascii="Arial" w:hAnsi="Arial" w:cs="Arial"/>
          <w:lang w:val="en-US"/>
        </w:rPr>
      </w:pPr>
      <w:bookmarkStart w:id="31" w:name="_Toc440386636"/>
      <w:r w:rsidRPr="007760BA">
        <w:rPr>
          <w:rFonts w:ascii="Arial" w:hAnsi="Arial" w:cs="Arial"/>
          <w:lang w:val="en-US"/>
        </w:rPr>
        <w:t>Rollen und Verantwortungsbereiche</w:t>
      </w:r>
      <w:bookmarkEnd w:id="31"/>
    </w:p>
    <w:p w:rsidR="00581368" w:rsidRDefault="00EC44E4" w:rsidP="00581368">
      <w:pPr>
        <w:rPr>
          <w:rFonts w:cs="Arial"/>
          <w:szCs w:val="24"/>
        </w:rPr>
      </w:pPr>
      <w:r>
        <w:rPr>
          <w:rFonts w:cs="Arial"/>
          <w:szCs w:val="24"/>
        </w:rPr>
        <w:t xml:space="preserve">Nachfolgend sind die </w:t>
      </w:r>
      <w:r w:rsidR="00581368">
        <w:rPr>
          <w:rFonts w:cs="Arial"/>
          <w:szCs w:val="24"/>
        </w:rPr>
        <w:t>Rollen und Verantwortungsbereiche der Mitglieder des Gesamtprojektes aufgeführt:</w:t>
      </w:r>
    </w:p>
    <w:p w:rsidR="00581368" w:rsidRDefault="00581368" w:rsidP="00581368">
      <w:pPr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>Auftraggeber</w:t>
      </w:r>
    </w:p>
    <w:p w:rsidR="00581368" w:rsidRPr="00581368" w:rsidRDefault="00581368" w:rsidP="00C9122B">
      <w:pPr>
        <w:numPr>
          <w:ilvl w:val="0"/>
          <w:numId w:val="21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Rahmenbedingungen zur Projektdurchführung geben</w:t>
      </w:r>
    </w:p>
    <w:p w:rsidR="00581368" w:rsidRPr="00581368" w:rsidRDefault="00581368" w:rsidP="00C9122B">
      <w:pPr>
        <w:numPr>
          <w:ilvl w:val="0"/>
          <w:numId w:val="21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Veröffentlichen des Projektergebnisses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>Projektausschuss</w:t>
      </w:r>
    </w:p>
    <w:p w:rsidR="00581368" w:rsidRPr="00581368" w:rsidRDefault="00581368" w:rsidP="00C9122B">
      <w:pPr>
        <w:numPr>
          <w:ilvl w:val="0"/>
          <w:numId w:val="21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Projektziele definieren</w:t>
      </w:r>
    </w:p>
    <w:p w:rsidR="00581368" w:rsidRPr="00581368" w:rsidRDefault="00581368" w:rsidP="00C9122B">
      <w:pPr>
        <w:numPr>
          <w:ilvl w:val="0"/>
          <w:numId w:val="21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Terminziele definieren</w:t>
      </w:r>
    </w:p>
    <w:p w:rsidR="00581368" w:rsidRPr="00581368" w:rsidRDefault="00581368" w:rsidP="00C9122B">
      <w:pPr>
        <w:numPr>
          <w:ilvl w:val="0"/>
          <w:numId w:val="21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Bereitstellung von Dokumenten zum Projektmanagement</w:t>
      </w:r>
    </w:p>
    <w:p w:rsidR="00581368" w:rsidRPr="00581368" w:rsidRDefault="00581368" w:rsidP="00C9122B">
      <w:pPr>
        <w:numPr>
          <w:ilvl w:val="0"/>
          <w:numId w:val="21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Hilfe bei Problemen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>Projektleiter</w:t>
      </w:r>
    </w:p>
    <w:p w:rsidR="00581368" w:rsidRPr="00581368" w:rsidRDefault="00581368" w:rsidP="00C9122B">
      <w:pPr>
        <w:numPr>
          <w:ilvl w:val="0"/>
          <w:numId w:val="22"/>
        </w:numPr>
        <w:spacing w:before="0" w:line="240" w:lineRule="auto"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Skilliste der Projektmitglieder</w:t>
      </w:r>
    </w:p>
    <w:p w:rsidR="00581368" w:rsidRPr="00581368" w:rsidRDefault="00581368" w:rsidP="00C9122B">
      <w:pPr>
        <w:numPr>
          <w:ilvl w:val="0"/>
          <w:numId w:val="22"/>
        </w:numPr>
        <w:spacing w:before="0" w:line="240" w:lineRule="auto"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Planung und Steuerung</w:t>
      </w:r>
    </w:p>
    <w:p w:rsidR="00581368" w:rsidRPr="00581368" w:rsidRDefault="00581368" w:rsidP="00C9122B">
      <w:pPr>
        <w:numPr>
          <w:ilvl w:val="0"/>
          <w:numId w:val="22"/>
        </w:numPr>
        <w:spacing w:before="0" w:line="240" w:lineRule="auto"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Koordination aller Beteiligten</w:t>
      </w:r>
    </w:p>
    <w:p w:rsidR="00581368" w:rsidRPr="00581368" w:rsidRDefault="00581368" w:rsidP="00C9122B">
      <w:pPr>
        <w:numPr>
          <w:ilvl w:val="0"/>
          <w:numId w:val="22"/>
        </w:numPr>
        <w:spacing w:before="0" w:line="240" w:lineRule="auto"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Definition der Projektziele</w:t>
      </w:r>
    </w:p>
    <w:p w:rsidR="00581368" w:rsidRPr="00581368" w:rsidRDefault="00581368" w:rsidP="00C9122B">
      <w:pPr>
        <w:numPr>
          <w:ilvl w:val="0"/>
          <w:numId w:val="22"/>
        </w:numPr>
        <w:spacing w:before="0" w:line="240" w:lineRule="auto"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Meilensteinplanung und Zeitorganisation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>IT und Organisation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Auswahl der Software zur Erstellung der Website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Aufnahme der Anforderungen an Website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 xml:space="preserve">Auswahl, Anpassung und Test des Systems 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Projektmanagement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Risikomanagement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Auswahl, Anpassen des Designs der Website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 xml:space="preserve">Erstellung Name für die Website </w:t>
      </w:r>
    </w:p>
    <w:p w:rsidR="00581368" w:rsidRPr="00581368" w:rsidRDefault="00581368" w:rsidP="00C9122B">
      <w:pPr>
        <w:numPr>
          <w:ilvl w:val="0"/>
          <w:numId w:val="23"/>
        </w:numPr>
        <w:spacing w:before="0" w:line="240" w:lineRule="auto"/>
        <w:contextualSpacing/>
        <w:jc w:val="left"/>
        <w:rPr>
          <w:rFonts w:cs="Arial"/>
          <w:szCs w:val="24"/>
        </w:rPr>
      </w:pPr>
      <w:r w:rsidRPr="00581368">
        <w:rPr>
          <w:rFonts w:cs="Arial"/>
          <w:szCs w:val="24"/>
        </w:rPr>
        <w:t>Test der Website</w:t>
      </w:r>
    </w:p>
    <w:p w:rsidR="0008682A" w:rsidRDefault="0008682A" w:rsidP="00581368"/>
    <w:p w:rsidR="0008682A" w:rsidRDefault="0008682A" w:rsidP="00581368"/>
    <w:p w:rsidR="0008682A" w:rsidRDefault="0008682A" w:rsidP="00581368"/>
    <w:p w:rsidR="00AD5DE1" w:rsidRDefault="00581368" w:rsidP="00581368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Die Projektmitglieder teilen sich di</w:t>
      </w:r>
      <w:r w:rsidR="00EC44E4">
        <w:rPr>
          <w:rFonts w:cs="Arial"/>
          <w:szCs w:val="24"/>
        </w:rPr>
        <w:t xml:space="preserve">e oben genannten Aufgaben und </w:t>
      </w:r>
      <w:r>
        <w:rPr>
          <w:rFonts w:cs="Arial"/>
          <w:szCs w:val="24"/>
        </w:rPr>
        <w:t>arbe</w:t>
      </w:r>
      <w:r>
        <w:rPr>
          <w:rFonts w:cs="Arial"/>
          <w:szCs w:val="24"/>
        </w:rPr>
        <w:t>i</w:t>
      </w:r>
      <w:r>
        <w:rPr>
          <w:rFonts w:cs="Arial"/>
          <w:szCs w:val="24"/>
        </w:rPr>
        <w:t xml:space="preserve">ten gemeinsam an dem Projektergebnis. </w:t>
      </w:r>
    </w:p>
    <w:p w:rsidR="00581368" w:rsidRDefault="00581368" w:rsidP="00581368">
      <w:pPr>
        <w:rPr>
          <w:rFonts w:cs="Arial"/>
          <w:szCs w:val="24"/>
        </w:rPr>
      </w:pPr>
      <w:r>
        <w:rPr>
          <w:rFonts w:cs="Arial"/>
          <w:szCs w:val="24"/>
        </w:rPr>
        <w:t>Der Projektleiter arbeitet eng mit dem Projektteam zusammen und organ</w:t>
      </w:r>
      <w:r>
        <w:rPr>
          <w:rFonts w:cs="Arial"/>
          <w:szCs w:val="24"/>
        </w:rPr>
        <w:t>i</w:t>
      </w:r>
      <w:r>
        <w:rPr>
          <w:rFonts w:cs="Arial"/>
          <w:szCs w:val="24"/>
        </w:rPr>
        <w:t>siert das gesamte Team</w:t>
      </w:r>
      <w:r w:rsidR="00EC44E4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um ein optimales Projektergebnis abgeben zu können.</w:t>
      </w:r>
    </w:p>
    <w:p w:rsidR="00EC44E4" w:rsidRDefault="00581368" w:rsidP="00581368">
      <w:pPr>
        <w:rPr>
          <w:rFonts w:cs="Arial"/>
          <w:szCs w:val="24"/>
        </w:rPr>
      </w:pPr>
      <w:r>
        <w:rPr>
          <w:rFonts w:cs="Arial"/>
          <w:szCs w:val="24"/>
        </w:rPr>
        <w:t>Der Projektausschuss gibt bestimmte Vorlagen, die von dem Projektteam umgesetzt werden müssen</w:t>
      </w:r>
      <w:r w:rsidR="00EC44E4">
        <w:rPr>
          <w:rFonts w:cs="Arial"/>
          <w:szCs w:val="24"/>
        </w:rPr>
        <w:t xml:space="preserve">. </w:t>
      </w:r>
    </w:p>
    <w:p w:rsidR="00581368" w:rsidRDefault="00EC44E4" w:rsidP="00581368">
      <w:pPr>
        <w:rPr>
          <w:rFonts w:cs="Arial"/>
          <w:b/>
          <w:szCs w:val="24"/>
        </w:rPr>
      </w:pPr>
      <w:r>
        <w:rPr>
          <w:rFonts w:cs="Arial"/>
          <w:szCs w:val="24"/>
        </w:rPr>
        <w:t>D</w:t>
      </w:r>
      <w:r w:rsidR="00581368">
        <w:rPr>
          <w:rFonts w:cs="Arial"/>
          <w:szCs w:val="24"/>
        </w:rPr>
        <w:t>er Auftraggeber gibt die Rahmenbedingungen für die Projektdurchfü</w:t>
      </w:r>
      <w:r w:rsidR="00581368">
        <w:rPr>
          <w:rFonts w:cs="Arial"/>
          <w:szCs w:val="24"/>
        </w:rPr>
        <w:t>h</w:t>
      </w:r>
      <w:r w:rsidR="00581368">
        <w:rPr>
          <w:rFonts w:cs="Arial"/>
          <w:szCs w:val="24"/>
        </w:rPr>
        <w:t>rung und ist für die Veröffentlichung des Projektergebnisses verantwor</w:t>
      </w:r>
      <w:r w:rsidR="00581368">
        <w:rPr>
          <w:rFonts w:cs="Arial"/>
          <w:szCs w:val="24"/>
        </w:rPr>
        <w:t>t</w:t>
      </w:r>
      <w:r w:rsidR="00581368">
        <w:rPr>
          <w:rFonts w:cs="Arial"/>
          <w:szCs w:val="24"/>
        </w:rPr>
        <w:t>lich.</w:t>
      </w:r>
    </w:p>
    <w:p w:rsidR="00581368" w:rsidRPr="00581368" w:rsidRDefault="00581368" w:rsidP="00581368">
      <w:pPr>
        <w:pStyle w:val="berschrift2"/>
        <w:rPr>
          <w:rFonts w:ascii="Arial" w:hAnsi="Arial" w:cs="Arial"/>
          <w:lang w:val="en-US"/>
        </w:rPr>
      </w:pPr>
      <w:bookmarkStart w:id="32" w:name="_Toc440386637"/>
      <w:r w:rsidRPr="00581368">
        <w:rPr>
          <w:rFonts w:ascii="Arial" w:hAnsi="Arial" w:cs="Arial"/>
          <w:lang w:val="en-US"/>
        </w:rPr>
        <w:t>Innerbetriebliche Projektorganisation</w:t>
      </w:r>
      <w:bookmarkEnd w:id="32"/>
    </w:p>
    <w:p w:rsidR="00581368" w:rsidRDefault="00581368" w:rsidP="00581368">
      <w:pPr>
        <w:rPr>
          <w:rFonts w:cs="Arial"/>
          <w:szCs w:val="24"/>
        </w:rPr>
      </w:pPr>
      <w:r>
        <w:rPr>
          <w:rFonts w:cs="Arial"/>
          <w:szCs w:val="24"/>
        </w:rPr>
        <w:t>Das Projekt wird in der aufbauorganisatorischen Struktur als Linienorgan</w:t>
      </w:r>
      <w:r>
        <w:rPr>
          <w:rFonts w:cs="Arial"/>
          <w:szCs w:val="24"/>
        </w:rPr>
        <w:t>i</w:t>
      </w:r>
      <w:r>
        <w:rPr>
          <w:rFonts w:cs="Arial"/>
          <w:szCs w:val="24"/>
        </w:rPr>
        <w:t>sation durchgeführt. Es existiert bei diesem Projekt keine Projektorganis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>tion, sondern die anfallenden Aufgaben orientieren sich an den zu erled</w:t>
      </w:r>
      <w:r>
        <w:rPr>
          <w:rFonts w:cs="Arial"/>
          <w:szCs w:val="24"/>
        </w:rPr>
        <w:t>i</w:t>
      </w:r>
      <w:r>
        <w:rPr>
          <w:rFonts w:cs="Arial"/>
          <w:szCs w:val="24"/>
        </w:rPr>
        <w:t>genden Aufgaben der einzelnen Projektmitarbeiter in ihrem Einsatzb</w:t>
      </w:r>
      <w:r>
        <w:rPr>
          <w:rFonts w:cs="Arial"/>
          <w:szCs w:val="24"/>
        </w:rPr>
        <w:t>e</w:t>
      </w:r>
      <w:r>
        <w:rPr>
          <w:rFonts w:cs="Arial"/>
          <w:szCs w:val="24"/>
        </w:rPr>
        <w:t xml:space="preserve">reich. </w:t>
      </w:r>
    </w:p>
    <w:p w:rsidR="00581368" w:rsidRDefault="00581368" w:rsidP="00581368">
      <w:pPr>
        <w:pStyle w:val="berschrift2"/>
        <w:rPr>
          <w:rFonts w:ascii="Arial" w:hAnsi="Arial" w:cs="Arial"/>
          <w:lang w:val="en-US"/>
        </w:rPr>
      </w:pPr>
      <w:bookmarkStart w:id="33" w:name="_Toc440386638"/>
      <w:r w:rsidRPr="00581368">
        <w:rPr>
          <w:rFonts w:ascii="Arial" w:hAnsi="Arial" w:cs="Arial"/>
          <w:lang w:val="en-US"/>
        </w:rPr>
        <w:t>Kommunikation</w:t>
      </w:r>
      <w:bookmarkEnd w:id="33"/>
    </w:p>
    <w:p w:rsidR="00581368" w:rsidRDefault="00581368" w:rsidP="00581368">
      <w:pPr>
        <w:rPr>
          <w:rFonts w:cs="Arial"/>
          <w:szCs w:val="24"/>
        </w:rPr>
      </w:pPr>
      <w:r>
        <w:rPr>
          <w:rFonts w:cs="Arial"/>
          <w:szCs w:val="24"/>
        </w:rPr>
        <w:t>Im vorliegenden Projekt wir die Kommunikation auf folgenden Ebenen o</w:t>
      </w:r>
      <w:r>
        <w:rPr>
          <w:rFonts w:cs="Arial"/>
          <w:szCs w:val="24"/>
        </w:rPr>
        <w:t>r</w:t>
      </w:r>
      <w:r>
        <w:rPr>
          <w:rFonts w:cs="Arial"/>
          <w:szCs w:val="24"/>
        </w:rPr>
        <w:t>ganisiert:</w:t>
      </w:r>
    </w:p>
    <w:p w:rsidR="00581368" w:rsidRDefault="00581368" w:rsidP="00581368">
      <w:pPr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 xml:space="preserve">1. </w:t>
      </w:r>
      <w:r w:rsidRPr="00581368">
        <w:rPr>
          <w:rFonts w:cs="Arial"/>
          <w:szCs w:val="24"/>
        </w:rPr>
        <w:tab/>
        <w:t>Ebene des Projektteams:</w:t>
      </w:r>
      <w:r w:rsidRPr="00581368">
        <w:rPr>
          <w:rFonts w:cs="Arial"/>
          <w:szCs w:val="24"/>
        </w:rPr>
        <w:tab/>
      </w:r>
    </w:p>
    <w:p w:rsidR="00AD5DE1" w:rsidRDefault="00581368" w:rsidP="00581368">
      <w:pPr>
        <w:spacing w:before="0" w:line="240" w:lineRule="auto"/>
        <w:ind w:firstLine="720"/>
        <w:rPr>
          <w:rFonts w:cs="Arial"/>
          <w:szCs w:val="24"/>
        </w:rPr>
      </w:pPr>
      <w:r w:rsidRPr="00581368">
        <w:rPr>
          <w:rFonts w:cs="Arial"/>
          <w:szCs w:val="24"/>
        </w:rPr>
        <w:t>-</w:t>
      </w:r>
      <w:r w:rsidRPr="00581368">
        <w:rPr>
          <w:rFonts w:cs="Arial"/>
          <w:szCs w:val="24"/>
        </w:rPr>
        <w:tab/>
        <w:t xml:space="preserve">mündlich durch wöchentliche Projektbesprechungen per </w:t>
      </w:r>
    </w:p>
    <w:p w:rsidR="00581368" w:rsidRPr="00581368" w:rsidRDefault="00581368" w:rsidP="00120A4B">
      <w:pPr>
        <w:spacing w:before="0" w:line="240" w:lineRule="auto"/>
        <w:ind w:left="698" w:firstLine="720"/>
        <w:rPr>
          <w:rFonts w:cs="Arial"/>
          <w:szCs w:val="24"/>
        </w:rPr>
      </w:pPr>
      <w:r w:rsidRPr="00581368">
        <w:rPr>
          <w:rFonts w:cs="Arial"/>
          <w:szCs w:val="24"/>
        </w:rPr>
        <w:t>Telefonkonferenz</w:t>
      </w:r>
    </w:p>
    <w:p w:rsidR="00581368" w:rsidRPr="00581368" w:rsidRDefault="00581368" w:rsidP="00581368">
      <w:pPr>
        <w:spacing w:before="0" w:line="240" w:lineRule="auto"/>
        <w:ind w:firstLine="720"/>
        <w:rPr>
          <w:rFonts w:cs="Arial"/>
          <w:szCs w:val="24"/>
        </w:rPr>
      </w:pPr>
      <w:r w:rsidRPr="00581368">
        <w:rPr>
          <w:rFonts w:cs="Arial"/>
          <w:szCs w:val="24"/>
        </w:rPr>
        <w:t>-</w:t>
      </w:r>
      <w:r w:rsidRPr="00581368">
        <w:rPr>
          <w:rFonts w:cs="Arial"/>
          <w:szCs w:val="24"/>
        </w:rPr>
        <w:tab/>
        <w:t>schriftlich durch geregelten Mailverkehr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>2.</w:t>
      </w:r>
      <w:r w:rsidRPr="00581368">
        <w:rPr>
          <w:rFonts w:cs="Arial"/>
          <w:szCs w:val="24"/>
        </w:rPr>
        <w:tab/>
        <w:t>Ebene Projektleiter- Projektteam:</w:t>
      </w:r>
    </w:p>
    <w:p w:rsidR="00AD5DE1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ab/>
        <w:t>-</w:t>
      </w:r>
      <w:r w:rsidRPr="00581368">
        <w:rPr>
          <w:rFonts w:cs="Arial"/>
          <w:szCs w:val="24"/>
        </w:rPr>
        <w:tab/>
        <w:t xml:space="preserve">mündlich durch wöchentliche Projektbesprechungen per </w:t>
      </w:r>
    </w:p>
    <w:p w:rsidR="00581368" w:rsidRPr="00581368" w:rsidRDefault="00581368" w:rsidP="00120A4B">
      <w:pPr>
        <w:spacing w:before="0" w:line="240" w:lineRule="auto"/>
        <w:ind w:left="709" w:firstLine="709"/>
        <w:rPr>
          <w:rFonts w:cs="Arial"/>
          <w:szCs w:val="24"/>
        </w:rPr>
      </w:pPr>
      <w:r w:rsidRPr="00581368">
        <w:rPr>
          <w:rFonts w:cs="Arial"/>
          <w:szCs w:val="24"/>
        </w:rPr>
        <w:t>Telefonkonferenz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ab/>
        <w:t>-</w:t>
      </w:r>
      <w:r w:rsidRPr="00581368">
        <w:rPr>
          <w:rFonts w:cs="Arial"/>
          <w:szCs w:val="24"/>
        </w:rPr>
        <w:tab/>
        <w:t>schriftlich durch Projektstatusberichte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>3.</w:t>
      </w:r>
      <w:r w:rsidRPr="00581368">
        <w:rPr>
          <w:rFonts w:cs="Arial"/>
          <w:szCs w:val="24"/>
        </w:rPr>
        <w:tab/>
        <w:t>Ebene Projektleiter – Projektausschuss</w:t>
      </w:r>
    </w:p>
    <w:p w:rsidR="00581368" w:rsidRPr="00581368" w:rsidRDefault="00581368" w:rsidP="00581368">
      <w:pPr>
        <w:spacing w:before="0" w:line="240" w:lineRule="auto"/>
        <w:ind w:left="1440" w:hanging="720"/>
        <w:rPr>
          <w:rFonts w:cs="Arial"/>
          <w:szCs w:val="24"/>
        </w:rPr>
      </w:pPr>
      <w:r w:rsidRPr="00581368">
        <w:rPr>
          <w:rFonts w:cs="Arial"/>
          <w:szCs w:val="24"/>
        </w:rPr>
        <w:t>-</w:t>
      </w:r>
      <w:r w:rsidRPr="00581368">
        <w:rPr>
          <w:rFonts w:cs="Arial"/>
          <w:szCs w:val="24"/>
        </w:rPr>
        <w:tab/>
        <w:t xml:space="preserve">mündlich monatlich durch Hochschulphasen in Leipzig </w:t>
      </w:r>
    </w:p>
    <w:p w:rsidR="00581368" w:rsidRPr="00581368" w:rsidRDefault="00581368" w:rsidP="00581368">
      <w:pPr>
        <w:spacing w:before="0" w:line="240" w:lineRule="auto"/>
        <w:ind w:left="1440" w:hanging="720"/>
        <w:rPr>
          <w:rFonts w:cs="Arial"/>
          <w:szCs w:val="24"/>
        </w:rPr>
      </w:pPr>
      <w:r w:rsidRPr="00581368">
        <w:rPr>
          <w:rFonts w:cs="Arial"/>
          <w:szCs w:val="24"/>
        </w:rPr>
        <w:t>-</w:t>
      </w:r>
      <w:r w:rsidRPr="00581368">
        <w:rPr>
          <w:rFonts w:cs="Arial"/>
          <w:szCs w:val="24"/>
        </w:rPr>
        <w:tab/>
        <w:t>schriftlich durch Mailverkehr bei Problemen oder Fragen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 xml:space="preserve">4. </w:t>
      </w:r>
      <w:r w:rsidRPr="00581368">
        <w:rPr>
          <w:rFonts w:cs="Arial"/>
          <w:szCs w:val="24"/>
        </w:rPr>
        <w:tab/>
        <w:t>Ebene Projektleiter – Projektausschuss- Auftraggeber</w:t>
      </w:r>
    </w:p>
    <w:p w:rsidR="00581368" w:rsidRPr="00581368" w:rsidRDefault="00581368" w:rsidP="00581368">
      <w:pPr>
        <w:spacing w:before="0" w:line="240" w:lineRule="auto"/>
        <w:rPr>
          <w:rFonts w:cs="Arial"/>
          <w:szCs w:val="24"/>
        </w:rPr>
      </w:pPr>
      <w:r w:rsidRPr="00581368">
        <w:rPr>
          <w:rFonts w:cs="Arial"/>
          <w:szCs w:val="24"/>
        </w:rPr>
        <w:tab/>
        <w:t xml:space="preserve">- </w:t>
      </w:r>
      <w:r w:rsidRPr="00581368">
        <w:rPr>
          <w:rFonts w:cs="Arial"/>
          <w:szCs w:val="24"/>
        </w:rPr>
        <w:tab/>
        <w:t>mündlich nur durch Projektausschuss</w:t>
      </w:r>
    </w:p>
    <w:p w:rsidR="00AD5DE1" w:rsidRDefault="00581368" w:rsidP="00581368">
      <w:pPr>
        <w:spacing w:before="0" w:line="240" w:lineRule="auto"/>
        <w:ind w:left="709" w:hanging="709"/>
        <w:rPr>
          <w:rFonts w:cs="Arial"/>
          <w:szCs w:val="24"/>
        </w:rPr>
      </w:pPr>
      <w:r w:rsidRPr="00581368">
        <w:rPr>
          <w:rFonts w:cs="Arial"/>
          <w:szCs w:val="24"/>
        </w:rPr>
        <w:tab/>
        <w:t>-</w:t>
      </w:r>
      <w:r w:rsidRPr="00581368">
        <w:rPr>
          <w:rFonts w:cs="Arial"/>
          <w:szCs w:val="24"/>
        </w:rPr>
        <w:tab/>
        <w:t xml:space="preserve">schriftlich durch Mailverkehr aber ebenso über </w:t>
      </w:r>
    </w:p>
    <w:p w:rsidR="00581368" w:rsidRDefault="00581368" w:rsidP="00120A4B">
      <w:pPr>
        <w:spacing w:before="0" w:line="240" w:lineRule="auto"/>
        <w:ind w:left="709" w:firstLine="709"/>
        <w:rPr>
          <w:rFonts w:cs="Arial"/>
          <w:szCs w:val="24"/>
        </w:rPr>
      </w:pPr>
      <w:r w:rsidRPr="00581368">
        <w:rPr>
          <w:rFonts w:cs="Arial"/>
          <w:szCs w:val="24"/>
        </w:rPr>
        <w:lastRenderedPageBreak/>
        <w:t>Projektausschuss</w:t>
      </w:r>
    </w:p>
    <w:p w:rsidR="00E457AC" w:rsidRDefault="00E457AC" w:rsidP="00581368">
      <w:pPr>
        <w:spacing w:before="0" w:line="240" w:lineRule="auto"/>
        <w:rPr>
          <w:rFonts w:cs="Arial"/>
          <w:szCs w:val="24"/>
        </w:rPr>
      </w:pPr>
    </w:p>
    <w:p w:rsidR="00E457AC" w:rsidRPr="00E457AC" w:rsidRDefault="00E457AC" w:rsidP="00E457AC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34" w:name="_Toc440386639"/>
      <w:r w:rsidRPr="00E457AC">
        <w:rPr>
          <w:rFonts w:ascii="Arial" w:hAnsi="Arial" w:cs="Arial"/>
        </w:rPr>
        <w:t>Phasenplanung</w:t>
      </w:r>
      <w:bookmarkEnd w:id="34"/>
    </w:p>
    <w:p w:rsidR="00581368" w:rsidRDefault="00E457AC" w:rsidP="00E457AC">
      <w:pPr>
        <w:pStyle w:val="berschrift2"/>
        <w:rPr>
          <w:rFonts w:ascii="Arial" w:hAnsi="Arial" w:cs="Arial"/>
          <w:lang w:val="en-US"/>
        </w:rPr>
      </w:pPr>
      <w:bookmarkStart w:id="35" w:name="_Toc440386640"/>
      <w:r w:rsidRPr="00E457AC">
        <w:rPr>
          <w:rFonts w:ascii="Arial" w:hAnsi="Arial" w:cs="Arial"/>
          <w:lang w:val="en-US"/>
        </w:rPr>
        <w:t>Begründung und Beschreibung des Vorgehensmodells</w:t>
      </w:r>
      <w:bookmarkEnd w:id="35"/>
    </w:p>
    <w:p w:rsidR="00BA6BB3" w:rsidRDefault="00661C32" w:rsidP="00661C32">
      <w:pPr>
        <w:rPr>
          <w:rFonts w:cs="Arial"/>
          <w:szCs w:val="24"/>
        </w:rPr>
      </w:pPr>
      <w:r>
        <w:rPr>
          <w:rFonts w:cs="Arial"/>
          <w:szCs w:val="24"/>
        </w:rPr>
        <w:t>Als Vorgehensmodell wird eine modifizierte Variante des Wasserfallm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>dells nach Royce verwendet. Dieses Modell erlaubt zum einem Rüc</w:t>
      </w:r>
      <w:r>
        <w:rPr>
          <w:rFonts w:cs="Arial"/>
          <w:szCs w:val="24"/>
        </w:rPr>
        <w:t>k</w:t>
      </w:r>
      <w:r>
        <w:rPr>
          <w:rFonts w:cs="Arial"/>
          <w:szCs w:val="24"/>
        </w:rPr>
        <w:t>sprünge zu einer vorherigen Phase, wobei bei diesem Rücksprung meist alle Arbeiten der laufenden Phase verworfen werden müssen, und zum anderen die Möglichkeit Änderungswünsche in der letzten Phase zu ä</w:t>
      </w:r>
      <w:r>
        <w:rPr>
          <w:rFonts w:cs="Arial"/>
          <w:szCs w:val="24"/>
        </w:rPr>
        <w:t>u</w:t>
      </w:r>
      <w:r>
        <w:rPr>
          <w:rFonts w:cs="Arial"/>
          <w:szCs w:val="24"/>
        </w:rPr>
        <w:t xml:space="preserve">ßern. </w:t>
      </w:r>
    </w:p>
    <w:p w:rsidR="00661C32" w:rsidRDefault="00BA6BB3" w:rsidP="00661C32">
      <w:pPr>
        <w:rPr>
          <w:rFonts w:cs="Arial"/>
          <w:szCs w:val="24"/>
        </w:rPr>
      </w:pPr>
      <w:r>
        <w:rPr>
          <w:rFonts w:cs="Arial"/>
          <w:szCs w:val="24"/>
        </w:rPr>
        <w:t>Dieses Vorgehensmodell erlaub</w:t>
      </w:r>
      <w:r w:rsidR="00661C32">
        <w:rPr>
          <w:rFonts w:cs="Arial"/>
          <w:szCs w:val="24"/>
        </w:rPr>
        <w:t>t</w:t>
      </w:r>
      <w:r>
        <w:rPr>
          <w:rFonts w:cs="Arial"/>
          <w:szCs w:val="24"/>
        </w:rPr>
        <w:t>,</w:t>
      </w:r>
      <w:r w:rsidR="00661C32">
        <w:rPr>
          <w:rFonts w:cs="Arial"/>
          <w:szCs w:val="24"/>
        </w:rPr>
        <w:t xml:space="preserve"> neben den oben genannten Besonde</w:t>
      </w:r>
      <w:r w:rsidR="00661C32">
        <w:rPr>
          <w:rFonts w:cs="Arial"/>
          <w:szCs w:val="24"/>
        </w:rPr>
        <w:t>r</w:t>
      </w:r>
      <w:r w:rsidR="00661C32">
        <w:rPr>
          <w:rFonts w:cs="Arial"/>
          <w:szCs w:val="24"/>
        </w:rPr>
        <w:t>heiten</w:t>
      </w:r>
      <w:r>
        <w:rPr>
          <w:rFonts w:cs="Arial"/>
          <w:szCs w:val="24"/>
        </w:rPr>
        <w:t>,</w:t>
      </w:r>
      <w:r w:rsidR="00661C32">
        <w:rPr>
          <w:rFonts w:cs="Arial"/>
          <w:szCs w:val="24"/>
        </w:rPr>
        <w:t xml:space="preserve"> ausschließlich das sequenzielle Abarbeiten der Phasen. Rüc</w:t>
      </w:r>
      <w:r w:rsidR="00661C32">
        <w:rPr>
          <w:rFonts w:cs="Arial"/>
          <w:szCs w:val="24"/>
        </w:rPr>
        <w:t>k</w:t>
      </w:r>
      <w:r w:rsidR="00661C32">
        <w:rPr>
          <w:rFonts w:cs="Arial"/>
          <w:szCs w:val="24"/>
        </w:rPr>
        <w:t>sprünge über eine Phase sind nicht gestattet und jede Phase muss mit e</w:t>
      </w:r>
      <w:r w:rsidR="00661C32">
        <w:rPr>
          <w:rFonts w:cs="Arial"/>
          <w:szCs w:val="24"/>
        </w:rPr>
        <w:t>i</w:t>
      </w:r>
      <w:r w:rsidR="00661C32">
        <w:rPr>
          <w:rFonts w:cs="Arial"/>
          <w:szCs w:val="24"/>
        </w:rPr>
        <w:t xml:space="preserve">nem Meilenstein abschließen, welcher in der Analysephase klar definiert wurde. </w:t>
      </w:r>
    </w:p>
    <w:p w:rsidR="00E457AC" w:rsidRPr="007A7537" w:rsidRDefault="006A102B" w:rsidP="00E457AC">
      <w:r>
        <w:rPr>
          <w:noProof/>
        </w:rPr>
        <w:drawing>
          <wp:anchor distT="0" distB="0" distL="114300" distR="114300" simplePos="0" relativeHeight="251657216" behindDoc="0" locked="0" layoutInCell="1" allowOverlap="0">
            <wp:simplePos x="0" y="0"/>
            <wp:positionH relativeFrom="column">
              <wp:posOffset>210185</wp:posOffset>
            </wp:positionH>
            <wp:positionV relativeFrom="paragraph">
              <wp:posOffset>141605</wp:posOffset>
            </wp:positionV>
            <wp:extent cx="4191000" cy="2427605"/>
            <wp:effectExtent l="0" t="0" r="0" b="0"/>
            <wp:wrapNone/>
            <wp:docPr id="50" name="Grafi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C32" w:rsidRPr="007A7537" w:rsidRDefault="00661C32" w:rsidP="00E457AC"/>
    <w:p w:rsidR="00661C32" w:rsidRPr="007A7537" w:rsidRDefault="00661C32" w:rsidP="00E457AC"/>
    <w:p w:rsidR="00661C32" w:rsidRPr="007A7537" w:rsidRDefault="00661C32" w:rsidP="00E457AC"/>
    <w:p w:rsidR="00661C32" w:rsidRPr="007A7537" w:rsidRDefault="00661C32" w:rsidP="00E457AC"/>
    <w:p w:rsidR="00661C32" w:rsidRPr="007A7537" w:rsidRDefault="00661C32" w:rsidP="00E457AC"/>
    <w:p w:rsidR="00661C32" w:rsidRPr="007A7537" w:rsidRDefault="00661C32" w:rsidP="00E457AC"/>
    <w:p w:rsidR="00661C32" w:rsidRPr="007A7537" w:rsidRDefault="006A102B" w:rsidP="00E457A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135255</wp:posOffset>
                </wp:positionV>
                <wp:extent cx="4604385" cy="266700"/>
                <wp:effectExtent l="0" t="0" r="0" b="0"/>
                <wp:wrapNone/>
                <wp:docPr id="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438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1B14B5" w:rsidRDefault="002D7543" w:rsidP="00661C32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36" w:name="_Toc436986121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Vorgehensmodell</w:t>
                            </w:r>
                            <w:bookmarkEnd w:id="3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2" type="#_x0000_t202" style="position:absolute;left:0;text-align:left;margin-left:16.55pt;margin-top:10.65pt;width:362.5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" stroked="f">
                <v:textbox style="mso-fit-shape-to-text:t" inset="0,0,0,0">
                  <w:txbxContent>
                    <w:p w:rsidR="002D7543" w:rsidRPr="001B14B5" w:rsidRDefault="002D7543" w:rsidP="00661C32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40" w:name="_Toc436986121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>: Vorgehensmodell</w:t>
                      </w:r>
                      <w:bookmarkEnd w:id="40"/>
                    </w:p>
                  </w:txbxContent>
                </v:textbox>
              </v:shape>
            </w:pict>
          </mc:Fallback>
        </mc:AlternateContent>
      </w:r>
    </w:p>
    <w:p w:rsidR="00972A8D" w:rsidRDefault="00972A8D" w:rsidP="003876A2">
      <w:pPr>
        <w:rPr>
          <w:rFonts w:cs="Arial"/>
          <w:szCs w:val="24"/>
        </w:rPr>
      </w:pPr>
    </w:p>
    <w:p w:rsidR="00972A8D" w:rsidRDefault="003876A2" w:rsidP="003876A2">
      <w:pPr>
        <w:rPr>
          <w:rFonts w:cs="Arial"/>
          <w:szCs w:val="24"/>
        </w:rPr>
      </w:pPr>
      <w:r>
        <w:rPr>
          <w:rFonts w:cs="Arial"/>
          <w:szCs w:val="24"/>
        </w:rPr>
        <w:t xml:space="preserve">In der </w:t>
      </w:r>
      <w:r>
        <w:rPr>
          <w:rFonts w:cs="Arial"/>
          <w:b/>
          <w:szCs w:val="24"/>
        </w:rPr>
        <w:t>Analysephase</w:t>
      </w:r>
      <w:r>
        <w:rPr>
          <w:rFonts w:cs="Arial"/>
          <w:szCs w:val="24"/>
        </w:rPr>
        <w:t xml:space="preserve"> werden alle Anforderungen an die Funktionalität und an das Design detailliert und vollständig spezifiziert</w:t>
      </w:r>
      <w:r w:rsidR="00BA6BB3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nachdem sich inne</w:t>
      </w:r>
      <w:r>
        <w:rPr>
          <w:rFonts w:cs="Arial"/>
          <w:szCs w:val="24"/>
        </w:rPr>
        <w:t>r</w:t>
      </w:r>
      <w:r>
        <w:rPr>
          <w:rFonts w:cs="Arial"/>
          <w:szCs w:val="24"/>
        </w:rPr>
        <w:t xml:space="preserve">halb des Teams auf ein Projekt geeinigt wurde. </w:t>
      </w:r>
    </w:p>
    <w:p w:rsidR="00972A8D" w:rsidRDefault="00972A8D" w:rsidP="003876A2">
      <w:pPr>
        <w:rPr>
          <w:rFonts w:cs="Arial"/>
          <w:szCs w:val="24"/>
        </w:rPr>
      </w:pPr>
    </w:p>
    <w:p w:rsidR="003876A2" w:rsidRDefault="003876A2" w:rsidP="003876A2">
      <w:pPr>
        <w:rPr>
          <w:rFonts w:cs="Arial"/>
          <w:szCs w:val="24"/>
        </w:rPr>
      </w:pPr>
      <w:r>
        <w:rPr>
          <w:rFonts w:cs="Arial"/>
          <w:szCs w:val="24"/>
        </w:rPr>
        <w:lastRenderedPageBreak/>
        <w:t>Diese genaue Spezifikation ist</w:t>
      </w:r>
      <w:r w:rsidR="00BA6BB3">
        <w:rPr>
          <w:rFonts w:cs="Arial"/>
          <w:szCs w:val="24"/>
        </w:rPr>
        <w:t xml:space="preserve"> durch die</w:t>
      </w:r>
      <w:r>
        <w:rPr>
          <w:rFonts w:cs="Arial"/>
          <w:szCs w:val="24"/>
        </w:rPr>
        <w:t xml:space="preserve"> geringe Spannweite des Proje</w:t>
      </w:r>
      <w:r>
        <w:rPr>
          <w:rFonts w:cs="Arial"/>
          <w:szCs w:val="24"/>
        </w:rPr>
        <w:t>k</w:t>
      </w:r>
      <w:r>
        <w:rPr>
          <w:rFonts w:cs="Arial"/>
          <w:szCs w:val="24"/>
        </w:rPr>
        <w:t xml:space="preserve">tes sowie der Erfahrungen der Projektmitglieder ohne weiteres möglich. </w:t>
      </w:r>
    </w:p>
    <w:p w:rsidR="003876A2" w:rsidRDefault="003876A2" w:rsidP="003876A2">
      <w:pPr>
        <w:rPr>
          <w:rFonts w:cs="Arial"/>
          <w:szCs w:val="24"/>
        </w:rPr>
      </w:pPr>
      <w:r>
        <w:rPr>
          <w:rFonts w:cs="Arial"/>
          <w:szCs w:val="24"/>
        </w:rPr>
        <w:t>Auf Basis der Anforderungen wir</w:t>
      </w:r>
      <w:r w:rsidR="00972A8D">
        <w:rPr>
          <w:rFonts w:cs="Arial"/>
          <w:szCs w:val="24"/>
        </w:rPr>
        <w:t>d</w:t>
      </w:r>
      <w:r>
        <w:rPr>
          <w:rFonts w:cs="Arial"/>
          <w:szCs w:val="24"/>
        </w:rPr>
        <w:t xml:space="preserve"> in der </w:t>
      </w:r>
      <w:r>
        <w:rPr>
          <w:rFonts w:cs="Arial"/>
          <w:b/>
          <w:szCs w:val="24"/>
        </w:rPr>
        <w:t>Entwurfsphase</w:t>
      </w:r>
      <w:r>
        <w:rPr>
          <w:rFonts w:cs="Arial"/>
          <w:szCs w:val="24"/>
        </w:rPr>
        <w:t xml:space="preserve"> ein umfassendes Lösungskonzept erarbeitet, welches </w:t>
      </w:r>
      <w:r w:rsidR="00BA6BB3">
        <w:rPr>
          <w:rFonts w:cs="Arial"/>
          <w:szCs w:val="24"/>
        </w:rPr>
        <w:t>die zu verwendende</w:t>
      </w:r>
      <w:r>
        <w:rPr>
          <w:rFonts w:cs="Arial"/>
          <w:szCs w:val="24"/>
        </w:rPr>
        <w:t xml:space="preserve"> Soft</w:t>
      </w:r>
      <w:r w:rsidR="00BA6BB3">
        <w:rPr>
          <w:rFonts w:cs="Arial"/>
          <w:szCs w:val="24"/>
        </w:rPr>
        <w:t xml:space="preserve">ware, </w:t>
      </w:r>
      <w:r>
        <w:rPr>
          <w:rFonts w:cs="Arial"/>
          <w:szCs w:val="24"/>
        </w:rPr>
        <w:t>Pr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>grammiersprache und zusätzliche Kommunikationskomponen</w:t>
      </w:r>
      <w:r w:rsidR="00BA6BB3">
        <w:rPr>
          <w:rFonts w:cs="Arial"/>
          <w:szCs w:val="24"/>
        </w:rPr>
        <w:t>ten festlegt</w:t>
      </w:r>
      <w:r>
        <w:rPr>
          <w:rFonts w:cs="Arial"/>
          <w:szCs w:val="24"/>
        </w:rPr>
        <w:t>. Zudem wird der spätere strukturelle Aufbau der verschiedenen Softwar</w:t>
      </w:r>
      <w:r>
        <w:rPr>
          <w:rFonts w:cs="Arial"/>
          <w:szCs w:val="24"/>
        </w:rPr>
        <w:t>e</w:t>
      </w:r>
      <w:r>
        <w:rPr>
          <w:rFonts w:cs="Arial"/>
          <w:szCs w:val="24"/>
        </w:rPr>
        <w:t>module festgelegt.</w:t>
      </w:r>
    </w:p>
    <w:p w:rsidR="003876A2" w:rsidRDefault="003876A2" w:rsidP="003876A2">
      <w:pPr>
        <w:rPr>
          <w:rFonts w:cs="Arial"/>
          <w:szCs w:val="24"/>
        </w:rPr>
      </w:pPr>
      <w:r>
        <w:rPr>
          <w:rFonts w:cs="Arial"/>
          <w:szCs w:val="24"/>
        </w:rPr>
        <w:t xml:space="preserve">Die </w:t>
      </w:r>
      <w:r>
        <w:rPr>
          <w:rFonts w:cs="Arial"/>
          <w:b/>
          <w:szCs w:val="24"/>
        </w:rPr>
        <w:t>Implementierungsphase</w:t>
      </w:r>
      <w:r>
        <w:rPr>
          <w:rFonts w:cs="Arial"/>
          <w:szCs w:val="24"/>
        </w:rPr>
        <w:t xml:space="preserve"> ist für die technische Umsetzung des Pr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>jektes gedacht. Hier werden alle Module programmiert und das Design vollendet. Durch späteres Zusammenführen aller Bestandteile entsteht hier die erste Version des Softwareproduktes.</w:t>
      </w:r>
    </w:p>
    <w:p w:rsidR="003876A2" w:rsidRDefault="003876A2" w:rsidP="003876A2">
      <w:pPr>
        <w:rPr>
          <w:rFonts w:cs="Arial"/>
          <w:szCs w:val="24"/>
        </w:rPr>
      </w:pPr>
      <w:r>
        <w:rPr>
          <w:rFonts w:cs="Arial"/>
          <w:szCs w:val="24"/>
        </w:rPr>
        <w:t xml:space="preserve">Da man vermeiden möchte, dass die Anwendung im produktiven Betrieb auf Fehler stößt, werden in der </w:t>
      </w:r>
      <w:r>
        <w:rPr>
          <w:rFonts w:cs="Arial"/>
          <w:b/>
          <w:szCs w:val="24"/>
        </w:rPr>
        <w:t>Testphase</w:t>
      </w:r>
      <w:r>
        <w:rPr>
          <w:rFonts w:cs="Arial"/>
          <w:szCs w:val="24"/>
        </w:rPr>
        <w:t xml:space="preserve"> verschiedene Testszenarien entworfe</w:t>
      </w:r>
      <w:r w:rsidR="00BA6BB3">
        <w:rPr>
          <w:rFonts w:cs="Arial"/>
          <w:szCs w:val="24"/>
        </w:rPr>
        <w:t>n und am Produkt getestet. E</w:t>
      </w:r>
      <w:r>
        <w:rPr>
          <w:rFonts w:cs="Arial"/>
          <w:szCs w:val="24"/>
        </w:rPr>
        <w:t>ntdeckte Fehler können noch beh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>ben werden, sodass am Ende dieser Phase eine fehlerfreie und funkti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>nierende Softwarelösung steht.</w:t>
      </w:r>
    </w:p>
    <w:p w:rsidR="003876A2" w:rsidRDefault="003876A2" w:rsidP="003876A2">
      <w:pPr>
        <w:rPr>
          <w:rFonts w:cs="Arial"/>
          <w:szCs w:val="24"/>
        </w:rPr>
      </w:pPr>
      <w:r>
        <w:rPr>
          <w:rFonts w:cs="Arial"/>
          <w:szCs w:val="24"/>
        </w:rPr>
        <w:t xml:space="preserve">In der </w:t>
      </w:r>
      <w:r>
        <w:rPr>
          <w:rFonts w:cs="Arial"/>
          <w:b/>
          <w:szCs w:val="24"/>
        </w:rPr>
        <w:t>Wartungsphase</w:t>
      </w:r>
      <w:r>
        <w:rPr>
          <w:rFonts w:cs="Arial"/>
          <w:szCs w:val="24"/>
        </w:rPr>
        <w:t xml:space="preserve"> können nun Änderungswünsche an die bereits fe</w:t>
      </w:r>
      <w:r>
        <w:rPr>
          <w:rFonts w:cs="Arial"/>
          <w:szCs w:val="24"/>
        </w:rPr>
        <w:t>r</w:t>
      </w:r>
      <w:r>
        <w:rPr>
          <w:rFonts w:cs="Arial"/>
          <w:szCs w:val="24"/>
        </w:rPr>
        <w:t>tige Software gestellt werden, um zum einen die Aktualität dieser siche</w:t>
      </w:r>
      <w:r>
        <w:rPr>
          <w:rFonts w:cs="Arial"/>
          <w:szCs w:val="24"/>
        </w:rPr>
        <w:t>r</w:t>
      </w:r>
      <w:r>
        <w:rPr>
          <w:rFonts w:cs="Arial"/>
          <w:szCs w:val="24"/>
        </w:rPr>
        <w:t>zustellen und zum anderen auf Benutzerwünsche eingehen zu können. Jegliche Änderungswünsche werden vor ihrer Umsetzung geprüft und durchlaufen dann noch einmal</w:t>
      </w:r>
      <w:r w:rsidR="00BA6BB3">
        <w:rPr>
          <w:rFonts w:cs="Arial"/>
          <w:szCs w:val="24"/>
        </w:rPr>
        <w:t xml:space="preserve"> alle Phasen</w:t>
      </w:r>
      <w:r>
        <w:rPr>
          <w:rFonts w:cs="Arial"/>
          <w:szCs w:val="24"/>
        </w:rPr>
        <w:t>.</w:t>
      </w: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08682A" w:rsidRDefault="0008682A" w:rsidP="003876A2">
      <w:pPr>
        <w:rPr>
          <w:rFonts w:cs="Arial"/>
          <w:szCs w:val="24"/>
        </w:rPr>
      </w:pPr>
    </w:p>
    <w:p w:rsidR="00661C32" w:rsidRDefault="00B0741E" w:rsidP="00B0741E">
      <w:pPr>
        <w:pStyle w:val="berschrift2"/>
        <w:rPr>
          <w:rFonts w:ascii="Arial" w:hAnsi="Arial" w:cs="Arial"/>
          <w:lang w:val="en-US"/>
        </w:rPr>
      </w:pPr>
      <w:bookmarkStart w:id="37" w:name="_Toc440386641"/>
      <w:r w:rsidRPr="00B0741E">
        <w:rPr>
          <w:rFonts w:ascii="Arial" w:hAnsi="Arial" w:cs="Arial"/>
          <w:lang w:val="en-US"/>
        </w:rPr>
        <w:t>Beschreibung der Projektphasen</w:t>
      </w:r>
      <w:bookmarkEnd w:id="37"/>
    </w:p>
    <w:p w:rsidR="00425489" w:rsidRPr="00425489" w:rsidRDefault="009805F0" w:rsidP="00425489">
      <w:p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7" type="#_x0000_t75" style="position:absolute;left:0;text-align:left;margin-left:.3pt;margin-top:11.85pt;width:445.1pt;height:419.8pt;z-index:251659264">
            <v:imagedata r:id="rId24" o:title=""/>
          </v:shape>
          <o:OLEObject Type="Embed" ProgID="Excel.Sheet.12" ShapeID="_x0000_s1077" DrawAspect="Content" ObjectID="_1514189019" r:id="rId25"/>
        </w:pict>
      </w:r>
    </w:p>
    <w:p w:rsidR="0008682A" w:rsidRDefault="0008682A" w:rsidP="00E2333D">
      <w:pPr>
        <w:pStyle w:val="berschrift2"/>
        <w:numPr>
          <w:ilvl w:val="0"/>
          <w:numId w:val="0"/>
        </w:num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08682A" w:rsidRPr="0008682A" w:rsidRDefault="0008682A" w:rsidP="00C9122B">
      <w:pPr>
        <w:pStyle w:val="berschrift2"/>
        <w:numPr>
          <w:ilvl w:val="1"/>
          <w:numId w:val="24"/>
        </w:numPr>
        <w:rPr>
          <w:rFonts w:ascii="Arial" w:hAnsi="Arial" w:cs="Arial"/>
          <w:lang w:val="en-US"/>
        </w:rPr>
      </w:pPr>
      <w:bookmarkStart w:id="38" w:name="_Toc440386642"/>
      <w:r w:rsidRPr="0008682A">
        <w:rPr>
          <w:rFonts w:ascii="Arial" w:hAnsi="Arial" w:cs="Arial"/>
          <w:lang w:val="en-US"/>
        </w:rPr>
        <w:t>Veranschaulichen der Projektphasen</w:t>
      </w:r>
      <w:bookmarkEnd w:id="38"/>
    </w:p>
    <w:p w:rsidR="0008682A" w:rsidRDefault="006A102B" w:rsidP="0008682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1697990</wp:posOffset>
                </wp:positionV>
                <wp:extent cx="5039995" cy="266700"/>
                <wp:effectExtent l="0" t="0" r="0" b="0"/>
                <wp:wrapNone/>
                <wp:docPr id="4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2952B9" w:rsidRDefault="002D7543" w:rsidP="0008682A">
                            <w:pPr>
                              <w:pStyle w:val="Beschriftung"/>
                            </w:pPr>
                            <w:bookmarkStart w:id="39" w:name="_Toc436986122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Projektphasen</w:t>
                            </w:r>
                            <w:bookmarkEnd w:id="3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3" type="#_x0000_t202" style="position:absolute;left:0;text-align:left;margin-left:.3pt;margin-top:133.7pt;width:396.8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" stroked="f">
                <v:textbox style="mso-fit-shape-to-text:t" inset="0,0,0,0">
                  <w:txbxContent>
                    <w:p w:rsidR="002D7543" w:rsidRPr="002952B9" w:rsidRDefault="002D7543" w:rsidP="0008682A">
                      <w:pPr>
                        <w:pStyle w:val="Beschriftung"/>
                      </w:pPr>
                      <w:bookmarkStart w:id="44" w:name="_Toc436986122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>: Projektphasen</w:t>
                      </w:r>
                      <w:bookmarkEnd w:id="4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116840</wp:posOffset>
            </wp:positionV>
            <wp:extent cx="5039995" cy="1524000"/>
            <wp:effectExtent l="0" t="0" r="8255" b="0"/>
            <wp:wrapNone/>
            <wp:docPr id="64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82A" w:rsidRDefault="0008682A" w:rsidP="0008682A">
      <w:pPr>
        <w:rPr>
          <w:lang w:val="en-US"/>
        </w:rPr>
      </w:pPr>
    </w:p>
    <w:p w:rsidR="0008682A" w:rsidRDefault="0008682A" w:rsidP="0008682A">
      <w:pPr>
        <w:rPr>
          <w:lang w:val="en-US"/>
        </w:rPr>
      </w:pPr>
    </w:p>
    <w:p w:rsidR="0008682A" w:rsidRDefault="0008682A" w:rsidP="0008682A">
      <w:pPr>
        <w:pStyle w:val="berschrift2"/>
        <w:numPr>
          <w:ilvl w:val="0"/>
          <w:numId w:val="0"/>
        </w:numPr>
        <w:rPr>
          <w:rFonts w:ascii="Arial" w:hAnsi="Arial"/>
          <w:b w:val="0"/>
          <w:sz w:val="24"/>
          <w:lang w:val="en-US"/>
        </w:rPr>
      </w:pPr>
    </w:p>
    <w:p w:rsidR="0008682A" w:rsidRPr="0008682A" w:rsidRDefault="0008682A" w:rsidP="0008682A">
      <w:pPr>
        <w:rPr>
          <w:lang w:val="en-US"/>
        </w:rPr>
      </w:pPr>
    </w:p>
    <w:p w:rsidR="00C33F80" w:rsidRPr="0008682A" w:rsidRDefault="00C33F80" w:rsidP="00C9122B">
      <w:pPr>
        <w:pStyle w:val="berschrift2"/>
        <w:numPr>
          <w:ilvl w:val="1"/>
          <w:numId w:val="25"/>
        </w:numPr>
        <w:rPr>
          <w:lang w:val="en-US"/>
        </w:rPr>
      </w:pPr>
      <w:bookmarkStart w:id="40" w:name="_Toc440386643"/>
      <w:r w:rsidRPr="0008682A">
        <w:rPr>
          <w:rFonts w:ascii="Arial" w:hAnsi="Arial" w:cs="Arial"/>
        </w:rPr>
        <w:lastRenderedPageBreak/>
        <w:t>Definition der Meilensteine</w:t>
      </w:r>
      <w:bookmarkEnd w:id="40"/>
    </w:p>
    <w:p w:rsidR="00C33F80" w:rsidRPr="0008682A" w:rsidRDefault="00C33F80" w:rsidP="00C33F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2194"/>
        <w:gridCol w:w="1243"/>
        <w:gridCol w:w="2862"/>
        <w:gridCol w:w="1343"/>
      </w:tblGrid>
      <w:tr w:rsidR="00C33F80" w:rsidRPr="00C33F80" w:rsidTr="00C33F8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Nr.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Bezeichnung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Termin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b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Projektstatus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FGR (Lei</w:t>
            </w: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s</w:t>
            </w:r>
            <w:r w:rsidRPr="00C33F80">
              <w:rPr>
                <w:rFonts w:cs="Arial"/>
                <w:b/>
                <w:color w:val="000000"/>
                <w:sz w:val="18"/>
                <w:szCs w:val="18"/>
              </w:rPr>
              <w:t>tungen)</w:t>
            </w:r>
          </w:p>
          <w:p w:rsidR="00C33F80" w:rsidRPr="00C33F80" w:rsidRDefault="00C33F80" w:rsidP="00C33F80">
            <w:pPr>
              <w:spacing w:before="0" w:after="72" w:line="240" w:lineRule="auto"/>
              <w:jc w:val="center"/>
              <w:rPr>
                <w:rFonts w:cs="Arial"/>
                <w:b/>
                <w:i/>
                <w:color w:val="FF0000"/>
                <w:sz w:val="18"/>
                <w:szCs w:val="18"/>
              </w:rPr>
            </w:pPr>
            <w:r w:rsidRPr="00C33F80">
              <w:rPr>
                <w:rFonts w:cs="Arial"/>
                <w:b/>
                <w:i/>
                <w:color w:val="FF0000"/>
                <w:sz w:val="18"/>
                <w:szCs w:val="18"/>
              </w:rPr>
              <w:t>Als subjekt</w:t>
            </w:r>
            <w:r w:rsidRPr="00C33F80">
              <w:rPr>
                <w:rFonts w:cs="Arial"/>
                <w:b/>
                <w:i/>
                <w:color w:val="FF0000"/>
                <w:sz w:val="18"/>
                <w:szCs w:val="18"/>
              </w:rPr>
              <w:t>i</w:t>
            </w:r>
            <w:r w:rsidRPr="00C33F80">
              <w:rPr>
                <w:rFonts w:cs="Arial"/>
                <w:b/>
                <w:i/>
                <w:color w:val="FF0000"/>
                <w:sz w:val="18"/>
                <w:szCs w:val="18"/>
              </w:rPr>
              <w:t>ve Festl</w:t>
            </w:r>
            <w:r w:rsidRPr="00C33F80">
              <w:rPr>
                <w:rFonts w:cs="Arial"/>
                <w:b/>
                <w:i/>
                <w:color w:val="FF0000"/>
                <w:sz w:val="18"/>
                <w:szCs w:val="18"/>
              </w:rPr>
              <w:t>e</w:t>
            </w:r>
            <w:r w:rsidRPr="00C33F80">
              <w:rPr>
                <w:rFonts w:cs="Arial"/>
                <w:b/>
                <w:i/>
                <w:color w:val="FF0000"/>
                <w:sz w:val="18"/>
                <w:szCs w:val="18"/>
              </w:rPr>
              <w:t>gung</w:t>
            </w:r>
          </w:p>
        </w:tc>
      </w:tr>
      <w:tr w:rsidR="00C33F80" w:rsidRPr="00C33F80" w:rsidTr="00C33F8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M1 Projektmitglieder sowie Thema an Prof. Auth mitteilen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Nach</w:t>
            </w: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45 Tagen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after="72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Die Projektentscheidung wurde mit allen Funktionalitäten und dem Design getroffen und an Prof. Auth gemeldet.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20%</w:t>
            </w:r>
          </w:p>
        </w:tc>
      </w:tr>
      <w:tr w:rsidR="00C33F80" w:rsidRPr="00C33F80" w:rsidTr="00C33F8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8D" w:rsidRDefault="00972A8D" w:rsidP="00120A4B">
            <w:pPr>
              <w:spacing w:before="0" w:line="240" w:lineRule="auto"/>
              <w:jc w:val="center"/>
              <w:rPr>
                <w:rFonts w:cs="Arial"/>
                <w:iCs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M2 Fertiges Lösung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s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konzept zum anfertigen des Fundbüros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Nach</w:t>
            </w: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7 Tagen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Es steht fest, wie und womit die Software entwickelt werden soll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15%</w:t>
            </w:r>
          </w:p>
        </w:tc>
      </w:tr>
      <w:tr w:rsidR="00C33F80" w:rsidRPr="00C33F80" w:rsidTr="00C33F8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F80" w:rsidRPr="00C33F80" w:rsidRDefault="00C33F80" w:rsidP="00120A4B">
            <w:pPr>
              <w:spacing w:before="0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M3 Fertigstellung einer ersten Version des Fundbüros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Nach</w:t>
            </w: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28 Tagen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Es existiert eine erste Version des Fun</w:t>
            </w:r>
            <w:r w:rsidR="00972A8D">
              <w:rPr>
                <w:rFonts w:cs="Arial"/>
                <w:color w:val="000000"/>
                <w:sz w:val="18"/>
                <w:szCs w:val="18"/>
              </w:rPr>
              <w:t>d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büros nach den Anfo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r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derungen der Analysephase, welche eventuell noch unen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t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deckte Fehler beinhaltet.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40%</w:t>
            </w:r>
          </w:p>
        </w:tc>
      </w:tr>
      <w:tr w:rsidR="00C33F80" w:rsidRPr="00C33F80" w:rsidTr="00C33F8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F80" w:rsidRPr="00C33F80" w:rsidRDefault="00C33F80" w:rsidP="00120A4B">
            <w:pPr>
              <w:spacing w:before="0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M4 Fehlerfreie und voll funktionsfähige Version des Fundbüros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Nach</w:t>
            </w: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14 Tagen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120A4B">
            <w:pPr>
              <w:spacing w:before="0" w:after="72" w:line="240" w:lineRule="auto"/>
              <w:jc w:val="center"/>
              <w:rPr>
                <w:rFonts w:cs="Arial"/>
                <w:iCs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Alle bis jetzt vorhandenen Fehler wurden behoben und alle Tes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t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szenarien erfolgreich durchla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u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fen. Die Software ist soweit fe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r</w:t>
            </w: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tig.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10%</w:t>
            </w:r>
          </w:p>
        </w:tc>
      </w:tr>
      <w:tr w:rsidR="00C33F80" w:rsidRPr="00C33F80" w:rsidTr="00C33F8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C33F80">
            <w:pPr>
              <w:spacing w:before="0" w:after="72" w:line="240" w:lineRule="auto"/>
              <w:jc w:val="left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3F80" w:rsidRPr="00C33F80" w:rsidRDefault="00C33F80" w:rsidP="00120A4B">
            <w:pPr>
              <w:spacing w:before="0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iCs/>
                <w:color w:val="000000"/>
                <w:sz w:val="18"/>
                <w:szCs w:val="18"/>
              </w:rPr>
              <w:t>M5 Abgabe der fertigen Arbeit an Prof. Auth und Prof. Holland-Merten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Nach</w:t>
            </w:r>
          </w:p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10 Tagen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2A8D" w:rsidRDefault="00972A8D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  <w:p w:rsidR="00C33F80" w:rsidRPr="00C33F80" w:rsidRDefault="00C33F80" w:rsidP="00120A4B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Während der Entwicklung en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t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stehende Änderungswünsche wurden umgesetzt und das Pr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o</w:t>
            </w:r>
            <w:r w:rsidRPr="00C33F80">
              <w:rPr>
                <w:rFonts w:cs="Arial"/>
                <w:color w:val="000000"/>
                <w:sz w:val="18"/>
                <w:szCs w:val="18"/>
              </w:rPr>
              <w:t>jekt wurde an Prof. Auth und Prof. Holland-Merten angegeben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3F80" w:rsidRPr="00C33F80" w:rsidRDefault="00C33F80" w:rsidP="00972A8D">
            <w:pPr>
              <w:spacing w:before="0" w:after="72" w:line="240" w:lineRule="auto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33F80">
              <w:rPr>
                <w:rFonts w:cs="Arial"/>
                <w:color w:val="000000"/>
                <w:sz w:val="18"/>
                <w:szCs w:val="18"/>
              </w:rPr>
              <w:t>15%</w:t>
            </w:r>
          </w:p>
        </w:tc>
      </w:tr>
    </w:tbl>
    <w:p w:rsidR="002952B9" w:rsidRDefault="002952B9" w:rsidP="00906A79">
      <w:pPr>
        <w:rPr>
          <w:lang w:val="en-US"/>
        </w:rPr>
      </w:pPr>
    </w:p>
    <w:p w:rsidR="002952B9" w:rsidRDefault="002952B9" w:rsidP="002952B9">
      <w:pPr>
        <w:pStyle w:val="berschrift2"/>
        <w:rPr>
          <w:rFonts w:ascii="Arial" w:hAnsi="Arial" w:cs="Arial"/>
          <w:lang w:val="en-US"/>
        </w:rPr>
      </w:pPr>
      <w:bookmarkStart w:id="41" w:name="_Toc440386644"/>
      <w:r w:rsidRPr="002952B9">
        <w:rPr>
          <w:rFonts w:ascii="Arial" w:hAnsi="Arial" w:cs="Arial"/>
          <w:lang w:val="en-US"/>
        </w:rPr>
        <w:t>Grobe Kostenschätzung</w:t>
      </w:r>
      <w:bookmarkEnd w:id="41"/>
    </w:p>
    <w:p w:rsidR="002952B9" w:rsidRPr="002952B9" w:rsidRDefault="006A102B" w:rsidP="002952B9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957580</wp:posOffset>
                </wp:positionV>
                <wp:extent cx="5039995" cy="266700"/>
                <wp:effectExtent l="0" t="0" r="0" b="0"/>
                <wp:wrapNone/>
                <wp:docPr id="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7C4935" w:rsidRDefault="002D7543" w:rsidP="002952B9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42" w:name="_Toc436986123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Kostenschätzung</w:t>
                            </w:r>
                            <w:bookmarkEnd w:id="4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4" type="#_x0000_t202" style="position:absolute;left:0;text-align:left;margin-left:.3pt;margin-top:75.4pt;width:396.8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" stroked="f">
                <v:textbox style="mso-fit-shape-to-text:t" inset="0,0,0,0">
                  <w:txbxContent>
                    <w:p w:rsidR="002D7543" w:rsidRPr="007C4935" w:rsidRDefault="002D7543" w:rsidP="002952B9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48" w:name="_Toc436986123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>: Kostenschätzung</w:t>
                      </w:r>
                      <w:bookmarkEnd w:id="48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94615</wp:posOffset>
            </wp:positionV>
            <wp:extent cx="5039995" cy="805815"/>
            <wp:effectExtent l="0" t="0" r="8255" b="0"/>
            <wp:wrapNone/>
            <wp:docPr id="58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682A" w:rsidRPr="003A71C1" w:rsidRDefault="00176320" w:rsidP="003A71C1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r>
        <w:rPr>
          <w:lang w:val="en-US"/>
        </w:rPr>
        <w:br w:type="page"/>
      </w:r>
      <w:bookmarkStart w:id="43" w:name="_Toc440386645"/>
      <w:r w:rsidR="00E811BB" w:rsidRPr="00E811BB">
        <w:rPr>
          <w:rFonts w:ascii="Arial" w:hAnsi="Arial" w:cs="Arial"/>
        </w:rPr>
        <w:lastRenderedPageBreak/>
        <w:t>Projektstrukturplan</w:t>
      </w:r>
      <w:bookmarkEnd w:id="43"/>
    </w:p>
    <w:p w:rsidR="00E811BB" w:rsidRDefault="00E811BB" w:rsidP="00E811BB">
      <w:pPr>
        <w:pStyle w:val="berschrift2"/>
        <w:rPr>
          <w:rFonts w:ascii="Arial" w:hAnsi="Arial" w:cs="Arial"/>
          <w:lang w:val="en-US"/>
        </w:rPr>
      </w:pPr>
      <w:bookmarkStart w:id="44" w:name="_Toc440386646"/>
      <w:r w:rsidRPr="00E811BB">
        <w:rPr>
          <w:rFonts w:ascii="Arial" w:hAnsi="Arial" w:cs="Arial"/>
          <w:lang w:val="en-US"/>
        </w:rPr>
        <w:t>Darstellung und Codierung</w:t>
      </w:r>
      <w:bookmarkEnd w:id="44"/>
    </w:p>
    <w:p w:rsidR="00131AC3" w:rsidRPr="00131AC3" w:rsidRDefault="00131AC3" w:rsidP="00131AC3">
      <w:pPr>
        <w:rPr>
          <w:lang w:val="en-US"/>
        </w:rPr>
      </w:pPr>
    </w:p>
    <w:tbl>
      <w:tblPr>
        <w:tblW w:w="894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1148"/>
        <w:gridCol w:w="7795"/>
      </w:tblGrid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0"/>
              </w:rPr>
            </w:pPr>
            <w:r w:rsidRPr="00131AC3">
              <w:rPr>
                <w:rFonts w:cs="Arial"/>
                <w:color w:val="363636"/>
                <w:sz w:val="20"/>
                <w:shd w:val="clear" w:color="auto" w:fill="DFE3E8"/>
              </w:rPr>
              <w:t>PSP-Code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0"/>
              </w:rPr>
            </w:pPr>
            <w:r w:rsidRPr="00131AC3">
              <w:rPr>
                <w:rFonts w:cs="Arial"/>
                <w:color w:val="363636"/>
                <w:sz w:val="20"/>
                <w:shd w:val="clear" w:color="auto" w:fill="DFE3E8"/>
              </w:rPr>
              <w:t>Vorgangsname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131AC3">
              <w:rPr>
                <w:rFonts w:cs="Arial"/>
                <w:b/>
                <w:bCs/>
                <w:color w:val="000000"/>
                <w:szCs w:val="24"/>
              </w:rPr>
              <w:t>Einführung eines online Fundbüros für die HfTL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Fund-A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b/>
                <w:bCs/>
                <w:color w:val="000000"/>
                <w:szCs w:val="24"/>
              </w:rPr>
            </w:pPr>
            <w:r w:rsidRPr="00131AC3">
              <w:rPr>
                <w:rFonts w:cs="Arial"/>
                <w:b/>
                <w:bCs/>
                <w:color w:val="000000"/>
                <w:szCs w:val="24"/>
              </w:rPr>
              <w:t>Projektmanagement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Fund-B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Analysephase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Fund-B.1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Skillliste aller Projektmitglieder erstellen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Fund-B.2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anhand der Skillliste ein Themengebiet eingrenzen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Fund-B.3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Themenvorschläge sammeln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Fund-B.4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Projektthema final auswählen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Fund-B.5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Funktionalitäten spezifizieren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Fund-B.6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Design spezifizieren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Fund-B.7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M1 Projektmitglieder sowie Thema an Prof. Auth mitteilen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Fund-C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Entwurfsphase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Fund-C.1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Festlegung der Programmiersprache anhand der Skillliste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Fund-C.2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Festlegung der verwendeten Entwicklungsumgebung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Fund-C.3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Festlegung weiterer benötigter Programme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Fund-C.4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Erarbeitung der späteren Modulbeschreibungen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Fund-C.5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M2 Fertiges Lösungskonzept zum programmieren des Fundbüros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Fund-D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Implementierungsphase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Fund-D.1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Programmieren der einzelnen Module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Fund-D.2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Erstellung des Designs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Fund-D.3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Installation weiterer Kommunikationskomponenten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Fund-D.4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Aufsetzen der Datenbank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Fund-D.5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Zusammenführung aller programmierten Teile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Fund-D.6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M3 Fertigstellung einer ersten Version des Fundbüros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Fund-E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Testphase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Fund-E.1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Erstellung verschiedenster Testszenarien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Fund-E.2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Test der Software anhan</w:t>
            </w:r>
            <w:r w:rsidR="00972A8D">
              <w:rPr>
                <w:rFonts w:cs="Arial"/>
                <w:color w:val="000000"/>
                <w:sz w:val="22"/>
                <w:szCs w:val="22"/>
              </w:rPr>
              <w:t>d</w:t>
            </w: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der Testszenarien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Fund-E.3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Behebung entdeckter Fehler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Fund-E.4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M4 Fehlerfreie und voll funktionsfähige Version des Fundbüros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Fund-F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color w:val="000000"/>
                <w:sz w:val="22"/>
                <w:szCs w:val="22"/>
              </w:rPr>
              <w:t>Wartungsphase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Fund-F.1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Einholung von Benutzerfeedback und Änderungswünschen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Fund-F.2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Prüfung der Änderungswünsche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Fund-F.3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 xml:space="preserve">   Umsetzung der Änderungen</w:t>
            </w:r>
          </w:p>
        </w:tc>
      </w:tr>
      <w:tr w:rsidR="00131AC3" w:rsidRPr="00131AC3" w:rsidTr="00131AC3">
        <w:tc>
          <w:tcPr>
            <w:tcW w:w="11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color w:val="000000"/>
                <w:sz w:val="22"/>
                <w:szCs w:val="22"/>
              </w:rPr>
              <w:t>Fund-F.4</w:t>
            </w:r>
          </w:p>
        </w:tc>
        <w:tc>
          <w:tcPr>
            <w:tcW w:w="77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131AC3" w:rsidRPr="00131AC3" w:rsidRDefault="00131AC3" w:rsidP="00131AC3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131AC3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M5 Abgabe der fertigen Arbeit an Prof. Auth und Prof. Holland-Merten</w:t>
            </w:r>
          </w:p>
        </w:tc>
      </w:tr>
    </w:tbl>
    <w:p w:rsidR="00E811BB" w:rsidRPr="007A7537" w:rsidRDefault="00E811BB" w:rsidP="00E811BB"/>
    <w:p w:rsidR="00131AC3" w:rsidRPr="007A7537" w:rsidRDefault="00131AC3" w:rsidP="00E811BB"/>
    <w:p w:rsidR="000A5DDD" w:rsidRPr="007A7537" w:rsidRDefault="000A5DDD" w:rsidP="00E811BB"/>
    <w:p w:rsidR="000A5DDD" w:rsidRDefault="000A5DDD" w:rsidP="000A5DDD">
      <w:pPr>
        <w:pStyle w:val="berschrift2"/>
        <w:rPr>
          <w:rFonts w:ascii="Arial" w:hAnsi="Arial" w:cs="Arial"/>
          <w:lang w:val="en-US"/>
        </w:rPr>
      </w:pPr>
      <w:bookmarkStart w:id="45" w:name="_Toc440386647"/>
      <w:r w:rsidRPr="000A5DDD">
        <w:rPr>
          <w:rFonts w:ascii="Arial" w:hAnsi="Arial" w:cs="Arial"/>
          <w:lang w:val="en-US"/>
        </w:rPr>
        <w:lastRenderedPageBreak/>
        <w:t>Vorgangsliste</w:t>
      </w:r>
      <w:bookmarkEnd w:id="45"/>
    </w:p>
    <w:p w:rsidR="001A570B" w:rsidRPr="001A570B" w:rsidRDefault="001A570B" w:rsidP="001A570B">
      <w:pPr>
        <w:rPr>
          <w:lang w:val="en-US"/>
        </w:rPr>
      </w:pPr>
    </w:p>
    <w:tbl>
      <w:tblPr>
        <w:tblW w:w="9368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72"/>
        <w:gridCol w:w="6089"/>
        <w:gridCol w:w="1173"/>
        <w:gridCol w:w="1134"/>
      </w:tblGrid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0"/>
              </w:rPr>
            </w:pPr>
            <w:r w:rsidRPr="00DF6A48">
              <w:rPr>
                <w:rFonts w:cs="Arial"/>
                <w:color w:val="363636"/>
                <w:sz w:val="20"/>
                <w:shd w:val="clear" w:color="auto" w:fill="DFE3E8"/>
              </w:rPr>
              <w:t>PSP-Code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0"/>
              </w:rPr>
            </w:pPr>
            <w:r w:rsidRPr="00DF6A48">
              <w:rPr>
                <w:rFonts w:cs="Arial"/>
                <w:color w:val="363636"/>
                <w:sz w:val="20"/>
                <w:shd w:val="clear" w:color="auto" w:fill="DFE3E8"/>
              </w:rPr>
              <w:t>Vorgangsname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0"/>
              </w:rPr>
            </w:pPr>
            <w:r w:rsidRPr="00DF6A48">
              <w:rPr>
                <w:rFonts w:cs="Arial"/>
                <w:color w:val="363636"/>
                <w:sz w:val="20"/>
                <w:shd w:val="clear" w:color="auto" w:fill="DFE3E8"/>
              </w:rPr>
              <w:t>Dauer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0"/>
              </w:rPr>
            </w:pPr>
            <w:r w:rsidRPr="00DF6A48">
              <w:rPr>
                <w:rFonts w:cs="Arial"/>
                <w:color w:val="363636"/>
                <w:sz w:val="20"/>
                <w:shd w:val="clear" w:color="auto" w:fill="DFE3E8"/>
              </w:rPr>
              <w:t>Vorgänger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Fund-A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Cs w:val="24"/>
              </w:rPr>
            </w:pPr>
            <w:r w:rsidRPr="00DF6A48">
              <w:rPr>
                <w:rFonts w:cs="Arial"/>
                <w:b/>
                <w:bCs/>
                <w:color w:val="000000"/>
                <w:szCs w:val="24"/>
              </w:rPr>
              <w:t>Projektmanagement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109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Fund-B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Analysephase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45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Fund-B.1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Skillliste aller Projektmitglieder erstellen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Fund-B.2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anhand der Skillliste ein Themengebiet eingrenzen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3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Fund-B.3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Themenvorschläge sammeln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4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Fund-B.4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Projektthema final auswählen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6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5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Fund-B.5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Funktionalitäten spezifizieren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12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6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Fund-B.6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Design spezifizieren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12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7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Fund-B.7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M1 Projektmitglieder sowie Thema an Prof. Auth mitte</w:t>
            </w: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>i</w:t>
            </w: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>len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0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8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Fund-C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Entwurfsphase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7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Fund-C.1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Festlegung der Programmiersprache anhand der Skillliste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 Tag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9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Fund-C.2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Festlegung der verwendeten Entwicklungsumgebung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 Tag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11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Fund-C.3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Festlegung weiterer benötigter Programme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 Tag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12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Fund-C.4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Erarbei</w:t>
            </w:r>
            <w:r w:rsidR="00652A6C">
              <w:rPr>
                <w:rFonts w:cs="Arial"/>
                <w:color w:val="000000"/>
                <w:sz w:val="22"/>
                <w:szCs w:val="22"/>
              </w:rPr>
              <w:t>tung der späteren Modul</w:t>
            </w:r>
            <w:r w:rsidRPr="00DF6A48">
              <w:rPr>
                <w:rFonts w:cs="Arial"/>
                <w:color w:val="000000"/>
                <w:sz w:val="22"/>
                <w:szCs w:val="22"/>
              </w:rPr>
              <w:t>beschreibungen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4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13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Fund-C.5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M2 Fertiges Lösungskonzept zum programmieren des Fundbüros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0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14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Fund-D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Implementierungsphase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28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Fund-D.1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Programmieren der einzelnen Module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15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Fund-D.2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Erstellung des Designs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8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17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Fund-D.3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Installation weiterer Kommunikationskomponenten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3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18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Fund-D.4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Aufsetzen der Datenbank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 Tag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19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Fund-D.5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Zusammenführung aller programmierten Teile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1 Tag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20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Fund-D.6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M3 Fertigstellung einer ersten Version des Fundbüros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0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21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Fund-E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Testphase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14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Fund-E.1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Erstellung verschiedenster Testszenarien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22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Fund-E.2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Test der Software anhan</w:t>
            </w:r>
            <w:r w:rsidR="00972A8D">
              <w:rPr>
                <w:rFonts w:cs="Arial"/>
                <w:color w:val="000000"/>
                <w:sz w:val="22"/>
                <w:szCs w:val="22"/>
              </w:rPr>
              <w:t>d</w:t>
            </w: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der Testszenarien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24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Fund-E.3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Behebung entdeckter Fehler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7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25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Fund-E.4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M4 Fehlerfreie und voll funktionsfähige Version des Fundbüros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0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26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Fund-F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Wartungsphase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color w:val="000000"/>
                <w:sz w:val="22"/>
                <w:szCs w:val="22"/>
              </w:rPr>
              <w:t>10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Fund-F.1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Einholung von Benutzerfeedback und Änderungswünschen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5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27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Fund-F.2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Prüfung der Änderungswünsche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29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Fund-F.3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 xml:space="preserve">   Umsetzung der Änderungen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3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30</w:t>
            </w:r>
          </w:p>
        </w:tc>
      </w:tr>
      <w:tr w:rsidR="00DF6A48" w:rsidRPr="00DF6A48" w:rsidTr="00DF6A48">
        <w:tc>
          <w:tcPr>
            <w:tcW w:w="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Fund-F.4</w:t>
            </w:r>
          </w:p>
        </w:tc>
        <w:tc>
          <w:tcPr>
            <w:tcW w:w="608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M5 Abgabe der fertigen Arbeit an Prof. Auth und Prof. Holland-Merten</w:t>
            </w:r>
          </w:p>
        </w:tc>
        <w:tc>
          <w:tcPr>
            <w:tcW w:w="11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0 Tage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DF6A48" w:rsidRPr="00DF6A48" w:rsidRDefault="00DF6A48" w:rsidP="00DF6A48">
            <w:pPr>
              <w:spacing w:before="0" w:line="240" w:lineRule="auto"/>
              <w:jc w:val="left"/>
              <w:rPr>
                <w:rFonts w:cs="Arial"/>
                <w:sz w:val="22"/>
                <w:szCs w:val="22"/>
              </w:rPr>
            </w:pPr>
            <w:r w:rsidRPr="00DF6A48">
              <w:rPr>
                <w:rFonts w:cs="Arial"/>
                <w:color w:val="000000"/>
                <w:sz w:val="22"/>
                <w:szCs w:val="22"/>
              </w:rPr>
              <w:t>31</w:t>
            </w:r>
          </w:p>
        </w:tc>
      </w:tr>
    </w:tbl>
    <w:p w:rsidR="000A5DDD" w:rsidRDefault="000A5DDD" w:rsidP="000A5DDD">
      <w:pPr>
        <w:rPr>
          <w:lang w:val="en-US"/>
        </w:rPr>
      </w:pPr>
    </w:p>
    <w:p w:rsidR="001A570B" w:rsidRDefault="001A570B" w:rsidP="000A5DDD">
      <w:pPr>
        <w:rPr>
          <w:lang w:val="en-US"/>
        </w:rPr>
      </w:pPr>
    </w:p>
    <w:p w:rsidR="001A570B" w:rsidRPr="007A7537" w:rsidRDefault="001A570B" w:rsidP="001A570B">
      <w:pPr>
        <w:pStyle w:val="berschrift2"/>
        <w:rPr>
          <w:rFonts w:ascii="Arial" w:hAnsi="Arial" w:cs="Arial"/>
        </w:rPr>
      </w:pPr>
      <w:bookmarkStart w:id="46" w:name="_Toc440386648"/>
      <w:r w:rsidRPr="007A7537">
        <w:rPr>
          <w:rFonts w:ascii="Arial" w:hAnsi="Arial" w:cs="Arial"/>
        </w:rPr>
        <w:lastRenderedPageBreak/>
        <w:t>Ablauf- und Terminplan (Ausschnitt Analyse- und Entwurfsphase)</w:t>
      </w:r>
      <w:bookmarkEnd w:id="46"/>
    </w:p>
    <w:p w:rsidR="001A570B" w:rsidRPr="007A7537" w:rsidRDefault="006A102B" w:rsidP="000A5D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2339975</wp:posOffset>
                </wp:positionV>
                <wp:extent cx="5039995" cy="266700"/>
                <wp:effectExtent l="0" t="0" r="0" b="0"/>
                <wp:wrapNone/>
                <wp:docPr id="2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99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1914EB" w:rsidRDefault="002D7543" w:rsidP="006A53A1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47" w:name="_Toc436986124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Terminplan (Ausschnitt)</w:t>
                            </w:r>
                            <w:bookmarkEnd w:id="47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35" type="#_x0000_t202" style="position:absolute;left:0;text-align:left;margin-left:.3pt;margin-top:184.25pt;width:396.8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" stroked="f">
                <v:textbox style="mso-fit-shape-to-text:t" inset="0,0,0,0">
                  <w:txbxContent>
                    <w:p w:rsidR="002D7543" w:rsidRPr="001914EB" w:rsidRDefault="002D7543" w:rsidP="006A53A1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54" w:name="_Toc43698612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: Terminplan (Ausschnitt)</w:t>
                      </w:r>
                      <w:bookmarkEnd w:id="54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193040</wp:posOffset>
            </wp:positionV>
            <wp:extent cx="5039995" cy="2089785"/>
            <wp:effectExtent l="0" t="0" r="8255" b="5715"/>
            <wp:wrapNone/>
            <wp:docPr id="6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3B96" w:rsidRPr="007A7537" w:rsidRDefault="00C63B96" w:rsidP="000A5DDD"/>
    <w:p w:rsidR="00C63B96" w:rsidRPr="007A7537" w:rsidRDefault="00C63B96" w:rsidP="000A5DDD"/>
    <w:p w:rsidR="00C63B96" w:rsidRPr="007A7537" w:rsidRDefault="00C63B96" w:rsidP="000A5DDD"/>
    <w:p w:rsidR="00C63B96" w:rsidRPr="007A7537" w:rsidRDefault="00C63B96" w:rsidP="000A5DDD"/>
    <w:p w:rsidR="00C63B96" w:rsidRPr="007A7537" w:rsidRDefault="00C63B96" w:rsidP="000A5DDD"/>
    <w:p w:rsidR="00C63B96" w:rsidRPr="007A7537" w:rsidRDefault="00C63B96" w:rsidP="000A5DDD"/>
    <w:p w:rsidR="00C63B96" w:rsidRDefault="00C63B96" w:rsidP="00C63B96">
      <w:pPr>
        <w:ind w:firstLine="4"/>
        <w:rPr>
          <w:rFonts w:cs="Arial"/>
          <w:szCs w:val="24"/>
        </w:rPr>
      </w:pPr>
      <w:r>
        <w:rPr>
          <w:rFonts w:cs="Arial"/>
          <w:szCs w:val="24"/>
        </w:rPr>
        <w:t>Damit wird deutlich, dass aufgrund des gewählten Vorgangsmodells w</w:t>
      </w:r>
      <w:r>
        <w:rPr>
          <w:rFonts w:cs="Arial"/>
          <w:szCs w:val="24"/>
        </w:rPr>
        <w:t>e</w:t>
      </w:r>
      <w:r>
        <w:rPr>
          <w:rFonts w:cs="Arial"/>
          <w:szCs w:val="24"/>
        </w:rPr>
        <w:t>der Pufferzeiten noch kritische Wege existieren. Die genauen Daten sind der beigefügten Datei in MS Project zu entnehmen.</w:t>
      </w:r>
    </w:p>
    <w:p w:rsidR="00C63B96" w:rsidRDefault="003319F2" w:rsidP="003319F2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48" w:name="_Toc440386649"/>
      <w:r w:rsidRPr="003319F2">
        <w:rPr>
          <w:rFonts w:ascii="Arial" w:hAnsi="Arial" w:cs="Arial"/>
        </w:rPr>
        <w:t>Einsatzmittel- (Ressourcen-) / Kostenplanung</w:t>
      </w:r>
      <w:bookmarkEnd w:id="48"/>
    </w:p>
    <w:p w:rsidR="003319F2" w:rsidRDefault="003319F2" w:rsidP="003319F2">
      <w:pPr>
        <w:pStyle w:val="berschrift2"/>
        <w:rPr>
          <w:rFonts w:ascii="Arial" w:hAnsi="Arial" w:cs="Arial"/>
          <w:lang w:val="en-US"/>
        </w:rPr>
      </w:pPr>
      <w:bookmarkStart w:id="49" w:name="_Toc440386650"/>
      <w:r w:rsidRPr="003319F2">
        <w:rPr>
          <w:rFonts w:ascii="Arial" w:hAnsi="Arial" w:cs="Arial"/>
          <w:lang w:val="en-US"/>
        </w:rPr>
        <w:t>Einsatzmittelbedarf</w:t>
      </w:r>
      <w:bookmarkEnd w:id="49"/>
    </w:p>
    <w:p w:rsidR="003319F2" w:rsidRDefault="003319F2" w:rsidP="003319F2">
      <w:pPr>
        <w:rPr>
          <w:rFonts w:cs="Arial"/>
          <w:szCs w:val="24"/>
        </w:rPr>
      </w:pPr>
      <w:r>
        <w:rPr>
          <w:rFonts w:cs="Arial"/>
          <w:szCs w:val="24"/>
        </w:rPr>
        <w:t>Aufgrund der gleichen Aufgabengebiete der Projektmitglieder und des s</w:t>
      </w:r>
      <w:r>
        <w:rPr>
          <w:rFonts w:cs="Arial"/>
          <w:szCs w:val="24"/>
        </w:rPr>
        <w:t>e</w:t>
      </w:r>
      <w:r>
        <w:rPr>
          <w:rFonts w:cs="Arial"/>
          <w:szCs w:val="24"/>
        </w:rPr>
        <w:t>quenziellen Vorgehensmodells gibt es keine strikte Trennung der Aufg</w:t>
      </w:r>
      <w:r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bengebiete. Alle Mitglieder arbeiten gleichzeitig an einem Arbeitspaket um dieses in der bestmöglichen Qualität abschließen zu können. Hier werden jeweils nur die benötigten Arbeitsstunden berechnet, welche aber </w:t>
      </w:r>
      <w:r w:rsidR="00652A6C">
        <w:rPr>
          <w:rFonts w:cs="Arial"/>
          <w:szCs w:val="24"/>
        </w:rPr>
        <w:t xml:space="preserve">nicht </w:t>
      </w:r>
      <w:r>
        <w:rPr>
          <w:rFonts w:cs="Arial"/>
          <w:szCs w:val="24"/>
        </w:rPr>
        <w:t>pro Wo</w:t>
      </w:r>
      <w:r w:rsidR="00652A6C">
        <w:rPr>
          <w:rFonts w:cs="Arial"/>
          <w:szCs w:val="24"/>
        </w:rPr>
        <w:t xml:space="preserve">che </w:t>
      </w:r>
      <w:r>
        <w:rPr>
          <w:rFonts w:cs="Arial"/>
          <w:szCs w:val="24"/>
        </w:rPr>
        <w:t>festgelegt sind, da die Projektmitglieder nicht exklusiv für das Pr</w:t>
      </w:r>
      <w:r>
        <w:rPr>
          <w:rFonts w:cs="Arial"/>
          <w:szCs w:val="24"/>
        </w:rPr>
        <w:t>o</w:t>
      </w:r>
      <w:r>
        <w:rPr>
          <w:rFonts w:cs="Arial"/>
          <w:szCs w:val="24"/>
        </w:rPr>
        <w:t>jekt zur Verfügung stehen. Durch die ausschließliche Verwendung von OpenSource Software entstanden hier weder Beschaffungs- noch Lizen</w:t>
      </w:r>
      <w:r>
        <w:rPr>
          <w:rFonts w:cs="Arial"/>
          <w:szCs w:val="24"/>
        </w:rPr>
        <w:t>z</w:t>
      </w:r>
      <w:r>
        <w:rPr>
          <w:rFonts w:cs="Arial"/>
          <w:szCs w:val="24"/>
        </w:rPr>
        <w:t>kosten.</w:t>
      </w:r>
    </w:p>
    <w:p w:rsidR="00AA451D" w:rsidRDefault="00AA451D" w:rsidP="003319F2">
      <w:pPr>
        <w:rPr>
          <w:rFonts w:cs="Arial"/>
          <w:szCs w:val="24"/>
        </w:rPr>
      </w:pPr>
    </w:p>
    <w:p w:rsidR="00AA451D" w:rsidRDefault="00AA451D" w:rsidP="003319F2">
      <w:pPr>
        <w:rPr>
          <w:rFonts w:cs="Arial"/>
          <w:szCs w:val="24"/>
        </w:rPr>
      </w:pPr>
    </w:p>
    <w:p w:rsidR="00AA451D" w:rsidRDefault="00AA451D" w:rsidP="003319F2">
      <w:pPr>
        <w:rPr>
          <w:rFonts w:cs="Arial"/>
          <w:szCs w:val="24"/>
        </w:rPr>
      </w:pPr>
    </w:p>
    <w:p w:rsidR="00AA451D" w:rsidRDefault="00AA451D" w:rsidP="003319F2">
      <w:pPr>
        <w:rPr>
          <w:rFonts w:cs="Arial"/>
          <w:szCs w:val="24"/>
        </w:rPr>
      </w:pPr>
    </w:p>
    <w:p w:rsidR="00AA451D" w:rsidRDefault="00AA451D" w:rsidP="00AA451D">
      <w:pPr>
        <w:pStyle w:val="berschrift2"/>
        <w:rPr>
          <w:rFonts w:ascii="Arial" w:hAnsi="Arial" w:cs="Arial"/>
          <w:lang w:val="en-US"/>
        </w:rPr>
      </w:pPr>
      <w:bookmarkStart w:id="50" w:name="_Toc440386651"/>
      <w:r w:rsidRPr="00AA451D">
        <w:rPr>
          <w:rFonts w:ascii="Arial" w:hAnsi="Arial" w:cs="Arial"/>
          <w:lang w:val="en-US"/>
        </w:rPr>
        <w:lastRenderedPageBreak/>
        <w:t>Vorgangskosten</w:t>
      </w:r>
      <w:bookmarkEnd w:id="50"/>
    </w:p>
    <w:p w:rsidR="00AA451D" w:rsidRPr="00AA451D" w:rsidRDefault="00AA451D" w:rsidP="00AA451D">
      <w:pPr>
        <w:rPr>
          <w:lang w:val="en-US"/>
        </w:rPr>
      </w:pPr>
    </w:p>
    <w:tbl>
      <w:tblPr>
        <w:tblW w:w="937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A0" w:firstRow="1" w:lastRow="0" w:firstColumn="1" w:lastColumn="0" w:noHBand="0" w:noVBand="1"/>
      </w:tblPr>
      <w:tblGrid>
        <w:gridCol w:w="3237"/>
        <w:gridCol w:w="1426"/>
        <w:gridCol w:w="1306"/>
        <w:gridCol w:w="1277"/>
        <w:gridCol w:w="849"/>
        <w:gridCol w:w="1276"/>
      </w:tblGrid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Vorgangsname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Gesamtko</w:t>
            </w:r>
            <w:r w:rsidRPr="00AA451D">
              <w:rPr>
                <w:rFonts w:cs="Arial"/>
                <w:szCs w:val="24"/>
              </w:rPr>
              <w:t>s</w:t>
            </w:r>
            <w:r w:rsidRPr="00AA451D">
              <w:rPr>
                <w:rFonts w:cs="Arial"/>
                <w:szCs w:val="24"/>
              </w:rPr>
              <w:t>ten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Geplant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Abwe</w:t>
            </w:r>
            <w:r w:rsidRPr="00AA451D">
              <w:rPr>
                <w:rFonts w:cs="Arial"/>
                <w:szCs w:val="24"/>
              </w:rPr>
              <w:t>i</w:t>
            </w:r>
            <w:r w:rsidRPr="00AA451D">
              <w:rPr>
                <w:rFonts w:cs="Arial"/>
                <w:szCs w:val="24"/>
              </w:rPr>
              <w:t>chung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Aktuell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Verble</w:t>
            </w:r>
            <w:r w:rsidRPr="00AA451D">
              <w:rPr>
                <w:rFonts w:cs="Arial"/>
                <w:szCs w:val="24"/>
              </w:rPr>
              <w:t>i</w:t>
            </w:r>
            <w:r w:rsidRPr="00AA451D">
              <w:rPr>
                <w:rFonts w:cs="Arial"/>
                <w:szCs w:val="24"/>
              </w:rPr>
              <w:t>bend</w:t>
            </w:r>
          </w:p>
        </w:tc>
      </w:tr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left"/>
              <w:rPr>
                <w:rFonts w:cs="Arial"/>
                <w:color w:val="000000"/>
                <w:szCs w:val="24"/>
              </w:rPr>
            </w:pPr>
            <w:r w:rsidRPr="00AA451D">
              <w:rPr>
                <w:rFonts w:cs="Arial"/>
                <w:b/>
                <w:bCs/>
                <w:color w:val="000000"/>
                <w:sz w:val="20"/>
              </w:rPr>
              <w:t>Projektmanagement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color w:val="000000"/>
                <w:sz w:val="22"/>
                <w:szCs w:val="22"/>
              </w:rPr>
              <w:t>54.000,00 €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color w:val="000000"/>
                <w:sz w:val="22"/>
                <w:szCs w:val="22"/>
              </w:rPr>
              <w:t>54.000,00 €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0,00 €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szCs w:val="24"/>
              </w:rPr>
              <w:t>0,00 €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color w:val="000000"/>
                <w:sz w:val="22"/>
                <w:szCs w:val="22"/>
              </w:rPr>
              <w:t>54.000,00 €</w:t>
            </w:r>
          </w:p>
        </w:tc>
      </w:tr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Analysephase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22.300,00 €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22.300,00 €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22.300,00 €</w:t>
            </w:r>
          </w:p>
        </w:tc>
      </w:tr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Entwurfsphase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3.500,00 €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3.500,00 €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3.500,00 €</w:t>
            </w:r>
          </w:p>
        </w:tc>
      </w:tr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Implementierungsphase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13.800,00 €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13.800,00 €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13.800,00 €</w:t>
            </w:r>
          </w:p>
        </w:tc>
      </w:tr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Testphase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6.900,00 €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6.900,00 €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6.900,00 €</w:t>
            </w:r>
          </w:p>
        </w:tc>
      </w:tr>
      <w:tr w:rsidR="00AA451D" w:rsidRPr="00AA451D" w:rsidTr="00D110B2">
        <w:tc>
          <w:tcPr>
            <w:tcW w:w="32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lef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Wartungsphase</w:t>
            </w:r>
          </w:p>
        </w:tc>
        <w:tc>
          <w:tcPr>
            <w:tcW w:w="14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7.500,00 €</w:t>
            </w:r>
          </w:p>
        </w:tc>
        <w:tc>
          <w:tcPr>
            <w:tcW w:w="13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7.500,00 €</w:t>
            </w:r>
          </w:p>
        </w:tc>
        <w:tc>
          <w:tcPr>
            <w:tcW w:w="12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8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szCs w:val="24"/>
              </w:rPr>
            </w:pPr>
            <w:r w:rsidRPr="00AA451D">
              <w:rPr>
                <w:rFonts w:cs="Arial"/>
                <w:b/>
                <w:bCs/>
                <w:szCs w:val="24"/>
              </w:rPr>
              <w:t>0,00 €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A451D" w:rsidRPr="00AA451D" w:rsidRDefault="00AA451D" w:rsidP="00AA451D">
            <w:pPr>
              <w:spacing w:before="0" w:line="240" w:lineRule="auto"/>
              <w:jc w:val="right"/>
              <w:rPr>
                <w:rFonts w:cs="Arial"/>
                <w:color w:val="000000"/>
                <w:sz w:val="22"/>
                <w:szCs w:val="22"/>
              </w:rPr>
            </w:pPr>
            <w:r w:rsidRPr="00AA451D">
              <w:rPr>
                <w:rFonts w:cs="Arial"/>
                <w:b/>
                <w:bCs/>
                <w:color w:val="000000"/>
                <w:sz w:val="22"/>
                <w:szCs w:val="22"/>
              </w:rPr>
              <w:t>7.500,00 €</w:t>
            </w:r>
          </w:p>
        </w:tc>
      </w:tr>
    </w:tbl>
    <w:p w:rsidR="003319F2" w:rsidRPr="007A7537" w:rsidRDefault="00AA451D" w:rsidP="003319F2">
      <w:r>
        <w:rPr>
          <w:rFonts w:cs="Arial"/>
          <w:szCs w:val="24"/>
        </w:rPr>
        <w:t>Damit betragen die Gesamtkosten für das Projekt 54.000 € und per Plan bewegen wir uns im Rahmen der anfänglich veranschlagten Kosten von genau 54.000€</w:t>
      </w:r>
    </w:p>
    <w:p w:rsidR="00AA451D" w:rsidRPr="008E744F" w:rsidRDefault="008E744F" w:rsidP="008E744F">
      <w:pPr>
        <w:pStyle w:val="berschrift2"/>
        <w:rPr>
          <w:rFonts w:ascii="Arial" w:hAnsi="Arial" w:cs="Arial"/>
          <w:lang w:val="en-US"/>
        </w:rPr>
      </w:pPr>
      <w:bookmarkStart w:id="51" w:name="_Toc440386652"/>
      <w:r w:rsidRPr="008E744F">
        <w:rPr>
          <w:rFonts w:ascii="Arial" w:hAnsi="Arial" w:cs="Arial"/>
          <w:lang w:val="en-US"/>
        </w:rPr>
        <w:t>Kostenganglinie</w:t>
      </w:r>
      <w:bookmarkEnd w:id="51"/>
    </w:p>
    <w:p w:rsidR="008E744F" w:rsidRDefault="006A102B" w:rsidP="003319F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3627120</wp:posOffset>
                </wp:positionV>
                <wp:extent cx="6829425" cy="266700"/>
                <wp:effectExtent l="0" t="0" r="0" b="0"/>
                <wp:wrapNone/>
                <wp:docPr id="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7543" w:rsidRPr="00DE25F8" w:rsidRDefault="002D7543" w:rsidP="002D5011">
                            <w:pPr>
                              <w:pStyle w:val="Beschriftung"/>
                              <w:rPr>
                                <w:rFonts w:ascii="Arial" w:hAnsi="Arial"/>
                                <w:noProof/>
                              </w:rPr>
                            </w:pPr>
                            <w:bookmarkStart w:id="52" w:name="_Toc436986125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Kostenganglinie</w:t>
                            </w:r>
                            <w:bookmarkEnd w:id="52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6" type="#_x0000_t202" style="position:absolute;left:0;text-align:left;margin-left:-70.85pt;margin-top:285.6pt;width:537.7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" stroked="f">
                <v:textbox style="mso-fit-shape-to-text:t" inset="0,0,0,0">
                  <w:txbxContent>
                    <w:p w:rsidR="002D7543" w:rsidRPr="00DE25F8" w:rsidRDefault="002D7543" w:rsidP="002D5011">
                      <w:pPr>
                        <w:pStyle w:val="Beschriftung"/>
                        <w:rPr>
                          <w:rFonts w:ascii="Arial" w:hAnsi="Arial"/>
                          <w:noProof/>
                        </w:rPr>
                      </w:pPr>
                      <w:bookmarkStart w:id="60" w:name="_Toc43698612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>: Kostenganglinie</w:t>
                      </w:r>
                      <w:bookmarkEnd w:id="60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412750</wp:posOffset>
            </wp:positionV>
            <wp:extent cx="6829425" cy="3157220"/>
            <wp:effectExtent l="0" t="0" r="9525" b="5080"/>
            <wp:wrapNone/>
            <wp:docPr id="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Pr="009D0509" w:rsidRDefault="009D0509" w:rsidP="009D0509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53" w:name="_Toc440386653"/>
      <w:r w:rsidRPr="009D0509">
        <w:rPr>
          <w:rFonts w:ascii="Arial" w:hAnsi="Arial" w:cs="Arial"/>
        </w:rPr>
        <w:lastRenderedPageBreak/>
        <w:t>Weitere Schritte in der Projektentwicklung</w:t>
      </w:r>
      <w:bookmarkEnd w:id="53"/>
    </w:p>
    <w:p w:rsidR="008E744F" w:rsidRPr="009D0509" w:rsidRDefault="009D0509" w:rsidP="009D0509">
      <w:pPr>
        <w:pStyle w:val="berschrift2"/>
        <w:rPr>
          <w:rFonts w:ascii="Arial" w:hAnsi="Arial" w:cs="Arial"/>
          <w:lang w:val="en-US"/>
        </w:rPr>
      </w:pPr>
      <w:bookmarkStart w:id="54" w:name="_Toc440386654"/>
      <w:r w:rsidRPr="009D0509">
        <w:rPr>
          <w:rFonts w:ascii="Arial" w:hAnsi="Arial" w:cs="Arial"/>
          <w:lang w:val="en-US"/>
        </w:rPr>
        <w:t>Beschaffung und Verträge</w:t>
      </w:r>
      <w:bookmarkEnd w:id="54"/>
    </w:p>
    <w:p w:rsidR="00A150E1" w:rsidRDefault="00A150E1" w:rsidP="00A150E1">
      <w:pPr>
        <w:rPr>
          <w:szCs w:val="24"/>
        </w:rPr>
      </w:pPr>
      <w:r>
        <w:rPr>
          <w:szCs w:val="24"/>
        </w:rPr>
        <w:t>In unserem vorliegenden Projekt müssen im Wesentlichen als operative Beschaffung berücksichtigt werden:</w:t>
      </w:r>
    </w:p>
    <w:p w:rsidR="00A150E1" w:rsidRDefault="00A150E1" w:rsidP="00A150E1">
      <w:pPr>
        <w:ind w:left="720" w:hanging="720"/>
        <w:rPr>
          <w:szCs w:val="24"/>
        </w:rPr>
      </w:pPr>
      <w:r>
        <w:rPr>
          <w:szCs w:val="24"/>
        </w:rPr>
        <w:t>1)</w:t>
      </w:r>
      <w:r>
        <w:rPr>
          <w:szCs w:val="24"/>
        </w:rPr>
        <w:tab/>
        <w:t>Die Beschaffung immaterieller Leistungen, z.B. von Beratungslei</w:t>
      </w:r>
      <w:r>
        <w:rPr>
          <w:szCs w:val="24"/>
        </w:rPr>
        <w:t>s</w:t>
      </w:r>
      <w:r>
        <w:rPr>
          <w:szCs w:val="24"/>
        </w:rPr>
        <w:t>tungen eines Spezialisten für IT- Lösungen im Projektmanagement.</w:t>
      </w:r>
    </w:p>
    <w:p w:rsidR="00A150E1" w:rsidRDefault="00A150E1" w:rsidP="00A150E1">
      <w:pPr>
        <w:ind w:left="720" w:hanging="720"/>
        <w:rPr>
          <w:szCs w:val="24"/>
        </w:rPr>
      </w:pPr>
      <w:r>
        <w:rPr>
          <w:szCs w:val="24"/>
        </w:rPr>
        <w:t>2)</w:t>
      </w:r>
      <w:r>
        <w:rPr>
          <w:szCs w:val="24"/>
        </w:rPr>
        <w:tab/>
        <w:t>Die Beschaffung materieller Leistungen, z.B. von passender Sof</w:t>
      </w:r>
      <w:r>
        <w:rPr>
          <w:szCs w:val="24"/>
        </w:rPr>
        <w:t>t</w:t>
      </w:r>
      <w:r>
        <w:rPr>
          <w:szCs w:val="24"/>
        </w:rPr>
        <w:t>ware.</w:t>
      </w:r>
    </w:p>
    <w:p w:rsidR="00A150E1" w:rsidRDefault="00A150E1" w:rsidP="00A150E1">
      <w:pPr>
        <w:rPr>
          <w:szCs w:val="24"/>
        </w:rPr>
      </w:pPr>
      <w:r>
        <w:rPr>
          <w:szCs w:val="24"/>
        </w:rPr>
        <w:t xml:space="preserve">Zu 1) In dem vorliegenden Projekt wurden keine zusätzlichen Leistungen von externen Spezialisten eingeholt. Es war für den Projekterfolg nicht notwendig solche Leistungen in Anspruch zu nehmen, da das Projektteam durch </w:t>
      </w:r>
      <w:r w:rsidR="00652A6C">
        <w:rPr>
          <w:szCs w:val="24"/>
        </w:rPr>
        <w:t>sein</w:t>
      </w:r>
      <w:r>
        <w:rPr>
          <w:szCs w:val="24"/>
        </w:rPr>
        <w:t xml:space="preserve"> eigenes Wissen und durch die Hilfe des Projektausschusses jegliche Probleme lösen konnten und alle aufgeführten Arbeitspakete e</w:t>
      </w:r>
      <w:r>
        <w:rPr>
          <w:szCs w:val="24"/>
        </w:rPr>
        <w:t>r</w:t>
      </w:r>
      <w:r>
        <w:rPr>
          <w:szCs w:val="24"/>
        </w:rPr>
        <w:t>füllen und erledigten konnten.</w:t>
      </w:r>
    </w:p>
    <w:p w:rsidR="00A150E1" w:rsidRDefault="00A150E1" w:rsidP="00A150E1">
      <w:pPr>
        <w:rPr>
          <w:szCs w:val="24"/>
        </w:rPr>
      </w:pPr>
      <w:r>
        <w:rPr>
          <w:szCs w:val="24"/>
        </w:rPr>
        <w:t xml:space="preserve">Zu  2)  Als materielle Leistung wurde die kostenlose Software XAMPP, WAMP STACK – Windows, Apache, MySQL, PHP, GitHub und Aptana verwendet. </w:t>
      </w:r>
    </w:p>
    <w:p w:rsidR="00A150E1" w:rsidRDefault="00A150E1" w:rsidP="00A150E1">
      <w:pPr>
        <w:rPr>
          <w:szCs w:val="24"/>
        </w:rPr>
      </w:pPr>
      <w:r>
        <w:rPr>
          <w:szCs w:val="24"/>
        </w:rPr>
        <w:t>Aptana stellt einen Editor zum effektiven Programmieren und Codem</w:t>
      </w:r>
      <w:r>
        <w:rPr>
          <w:szCs w:val="24"/>
        </w:rPr>
        <w:t>a</w:t>
      </w:r>
      <w:r>
        <w:rPr>
          <w:szCs w:val="24"/>
        </w:rPr>
        <w:t>nagement dar und wurde zum Entwickeln der Website verwendet. PHP ist die angewandte Programmiersprache in dem Projekt und MySQL die SQL-Datenbank, welche die Daten speichert. Apache stellt den Webse</w:t>
      </w:r>
      <w:r>
        <w:rPr>
          <w:szCs w:val="24"/>
        </w:rPr>
        <w:t>r</w:t>
      </w:r>
      <w:r>
        <w:rPr>
          <w:szCs w:val="24"/>
        </w:rPr>
        <w:t>ver dar und Windows das Betriebssystem. Alles wird durch XAMPP b</w:t>
      </w:r>
      <w:r>
        <w:rPr>
          <w:szCs w:val="24"/>
        </w:rPr>
        <w:t>e</w:t>
      </w:r>
      <w:r>
        <w:rPr>
          <w:szCs w:val="24"/>
        </w:rPr>
        <w:t>reitgestellt. GitHub ist für das Versionsmanagement genutzt wurden.</w:t>
      </w:r>
    </w:p>
    <w:p w:rsidR="00A150E1" w:rsidRDefault="00A150E1" w:rsidP="00A150E1">
      <w:pPr>
        <w:rPr>
          <w:szCs w:val="24"/>
        </w:rPr>
      </w:pPr>
      <w:r>
        <w:rPr>
          <w:szCs w:val="24"/>
        </w:rPr>
        <w:t>Alles war auf folgenden Seiten zu finden:</w:t>
      </w:r>
    </w:p>
    <w:p w:rsidR="00A150E1" w:rsidRDefault="00A150E1" w:rsidP="00A150E1">
      <w:pPr>
        <w:rPr>
          <w:szCs w:val="24"/>
          <w:lang w:val="en-US"/>
        </w:rPr>
      </w:pPr>
      <w:r>
        <w:rPr>
          <w:szCs w:val="24"/>
          <w:lang w:val="en-US"/>
        </w:rPr>
        <w:t xml:space="preserve">XAMPP: </w:t>
      </w:r>
      <w:hyperlink r:id="rId30" w:history="1">
        <w:r w:rsidRPr="00345FA1">
          <w:rPr>
            <w:rStyle w:val="Hyperlink"/>
            <w:szCs w:val="24"/>
            <w:lang w:val="en-US"/>
          </w:rPr>
          <w:t>https://www.apachefriends.org/de/index.html</w:t>
        </w:r>
      </w:hyperlink>
    </w:p>
    <w:p w:rsidR="00A150E1" w:rsidRDefault="00A150E1" w:rsidP="00A150E1">
      <w:pPr>
        <w:rPr>
          <w:szCs w:val="24"/>
          <w:lang w:val="en-US"/>
        </w:rPr>
      </w:pPr>
      <w:r>
        <w:rPr>
          <w:szCs w:val="24"/>
          <w:lang w:val="en-US"/>
        </w:rPr>
        <w:t>GitHub:</w:t>
      </w:r>
      <w:r w:rsidRPr="00A47E60">
        <w:rPr>
          <w:lang w:val="en-US"/>
        </w:rPr>
        <w:t xml:space="preserve"> </w:t>
      </w:r>
      <w:hyperlink r:id="rId31" w:history="1">
        <w:r w:rsidRPr="00345FA1">
          <w:rPr>
            <w:rStyle w:val="Hyperlink"/>
            <w:szCs w:val="24"/>
            <w:lang w:val="en-US"/>
          </w:rPr>
          <w:t>https://github.com/</w:t>
        </w:r>
      </w:hyperlink>
    </w:p>
    <w:p w:rsidR="00A150E1" w:rsidRDefault="00A150E1" w:rsidP="00A150E1">
      <w:pPr>
        <w:rPr>
          <w:szCs w:val="24"/>
          <w:lang w:val="en-US"/>
        </w:rPr>
      </w:pPr>
      <w:r>
        <w:rPr>
          <w:szCs w:val="24"/>
          <w:lang w:val="en-US"/>
        </w:rPr>
        <w:t xml:space="preserve">Aptana: </w:t>
      </w:r>
      <w:hyperlink r:id="rId32" w:history="1">
        <w:r w:rsidRPr="00345FA1">
          <w:rPr>
            <w:rStyle w:val="Hyperlink"/>
            <w:szCs w:val="24"/>
            <w:lang w:val="en-US"/>
          </w:rPr>
          <w:t>http://www.aptana.com/</w:t>
        </w:r>
      </w:hyperlink>
    </w:p>
    <w:p w:rsidR="008E744F" w:rsidRDefault="008E744F" w:rsidP="003319F2">
      <w:pPr>
        <w:rPr>
          <w:lang w:val="en-US"/>
        </w:rPr>
      </w:pPr>
    </w:p>
    <w:p w:rsidR="005D5A04" w:rsidRDefault="005D5A04" w:rsidP="005D5A04">
      <w:pPr>
        <w:pStyle w:val="berschrift2"/>
        <w:rPr>
          <w:rFonts w:ascii="Arial" w:hAnsi="Arial" w:cs="Arial"/>
          <w:lang w:val="en-US"/>
        </w:rPr>
      </w:pPr>
      <w:bookmarkStart w:id="55" w:name="_Toc440386655"/>
      <w:r w:rsidRPr="005D5A04">
        <w:rPr>
          <w:rFonts w:ascii="Arial" w:hAnsi="Arial" w:cs="Arial"/>
          <w:lang w:val="en-US"/>
        </w:rPr>
        <w:lastRenderedPageBreak/>
        <w:t>Vertragsmanagement</w:t>
      </w:r>
      <w:bookmarkEnd w:id="55"/>
      <w:r w:rsidRPr="005D5A04">
        <w:rPr>
          <w:rFonts w:ascii="Arial" w:hAnsi="Arial" w:cs="Arial"/>
          <w:lang w:val="en-US"/>
        </w:rPr>
        <w:t xml:space="preserve"> </w:t>
      </w:r>
    </w:p>
    <w:p w:rsidR="005D5A04" w:rsidRDefault="005D5A04" w:rsidP="005D5A04">
      <w:pPr>
        <w:rPr>
          <w:szCs w:val="24"/>
        </w:rPr>
      </w:pPr>
      <w:r>
        <w:rPr>
          <w:szCs w:val="24"/>
        </w:rPr>
        <w:t>Für das vorliegende Projekt sind keine Verträge geschlossen wurden, da ausschließlich Open Source Produkte genutzt wurden. Es bestand keine</w:t>
      </w:r>
      <w:r>
        <w:rPr>
          <w:szCs w:val="24"/>
        </w:rPr>
        <w:t>r</w:t>
      </w:r>
      <w:r>
        <w:rPr>
          <w:szCs w:val="24"/>
        </w:rPr>
        <w:t>lei Nachfrage an bestimmten Verträgen, da die Projektziele auch ohne e</w:t>
      </w:r>
      <w:r>
        <w:rPr>
          <w:szCs w:val="24"/>
        </w:rPr>
        <w:t>r</w:t>
      </w:r>
      <w:r>
        <w:rPr>
          <w:szCs w:val="24"/>
        </w:rPr>
        <w:t>reicht werden konnten.</w:t>
      </w:r>
    </w:p>
    <w:p w:rsidR="005D5A04" w:rsidRPr="009F5130" w:rsidRDefault="009F5130" w:rsidP="009F5130">
      <w:pPr>
        <w:pStyle w:val="berschrift2"/>
        <w:rPr>
          <w:rFonts w:ascii="Arial" w:hAnsi="Arial" w:cs="Arial"/>
          <w:lang w:val="en-US"/>
        </w:rPr>
      </w:pPr>
      <w:bookmarkStart w:id="56" w:name="_Toc440386656"/>
      <w:r w:rsidRPr="009F5130">
        <w:rPr>
          <w:rFonts w:ascii="Arial" w:hAnsi="Arial" w:cs="Arial"/>
          <w:lang w:val="en-US"/>
        </w:rPr>
        <w:t>Qualitätsmanagement</w:t>
      </w:r>
      <w:bookmarkEnd w:id="56"/>
    </w:p>
    <w:p w:rsidR="009F5130" w:rsidRPr="00910439" w:rsidRDefault="009F5130" w:rsidP="009F5130">
      <w:pPr>
        <w:rPr>
          <w:szCs w:val="24"/>
        </w:rPr>
      </w:pPr>
      <w:r w:rsidRPr="00910439">
        <w:rPr>
          <w:szCs w:val="24"/>
        </w:rPr>
        <w:t>Für das Qualitätsmanagement</w:t>
      </w:r>
      <w:r>
        <w:rPr>
          <w:szCs w:val="24"/>
        </w:rPr>
        <w:t xml:space="preserve"> wurde die Softwareanwendung von den Projektmitgliedern getestet und bestimmte Probleme notiert und verbe</w:t>
      </w:r>
      <w:r>
        <w:rPr>
          <w:szCs w:val="24"/>
        </w:rPr>
        <w:t>s</w:t>
      </w:r>
      <w:r>
        <w:rPr>
          <w:szCs w:val="24"/>
        </w:rPr>
        <w:t>sert. Es wurde unter anderem das Problem festgestellt, dass es anfangs möglich war ein Datum für vergessene Gegenstände auf der Website au</w:t>
      </w:r>
      <w:r>
        <w:rPr>
          <w:szCs w:val="24"/>
        </w:rPr>
        <w:t>s</w:t>
      </w:r>
      <w:r>
        <w:rPr>
          <w:szCs w:val="24"/>
        </w:rPr>
        <w:t>zuwählen, die in der Zukunft lagen. Dieser Fehler wurde weitestgehend aufgehoben. Es besteht nun nur noch die Möglichkeit eine Zeit auszuwä</w:t>
      </w:r>
      <w:r>
        <w:rPr>
          <w:szCs w:val="24"/>
        </w:rPr>
        <w:t>h</w:t>
      </w:r>
      <w:r>
        <w:rPr>
          <w:szCs w:val="24"/>
        </w:rPr>
        <w:t xml:space="preserve">len, die </w:t>
      </w:r>
      <w:r w:rsidR="00652A6C">
        <w:rPr>
          <w:szCs w:val="24"/>
        </w:rPr>
        <w:t>z</w:t>
      </w:r>
      <w:r>
        <w:rPr>
          <w:szCs w:val="24"/>
        </w:rPr>
        <w:t>war an dem Tag ist, aber in der Zukunft liegt. Doch an diesem Problem wird noch an einer Lösung gearbeitet. Die Projektmitglieder d</w:t>
      </w:r>
      <w:r>
        <w:rPr>
          <w:szCs w:val="24"/>
        </w:rPr>
        <w:t>o</w:t>
      </w:r>
      <w:r>
        <w:rPr>
          <w:szCs w:val="24"/>
        </w:rPr>
        <w:t>kumentieren jegliche Probleme, um Lösungen zu finden und die Software zu optimieren.</w:t>
      </w:r>
    </w:p>
    <w:p w:rsidR="00B839E5" w:rsidRPr="009F5130" w:rsidRDefault="009F5130" w:rsidP="009F5130">
      <w:pPr>
        <w:pStyle w:val="berschrift2"/>
        <w:rPr>
          <w:rFonts w:ascii="Arial" w:hAnsi="Arial" w:cs="Arial"/>
          <w:lang w:val="en-US"/>
        </w:rPr>
      </w:pPr>
      <w:bookmarkStart w:id="57" w:name="_Toc440386657"/>
      <w:r w:rsidRPr="009F5130">
        <w:rPr>
          <w:rFonts w:ascii="Arial" w:hAnsi="Arial" w:cs="Arial"/>
          <w:lang w:val="en-US"/>
        </w:rPr>
        <w:t>Konfiguration und Änderungen</w:t>
      </w:r>
      <w:bookmarkEnd w:id="57"/>
    </w:p>
    <w:p w:rsidR="00B839E5" w:rsidRDefault="009F5130" w:rsidP="003319F2">
      <w:pPr>
        <w:rPr>
          <w:szCs w:val="24"/>
        </w:rPr>
      </w:pPr>
      <w:r>
        <w:rPr>
          <w:szCs w:val="24"/>
        </w:rPr>
        <w:t>Innerhalb des vorliegenden Projektes besteht die Möglichkeit bestimmte Sachen zu optimieren und anzupassen. In der Wartungsphase können Änderungswünsche durch Projektmitglieder oder Benutzer geäußert we</w:t>
      </w:r>
      <w:r>
        <w:rPr>
          <w:szCs w:val="24"/>
        </w:rPr>
        <w:t>r</w:t>
      </w:r>
      <w:r>
        <w:rPr>
          <w:szCs w:val="24"/>
        </w:rPr>
        <w:t>den und bei reger Zustimmung werden diese auf Durchführbarkeit geprüft und umgesetzt. Der Benutzer hat die Möglichkeit den Projektmitgliedern eine Kontaktmail zu schreiben, falls er Änderungen wünscht oder Verbe</w:t>
      </w:r>
      <w:r>
        <w:rPr>
          <w:szCs w:val="24"/>
        </w:rPr>
        <w:t>s</w:t>
      </w:r>
      <w:r>
        <w:rPr>
          <w:szCs w:val="24"/>
        </w:rPr>
        <w:t>serungsvorschläge äußern</w:t>
      </w:r>
      <w:r w:rsidR="00652A6C">
        <w:rPr>
          <w:szCs w:val="24"/>
        </w:rPr>
        <w:t xml:space="preserve"> möchte</w:t>
      </w:r>
      <w:r>
        <w:rPr>
          <w:szCs w:val="24"/>
        </w:rPr>
        <w:t>.</w:t>
      </w:r>
    </w:p>
    <w:p w:rsidR="00972A8D" w:rsidRDefault="00972A8D" w:rsidP="003319F2">
      <w:pPr>
        <w:rPr>
          <w:szCs w:val="24"/>
        </w:rPr>
      </w:pPr>
    </w:p>
    <w:p w:rsidR="00972A8D" w:rsidRDefault="00972A8D" w:rsidP="003319F2">
      <w:pPr>
        <w:rPr>
          <w:szCs w:val="24"/>
        </w:rPr>
      </w:pPr>
    </w:p>
    <w:p w:rsidR="00972A8D" w:rsidRDefault="00972A8D" w:rsidP="003319F2">
      <w:pPr>
        <w:rPr>
          <w:szCs w:val="24"/>
        </w:rPr>
      </w:pPr>
    </w:p>
    <w:p w:rsidR="00972A8D" w:rsidRDefault="00972A8D" w:rsidP="003319F2">
      <w:pPr>
        <w:rPr>
          <w:szCs w:val="24"/>
        </w:rPr>
      </w:pPr>
    </w:p>
    <w:p w:rsidR="00972A8D" w:rsidRDefault="00972A8D" w:rsidP="003319F2">
      <w:pPr>
        <w:rPr>
          <w:szCs w:val="24"/>
        </w:rPr>
      </w:pPr>
    </w:p>
    <w:p w:rsidR="00972A8D" w:rsidRPr="00D474C8" w:rsidRDefault="00972A8D" w:rsidP="003319F2">
      <w:pPr>
        <w:rPr>
          <w:szCs w:val="24"/>
        </w:rPr>
      </w:pPr>
    </w:p>
    <w:p w:rsidR="00D474C8" w:rsidRPr="00D474C8" w:rsidRDefault="00D474C8" w:rsidP="00D474C8">
      <w:pPr>
        <w:pStyle w:val="berschrift2"/>
        <w:rPr>
          <w:rFonts w:ascii="Arial" w:hAnsi="Arial" w:cs="Arial"/>
          <w:lang w:val="en-US"/>
        </w:rPr>
      </w:pPr>
      <w:bookmarkStart w:id="58" w:name="_Toc440386658"/>
      <w:r w:rsidRPr="00D474C8">
        <w:rPr>
          <w:rFonts w:ascii="Arial" w:hAnsi="Arial" w:cs="Arial"/>
          <w:lang w:val="en-US"/>
        </w:rPr>
        <w:lastRenderedPageBreak/>
        <w:t>Projektstart und Projektabschluss</w:t>
      </w:r>
      <w:bookmarkEnd w:id="58"/>
    </w:p>
    <w:p w:rsidR="00B95177" w:rsidRDefault="00B95177" w:rsidP="00B95177">
      <w:r>
        <w:rPr>
          <w:szCs w:val="24"/>
        </w:rPr>
        <w:t>Zu Beginn des Projekts wurde die Idee entwickelt, dass der Prozess zum Vermitteln zwischen Finder und Besitzer eines Fundstücks vereinfacht werden sollte, sodass man nicht in den Sekretariaten und Lehrräumen d</w:t>
      </w:r>
      <w:r>
        <w:rPr>
          <w:szCs w:val="24"/>
        </w:rPr>
        <w:t>a</w:t>
      </w:r>
      <w:r>
        <w:rPr>
          <w:szCs w:val="24"/>
        </w:rPr>
        <w:t>nach suchen muss.</w:t>
      </w:r>
    </w:p>
    <w:p w:rsidR="00B95177" w:rsidRPr="000F551A" w:rsidRDefault="00D8724A" w:rsidP="00B95177">
      <w:pPr>
        <w:spacing w:after="72"/>
      </w:pPr>
      <w:r>
        <w:t xml:space="preserve">Im </w:t>
      </w:r>
      <w:bookmarkStart w:id="59" w:name="_GoBack"/>
      <w:bookmarkEnd w:id="59"/>
      <w:r w:rsidR="00972A8D">
        <w:t>Kick-Off</w:t>
      </w:r>
      <w:r w:rsidR="00B95177">
        <w:t>-</w:t>
      </w:r>
      <w:r w:rsidR="00972A8D">
        <w:t>Meeting</w:t>
      </w:r>
      <w:r w:rsidR="00B95177" w:rsidRPr="007A6422">
        <w:t xml:space="preserve"> </w:t>
      </w:r>
      <w:r w:rsidR="00B95177">
        <w:t>wurden</w:t>
      </w:r>
      <w:r w:rsidR="00B95177" w:rsidRPr="007A6422">
        <w:t xml:space="preserve"> </w:t>
      </w:r>
      <w:r w:rsidR="00B95177" w:rsidRPr="00FA5199">
        <w:t xml:space="preserve">folgende </w:t>
      </w:r>
      <w:r w:rsidR="00B95177" w:rsidRPr="000F551A">
        <w:t>Entscheidungen getro</w:t>
      </w:r>
      <w:r w:rsidR="00B95177" w:rsidRPr="000F551A">
        <w:t>f</w:t>
      </w:r>
      <w:r w:rsidR="00B95177" w:rsidRPr="000F551A">
        <w:t>fen:</w:t>
      </w:r>
    </w:p>
    <w:p w:rsidR="00B95177" w:rsidRPr="00B95177" w:rsidRDefault="00B95177" w:rsidP="00B95177">
      <w:pPr>
        <w:numPr>
          <w:ilvl w:val="0"/>
          <w:numId w:val="12"/>
        </w:numPr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Es soll eine webbasierte Anwendung werden.</w:t>
      </w:r>
    </w:p>
    <w:p w:rsidR="00B95177" w:rsidRPr="00B95177" w:rsidRDefault="00B95177" w:rsidP="00B95177">
      <w:pPr>
        <w:numPr>
          <w:ilvl w:val="0"/>
          <w:numId w:val="12"/>
        </w:numPr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Der Umgang mit der Anwendung soll intuitiv sein.</w:t>
      </w:r>
    </w:p>
    <w:p w:rsidR="00B95177" w:rsidRPr="00B95177" w:rsidRDefault="00B95177" w:rsidP="00B95177">
      <w:pPr>
        <w:numPr>
          <w:ilvl w:val="0"/>
          <w:numId w:val="12"/>
        </w:numPr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Die Entwicklung der Anwendung ist ein Projekt.</w:t>
      </w:r>
    </w:p>
    <w:p w:rsidR="00B95177" w:rsidRPr="00B95177" w:rsidRDefault="00B95177" w:rsidP="00B95177">
      <w:pPr>
        <w:numPr>
          <w:ilvl w:val="0"/>
          <w:numId w:val="12"/>
        </w:numPr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Das Projektteam soll aus mindestens 5 Personen bestehen.</w:t>
      </w:r>
    </w:p>
    <w:p w:rsidR="00B95177" w:rsidRPr="00B95177" w:rsidRDefault="00B95177" w:rsidP="00B95177">
      <w:pPr>
        <w:numPr>
          <w:ilvl w:val="0"/>
          <w:numId w:val="12"/>
        </w:numPr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Die Anwendung soll erst dann zum Betrieb freigegeben werden, wenn das Projekt abgeschlossen ist.</w:t>
      </w:r>
    </w:p>
    <w:p w:rsidR="00B95177" w:rsidRPr="00B95177" w:rsidRDefault="00B95177" w:rsidP="00B95177">
      <w:pPr>
        <w:numPr>
          <w:ilvl w:val="0"/>
          <w:numId w:val="12"/>
        </w:numPr>
        <w:tabs>
          <w:tab w:val="num" w:pos="709"/>
        </w:tabs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Die Plattform wird nach Fertigstellung der Allgemeinheit zur Verf</w:t>
      </w:r>
      <w:r w:rsidRPr="00B95177">
        <w:rPr>
          <w:rFonts w:cs="Arial"/>
          <w:color w:val="000000"/>
        </w:rPr>
        <w:t>ü</w:t>
      </w:r>
      <w:r w:rsidRPr="00B95177">
        <w:rPr>
          <w:rFonts w:cs="Arial"/>
          <w:color w:val="000000"/>
        </w:rPr>
        <w:t>gung gestellt.</w:t>
      </w:r>
    </w:p>
    <w:p w:rsidR="00B95177" w:rsidRPr="00B95177" w:rsidRDefault="00B95177" w:rsidP="00B95177">
      <w:pPr>
        <w:numPr>
          <w:ilvl w:val="0"/>
          <w:numId w:val="12"/>
        </w:numPr>
        <w:tabs>
          <w:tab w:val="num" w:pos="709"/>
        </w:tabs>
        <w:spacing w:before="0" w:line="240" w:lineRule="auto"/>
        <w:jc w:val="left"/>
        <w:rPr>
          <w:rFonts w:cs="Arial"/>
          <w:color w:val="000000"/>
        </w:rPr>
      </w:pPr>
      <w:r w:rsidRPr="00B95177">
        <w:rPr>
          <w:rFonts w:cs="Arial"/>
          <w:color w:val="000000"/>
        </w:rPr>
        <w:t>Bekanntmachung der Plattform via Email und Aushänge.</w:t>
      </w:r>
    </w:p>
    <w:p w:rsidR="008E744F" w:rsidRPr="007A7537" w:rsidRDefault="008E744F" w:rsidP="003319F2"/>
    <w:p w:rsidR="00972A8D" w:rsidRDefault="00972A8D" w:rsidP="00B95177">
      <w:pPr>
        <w:rPr>
          <w:szCs w:val="24"/>
        </w:rPr>
      </w:pPr>
      <w:r>
        <w:rPr>
          <w:szCs w:val="24"/>
        </w:rPr>
        <w:t>Im Rahmen des Kick-Off-Meetings wurden unsere Projektziele festgelegt. Ein grober Projektpass wird im Folgenden dargestellt, welcher insbeso</w:t>
      </w:r>
      <w:r>
        <w:rPr>
          <w:szCs w:val="24"/>
        </w:rPr>
        <w:t>n</w:t>
      </w:r>
      <w:r>
        <w:rPr>
          <w:szCs w:val="24"/>
        </w:rPr>
        <w:t>dere unser Projekt kurz beschreibt und auf unser Ziel eingeht.</w:t>
      </w:r>
    </w:p>
    <w:p w:rsidR="00B95177" w:rsidRPr="00B95177" w:rsidRDefault="00B95177" w:rsidP="00B9517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rPr>
          <w:szCs w:val="24"/>
          <w:highlight w:val="lightGray"/>
        </w:rPr>
      </w:pPr>
      <w:r w:rsidRPr="00B95177">
        <w:rPr>
          <w:b/>
          <w:szCs w:val="24"/>
          <w:highlight w:val="lightGray"/>
        </w:rPr>
        <w:t>Projektbezeichnung:</w:t>
      </w:r>
      <w:r w:rsidRPr="00B95177">
        <w:rPr>
          <w:b/>
          <w:szCs w:val="24"/>
          <w:highlight w:val="lightGray"/>
        </w:rPr>
        <w:tab/>
      </w:r>
      <w:r w:rsidRPr="00B95177">
        <w:rPr>
          <w:szCs w:val="24"/>
          <w:highlight w:val="lightGray"/>
        </w:rPr>
        <w:t>Einführung einer Software zur Verwaltung von verlorenen/gefundenen Gegenständen in der Hoc</w:t>
      </w:r>
      <w:r w:rsidRPr="00B95177">
        <w:rPr>
          <w:szCs w:val="24"/>
          <w:highlight w:val="lightGray"/>
        </w:rPr>
        <w:t>h</w:t>
      </w:r>
      <w:r w:rsidRPr="00B95177">
        <w:rPr>
          <w:szCs w:val="24"/>
          <w:highlight w:val="lightGray"/>
        </w:rPr>
        <w:t>schule für Telekommunikation Leipzig</w:t>
      </w:r>
    </w:p>
    <w:p w:rsidR="00B95177" w:rsidRPr="00B95177" w:rsidRDefault="00B95177" w:rsidP="00B9517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tabs>
          <w:tab w:val="left" w:pos="432"/>
        </w:tabs>
        <w:spacing w:after="144"/>
        <w:ind w:left="2160" w:hanging="2160"/>
        <w:rPr>
          <w:highlight w:val="lightGray"/>
        </w:rPr>
      </w:pPr>
      <w:r w:rsidRPr="00B95177">
        <w:rPr>
          <w:b/>
          <w:szCs w:val="24"/>
          <w:highlight w:val="lightGray"/>
        </w:rPr>
        <w:t>Projektziel:</w:t>
      </w:r>
      <w:r w:rsidRPr="00B95177">
        <w:rPr>
          <w:szCs w:val="24"/>
          <w:highlight w:val="lightGray"/>
        </w:rPr>
        <w:tab/>
        <w:t>Vermittlung zwischen den Parteien, welche einen G</w:t>
      </w:r>
      <w:r w:rsidRPr="00B95177">
        <w:rPr>
          <w:szCs w:val="24"/>
          <w:highlight w:val="lightGray"/>
        </w:rPr>
        <w:t>e</w:t>
      </w:r>
      <w:r w:rsidRPr="00B95177">
        <w:rPr>
          <w:szCs w:val="24"/>
          <w:highlight w:val="lightGray"/>
        </w:rPr>
        <w:t>genstand verloren und welche ihn gefunden haben. Optimierung des Prozesses mit Hilfe einer Interne</w:t>
      </w:r>
      <w:r w:rsidRPr="00B95177">
        <w:rPr>
          <w:szCs w:val="24"/>
          <w:highlight w:val="lightGray"/>
        </w:rPr>
        <w:t>t</w:t>
      </w:r>
      <w:r w:rsidRPr="00B95177">
        <w:rPr>
          <w:szCs w:val="24"/>
          <w:highlight w:val="lightGray"/>
        </w:rPr>
        <w:t>plattform zum Einstellen und Einsehen von Meldu</w:t>
      </w:r>
      <w:r w:rsidRPr="00B95177">
        <w:rPr>
          <w:szCs w:val="24"/>
          <w:highlight w:val="lightGray"/>
        </w:rPr>
        <w:t>n</w:t>
      </w:r>
      <w:r w:rsidRPr="00B95177">
        <w:rPr>
          <w:szCs w:val="24"/>
          <w:highlight w:val="lightGray"/>
        </w:rPr>
        <w:t>gen bezüglich diverser Fundstücke und verlorener Gegenstände</w:t>
      </w:r>
      <w:r w:rsidRPr="00B95177">
        <w:rPr>
          <w:highlight w:val="lightGray"/>
        </w:rPr>
        <w:t>.</w:t>
      </w:r>
    </w:p>
    <w:p w:rsidR="004476F7" w:rsidRDefault="00B95177" w:rsidP="00B95177">
      <w:pPr>
        <w:rPr>
          <w:szCs w:val="24"/>
        </w:rPr>
      </w:pPr>
      <w:r w:rsidRPr="00D84FCC">
        <w:rPr>
          <w:szCs w:val="24"/>
        </w:rPr>
        <w:t xml:space="preserve">Im Projekt </w:t>
      </w:r>
      <w:r>
        <w:rPr>
          <w:szCs w:val="24"/>
        </w:rPr>
        <w:t>Fundbüro</w:t>
      </w:r>
      <w:r w:rsidRPr="00D84FCC">
        <w:rPr>
          <w:szCs w:val="24"/>
        </w:rPr>
        <w:t xml:space="preserve"> beginnt d</w:t>
      </w:r>
      <w:r>
        <w:rPr>
          <w:szCs w:val="24"/>
        </w:rPr>
        <w:t>er</w:t>
      </w:r>
      <w:r w:rsidRPr="00D84FCC">
        <w:rPr>
          <w:szCs w:val="24"/>
        </w:rPr>
        <w:t xml:space="preserve"> Projekt</w:t>
      </w:r>
      <w:r>
        <w:rPr>
          <w:szCs w:val="24"/>
        </w:rPr>
        <w:t>abschluss</w:t>
      </w:r>
      <w:r w:rsidRPr="00D84FCC">
        <w:rPr>
          <w:szCs w:val="24"/>
        </w:rPr>
        <w:t xml:space="preserve"> mit der </w:t>
      </w:r>
      <w:r>
        <w:rPr>
          <w:szCs w:val="24"/>
        </w:rPr>
        <w:t xml:space="preserve">Übergabe des Webanwendung am 18.01.2016 </w:t>
      </w:r>
      <w:r w:rsidRPr="00D84FCC">
        <w:rPr>
          <w:szCs w:val="24"/>
        </w:rPr>
        <w:t>(</w:t>
      </w:r>
      <w:r>
        <w:rPr>
          <w:szCs w:val="24"/>
        </w:rPr>
        <w:t>Meilenstein M05 Abgabe der fertigen A</w:t>
      </w:r>
      <w:r>
        <w:rPr>
          <w:szCs w:val="24"/>
        </w:rPr>
        <w:t>r</w:t>
      </w:r>
      <w:r>
        <w:rPr>
          <w:szCs w:val="24"/>
        </w:rPr>
        <w:t>beit an Prof. Auth und Prof. Holland-Merten</w:t>
      </w:r>
      <w:r w:rsidRPr="00D84FCC">
        <w:rPr>
          <w:szCs w:val="24"/>
        </w:rPr>
        <w:t xml:space="preserve">). </w:t>
      </w:r>
      <w:r>
        <w:rPr>
          <w:szCs w:val="24"/>
        </w:rPr>
        <w:t>Bis zu diesem Stichtag</w:t>
      </w:r>
      <w:r w:rsidRPr="00D84FCC">
        <w:rPr>
          <w:szCs w:val="24"/>
        </w:rPr>
        <w:t xml:space="preserve"> </w:t>
      </w:r>
      <w:r>
        <w:rPr>
          <w:szCs w:val="24"/>
        </w:rPr>
        <w:t>we</w:t>
      </w:r>
      <w:r>
        <w:rPr>
          <w:szCs w:val="24"/>
        </w:rPr>
        <w:t>r</w:t>
      </w:r>
      <w:r>
        <w:rPr>
          <w:szCs w:val="24"/>
        </w:rPr>
        <w:t>den</w:t>
      </w:r>
      <w:r w:rsidRPr="00D84FCC">
        <w:rPr>
          <w:szCs w:val="24"/>
        </w:rPr>
        <w:t xml:space="preserve"> die </w:t>
      </w:r>
      <w:r>
        <w:rPr>
          <w:szCs w:val="24"/>
        </w:rPr>
        <w:t xml:space="preserve"> Projektdokumentation zusammengestellt, die Ergebnisse präse</w:t>
      </w:r>
      <w:r>
        <w:rPr>
          <w:szCs w:val="24"/>
        </w:rPr>
        <w:t>n</w:t>
      </w:r>
      <w:r w:rsidR="00D81391">
        <w:rPr>
          <w:szCs w:val="24"/>
        </w:rPr>
        <w:t>tiert und</w:t>
      </w:r>
      <w:r>
        <w:rPr>
          <w:szCs w:val="24"/>
        </w:rPr>
        <w:t xml:space="preserve"> die </w:t>
      </w:r>
      <w:r w:rsidRPr="00D84FCC">
        <w:rPr>
          <w:szCs w:val="24"/>
        </w:rPr>
        <w:t xml:space="preserve">Leistungen auf ihre </w:t>
      </w:r>
      <w:r>
        <w:rPr>
          <w:szCs w:val="24"/>
        </w:rPr>
        <w:t>Qualität, Passfähigkeit und V</w:t>
      </w:r>
      <w:r w:rsidRPr="00D84FCC">
        <w:rPr>
          <w:szCs w:val="24"/>
        </w:rPr>
        <w:t>ollständig</w:t>
      </w:r>
      <w:r>
        <w:rPr>
          <w:szCs w:val="24"/>
        </w:rPr>
        <w:t>keit</w:t>
      </w:r>
      <w:r w:rsidRPr="00D84FCC">
        <w:rPr>
          <w:szCs w:val="24"/>
        </w:rPr>
        <w:t xml:space="preserve"> hin überprüft.</w:t>
      </w:r>
    </w:p>
    <w:p w:rsidR="00B95177" w:rsidRPr="00D84FCC" w:rsidRDefault="00B95177" w:rsidP="00B95177">
      <w:pPr>
        <w:rPr>
          <w:szCs w:val="24"/>
        </w:rPr>
      </w:pPr>
      <w:r w:rsidRPr="00D84FCC">
        <w:rPr>
          <w:szCs w:val="24"/>
        </w:rPr>
        <w:lastRenderedPageBreak/>
        <w:t xml:space="preserve">Es werden letzte Arbeiten durchgeführt und </w:t>
      </w:r>
      <w:r>
        <w:rPr>
          <w:szCs w:val="24"/>
        </w:rPr>
        <w:t xml:space="preserve">ggf. noch </w:t>
      </w:r>
      <w:r w:rsidRPr="00D84FCC">
        <w:rPr>
          <w:szCs w:val="24"/>
        </w:rPr>
        <w:t>Korrekturen vorg</w:t>
      </w:r>
      <w:r w:rsidRPr="00D84FCC">
        <w:rPr>
          <w:szCs w:val="24"/>
        </w:rPr>
        <w:t>e</w:t>
      </w:r>
      <w:r w:rsidRPr="00D84FCC">
        <w:rPr>
          <w:szCs w:val="24"/>
        </w:rPr>
        <w:t xml:space="preserve">nommen, </w:t>
      </w:r>
      <w:r>
        <w:rPr>
          <w:szCs w:val="24"/>
        </w:rPr>
        <w:t xml:space="preserve">dazu </w:t>
      </w:r>
      <w:r w:rsidRPr="00D84FCC">
        <w:rPr>
          <w:szCs w:val="24"/>
        </w:rPr>
        <w:t xml:space="preserve">die Ergebnisse des Änderungsmanagements </w:t>
      </w:r>
      <w:r>
        <w:rPr>
          <w:szCs w:val="24"/>
        </w:rPr>
        <w:t>genutzt</w:t>
      </w:r>
      <w:r w:rsidRPr="00D84FCC">
        <w:rPr>
          <w:szCs w:val="24"/>
        </w:rPr>
        <w:t xml:space="preserve"> und ein Projektabschlussbericht angefertigt.</w:t>
      </w:r>
    </w:p>
    <w:p w:rsidR="00B95177" w:rsidRDefault="00B95177" w:rsidP="00B95177">
      <w:pPr>
        <w:rPr>
          <w:szCs w:val="24"/>
        </w:rPr>
      </w:pPr>
      <w:r>
        <w:rPr>
          <w:szCs w:val="24"/>
        </w:rPr>
        <w:t>Der Projektabschluss wird im Fo</w:t>
      </w:r>
      <w:r w:rsidR="00D81391">
        <w:rPr>
          <w:szCs w:val="24"/>
        </w:rPr>
        <w:t>lgenden ausführlich begutachtet.</w:t>
      </w:r>
    </w:p>
    <w:p w:rsidR="00B95177" w:rsidRDefault="00B95177" w:rsidP="00B95177">
      <w:pPr>
        <w:rPr>
          <w:szCs w:val="24"/>
        </w:rPr>
      </w:pPr>
      <w:r>
        <w:rPr>
          <w:szCs w:val="24"/>
        </w:rPr>
        <w:t>Abweichend zur Planung, dass das Projektteam aus mindestens fünf Mi</w:t>
      </w:r>
      <w:r>
        <w:rPr>
          <w:szCs w:val="24"/>
        </w:rPr>
        <w:t>t</w:t>
      </w:r>
      <w:r>
        <w:rPr>
          <w:szCs w:val="24"/>
        </w:rPr>
        <w:t>arbeitern bestehen soll, wurden nur vier Mitarbeiter gewählt, was alle</w:t>
      </w:r>
      <w:r>
        <w:rPr>
          <w:szCs w:val="24"/>
        </w:rPr>
        <w:t>r</w:t>
      </w:r>
      <w:r>
        <w:rPr>
          <w:szCs w:val="24"/>
        </w:rPr>
        <w:t>dings zu keinerlei Problemen führte.</w:t>
      </w:r>
    </w:p>
    <w:p w:rsidR="005D6CD7" w:rsidRDefault="00B95177" w:rsidP="00B95177">
      <w:pPr>
        <w:rPr>
          <w:szCs w:val="24"/>
        </w:rPr>
      </w:pPr>
      <w:r>
        <w:rPr>
          <w:szCs w:val="24"/>
        </w:rPr>
        <w:t>Die Umsetzung der Anwendung wurde erfolgreich in PHP umgesetzt und steht als Prototyp zur Verfügung. Dabei hat das Projektteam ein besond</w:t>
      </w:r>
      <w:r>
        <w:rPr>
          <w:szCs w:val="24"/>
        </w:rPr>
        <w:t>e</w:t>
      </w:r>
      <w:r>
        <w:rPr>
          <w:szCs w:val="24"/>
        </w:rPr>
        <w:t>res Augenmerk auf die intuitive Bedienung des Systems gelegt. Die Men</w:t>
      </w:r>
      <w:r>
        <w:rPr>
          <w:szCs w:val="24"/>
        </w:rPr>
        <w:t>ü</w:t>
      </w:r>
      <w:r>
        <w:rPr>
          <w:szCs w:val="24"/>
        </w:rPr>
        <w:t>führung ist sehr einfach gehalten, wobei sich alle Schritte durch eine au</w:t>
      </w:r>
      <w:r>
        <w:rPr>
          <w:szCs w:val="24"/>
        </w:rPr>
        <w:t>s</w:t>
      </w:r>
      <w:r>
        <w:rPr>
          <w:szCs w:val="24"/>
        </w:rPr>
        <w:t xml:space="preserve">sagekräftige Betitelung und Beschreibung selbst erklären. </w:t>
      </w:r>
    </w:p>
    <w:p w:rsidR="00D81391" w:rsidRDefault="00B95177" w:rsidP="00B95177">
      <w:pPr>
        <w:rPr>
          <w:szCs w:val="24"/>
        </w:rPr>
      </w:pPr>
      <w:r>
        <w:rPr>
          <w:szCs w:val="24"/>
        </w:rPr>
        <w:t xml:space="preserve">Da </w:t>
      </w:r>
      <w:r w:rsidR="005D6CD7">
        <w:rPr>
          <w:szCs w:val="24"/>
        </w:rPr>
        <w:t xml:space="preserve">die </w:t>
      </w:r>
      <w:r>
        <w:rPr>
          <w:szCs w:val="24"/>
        </w:rPr>
        <w:t>Entwicklung der Plattform</w:t>
      </w:r>
      <w:r w:rsidR="005D6CD7">
        <w:rPr>
          <w:szCs w:val="24"/>
        </w:rPr>
        <w:t xml:space="preserve"> der Hauptteil des</w:t>
      </w:r>
      <w:r w:rsidR="00120A4B">
        <w:rPr>
          <w:szCs w:val="24"/>
        </w:rPr>
        <w:t xml:space="preserve"> </w:t>
      </w:r>
      <w:r>
        <w:rPr>
          <w:szCs w:val="24"/>
        </w:rPr>
        <w:t>Projekt</w:t>
      </w:r>
      <w:r w:rsidR="005D6CD7">
        <w:rPr>
          <w:szCs w:val="24"/>
        </w:rPr>
        <w:t>es</w:t>
      </w:r>
      <w:r>
        <w:rPr>
          <w:szCs w:val="24"/>
        </w:rPr>
        <w:t xml:space="preserve"> war, wurden umfangreiche Dokumentationen und Beschreibungen</w:t>
      </w:r>
      <w:r w:rsidR="005D6CD7">
        <w:rPr>
          <w:szCs w:val="24"/>
        </w:rPr>
        <w:t xml:space="preserve"> zum gesamten Pr</w:t>
      </w:r>
      <w:r w:rsidR="005D6CD7">
        <w:rPr>
          <w:szCs w:val="24"/>
        </w:rPr>
        <w:t>o</w:t>
      </w:r>
      <w:r w:rsidR="005D6CD7">
        <w:rPr>
          <w:szCs w:val="24"/>
        </w:rPr>
        <w:t>jektablauf</w:t>
      </w:r>
      <w:r>
        <w:rPr>
          <w:szCs w:val="24"/>
        </w:rPr>
        <w:t xml:space="preserve"> erstellt. Nach Übergabe der geleisteten Arbeit entscheidet der Auftraggeber, ob die webbasierte Anwendung im gewünschten Umfang fertiggestellt wurde. Sollte der Auftraggeber zusätzliche Wünsche haben, werden diese</w:t>
      </w:r>
      <w:r w:rsidR="005D6CD7">
        <w:rPr>
          <w:szCs w:val="24"/>
        </w:rPr>
        <w:t xml:space="preserve"> Änderungen am fertigen Produkt durchgeführt und getestet</w:t>
      </w:r>
      <w:r>
        <w:rPr>
          <w:szCs w:val="24"/>
        </w:rPr>
        <w:t xml:space="preserve">. </w:t>
      </w:r>
    </w:p>
    <w:p w:rsidR="005D6CD7" w:rsidRDefault="00B95177" w:rsidP="00B95177">
      <w:pPr>
        <w:rPr>
          <w:szCs w:val="24"/>
        </w:rPr>
      </w:pPr>
      <w:r>
        <w:rPr>
          <w:szCs w:val="24"/>
        </w:rPr>
        <w:t xml:space="preserve">Nachdem die Anwendung </w:t>
      </w:r>
      <w:r w:rsidR="005D6CD7">
        <w:rPr>
          <w:szCs w:val="24"/>
        </w:rPr>
        <w:t xml:space="preserve">durch den Auftraggeber </w:t>
      </w:r>
      <w:r>
        <w:rPr>
          <w:szCs w:val="24"/>
        </w:rPr>
        <w:t>abgenommen wurde,</w:t>
      </w:r>
      <w:r w:rsidR="00120A4B">
        <w:rPr>
          <w:szCs w:val="24"/>
        </w:rPr>
        <w:t xml:space="preserve"> </w:t>
      </w:r>
      <w:r w:rsidR="005D6CD7">
        <w:rPr>
          <w:szCs w:val="24"/>
        </w:rPr>
        <w:t>kann die Website veröffentlicht werden und au</w:t>
      </w:r>
      <w:r w:rsidR="00120A4B">
        <w:rPr>
          <w:szCs w:val="24"/>
        </w:rPr>
        <w:t>f die</w:t>
      </w:r>
      <w:r w:rsidR="005D6CD7">
        <w:rPr>
          <w:szCs w:val="24"/>
        </w:rPr>
        <w:t xml:space="preserve"> Website der HfTL g</w:t>
      </w:r>
      <w:r w:rsidR="005D6CD7">
        <w:rPr>
          <w:szCs w:val="24"/>
        </w:rPr>
        <w:t>e</w:t>
      </w:r>
      <w:r w:rsidR="00120A4B">
        <w:rPr>
          <w:szCs w:val="24"/>
        </w:rPr>
        <w:t xml:space="preserve">schaltet werden. </w:t>
      </w:r>
      <w:r>
        <w:rPr>
          <w:szCs w:val="24"/>
        </w:rPr>
        <w:t xml:space="preserve">Mit Produktivschaltung steht die Anwendung </w:t>
      </w:r>
      <w:r w:rsidR="005D6CD7">
        <w:rPr>
          <w:szCs w:val="24"/>
        </w:rPr>
        <w:t>allen St</w:t>
      </w:r>
      <w:r w:rsidR="005D6CD7">
        <w:rPr>
          <w:szCs w:val="24"/>
        </w:rPr>
        <w:t>u</w:t>
      </w:r>
      <w:r w:rsidR="005D6CD7">
        <w:rPr>
          <w:szCs w:val="24"/>
        </w:rPr>
        <w:t xml:space="preserve">denten und Dozenten </w:t>
      </w:r>
      <w:r>
        <w:rPr>
          <w:szCs w:val="24"/>
        </w:rPr>
        <w:t xml:space="preserve">frei zur Verfügung. </w:t>
      </w:r>
    </w:p>
    <w:p w:rsidR="00B95177" w:rsidRDefault="005D6CD7" w:rsidP="00B95177">
      <w:pPr>
        <w:rPr>
          <w:szCs w:val="24"/>
        </w:rPr>
      </w:pPr>
      <w:r>
        <w:rPr>
          <w:szCs w:val="24"/>
        </w:rPr>
        <w:t xml:space="preserve">Um hohe Popularität zu erreichen </w:t>
      </w:r>
      <w:r w:rsidR="00B95177">
        <w:rPr>
          <w:szCs w:val="24"/>
        </w:rPr>
        <w:t xml:space="preserve"> </w:t>
      </w:r>
      <w:r>
        <w:rPr>
          <w:szCs w:val="24"/>
        </w:rPr>
        <w:t xml:space="preserve">werden die Dozenten und Studenten </w:t>
      </w:r>
      <w:r w:rsidR="00B95177">
        <w:rPr>
          <w:szCs w:val="24"/>
        </w:rPr>
        <w:t xml:space="preserve">über Aushänge in der Hochschule für Telekommunikation Leipzig und über den Studentenverteiler per Email über </w:t>
      </w:r>
      <w:r>
        <w:rPr>
          <w:szCs w:val="24"/>
        </w:rPr>
        <w:t>das Fundbüro</w:t>
      </w:r>
      <w:r w:rsidR="00B95177">
        <w:rPr>
          <w:szCs w:val="24"/>
        </w:rPr>
        <w:t xml:space="preserve"> informiert.</w:t>
      </w:r>
    </w:p>
    <w:p w:rsidR="00B95177" w:rsidRDefault="00D81391" w:rsidP="00D110B2">
      <w:pPr>
        <w:jc w:val="left"/>
        <w:rPr>
          <w:szCs w:val="24"/>
        </w:rPr>
      </w:pPr>
      <w:r>
        <w:rPr>
          <w:szCs w:val="24"/>
        </w:rPr>
        <w:t>A</w:t>
      </w:r>
      <w:r w:rsidR="00B95177">
        <w:rPr>
          <w:szCs w:val="24"/>
        </w:rPr>
        <w:t xml:space="preserve">lle Meilensteine und Terminsetzungen </w:t>
      </w:r>
      <w:r>
        <w:rPr>
          <w:szCs w:val="24"/>
        </w:rPr>
        <w:t>wurden zeitgemäß eingehalten</w:t>
      </w:r>
      <w:r w:rsidR="00B95177">
        <w:rPr>
          <w:szCs w:val="24"/>
        </w:rPr>
        <w:t xml:space="preserve">. Die Kosten wurden nicht überschritten, weshalb es zu keinerlei Konflikten mit dem </w:t>
      </w:r>
      <w:r w:rsidR="00D110B2">
        <w:rPr>
          <w:szCs w:val="24"/>
        </w:rPr>
        <w:t xml:space="preserve">Projektausschuss </w:t>
      </w:r>
      <w:r w:rsidR="00B95177">
        <w:rPr>
          <w:szCs w:val="24"/>
        </w:rPr>
        <w:t>zu diesem Thema gab.</w:t>
      </w:r>
    </w:p>
    <w:p w:rsidR="00B95177" w:rsidRPr="007A7537" w:rsidRDefault="00B95177" w:rsidP="003319F2"/>
    <w:p w:rsidR="00F5668E" w:rsidRPr="007A7537" w:rsidRDefault="00F5668E" w:rsidP="003319F2"/>
    <w:p w:rsidR="00F5668E" w:rsidRPr="007A7537" w:rsidRDefault="00F5668E" w:rsidP="003319F2"/>
    <w:p w:rsidR="005D6CD7" w:rsidRPr="007A7537" w:rsidRDefault="005D6CD7" w:rsidP="003319F2"/>
    <w:p w:rsidR="00882BC9" w:rsidRPr="00882BC9" w:rsidRDefault="00882BC9" w:rsidP="00882BC9">
      <w:pPr>
        <w:pStyle w:val="berschrift1"/>
        <w:tabs>
          <w:tab w:val="left" w:pos="425"/>
        </w:tabs>
        <w:spacing w:before="480" w:after="240"/>
        <w:ind w:left="425" w:hanging="425"/>
        <w:rPr>
          <w:rFonts w:ascii="Arial" w:hAnsi="Arial" w:cs="Arial"/>
        </w:rPr>
      </w:pPr>
      <w:bookmarkStart w:id="60" w:name="_Toc305019963"/>
      <w:bookmarkStart w:id="61" w:name="_Toc440386659"/>
      <w:r w:rsidRPr="00882BC9">
        <w:rPr>
          <w:rFonts w:ascii="Arial" w:hAnsi="Arial" w:cs="Arial"/>
        </w:rPr>
        <w:lastRenderedPageBreak/>
        <w:t>Literaturverzeichnis</w:t>
      </w:r>
      <w:bookmarkStart w:id="62" w:name="Literaturverzeichnis"/>
      <w:bookmarkEnd w:id="60"/>
      <w:bookmarkEnd w:id="61"/>
      <w:bookmarkEnd w:id="62"/>
    </w:p>
    <w:p w:rsidR="002B19F8" w:rsidRDefault="002B19F8" w:rsidP="002B19F8">
      <w:pPr>
        <w:pStyle w:val="Literaturverzeichnis"/>
        <w:ind w:left="720" w:hanging="720"/>
        <w:rPr>
          <w:noProof/>
          <w:szCs w:val="24"/>
        </w:rPr>
      </w:pPr>
      <w:r>
        <w:rPr>
          <w:noProof/>
        </w:rPr>
        <w:t xml:space="preserve">Aßmann, U. (02. 12 2015). </w:t>
      </w:r>
      <w:r>
        <w:rPr>
          <w:i/>
          <w:iCs/>
          <w:noProof/>
        </w:rPr>
        <w:t>www.st.inf.tu-dresden.de.</w:t>
      </w:r>
      <w:r>
        <w:rPr>
          <w:noProof/>
        </w:rPr>
        <w:t xml:space="preserve"> Von http://st.inf.tu-dresden.de/Lehre/WS08-09/st1/Vorlesungen/52-phase-models.pdf abgerufen</w:t>
      </w:r>
    </w:p>
    <w:p w:rsidR="002B19F8" w:rsidRDefault="002B19F8" w:rsidP="002B19F8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Gerd Augustin GmbH. (02. 12 2015). </w:t>
      </w:r>
      <w:r>
        <w:rPr>
          <w:i/>
          <w:iCs/>
          <w:noProof/>
        </w:rPr>
        <w:t>www.qm-darmstadt.de</w:t>
      </w:r>
      <w:r>
        <w:rPr>
          <w:noProof/>
        </w:rPr>
        <w:t>. Von http://www.qm-darmstadt.de/Risikomanagement.pdf abgerufen</w:t>
      </w:r>
    </w:p>
    <w:p w:rsidR="002B19F8" w:rsidRDefault="002B19F8" w:rsidP="002B19F8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Holland-Merten, W. (2010). </w:t>
      </w:r>
      <w:r>
        <w:rPr>
          <w:i/>
          <w:iCs/>
          <w:noProof/>
        </w:rPr>
        <w:t>Kompetenzbasierte Grunflagen und Vertiefung.</w:t>
      </w:r>
      <w:r>
        <w:rPr>
          <w:noProof/>
        </w:rPr>
        <w:t xml:space="preserve"> Leipzig.</w:t>
      </w:r>
    </w:p>
    <w:p w:rsidR="002B19F8" w:rsidRDefault="002B19F8" w:rsidP="002B19F8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Royce, W. (02. 12 2015). </w:t>
      </w:r>
      <w:r w:rsidRPr="007A7537">
        <w:rPr>
          <w:i/>
          <w:iCs/>
          <w:noProof/>
          <w:lang w:val="en-US"/>
        </w:rPr>
        <w:t>Managing the development of large software systems.</w:t>
      </w:r>
      <w:r w:rsidRPr="007A7537">
        <w:rPr>
          <w:noProof/>
          <w:lang w:val="en-US"/>
        </w:rPr>
        <w:t xml:space="preserve"> </w:t>
      </w:r>
      <w:r>
        <w:rPr>
          <w:noProof/>
        </w:rPr>
        <w:t>Proceedings of IEEE Westcon. Von www.scrum-kompakt.de: http://www.scrum-kompakt.de/grundlagen-des-projektmanagements/wasserfall-modell/ abgerufen</w:t>
      </w:r>
    </w:p>
    <w:p w:rsidR="002B19F8" w:rsidRDefault="002B19F8" w:rsidP="002B19F8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Strahringer, S. (02. 12 2015). </w:t>
      </w:r>
      <w:r>
        <w:rPr>
          <w:i/>
          <w:iCs/>
          <w:noProof/>
        </w:rPr>
        <w:t>www.enzyklopaedie-der-wirtschaftsinformatik.de</w:t>
      </w:r>
      <w:r>
        <w:rPr>
          <w:noProof/>
        </w:rPr>
        <w:t>. Von http://www.enzyklopaedie-der-wirtschaftsinformatik.de/lexikon/is-management/Software-Projektmanagement/Projektorganisation abgerufen</w:t>
      </w:r>
    </w:p>
    <w:p w:rsidR="002B19F8" w:rsidRDefault="002B19F8" w:rsidP="002B19F8">
      <w:pPr>
        <w:pStyle w:val="Literaturverzeichnis"/>
        <w:ind w:left="720" w:hanging="720"/>
        <w:rPr>
          <w:noProof/>
        </w:rPr>
      </w:pPr>
      <w:r>
        <w:rPr>
          <w:noProof/>
        </w:rPr>
        <w:t xml:space="preserve">Wirsing, M. (02. 12 2015). </w:t>
      </w:r>
      <w:r>
        <w:rPr>
          <w:i/>
          <w:iCs/>
          <w:noProof/>
        </w:rPr>
        <w:t>www.pst.ifi.lmu.de</w:t>
      </w:r>
      <w:r>
        <w:rPr>
          <w:noProof/>
        </w:rPr>
        <w:t>. Von http://www.pst.ifi.lmu.de/lehre/WS0607/pm/vorlesung/PM-04-Organisation.pdf abgerufen</w:t>
      </w:r>
    </w:p>
    <w:p w:rsidR="00882BC9" w:rsidRPr="00B06455" w:rsidRDefault="00882BC9" w:rsidP="002B19F8">
      <w:pPr>
        <w:pStyle w:val="berschrift1"/>
        <w:tabs>
          <w:tab w:val="left" w:pos="425"/>
        </w:tabs>
        <w:spacing w:before="480" w:after="240"/>
        <w:ind w:left="425" w:hanging="425"/>
      </w:pPr>
      <w:r w:rsidRPr="00941471">
        <w:br w:type="page"/>
      </w:r>
      <w:bookmarkStart w:id="63" w:name="_Toc305019964"/>
      <w:bookmarkStart w:id="64" w:name="_Toc440386660"/>
      <w:r w:rsidRPr="00882BC9">
        <w:rPr>
          <w:rFonts w:ascii="Arial" w:hAnsi="Arial" w:cs="Arial"/>
        </w:rPr>
        <w:lastRenderedPageBreak/>
        <w:t>Anlagen</w:t>
      </w:r>
      <w:bookmarkEnd w:id="63"/>
      <w:bookmarkEnd w:id="64"/>
    </w:p>
    <w:tbl>
      <w:tblPr>
        <w:tblW w:w="8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029"/>
        <w:gridCol w:w="2917"/>
      </w:tblGrid>
      <w:tr w:rsidR="00E400F5" w:rsidRPr="00AC627A" w:rsidTr="00AC627A">
        <w:tc>
          <w:tcPr>
            <w:tcW w:w="2943" w:type="dxa"/>
            <w:shd w:val="clear" w:color="auto" w:fill="auto"/>
          </w:tcPr>
          <w:p w:rsidR="00E400F5" w:rsidRPr="00AC627A" w:rsidRDefault="00E400F5" w:rsidP="00E400F5">
            <w:pPr>
              <w:rPr>
                <w:b/>
                <w:lang w:val="en-US"/>
              </w:rPr>
            </w:pPr>
            <w:r w:rsidRPr="00AC627A">
              <w:rPr>
                <w:b/>
                <w:lang w:val="en-US"/>
              </w:rPr>
              <w:t>Dateityp</w:t>
            </w:r>
          </w:p>
        </w:tc>
        <w:tc>
          <w:tcPr>
            <w:tcW w:w="3029" w:type="dxa"/>
            <w:shd w:val="clear" w:color="auto" w:fill="auto"/>
          </w:tcPr>
          <w:p w:rsidR="00E400F5" w:rsidRPr="00AC627A" w:rsidRDefault="00E400F5" w:rsidP="00E400F5">
            <w:pPr>
              <w:rPr>
                <w:b/>
                <w:lang w:val="en-US"/>
              </w:rPr>
            </w:pPr>
            <w:r w:rsidRPr="00AC627A">
              <w:rPr>
                <w:b/>
                <w:lang w:val="en-US"/>
              </w:rPr>
              <w:t>Dateiname</w:t>
            </w:r>
          </w:p>
        </w:tc>
        <w:tc>
          <w:tcPr>
            <w:tcW w:w="2917" w:type="dxa"/>
            <w:shd w:val="clear" w:color="auto" w:fill="auto"/>
          </w:tcPr>
          <w:p w:rsidR="00E400F5" w:rsidRPr="00AC627A" w:rsidRDefault="00E400F5" w:rsidP="00E400F5">
            <w:pPr>
              <w:rPr>
                <w:b/>
                <w:lang w:val="en-US"/>
              </w:rPr>
            </w:pPr>
            <w:r w:rsidRPr="00AC627A">
              <w:rPr>
                <w:b/>
                <w:lang w:val="en-US"/>
              </w:rPr>
              <w:t>Inhalt</w:t>
            </w:r>
          </w:p>
        </w:tc>
      </w:tr>
      <w:tr w:rsidR="00E400F5" w:rsidRPr="00AC627A" w:rsidTr="00AC627A">
        <w:tc>
          <w:tcPr>
            <w:tcW w:w="2943" w:type="dxa"/>
            <w:shd w:val="clear" w:color="auto" w:fill="auto"/>
          </w:tcPr>
          <w:p w:rsidR="00E400F5" w:rsidRPr="00AC627A" w:rsidRDefault="00E400F5" w:rsidP="00E400F5">
            <w:pPr>
              <w:rPr>
                <w:lang w:val="en-US"/>
              </w:rPr>
            </w:pPr>
            <w:r w:rsidRPr="00AC627A">
              <w:rPr>
                <w:lang w:val="en-US"/>
              </w:rPr>
              <w:t>Microsoft Project 2010 Arbeitsmappe</w:t>
            </w:r>
          </w:p>
        </w:tc>
        <w:tc>
          <w:tcPr>
            <w:tcW w:w="3029" w:type="dxa"/>
            <w:shd w:val="clear" w:color="auto" w:fill="auto"/>
          </w:tcPr>
          <w:p w:rsidR="00E400F5" w:rsidRPr="00AC627A" w:rsidRDefault="00E400F5" w:rsidP="00E400F5">
            <w:pPr>
              <w:rPr>
                <w:lang w:val="en-US"/>
              </w:rPr>
            </w:pPr>
            <w:r w:rsidRPr="00AC627A">
              <w:rPr>
                <w:lang w:val="en-US"/>
              </w:rPr>
              <w:t>FundbüroDWI13.mpp</w:t>
            </w:r>
          </w:p>
        </w:tc>
        <w:tc>
          <w:tcPr>
            <w:tcW w:w="2917" w:type="dxa"/>
            <w:shd w:val="clear" w:color="auto" w:fill="auto"/>
          </w:tcPr>
          <w:p w:rsidR="00E400F5" w:rsidRPr="00AC627A" w:rsidRDefault="00E400F5" w:rsidP="00E400F5">
            <w:pPr>
              <w:rPr>
                <w:lang w:val="en-US"/>
              </w:rPr>
            </w:pPr>
            <w:r w:rsidRPr="00AC627A">
              <w:rPr>
                <w:lang w:val="en-US"/>
              </w:rPr>
              <w:t>Termin- und Koste</w:t>
            </w:r>
            <w:r w:rsidRPr="00AC627A">
              <w:rPr>
                <w:lang w:val="en-US"/>
              </w:rPr>
              <w:t>n</w:t>
            </w:r>
            <w:r w:rsidRPr="00AC627A">
              <w:rPr>
                <w:lang w:val="en-US"/>
              </w:rPr>
              <w:t>planung</w:t>
            </w:r>
          </w:p>
        </w:tc>
      </w:tr>
      <w:tr w:rsidR="00E2333D" w:rsidRPr="00AC627A" w:rsidTr="00AC627A">
        <w:tc>
          <w:tcPr>
            <w:tcW w:w="2943" w:type="dxa"/>
            <w:shd w:val="clear" w:color="auto" w:fill="auto"/>
          </w:tcPr>
          <w:p w:rsidR="00E2333D" w:rsidRPr="00AC627A" w:rsidRDefault="00E2333D" w:rsidP="00E400F5">
            <w:pPr>
              <w:rPr>
                <w:lang w:val="en-US"/>
              </w:rPr>
            </w:pPr>
            <w:r>
              <w:rPr>
                <w:lang w:val="en-US"/>
              </w:rPr>
              <w:t>Microsoft Word 2013</w:t>
            </w:r>
          </w:p>
        </w:tc>
        <w:tc>
          <w:tcPr>
            <w:tcW w:w="3029" w:type="dxa"/>
            <w:shd w:val="clear" w:color="auto" w:fill="auto"/>
          </w:tcPr>
          <w:p w:rsidR="00E2333D" w:rsidRPr="00AC627A" w:rsidRDefault="00E2333D" w:rsidP="00E400F5">
            <w:pPr>
              <w:rPr>
                <w:lang w:val="en-US"/>
              </w:rPr>
            </w:pPr>
            <w:r w:rsidRPr="00E2333D">
              <w:rPr>
                <w:lang w:val="en-US"/>
              </w:rPr>
              <w:t>Benutzerhandbuch.docx</w:t>
            </w:r>
          </w:p>
        </w:tc>
        <w:tc>
          <w:tcPr>
            <w:tcW w:w="2917" w:type="dxa"/>
            <w:shd w:val="clear" w:color="auto" w:fill="auto"/>
          </w:tcPr>
          <w:p w:rsidR="00E2333D" w:rsidRPr="00AC627A" w:rsidRDefault="00E2333D" w:rsidP="00E400F5">
            <w:pPr>
              <w:rPr>
                <w:lang w:val="en-US"/>
              </w:rPr>
            </w:pPr>
            <w:r>
              <w:rPr>
                <w:lang w:val="en-US"/>
              </w:rPr>
              <w:t>Benutzerhandbuch des Fundbüros</w:t>
            </w:r>
          </w:p>
        </w:tc>
      </w:tr>
      <w:tr w:rsidR="00E2333D" w:rsidRPr="00AC627A" w:rsidTr="00AC627A">
        <w:tc>
          <w:tcPr>
            <w:tcW w:w="2943" w:type="dxa"/>
            <w:shd w:val="clear" w:color="auto" w:fill="auto"/>
          </w:tcPr>
          <w:p w:rsidR="00E2333D" w:rsidRPr="00AC627A" w:rsidRDefault="00E2333D" w:rsidP="00E400F5">
            <w:pPr>
              <w:rPr>
                <w:lang w:val="en-US"/>
              </w:rPr>
            </w:pPr>
            <w:r>
              <w:rPr>
                <w:lang w:val="en-US"/>
              </w:rPr>
              <w:t>Microsoft Word 2013</w:t>
            </w:r>
          </w:p>
        </w:tc>
        <w:tc>
          <w:tcPr>
            <w:tcW w:w="3029" w:type="dxa"/>
            <w:shd w:val="clear" w:color="auto" w:fill="auto"/>
          </w:tcPr>
          <w:p w:rsidR="00E2333D" w:rsidRPr="00AC627A" w:rsidRDefault="00E2333D" w:rsidP="00E400F5">
            <w:pPr>
              <w:rPr>
                <w:lang w:val="en-US"/>
              </w:rPr>
            </w:pPr>
            <w:r>
              <w:rPr>
                <w:lang w:val="en-US"/>
              </w:rPr>
              <w:t>Skillliste</w:t>
            </w:r>
            <w:r w:rsidRPr="00E2333D">
              <w:rPr>
                <w:lang w:val="en-US"/>
              </w:rPr>
              <w:t>.docx</w:t>
            </w:r>
          </w:p>
        </w:tc>
        <w:tc>
          <w:tcPr>
            <w:tcW w:w="2917" w:type="dxa"/>
            <w:shd w:val="clear" w:color="auto" w:fill="auto"/>
          </w:tcPr>
          <w:p w:rsidR="00E2333D" w:rsidRPr="00AC627A" w:rsidRDefault="00E2333D" w:rsidP="00E400F5">
            <w:pPr>
              <w:rPr>
                <w:lang w:val="en-US"/>
              </w:rPr>
            </w:pPr>
            <w:r>
              <w:rPr>
                <w:lang w:val="en-US"/>
              </w:rPr>
              <w:t>Skillliste der Pr</w:t>
            </w:r>
            <w:r>
              <w:rPr>
                <w:lang w:val="en-US"/>
              </w:rPr>
              <w:t>o</w:t>
            </w:r>
            <w:r>
              <w:rPr>
                <w:lang w:val="en-US"/>
              </w:rPr>
              <w:t>jektmitglieder</w:t>
            </w:r>
          </w:p>
        </w:tc>
      </w:tr>
    </w:tbl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Default="008E744F" w:rsidP="003319F2">
      <w:pPr>
        <w:rPr>
          <w:lang w:val="en-US"/>
        </w:rPr>
      </w:pPr>
    </w:p>
    <w:p w:rsidR="008E744F" w:rsidRPr="003319F2" w:rsidRDefault="008E744F" w:rsidP="003319F2">
      <w:pPr>
        <w:rPr>
          <w:lang w:val="en-US"/>
        </w:rPr>
      </w:pPr>
    </w:p>
    <w:sectPr w:rsidR="008E744F" w:rsidRPr="003319F2" w:rsidSect="008121A2">
      <w:pgSz w:w="11907" w:h="16840" w:code="9"/>
      <w:pgMar w:top="1418" w:right="1985" w:bottom="1418" w:left="1985" w:header="680" w:footer="720" w:gutter="0"/>
      <w:cols w:space="720"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56">
      <wne:macro wne:macroName="PROJECT.NEWMACROS.GEHELV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5F0" w:rsidRDefault="009805F0">
      <w:r>
        <w:separator/>
      </w:r>
    </w:p>
  </w:endnote>
  <w:endnote w:type="continuationSeparator" w:id="0">
    <w:p w:rsidR="009805F0" w:rsidRDefault="0098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MJMLC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5F0" w:rsidRDefault="009805F0">
      <w:r>
        <w:separator/>
      </w:r>
    </w:p>
  </w:footnote>
  <w:footnote w:type="continuationSeparator" w:id="0">
    <w:p w:rsidR="009805F0" w:rsidRDefault="009805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43" w:rsidRDefault="002D7543">
    <w:pPr>
      <w:pStyle w:val="Kopfzeile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37B22">
      <w:rPr>
        <w:noProof/>
      </w:rPr>
      <w:t>V</w:t>
    </w:r>
    <w:r>
      <w:fldChar w:fldCharType="end"/>
    </w:r>
  </w:p>
  <w:p w:rsidR="002D7543" w:rsidRDefault="002D7543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543" w:rsidRDefault="002D7543">
    <w:pPr>
      <w:pStyle w:val="Kopfzeile"/>
    </w:pPr>
    <w:r>
      <w:fldChar w:fldCharType="begin"/>
    </w:r>
    <w:r>
      <w:instrText xml:space="preserve"> PAGE </w:instrText>
    </w:r>
    <w:r>
      <w:fldChar w:fldCharType="separate"/>
    </w:r>
    <w:r w:rsidR="00D8724A">
      <w:rPr>
        <w:noProof/>
      </w:rPr>
      <w:t>29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486EFC90"/>
    <w:lvl w:ilvl="0">
      <w:start w:val="1"/>
      <w:numFmt w:val="decimal"/>
      <w:pStyle w:val="berschrift1"/>
      <w:lvlText w:val="%1"/>
      <w:legacy w:legacy="1" w:legacySpace="144" w:legacyIndent="0"/>
      <w:lvlJc w:val="left"/>
      <w:pPr>
        <w:ind w:left="284" w:firstLine="0"/>
      </w:pPr>
      <w:rPr>
        <w:rFonts w:ascii="Arial" w:hAnsi="Arial" w:cs="Arial" w:hint="default"/>
      </w:r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3E45F6D"/>
    <w:multiLevelType w:val="hybridMultilevel"/>
    <w:tmpl w:val="518A9446"/>
    <w:lvl w:ilvl="0" w:tplc="D786CAF0">
      <w:start w:val="1"/>
      <w:numFmt w:val="bullet"/>
      <w:lvlText w:val=""/>
      <w:lvlJc w:val="left"/>
      <w:pPr>
        <w:tabs>
          <w:tab w:val="num" w:pos="1488"/>
        </w:tabs>
        <w:ind w:left="158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">
    <w:nsid w:val="165A3F70"/>
    <w:multiLevelType w:val="hybridMultilevel"/>
    <w:tmpl w:val="BC4C2022"/>
    <w:lvl w:ilvl="0" w:tplc="D786CAF0">
      <w:start w:val="1"/>
      <w:numFmt w:val="bullet"/>
      <w:lvlText w:val=""/>
      <w:lvlJc w:val="left"/>
      <w:pPr>
        <w:tabs>
          <w:tab w:val="num" w:pos="624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553F37"/>
    <w:multiLevelType w:val="hybridMultilevel"/>
    <w:tmpl w:val="AA68DA90"/>
    <w:lvl w:ilvl="0" w:tplc="17D8173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325FF0"/>
    <w:multiLevelType w:val="hybridMultilevel"/>
    <w:tmpl w:val="1F20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D5231"/>
    <w:multiLevelType w:val="hybridMultilevel"/>
    <w:tmpl w:val="43DE1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F356D4"/>
    <w:multiLevelType w:val="hybridMultilevel"/>
    <w:tmpl w:val="7E42496C"/>
    <w:lvl w:ilvl="0" w:tplc="D786CAF0">
      <w:start w:val="1"/>
      <w:numFmt w:val="bullet"/>
      <w:lvlText w:val=""/>
      <w:lvlJc w:val="left"/>
      <w:pPr>
        <w:tabs>
          <w:tab w:val="num" w:pos="624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B96D0B"/>
    <w:multiLevelType w:val="hybridMultilevel"/>
    <w:tmpl w:val="6DFE03B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D541C7A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E0362D1A">
      <w:start w:val="1"/>
      <w:numFmt w:val="bullet"/>
      <w:pStyle w:val="Tabellenaufzhlung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  <w:szCs w:val="22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C5A6F4D"/>
    <w:multiLevelType w:val="hybridMultilevel"/>
    <w:tmpl w:val="29D65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5874CE"/>
    <w:multiLevelType w:val="hybridMultilevel"/>
    <w:tmpl w:val="F7E6C376"/>
    <w:lvl w:ilvl="0" w:tplc="4FDC1FC4">
      <w:start w:val="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1F4160"/>
    <w:multiLevelType w:val="hybridMultilevel"/>
    <w:tmpl w:val="891ECF20"/>
    <w:lvl w:ilvl="0" w:tplc="D786CAF0">
      <w:start w:val="1"/>
      <w:numFmt w:val="bullet"/>
      <w:lvlText w:val=""/>
      <w:lvlJc w:val="left"/>
      <w:pPr>
        <w:tabs>
          <w:tab w:val="num" w:pos="624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25E1A35"/>
    <w:multiLevelType w:val="hybridMultilevel"/>
    <w:tmpl w:val="16F28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33012"/>
    <w:multiLevelType w:val="hybridMultilevel"/>
    <w:tmpl w:val="6EDA2E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10095"/>
    <w:multiLevelType w:val="hybridMultilevel"/>
    <w:tmpl w:val="1A78B6C8"/>
    <w:lvl w:ilvl="0" w:tplc="45E83324">
      <w:start w:val="1"/>
      <w:numFmt w:val="bullet"/>
      <w:pStyle w:val="UVKA-Aufzhlung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666633"/>
        <w:sz w:val="24"/>
        <w:szCs w:val="24"/>
        <w:u w:val="none" w:color="80808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E23A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1A60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A649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B846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374B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20D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268F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4AB3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F9C52B5"/>
    <w:multiLevelType w:val="hybridMultilevel"/>
    <w:tmpl w:val="6F8A85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7"/>
  </w:num>
  <w:num w:numId="11">
    <w:abstractNumId w:val="13"/>
  </w:num>
  <w:num w:numId="12">
    <w:abstractNumId w:val="2"/>
  </w:num>
  <w:num w:numId="13">
    <w:abstractNumId w:val="4"/>
  </w:num>
  <w:num w:numId="14">
    <w:abstractNumId w:val="6"/>
  </w:num>
  <w:num w:numId="15">
    <w:abstractNumId w:val="10"/>
  </w:num>
  <w:num w:numId="16">
    <w:abstractNumId w:val="14"/>
  </w:num>
  <w:num w:numId="17">
    <w:abstractNumId w:val="12"/>
  </w:num>
  <w:num w:numId="18">
    <w:abstractNumId w:val="9"/>
  </w:num>
  <w:num w:numId="19">
    <w:abstractNumId w:val="3"/>
  </w:num>
  <w:num w:numId="20">
    <w:abstractNumId w:val="1"/>
  </w:num>
  <w:num w:numId="21">
    <w:abstractNumId w:val="8"/>
  </w:num>
  <w:num w:numId="22">
    <w:abstractNumId w:val="11"/>
  </w:num>
  <w:num w:numId="23">
    <w:abstractNumId w:val="5"/>
  </w:num>
  <w:num w:numId="24">
    <w:abstractNumId w:val="0"/>
    <w:lvlOverride w:ilvl="0">
      <w:startOverride w:val="5"/>
    </w:lvlOverride>
    <w:lvlOverride w:ilvl="1">
      <w:startOverride w:val="3"/>
    </w:lvlOverride>
  </w:num>
  <w:num w:numId="25">
    <w:abstractNumId w:val="0"/>
    <w:lvlOverride w:ilvl="0">
      <w:startOverride w:val="5"/>
    </w:lvlOverride>
    <w:lvlOverride w:ilvl="1">
      <w:startOverride w:val="4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it-IT" w:vendorID="64" w:dllVersion="131078" w:nlCheck="1" w:checkStyle="0"/>
  <w:activeWritingStyle w:appName="MSWord" w:lang="de-DE" w:vendorID="9" w:dllVersion="512" w:checkStyle="1"/>
  <w:activeWritingStyle w:appName="MSWord" w:lang="it-IT" w:vendorID="3" w:dllVersion="517" w:checkStyle="1"/>
  <w:attachedTemplate r:id="rId1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40"/>
    <w:rsid w:val="00000198"/>
    <w:rsid w:val="000001C4"/>
    <w:rsid w:val="000001D4"/>
    <w:rsid w:val="00000536"/>
    <w:rsid w:val="00000703"/>
    <w:rsid w:val="0000081E"/>
    <w:rsid w:val="00000834"/>
    <w:rsid w:val="000008D3"/>
    <w:rsid w:val="00000924"/>
    <w:rsid w:val="00000D77"/>
    <w:rsid w:val="00000FC9"/>
    <w:rsid w:val="00001010"/>
    <w:rsid w:val="000012EF"/>
    <w:rsid w:val="0000169E"/>
    <w:rsid w:val="00001E2C"/>
    <w:rsid w:val="00001F22"/>
    <w:rsid w:val="00001F9E"/>
    <w:rsid w:val="00002197"/>
    <w:rsid w:val="000024EA"/>
    <w:rsid w:val="00002538"/>
    <w:rsid w:val="0000273E"/>
    <w:rsid w:val="0000291A"/>
    <w:rsid w:val="00002A9F"/>
    <w:rsid w:val="00002C3B"/>
    <w:rsid w:val="00003318"/>
    <w:rsid w:val="0000333E"/>
    <w:rsid w:val="0000358A"/>
    <w:rsid w:val="00003706"/>
    <w:rsid w:val="0000385A"/>
    <w:rsid w:val="00003882"/>
    <w:rsid w:val="00003900"/>
    <w:rsid w:val="00003983"/>
    <w:rsid w:val="0000403C"/>
    <w:rsid w:val="000040AE"/>
    <w:rsid w:val="0000443F"/>
    <w:rsid w:val="0000450B"/>
    <w:rsid w:val="0000450D"/>
    <w:rsid w:val="00004A10"/>
    <w:rsid w:val="00004A43"/>
    <w:rsid w:val="00004B53"/>
    <w:rsid w:val="00004E34"/>
    <w:rsid w:val="00005AC6"/>
    <w:rsid w:val="00005C64"/>
    <w:rsid w:val="00005DEF"/>
    <w:rsid w:val="00005F7E"/>
    <w:rsid w:val="00005FE9"/>
    <w:rsid w:val="00005FFA"/>
    <w:rsid w:val="000068F1"/>
    <w:rsid w:val="00006AA7"/>
    <w:rsid w:val="00006B27"/>
    <w:rsid w:val="00006BBD"/>
    <w:rsid w:val="00006BE0"/>
    <w:rsid w:val="00006BF9"/>
    <w:rsid w:val="00006C17"/>
    <w:rsid w:val="00006F7D"/>
    <w:rsid w:val="00006FF1"/>
    <w:rsid w:val="0000724A"/>
    <w:rsid w:val="000073E7"/>
    <w:rsid w:val="00007DA1"/>
    <w:rsid w:val="00007E89"/>
    <w:rsid w:val="000101B7"/>
    <w:rsid w:val="00010673"/>
    <w:rsid w:val="00010BC0"/>
    <w:rsid w:val="00010BD7"/>
    <w:rsid w:val="00010D68"/>
    <w:rsid w:val="00010EE1"/>
    <w:rsid w:val="00010EE6"/>
    <w:rsid w:val="00011387"/>
    <w:rsid w:val="000113CD"/>
    <w:rsid w:val="000114CC"/>
    <w:rsid w:val="000116C7"/>
    <w:rsid w:val="00011886"/>
    <w:rsid w:val="00011979"/>
    <w:rsid w:val="00011FF7"/>
    <w:rsid w:val="00012302"/>
    <w:rsid w:val="00012648"/>
    <w:rsid w:val="000127C2"/>
    <w:rsid w:val="000128B0"/>
    <w:rsid w:val="000128D8"/>
    <w:rsid w:val="000129C6"/>
    <w:rsid w:val="00012A93"/>
    <w:rsid w:val="00012EB2"/>
    <w:rsid w:val="000130F6"/>
    <w:rsid w:val="0001332E"/>
    <w:rsid w:val="0001367E"/>
    <w:rsid w:val="000139BF"/>
    <w:rsid w:val="00013DDE"/>
    <w:rsid w:val="00013DFE"/>
    <w:rsid w:val="0001410B"/>
    <w:rsid w:val="00014387"/>
    <w:rsid w:val="000143BB"/>
    <w:rsid w:val="000145B2"/>
    <w:rsid w:val="000145C6"/>
    <w:rsid w:val="00014738"/>
    <w:rsid w:val="0001473D"/>
    <w:rsid w:val="000149E0"/>
    <w:rsid w:val="00014E73"/>
    <w:rsid w:val="00014F94"/>
    <w:rsid w:val="0001529B"/>
    <w:rsid w:val="0001537E"/>
    <w:rsid w:val="000153B8"/>
    <w:rsid w:val="00015502"/>
    <w:rsid w:val="000157AE"/>
    <w:rsid w:val="00015862"/>
    <w:rsid w:val="0001593E"/>
    <w:rsid w:val="000159AA"/>
    <w:rsid w:val="00015D4A"/>
    <w:rsid w:val="00015F82"/>
    <w:rsid w:val="00016094"/>
    <w:rsid w:val="000161EA"/>
    <w:rsid w:val="00016217"/>
    <w:rsid w:val="0001647A"/>
    <w:rsid w:val="00016547"/>
    <w:rsid w:val="00016734"/>
    <w:rsid w:val="00016872"/>
    <w:rsid w:val="000168C1"/>
    <w:rsid w:val="000168C3"/>
    <w:rsid w:val="00016CA4"/>
    <w:rsid w:val="00016E1E"/>
    <w:rsid w:val="00016E45"/>
    <w:rsid w:val="0001721E"/>
    <w:rsid w:val="000175ED"/>
    <w:rsid w:val="00017758"/>
    <w:rsid w:val="000178E7"/>
    <w:rsid w:val="0002049D"/>
    <w:rsid w:val="00020D87"/>
    <w:rsid w:val="00020E75"/>
    <w:rsid w:val="000210EB"/>
    <w:rsid w:val="00021157"/>
    <w:rsid w:val="00021590"/>
    <w:rsid w:val="0002160E"/>
    <w:rsid w:val="00021645"/>
    <w:rsid w:val="00021749"/>
    <w:rsid w:val="000218E5"/>
    <w:rsid w:val="000219F0"/>
    <w:rsid w:val="00021DED"/>
    <w:rsid w:val="00021E9F"/>
    <w:rsid w:val="0002249A"/>
    <w:rsid w:val="00022C89"/>
    <w:rsid w:val="00022D23"/>
    <w:rsid w:val="00022E02"/>
    <w:rsid w:val="00022E55"/>
    <w:rsid w:val="00022F33"/>
    <w:rsid w:val="00022FAA"/>
    <w:rsid w:val="0002313E"/>
    <w:rsid w:val="00023173"/>
    <w:rsid w:val="000233AB"/>
    <w:rsid w:val="00023558"/>
    <w:rsid w:val="00023756"/>
    <w:rsid w:val="00023C18"/>
    <w:rsid w:val="00023C85"/>
    <w:rsid w:val="00023E6B"/>
    <w:rsid w:val="00023FE0"/>
    <w:rsid w:val="0002411A"/>
    <w:rsid w:val="00024344"/>
    <w:rsid w:val="00024463"/>
    <w:rsid w:val="0002468F"/>
    <w:rsid w:val="0002537E"/>
    <w:rsid w:val="00025495"/>
    <w:rsid w:val="000257BA"/>
    <w:rsid w:val="00025C37"/>
    <w:rsid w:val="00025ED1"/>
    <w:rsid w:val="00026C31"/>
    <w:rsid w:val="00027342"/>
    <w:rsid w:val="00027395"/>
    <w:rsid w:val="00027403"/>
    <w:rsid w:val="0002764C"/>
    <w:rsid w:val="000276BD"/>
    <w:rsid w:val="000277EE"/>
    <w:rsid w:val="00027CC9"/>
    <w:rsid w:val="00027EFA"/>
    <w:rsid w:val="00030040"/>
    <w:rsid w:val="000303ED"/>
    <w:rsid w:val="000307D2"/>
    <w:rsid w:val="00030D6A"/>
    <w:rsid w:val="00031685"/>
    <w:rsid w:val="00031C73"/>
    <w:rsid w:val="00031DE4"/>
    <w:rsid w:val="0003247A"/>
    <w:rsid w:val="00032563"/>
    <w:rsid w:val="000329AB"/>
    <w:rsid w:val="00032A4D"/>
    <w:rsid w:val="00032C8D"/>
    <w:rsid w:val="00032E70"/>
    <w:rsid w:val="00033450"/>
    <w:rsid w:val="00033616"/>
    <w:rsid w:val="00033833"/>
    <w:rsid w:val="00033C91"/>
    <w:rsid w:val="000341EE"/>
    <w:rsid w:val="000345E0"/>
    <w:rsid w:val="00034879"/>
    <w:rsid w:val="00034975"/>
    <w:rsid w:val="00034BF5"/>
    <w:rsid w:val="00034DFE"/>
    <w:rsid w:val="00034E4E"/>
    <w:rsid w:val="000354BF"/>
    <w:rsid w:val="000358C6"/>
    <w:rsid w:val="00035ADF"/>
    <w:rsid w:val="00035EAB"/>
    <w:rsid w:val="00036653"/>
    <w:rsid w:val="000366E0"/>
    <w:rsid w:val="000368AA"/>
    <w:rsid w:val="00036BB2"/>
    <w:rsid w:val="00036DD3"/>
    <w:rsid w:val="0003708A"/>
    <w:rsid w:val="0003723E"/>
    <w:rsid w:val="0003762F"/>
    <w:rsid w:val="0003780A"/>
    <w:rsid w:val="00037992"/>
    <w:rsid w:val="00037B3F"/>
    <w:rsid w:val="00037CF7"/>
    <w:rsid w:val="00037DD1"/>
    <w:rsid w:val="00037DFB"/>
    <w:rsid w:val="00037F4C"/>
    <w:rsid w:val="00037F7A"/>
    <w:rsid w:val="00037F9F"/>
    <w:rsid w:val="00037FEA"/>
    <w:rsid w:val="00040110"/>
    <w:rsid w:val="00040262"/>
    <w:rsid w:val="0004027C"/>
    <w:rsid w:val="00040405"/>
    <w:rsid w:val="000405EC"/>
    <w:rsid w:val="00040689"/>
    <w:rsid w:val="00040774"/>
    <w:rsid w:val="00040BE2"/>
    <w:rsid w:val="00040C90"/>
    <w:rsid w:val="00040DFB"/>
    <w:rsid w:val="00040F8D"/>
    <w:rsid w:val="00040FE0"/>
    <w:rsid w:val="00041044"/>
    <w:rsid w:val="000410A3"/>
    <w:rsid w:val="00041127"/>
    <w:rsid w:val="000411E0"/>
    <w:rsid w:val="000413C8"/>
    <w:rsid w:val="00041646"/>
    <w:rsid w:val="00041A70"/>
    <w:rsid w:val="00041B19"/>
    <w:rsid w:val="00041B40"/>
    <w:rsid w:val="00042193"/>
    <w:rsid w:val="0004232B"/>
    <w:rsid w:val="00042665"/>
    <w:rsid w:val="00042687"/>
    <w:rsid w:val="00042811"/>
    <w:rsid w:val="00042824"/>
    <w:rsid w:val="00042878"/>
    <w:rsid w:val="00042A96"/>
    <w:rsid w:val="00042AB1"/>
    <w:rsid w:val="00042BFC"/>
    <w:rsid w:val="00042C48"/>
    <w:rsid w:val="00042F8F"/>
    <w:rsid w:val="00043242"/>
    <w:rsid w:val="0004379B"/>
    <w:rsid w:val="000439E0"/>
    <w:rsid w:val="00043ACA"/>
    <w:rsid w:val="0004465A"/>
    <w:rsid w:val="00044971"/>
    <w:rsid w:val="00044986"/>
    <w:rsid w:val="0004498F"/>
    <w:rsid w:val="00044C52"/>
    <w:rsid w:val="00044C83"/>
    <w:rsid w:val="00045227"/>
    <w:rsid w:val="00045313"/>
    <w:rsid w:val="00045364"/>
    <w:rsid w:val="00045A21"/>
    <w:rsid w:val="00045CD5"/>
    <w:rsid w:val="00045FFB"/>
    <w:rsid w:val="00046150"/>
    <w:rsid w:val="0004677B"/>
    <w:rsid w:val="0004698B"/>
    <w:rsid w:val="00046A31"/>
    <w:rsid w:val="00046F00"/>
    <w:rsid w:val="0004756F"/>
    <w:rsid w:val="00047AC0"/>
    <w:rsid w:val="00047E26"/>
    <w:rsid w:val="0005012C"/>
    <w:rsid w:val="00050393"/>
    <w:rsid w:val="00050580"/>
    <w:rsid w:val="0005092E"/>
    <w:rsid w:val="0005093F"/>
    <w:rsid w:val="00050B3A"/>
    <w:rsid w:val="00051059"/>
    <w:rsid w:val="000510D5"/>
    <w:rsid w:val="0005122A"/>
    <w:rsid w:val="00051287"/>
    <w:rsid w:val="00051498"/>
    <w:rsid w:val="00051536"/>
    <w:rsid w:val="000517DB"/>
    <w:rsid w:val="0005181D"/>
    <w:rsid w:val="00051B21"/>
    <w:rsid w:val="00051CE8"/>
    <w:rsid w:val="00051CF2"/>
    <w:rsid w:val="000524D4"/>
    <w:rsid w:val="0005281C"/>
    <w:rsid w:val="000528C2"/>
    <w:rsid w:val="000529B5"/>
    <w:rsid w:val="00052DC2"/>
    <w:rsid w:val="00052F0D"/>
    <w:rsid w:val="00053016"/>
    <w:rsid w:val="00053197"/>
    <w:rsid w:val="000536BD"/>
    <w:rsid w:val="000537EB"/>
    <w:rsid w:val="00053CB3"/>
    <w:rsid w:val="00053EC6"/>
    <w:rsid w:val="00053F2F"/>
    <w:rsid w:val="00053FD4"/>
    <w:rsid w:val="00054259"/>
    <w:rsid w:val="000543F1"/>
    <w:rsid w:val="00054898"/>
    <w:rsid w:val="00054AE0"/>
    <w:rsid w:val="00054BD3"/>
    <w:rsid w:val="00055001"/>
    <w:rsid w:val="000550E8"/>
    <w:rsid w:val="000552D3"/>
    <w:rsid w:val="00055720"/>
    <w:rsid w:val="00055876"/>
    <w:rsid w:val="00055913"/>
    <w:rsid w:val="00055ED0"/>
    <w:rsid w:val="0005620E"/>
    <w:rsid w:val="000562A8"/>
    <w:rsid w:val="00056318"/>
    <w:rsid w:val="000563B3"/>
    <w:rsid w:val="00056AC4"/>
    <w:rsid w:val="00056C47"/>
    <w:rsid w:val="00056C49"/>
    <w:rsid w:val="00056C98"/>
    <w:rsid w:val="00057069"/>
    <w:rsid w:val="00057333"/>
    <w:rsid w:val="00057345"/>
    <w:rsid w:val="00057675"/>
    <w:rsid w:val="000576DB"/>
    <w:rsid w:val="00057A13"/>
    <w:rsid w:val="00057D35"/>
    <w:rsid w:val="00057DC6"/>
    <w:rsid w:val="0006007A"/>
    <w:rsid w:val="000604EE"/>
    <w:rsid w:val="0006052B"/>
    <w:rsid w:val="0006071C"/>
    <w:rsid w:val="00060C12"/>
    <w:rsid w:val="00060DF5"/>
    <w:rsid w:val="0006100E"/>
    <w:rsid w:val="0006143D"/>
    <w:rsid w:val="0006162A"/>
    <w:rsid w:val="0006197A"/>
    <w:rsid w:val="00061B3D"/>
    <w:rsid w:val="00061C1B"/>
    <w:rsid w:val="00061C2C"/>
    <w:rsid w:val="00061C6F"/>
    <w:rsid w:val="00061CB3"/>
    <w:rsid w:val="00061E44"/>
    <w:rsid w:val="000623CB"/>
    <w:rsid w:val="00062A9A"/>
    <w:rsid w:val="00062E37"/>
    <w:rsid w:val="00063158"/>
    <w:rsid w:val="000633AF"/>
    <w:rsid w:val="00063467"/>
    <w:rsid w:val="0006375C"/>
    <w:rsid w:val="000637A3"/>
    <w:rsid w:val="000638F7"/>
    <w:rsid w:val="00063973"/>
    <w:rsid w:val="00063FB3"/>
    <w:rsid w:val="000641A1"/>
    <w:rsid w:val="00064312"/>
    <w:rsid w:val="000644CC"/>
    <w:rsid w:val="000645B7"/>
    <w:rsid w:val="000645C4"/>
    <w:rsid w:val="00064608"/>
    <w:rsid w:val="000647FF"/>
    <w:rsid w:val="00064D5F"/>
    <w:rsid w:val="00064EF6"/>
    <w:rsid w:val="0006507B"/>
    <w:rsid w:val="000653C0"/>
    <w:rsid w:val="00065AED"/>
    <w:rsid w:val="00065FAF"/>
    <w:rsid w:val="000660F5"/>
    <w:rsid w:val="00066370"/>
    <w:rsid w:val="000663BA"/>
    <w:rsid w:val="000664D0"/>
    <w:rsid w:val="000665DA"/>
    <w:rsid w:val="000666D3"/>
    <w:rsid w:val="000668D3"/>
    <w:rsid w:val="00066992"/>
    <w:rsid w:val="00066C10"/>
    <w:rsid w:val="00066D35"/>
    <w:rsid w:val="00066D53"/>
    <w:rsid w:val="00066E58"/>
    <w:rsid w:val="00067465"/>
    <w:rsid w:val="0006767A"/>
    <w:rsid w:val="0006775C"/>
    <w:rsid w:val="000677E1"/>
    <w:rsid w:val="00067866"/>
    <w:rsid w:val="00067B6C"/>
    <w:rsid w:val="0007007F"/>
    <w:rsid w:val="00070470"/>
    <w:rsid w:val="00070505"/>
    <w:rsid w:val="000706AC"/>
    <w:rsid w:val="0007081A"/>
    <w:rsid w:val="00071164"/>
    <w:rsid w:val="00071291"/>
    <w:rsid w:val="00071583"/>
    <w:rsid w:val="000715BD"/>
    <w:rsid w:val="00071AFF"/>
    <w:rsid w:val="00071B41"/>
    <w:rsid w:val="00071D41"/>
    <w:rsid w:val="00071E22"/>
    <w:rsid w:val="00071ECB"/>
    <w:rsid w:val="000723EA"/>
    <w:rsid w:val="0007247C"/>
    <w:rsid w:val="0007263C"/>
    <w:rsid w:val="00072F96"/>
    <w:rsid w:val="0007302E"/>
    <w:rsid w:val="0007323C"/>
    <w:rsid w:val="00073629"/>
    <w:rsid w:val="00073750"/>
    <w:rsid w:val="00073A9B"/>
    <w:rsid w:val="00073E5A"/>
    <w:rsid w:val="00073EB5"/>
    <w:rsid w:val="00073F4F"/>
    <w:rsid w:val="00074275"/>
    <w:rsid w:val="000744D9"/>
    <w:rsid w:val="00074966"/>
    <w:rsid w:val="00074B5A"/>
    <w:rsid w:val="00074CD2"/>
    <w:rsid w:val="00074DBB"/>
    <w:rsid w:val="00074FD7"/>
    <w:rsid w:val="000751CB"/>
    <w:rsid w:val="000754E1"/>
    <w:rsid w:val="000757BB"/>
    <w:rsid w:val="00075B47"/>
    <w:rsid w:val="00075C14"/>
    <w:rsid w:val="00075CEE"/>
    <w:rsid w:val="00075E60"/>
    <w:rsid w:val="00076356"/>
    <w:rsid w:val="0007637C"/>
    <w:rsid w:val="000765DB"/>
    <w:rsid w:val="000766EA"/>
    <w:rsid w:val="0007674C"/>
    <w:rsid w:val="0007677C"/>
    <w:rsid w:val="00076788"/>
    <w:rsid w:val="00076C08"/>
    <w:rsid w:val="00076D43"/>
    <w:rsid w:val="00076EEB"/>
    <w:rsid w:val="0007731C"/>
    <w:rsid w:val="000775F5"/>
    <w:rsid w:val="000778EE"/>
    <w:rsid w:val="00077E3B"/>
    <w:rsid w:val="00077F4A"/>
    <w:rsid w:val="00080560"/>
    <w:rsid w:val="000807D7"/>
    <w:rsid w:val="00080912"/>
    <w:rsid w:val="00080A56"/>
    <w:rsid w:val="00080A9E"/>
    <w:rsid w:val="00080D0D"/>
    <w:rsid w:val="00081122"/>
    <w:rsid w:val="0008136B"/>
    <w:rsid w:val="0008138E"/>
    <w:rsid w:val="00081954"/>
    <w:rsid w:val="00081A6B"/>
    <w:rsid w:val="00081C8E"/>
    <w:rsid w:val="00081F2A"/>
    <w:rsid w:val="00082089"/>
    <w:rsid w:val="000821E8"/>
    <w:rsid w:val="000823DE"/>
    <w:rsid w:val="000824AC"/>
    <w:rsid w:val="00082ACD"/>
    <w:rsid w:val="00082E02"/>
    <w:rsid w:val="00082E71"/>
    <w:rsid w:val="000830B8"/>
    <w:rsid w:val="000832C6"/>
    <w:rsid w:val="00083531"/>
    <w:rsid w:val="000836EC"/>
    <w:rsid w:val="00083A21"/>
    <w:rsid w:val="00083D63"/>
    <w:rsid w:val="00083E4F"/>
    <w:rsid w:val="00084269"/>
    <w:rsid w:val="00084392"/>
    <w:rsid w:val="000844CA"/>
    <w:rsid w:val="00084582"/>
    <w:rsid w:val="00084BE7"/>
    <w:rsid w:val="00084C85"/>
    <w:rsid w:val="00084EF8"/>
    <w:rsid w:val="00084F0A"/>
    <w:rsid w:val="00084F61"/>
    <w:rsid w:val="00085241"/>
    <w:rsid w:val="000857B6"/>
    <w:rsid w:val="00085E7E"/>
    <w:rsid w:val="00085FE2"/>
    <w:rsid w:val="000866D9"/>
    <w:rsid w:val="0008682A"/>
    <w:rsid w:val="00086874"/>
    <w:rsid w:val="00086888"/>
    <w:rsid w:val="00086A72"/>
    <w:rsid w:val="00087147"/>
    <w:rsid w:val="0008726A"/>
    <w:rsid w:val="000872FE"/>
    <w:rsid w:val="0008741A"/>
    <w:rsid w:val="000875C5"/>
    <w:rsid w:val="00087BF5"/>
    <w:rsid w:val="00087D26"/>
    <w:rsid w:val="000901AC"/>
    <w:rsid w:val="00090218"/>
    <w:rsid w:val="000902DE"/>
    <w:rsid w:val="0009050C"/>
    <w:rsid w:val="00090812"/>
    <w:rsid w:val="0009097B"/>
    <w:rsid w:val="00090B96"/>
    <w:rsid w:val="00090BE9"/>
    <w:rsid w:val="00090D4D"/>
    <w:rsid w:val="00090ECE"/>
    <w:rsid w:val="00090F02"/>
    <w:rsid w:val="00090FBF"/>
    <w:rsid w:val="000911C4"/>
    <w:rsid w:val="00091231"/>
    <w:rsid w:val="00091259"/>
    <w:rsid w:val="00091552"/>
    <w:rsid w:val="00091779"/>
    <w:rsid w:val="0009195A"/>
    <w:rsid w:val="00091A05"/>
    <w:rsid w:val="00091AFD"/>
    <w:rsid w:val="00091BE6"/>
    <w:rsid w:val="00091CD3"/>
    <w:rsid w:val="00092184"/>
    <w:rsid w:val="0009232A"/>
    <w:rsid w:val="000927C8"/>
    <w:rsid w:val="00092AC1"/>
    <w:rsid w:val="00092BAD"/>
    <w:rsid w:val="00093338"/>
    <w:rsid w:val="00093378"/>
    <w:rsid w:val="00093462"/>
    <w:rsid w:val="00093836"/>
    <w:rsid w:val="00093BB6"/>
    <w:rsid w:val="00094561"/>
    <w:rsid w:val="00094BDA"/>
    <w:rsid w:val="00094C3E"/>
    <w:rsid w:val="000950B4"/>
    <w:rsid w:val="00095235"/>
    <w:rsid w:val="0009525C"/>
    <w:rsid w:val="000953FD"/>
    <w:rsid w:val="0009563C"/>
    <w:rsid w:val="0009574D"/>
    <w:rsid w:val="00095908"/>
    <w:rsid w:val="0009590E"/>
    <w:rsid w:val="00095A6C"/>
    <w:rsid w:val="00095AD5"/>
    <w:rsid w:val="00095BC1"/>
    <w:rsid w:val="00095D47"/>
    <w:rsid w:val="00095D96"/>
    <w:rsid w:val="00095EA4"/>
    <w:rsid w:val="00096084"/>
    <w:rsid w:val="0009637F"/>
    <w:rsid w:val="000965B9"/>
    <w:rsid w:val="000967A4"/>
    <w:rsid w:val="000970FC"/>
    <w:rsid w:val="000973DF"/>
    <w:rsid w:val="0009781C"/>
    <w:rsid w:val="00097D14"/>
    <w:rsid w:val="00097DE6"/>
    <w:rsid w:val="00097F1D"/>
    <w:rsid w:val="000A0044"/>
    <w:rsid w:val="000A0335"/>
    <w:rsid w:val="000A0389"/>
    <w:rsid w:val="000A04AF"/>
    <w:rsid w:val="000A0700"/>
    <w:rsid w:val="000A0762"/>
    <w:rsid w:val="000A0A67"/>
    <w:rsid w:val="000A0A95"/>
    <w:rsid w:val="000A0E09"/>
    <w:rsid w:val="000A105F"/>
    <w:rsid w:val="000A106D"/>
    <w:rsid w:val="000A1139"/>
    <w:rsid w:val="000A114F"/>
    <w:rsid w:val="000A142E"/>
    <w:rsid w:val="000A1470"/>
    <w:rsid w:val="000A16A7"/>
    <w:rsid w:val="000A1823"/>
    <w:rsid w:val="000A1E7F"/>
    <w:rsid w:val="000A2618"/>
    <w:rsid w:val="000A27F0"/>
    <w:rsid w:val="000A28B5"/>
    <w:rsid w:val="000A2B36"/>
    <w:rsid w:val="000A2DDF"/>
    <w:rsid w:val="000A2E42"/>
    <w:rsid w:val="000A364F"/>
    <w:rsid w:val="000A36B7"/>
    <w:rsid w:val="000A385F"/>
    <w:rsid w:val="000A3864"/>
    <w:rsid w:val="000A3956"/>
    <w:rsid w:val="000A3A0F"/>
    <w:rsid w:val="000A3AF1"/>
    <w:rsid w:val="000A3DCB"/>
    <w:rsid w:val="000A3FF9"/>
    <w:rsid w:val="000A4040"/>
    <w:rsid w:val="000A439A"/>
    <w:rsid w:val="000A4DE6"/>
    <w:rsid w:val="000A50E3"/>
    <w:rsid w:val="000A52F4"/>
    <w:rsid w:val="000A5511"/>
    <w:rsid w:val="000A5553"/>
    <w:rsid w:val="000A560F"/>
    <w:rsid w:val="000A5AF0"/>
    <w:rsid w:val="000A5BB7"/>
    <w:rsid w:val="000A5DDD"/>
    <w:rsid w:val="000A5E67"/>
    <w:rsid w:val="000A640A"/>
    <w:rsid w:val="000A68EA"/>
    <w:rsid w:val="000A6CF1"/>
    <w:rsid w:val="000A6D5F"/>
    <w:rsid w:val="000A7498"/>
    <w:rsid w:val="000A7550"/>
    <w:rsid w:val="000A7562"/>
    <w:rsid w:val="000A78F9"/>
    <w:rsid w:val="000A7ED6"/>
    <w:rsid w:val="000B01A9"/>
    <w:rsid w:val="000B01DC"/>
    <w:rsid w:val="000B01FF"/>
    <w:rsid w:val="000B0213"/>
    <w:rsid w:val="000B0787"/>
    <w:rsid w:val="000B0D0F"/>
    <w:rsid w:val="000B0EC5"/>
    <w:rsid w:val="000B11DB"/>
    <w:rsid w:val="000B1221"/>
    <w:rsid w:val="000B1543"/>
    <w:rsid w:val="000B1864"/>
    <w:rsid w:val="000B1BB3"/>
    <w:rsid w:val="000B1CC4"/>
    <w:rsid w:val="000B1D6E"/>
    <w:rsid w:val="000B2628"/>
    <w:rsid w:val="000B28E0"/>
    <w:rsid w:val="000B2AFB"/>
    <w:rsid w:val="000B308F"/>
    <w:rsid w:val="000B3236"/>
    <w:rsid w:val="000B33F9"/>
    <w:rsid w:val="000B3471"/>
    <w:rsid w:val="000B3533"/>
    <w:rsid w:val="000B35D3"/>
    <w:rsid w:val="000B3A4B"/>
    <w:rsid w:val="000B3FA5"/>
    <w:rsid w:val="000B4353"/>
    <w:rsid w:val="000B479C"/>
    <w:rsid w:val="000B49B0"/>
    <w:rsid w:val="000B514B"/>
    <w:rsid w:val="000B51A1"/>
    <w:rsid w:val="000B54AD"/>
    <w:rsid w:val="000B5555"/>
    <w:rsid w:val="000B5631"/>
    <w:rsid w:val="000B5C81"/>
    <w:rsid w:val="000B5DB2"/>
    <w:rsid w:val="000B64A8"/>
    <w:rsid w:val="000B6906"/>
    <w:rsid w:val="000B7003"/>
    <w:rsid w:val="000B74BE"/>
    <w:rsid w:val="000B7762"/>
    <w:rsid w:val="000B788F"/>
    <w:rsid w:val="000B78C9"/>
    <w:rsid w:val="000B78F6"/>
    <w:rsid w:val="000B7ABD"/>
    <w:rsid w:val="000B7E46"/>
    <w:rsid w:val="000C026B"/>
    <w:rsid w:val="000C068C"/>
    <w:rsid w:val="000C0C44"/>
    <w:rsid w:val="000C0DFF"/>
    <w:rsid w:val="000C0F9B"/>
    <w:rsid w:val="000C103A"/>
    <w:rsid w:val="000C1087"/>
    <w:rsid w:val="000C12E3"/>
    <w:rsid w:val="000C14BF"/>
    <w:rsid w:val="000C14FA"/>
    <w:rsid w:val="000C1C35"/>
    <w:rsid w:val="000C1F3B"/>
    <w:rsid w:val="000C205F"/>
    <w:rsid w:val="000C288C"/>
    <w:rsid w:val="000C28A8"/>
    <w:rsid w:val="000C2BFF"/>
    <w:rsid w:val="000C2C49"/>
    <w:rsid w:val="000C2F2C"/>
    <w:rsid w:val="000C3055"/>
    <w:rsid w:val="000C30C8"/>
    <w:rsid w:val="000C33D7"/>
    <w:rsid w:val="000C39A9"/>
    <w:rsid w:val="000C3BDE"/>
    <w:rsid w:val="000C3F48"/>
    <w:rsid w:val="000C4518"/>
    <w:rsid w:val="000C4CAF"/>
    <w:rsid w:val="000C4E26"/>
    <w:rsid w:val="000C4E66"/>
    <w:rsid w:val="000C4FA1"/>
    <w:rsid w:val="000C50B7"/>
    <w:rsid w:val="000C53C7"/>
    <w:rsid w:val="000C56B3"/>
    <w:rsid w:val="000C580A"/>
    <w:rsid w:val="000C5990"/>
    <w:rsid w:val="000C5BB9"/>
    <w:rsid w:val="000C5C73"/>
    <w:rsid w:val="000C5C8C"/>
    <w:rsid w:val="000C6156"/>
    <w:rsid w:val="000C625B"/>
    <w:rsid w:val="000C62A9"/>
    <w:rsid w:val="000C683E"/>
    <w:rsid w:val="000C688F"/>
    <w:rsid w:val="000C6DA5"/>
    <w:rsid w:val="000C7351"/>
    <w:rsid w:val="000C751B"/>
    <w:rsid w:val="000C7C24"/>
    <w:rsid w:val="000C7C93"/>
    <w:rsid w:val="000C7CC3"/>
    <w:rsid w:val="000C7F5A"/>
    <w:rsid w:val="000C7FC8"/>
    <w:rsid w:val="000C7FD4"/>
    <w:rsid w:val="000D043F"/>
    <w:rsid w:val="000D078E"/>
    <w:rsid w:val="000D08DB"/>
    <w:rsid w:val="000D09B7"/>
    <w:rsid w:val="000D0B9D"/>
    <w:rsid w:val="000D0C61"/>
    <w:rsid w:val="000D0CEC"/>
    <w:rsid w:val="000D1012"/>
    <w:rsid w:val="000D1149"/>
    <w:rsid w:val="000D116D"/>
    <w:rsid w:val="000D14BD"/>
    <w:rsid w:val="000D16FA"/>
    <w:rsid w:val="000D17C1"/>
    <w:rsid w:val="000D1817"/>
    <w:rsid w:val="000D18CD"/>
    <w:rsid w:val="000D19A8"/>
    <w:rsid w:val="000D1D9D"/>
    <w:rsid w:val="000D1EEB"/>
    <w:rsid w:val="000D21F1"/>
    <w:rsid w:val="000D246B"/>
    <w:rsid w:val="000D251D"/>
    <w:rsid w:val="000D2AAE"/>
    <w:rsid w:val="000D2F3B"/>
    <w:rsid w:val="000D2F90"/>
    <w:rsid w:val="000D30B8"/>
    <w:rsid w:val="000D314B"/>
    <w:rsid w:val="000D32C2"/>
    <w:rsid w:val="000D3348"/>
    <w:rsid w:val="000D36D2"/>
    <w:rsid w:val="000D3A0F"/>
    <w:rsid w:val="000D3E6C"/>
    <w:rsid w:val="000D41BC"/>
    <w:rsid w:val="000D4247"/>
    <w:rsid w:val="000D51D7"/>
    <w:rsid w:val="000D524D"/>
    <w:rsid w:val="000D5359"/>
    <w:rsid w:val="000D55A0"/>
    <w:rsid w:val="000D599A"/>
    <w:rsid w:val="000D5F90"/>
    <w:rsid w:val="000D6D15"/>
    <w:rsid w:val="000D7255"/>
    <w:rsid w:val="000D75C5"/>
    <w:rsid w:val="000D79BA"/>
    <w:rsid w:val="000D7A79"/>
    <w:rsid w:val="000D7E41"/>
    <w:rsid w:val="000E0053"/>
    <w:rsid w:val="000E05BD"/>
    <w:rsid w:val="000E0777"/>
    <w:rsid w:val="000E095D"/>
    <w:rsid w:val="000E09C6"/>
    <w:rsid w:val="000E09ED"/>
    <w:rsid w:val="000E0B5D"/>
    <w:rsid w:val="000E0BEE"/>
    <w:rsid w:val="000E0DAE"/>
    <w:rsid w:val="000E0ED3"/>
    <w:rsid w:val="000E0EF4"/>
    <w:rsid w:val="000E0F0B"/>
    <w:rsid w:val="000E0F61"/>
    <w:rsid w:val="000E10D5"/>
    <w:rsid w:val="000E12FC"/>
    <w:rsid w:val="000E1349"/>
    <w:rsid w:val="000E144D"/>
    <w:rsid w:val="000E1691"/>
    <w:rsid w:val="000E16D1"/>
    <w:rsid w:val="000E1E11"/>
    <w:rsid w:val="000E1F33"/>
    <w:rsid w:val="000E22D4"/>
    <w:rsid w:val="000E245D"/>
    <w:rsid w:val="000E273E"/>
    <w:rsid w:val="000E2829"/>
    <w:rsid w:val="000E2C1E"/>
    <w:rsid w:val="000E30A9"/>
    <w:rsid w:val="000E310C"/>
    <w:rsid w:val="000E312A"/>
    <w:rsid w:val="000E3349"/>
    <w:rsid w:val="000E33C5"/>
    <w:rsid w:val="000E3726"/>
    <w:rsid w:val="000E3BBF"/>
    <w:rsid w:val="000E40DC"/>
    <w:rsid w:val="000E41DB"/>
    <w:rsid w:val="000E42A3"/>
    <w:rsid w:val="000E4583"/>
    <w:rsid w:val="000E50B6"/>
    <w:rsid w:val="000E51EE"/>
    <w:rsid w:val="000E5BAF"/>
    <w:rsid w:val="000E5BBF"/>
    <w:rsid w:val="000E5CD9"/>
    <w:rsid w:val="000E644A"/>
    <w:rsid w:val="000E6464"/>
    <w:rsid w:val="000E6558"/>
    <w:rsid w:val="000E75F7"/>
    <w:rsid w:val="000E79B4"/>
    <w:rsid w:val="000E7D6D"/>
    <w:rsid w:val="000E7E41"/>
    <w:rsid w:val="000F00E8"/>
    <w:rsid w:val="000F056A"/>
    <w:rsid w:val="000F056B"/>
    <w:rsid w:val="000F0662"/>
    <w:rsid w:val="000F0A55"/>
    <w:rsid w:val="000F0D2C"/>
    <w:rsid w:val="000F0D6A"/>
    <w:rsid w:val="000F0FAE"/>
    <w:rsid w:val="000F14F7"/>
    <w:rsid w:val="000F17A5"/>
    <w:rsid w:val="000F1951"/>
    <w:rsid w:val="000F1CDD"/>
    <w:rsid w:val="000F1EE7"/>
    <w:rsid w:val="000F215A"/>
    <w:rsid w:val="000F21DE"/>
    <w:rsid w:val="000F2253"/>
    <w:rsid w:val="000F226B"/>
    <w:rsid w:val="000F2496"/>
    <w:rsid w:val="000F2529"/>
    <w:rsid w:val="000F25C2"/>
    <w:rsid w:val="000F33C9"/>
    <w:rsid w:val="000F34A2"/>
    <w:rsid w:val="000F39B4"/>
    <w:rsid w:val="000F4234"/>
    <w:rsid w:val="000F4238"/>
    <w:rsid w:val="000F43B8"/>
    <w:rsid w:val="000F442A"/>
    <w:rsid w:val="000F44CE"/>
    <w:rsid w:val="000F4617"/>
    <w:rsid w:val="000F498F"/>
    <w:rsid w:val="000F4B14"/>
    <w:rsid w:val="000F4C9C"/>
    <w:rsid w:val="000F4F9A"/>
    <w:rsid w:val="000F4FBB"/>
    <w:rsid w:val="000F502E"/>
    <w:rsid w:val="000F5079"/>
    <w:rsid w:val="000F507D"/>
    <w:rsid w:val="000F52D4"/>
    <w:rsid w:val="000F5438"/>
    <w:rsid w:val="000F551A"/>
    <w:rsid w:val="000F558F"/>
    <w:rsid w:val="000F5870"/>
    <w:rsid w:val="000F591A"/>
    <w:rsid w:val="000F5923"/>
    <w:rsid w:val="000F59AD"/>
    <w:rsid w:val="000F5F7F"/>
    <w:rsid w:val="000F61EB"/>
    <w:rsid w:val="000F65D9"/>
    <w:rsid w:val="000F6CA5"/>
    <w:rsid w:val="000F7075"/>
    <w:rsid w:val="000F773E"/>
    <w:rsid w:val="000F7829"/>
    <w:rsid w:val="0010013C"/>
    <w:rsid w:val="00100346"/>
    <w:rsid w:val="001003A4"/>
    <w:rsid w:val="001005A4"/>
    <w:rsid w:val="00100806"/>
    <w:rsid w:val="00100831"/>
    <w:rsid w:val="00100837"/>
    <w:rsid w:val="00100BDA"/>
    <w:rsid w:val="00100DB9"/>
    <w:rsid w:val="00100F21"/>
    <w:rsid w:val="001010D3"/>
    <w:rsid w:val="001014F4"/>
    <w:rsid w:val="001015F5"/>
    <w:rsid w:val="00101623"/>
    <w:rsid w:val="00101665"/>
    <w:rsid w:val="001018D6"/>
    <w:rsid w:val="00101A17"/>
    <w:rsid w:val="00101A38"/>
    <w:rsid w:val="001022AF"/>
    <w:rsid w:val="00102300"/>
    <w:rsid w:val="001023A6"/>
    <w:rsid w:val="0010245F"/>
    <w:rsid w:val="001026F1"/>
    <w:rsid w:val="00102802"/>
    <w:rsid w:val="00102876"/>
    <w:rsid w:val="00102B48"/>
    <w:rsid w:val="00102B6E"/>
    <w:rsid w:val="00102EF8"/>
    <w:rsid w:val="00102F30"/>
    <w:rsid w:val="00103179"/>
    <w:rsid w:val="00103459"/>
    <w:rsid w:val="001035DA"/>
    <w:rsid w:val="0010361F"/>
    <w:rsid w:val="0010379B"/>
    <w:rsid w:val="001038A4"/>
    <w:rsid w:val="0010395F"/>
    <w:rsid w:val="00103A37"/>
    <w:rsid w:val="00103BE3"/>
    <w:rsid w:val="00103CCC"/>
    <w:rsid w:val="00103DAB"/>
    <w:rsid w:val="00104687"/>
    <w:rsid w:val="00104BC3"/>
    <w:rsid w:val="00104CCF"/>
    <w:rsid w:val="00104E65"/>
    <w:rsid w:val="00105613"/>
    <w:rsid w:val="001058DA"/>
    <w:rsid w:val="001059AA"/>
    <w:rsid w:val="00105AF7"/>
    <w:rsid w:val="00105CCE"/>
    <w:rsid w:val="00105EB5"/>
    <w:rsid w:val="00105F5D"/>
    <w:rsid w:val="001062CB"/>
    <w:rsid w:val="001063FC"/>
    <w:rsid w:val="001068DF"/>
    <w:rsid w:val="001068E2"/>
    <w:rsid w:val="00106911"/>
    <w:rsid w:val="00106A68"/>
    <w:rsid w:val="00106B0D"/>
    <w:rsid w:val="00106BE6"/>
    <w:rsid w:val="00106C55"/>
    <w:rsid w:val="0010747D"/>
    <w:rsid w:val="0010753F"/>
    <w:rsid w:val="001075AC"/>
    <w:rsid w:val="001078FF"/>
    <w:rsid w:val="00107926"/>
    <w:rsid w:val="00107BA1"/>
    <w:rsid w:val="001105B7"/>
    <w:rsid w:val="001108DF"/>
    <w:rsid w:val="0011091F"/>
    <w:rsid w:val="001109F9"/>
    <w:rsid w:val="00110BE3"/>
    <w:rsid w:val="00110E42"/>
    <w:rsid w:val="00110EC6"/>
    <w:rsid w:val="001110A3"/>
    <w:rsid w:val="001110B9"/>
    <w:rsid w:val="00111292"/>
    <w:rsid w:val="001113FD"/>
    <w:rsid w:val="00111430"/>
    <w:rsid w:val="00111B88"/>
    <w:rsid w:val="00111CC1"/>
    <w:rsid w:val="00111FA9"/>
    <w:rsid w:val="0011205B"/>
    <w:rsid w:val="001122BA"/>
    <w:rsid w:val="001126E0"/>
    <w:rsid w:val="00112823"/>
    <w:rsid w:val="00112A9A"/>
    <w:rsid w:val="0011343A"/>
    <w:rsid w:val="0011345F"/>
    <w:rsid w:val="00113477"/>
    <w:rsid w:val="00113A85"/>
    <w:rsid w:val="00113D9C"/>
    <w:rsid w:val="00113E36"/>
    <w:rsid w:val="0011409C"/>
    <w:rsid w:val="001144EB"/>
    <w:rsid w:val="001145DB"/>
    <w:rsid w:val="00114E41"/>
    <w:rsid w:val="00114FB0"/>
    <w:rsid w:val="00115001"/>
    <w:rsid w:val="001150CA"/>
    <w:rsid w:val="0011590F"/>
    <w:rsid w:val="001159D8"/>
    <w:rsid w:val="00115C12"/>
    <w:rsid w:val="00115C40"/>
    <w:rsid w:val="00115EF2"/>
    <w:rsid w:val="001160C8"/>
    <w:rsid w:val="001162C6"/>
    <w:rsid w:val="001163DF"/>
    <w:rsid w:val="0011640C"/>
    <w:rsid w:val="001165BD"/>
    <w:rsid w:val="00116734"/>
    <w:rsid w:val="00116779"/>
    <w:rsid w:val="00116BC8"/>
    <w:rsid w:val="00116DD1"/>
    <w:rsid w:val="00116EB1"/>
    <w:rsid w:val="001170B0"/>
    <w:rsid w:val="00117312"/>
    <w:rsid w:val="001173AC"/>
    <w:rsid w:val="001173FB"/>
    <w:rsid w:val="0011741B"/>
    <w:rsid w:val="0011757F"/>
    <w:rsid w:val="0011760D"/>
    <w:rsid w:val="0011790E"/>
    <w:rsid w:val="001179F7"/>
    <w:rsid w:val="0012032C"/>
    <w:rsid w:val="00120494"/>
    <w:rsid w:val="001204BC"/>
    <w:rsid w:val="00120901"/>
    <w:rsid w:val="00120A4B"/>
    <w:rsid w:val="00120BAC"/>
    <w:rsid w:val="00120C0A"/>
    <w:rsid w:val="00120E3A"/>
    <w:rsid w:val="0012125E"/>
    <w:rsid w:val="0012127E"/>
    <w:rsid w:val="001212F0"/>
    <w:rsid w:val="001213BB"/>
    <w:rsid w:val="0012169A"/>
    <w:rsid w:val="00121879"/>
    <w:rsid w:val="001219CE"/>
    <w:rsid w:val="00121C87"/>
    <w:rsid w:val="00121EA7"/>
    <w:rsid w:val="00121ECC"/>
    <w:rsid w:val="00121EF8"/>
    <w:rsid w:val="00121F7A"/>
    <w:rsid w:val="0012245E"/>
    <w:rsid w:val="001227E4"/>
    <w:rsid w:val="001227E7"/>
    <w:rsid w:val="0012286E"/>
    <w:rsid w:val="00122874"/>
    <w:rsid w:val="00122913"/>
    <w:rsid w:val="00122AD1"/>
    <w:rsid w:val="00122B4E"/>
    <w:rsid w:val="00122DAE"/>
    <w:rsid w:val="00123015"/>
    <w:rsid w:val="0012309E"/>
    <w:rsid w:val="001234F1"/>
    <w:rsid w:val="00123C13"/>
    <w:rsid w:val="00123D47"/>
    <w:rsid w:val="00123DC3"/>
    <w:rsid w:val="00123DDB"/>
    <w:rsid w:val="00123FE0"/>
    <w:rsid w:val="00124099"/>
    <w:rsid w:val="001242AA"/>
    <w:rsid w:val="001242CB"/>
    <w:rsid w:val="00124347"/>
    <w:rsid w:val="00124368"/>
    <w:rsid w:val="001244B7"/>
    <w:rsid w:val="00124F9C"/>
    <w:rsid w:val="00125038"/>
    <w:rsid w:val="001251F7"/>
    <w:rsid w:val="0012540C"/>
    <w:rsid w:val="001256B4"/>
    <w:rsid w:val="001258EA"/>
    <w:rsid w:val="00125C90"/>
    <w:rsid w:val="00125CFF"/>
    <w:rsid w:val="00126075"/>
    <w:rsid w:val="001263B8"/>
    <w:rsid w:val="001265FA"/>
    <w:rsid w:val="0012666C"/>
    <w:rsid w:val="00126907"/>
    <w:rsid w:val="00126A03"/>
    <w:rsid w:val="00126A6A"/>
    <w:rsid w:val="00126BE9"/>
    <w:rsid w:val="00126C73"/>
    <w:rsid w:val="00126F54"/>
    <w:rsid w:val="00127205"/>
    <w:rsid w:val="00127275"/>
    <w:rsid w:val="00127585"/>
    <w:rsid w:val="0012771F"/>
    <w:rsid w:val="00127F10"/>
    <w:rsid w:val="001302B0"/>
    <w:rsid w:val="0013062B"/>
    <w:rsid w:val="001307BA"/>
    <w:rsid w:val="00130F19"/>
    <w:rsid w:val="00130F23"/>
    <w:rsid w:val="001311EA"/>
    <w:rsid w:val="001315DD"/>
    <w:rsid w:val="001318CD"/>
    <w:rsid w:val="00131A45"/>
    <w:rsid w:val="00131AC3"/>
    <w:rsid w:val="00131ADF"/>
    <w:rsid w:val="00131FBC"/>
    <w:rsid w:val="00132436"/>
    <w:rsid w:val="001328C9"/>
    <w:rsid w:val="00132A1E"/>
    <w:rsid w:val="00132A7A"/>
    <w:rsid w:val="00132F10"/>
    <w:rsid w:val="0013328F"/>
    <w:rsid w:val="001336BE"/>
    <w:rsid w:val="001338A9"/>
    <w:rsid w:val="001339C0"/>
    <w:rsid w:val="00133D22"/>
    <w:rsid w:val="00134603"/>
    <w:rsid w:val="00134633"/>
    <w:rsid w:val="00134739"/>
    <w:rsid w:val="00134D5C"/>
    <w:rsid w:val="00134D8D"/>
    <w:rsid w:val="00134DAE"/>
    <w:rsid w:val="00134E23"/>
    <w:rsid w:val="00134EC0"/>
    <w:rsid w:val="00134EEE"/>
    <w:rsid w:val="001351E4"/>
    <w:rsid w:val="001352E9"/>
    <w:rsid w:val="001353EE"/>
    <w:rsid w:val="001356C6"/>
    <w:rsid w:val="001356DB"/>
    <w:rsid w:val="0013579E"/>
    <w:rsid w:val="00135846"/>
    <w:rsid w:val="001359B0"/>
    <w:rsid w:val="00135B6F"/>
    <w:rsid w:val="0013670E"/>
    <w:rsid w:val="0013676C"/>
    <w:rsid w:val="00136E0D"/>
    <w:rsid w:val="00136FA0"/>
    <w:rsid w:val="001373A6"/>
    <w:rsid w:val="00137929"/>
    <w:rsid w:val="001379B2"/>
    <w:rsid w:val="00137BC1"/>
    <w:rsid w:val="00137DD3"/>
    <w:rsid w:val="0014028E"/>
    <w:rsid w:val="0014047C"/>
    <w:rsid w:val="00140594"/>
    <w:rsid w:val="0014065B"/>
    <w:rsid w:val="00140727"/>
    <w:rsid w:val="00140787"/>
    <w:rsid w:val="00140BC2"/>
    <w:rsid w:val="00140BC9"/>
    <w:rsid w:val="00141293"/>
    <w:rsid w:val="00141549"/>
    <w:rsid w:val="0014166B"/>
    <w:rsid w:val="0014168B"/>
    <w:rsid w:val="001416D3"/>
    <w:rsid w:val="001417B0"/>
    <w:rsid w:val="001419F8"/>
    <w:rsid w:val="00141D16"/>
    <w:rsid w:val="00142026"/>
    <w:rsid w:val="001422A3"/>
    <w:rsid w:val="00142659"/>
    <w:rsid w:val="001426A6"/>
    <w:rsid w:val="00142A25"/>
    <w:rsid w:val="00142CE0"/>
    <w:rsid w:val="0014300E"/>
    <w:rsid w:val="0014318C"/>
    <w:rsid w:val="00143806"/>
    <w:rsid w:val="00143AC7"/>
    <w:rsid w:val="00143F56"/>
    <w:rsid w:val="00143F90"/>
    <w:rsid w:val="00144262"/>
    <w:rsid w:val="001442EF"/>
    <w:rsid w:val="0014496E"/>
    <w:rsid w:val="00144989"/>
    <w:rsid w:val="00144AC9"/>
    <w:rsid w:val="00144BCE"/>
    <w:rsid w:val="00144C3B"/>
    <w:rsid w:val="00144CD1"/>
    <w:rsid w:val="00144D3F"/>
    <w:rsid w:val="0014500E"/>
    <w:rsid w:val="0014517A"/>
    <w:rsid w:val="00145467"/>
    <w:rsid w:val="001455C4"/>
    <w:rsid w:val="00145723"/>
    <w:rsid w:val="00145890"/>
    <w:rsid w:val="00145BCE"/>
    <w:rsid w:val="00145D3F"/>
    <w:rsid w:val="00145F6F"/>
    <w:rsid w:val="001461F6"/>
    <w:rsid w:val="001463C4"/>
    <w:rsid w:val="00146502"/>
    <w:rsid w:val="001465FF"/>
    <w:rsid w:val="0014668D"/>
    <w:rsid w:val="001466CE"/>
    <w:rsid w:val="001468C3"/>
    <w:rsid w:val="00146C5F"/>
    <w:rsid w:val="00146E1F"/>
    <w:rsid w:val="001471E5"/>
    <w:rsid w:val="001472B4"/>
    <w:rsid w:val="001474E1"/>
    <w:rsid w:val="00147506"/>
    <w:rsid w:val="00147893"/>
    <w:rsid w:val="001502D1"/>
    <w:rsid w:val="001504BB"/>
    <w:rsid w:val="0015094D"/>
    <w:rsid w:val="00150965"/>
    <w:rsid w:val="00150D25"/>
    <w:rsid w:val="00150DFB"/>
    <w:rsid w:val="00150EBB"/>
    <w:rsid w:val="00150F02"/>
    <w:rsid w:val="0015118D"/>
    <w:rsid w:val="00151481"/>
    <w:rsid w:val="00151549"/>
    <w:rsid w:val="001515D0"/>
    <w:rsid w:val="00151601"/>
    <w:rsid w:val="0015160C"/>
    <w:rsid w:val="00151A63"/>
    <w:rsid w:val="00151CA4"/>
    <w:rsid w:val="00151CC0"/>
    <w:rsid w:val="00151CD6"/>
    <w:rsid w:val="00151D4F"/>
    <w:rsid w:val="00151D72"/>
    <w:rsid w:val="00151E76"/>
    <w:rsid w:val="001520D2"/>
    <w:rsid w:val="0015222B"/>
    <w:rsid w:val="001523A3"/>
    <w:rsid w:val="001524A5"/>
    <w:rsid w:val="001524FA"/>
    <w:rsid w:val="00152D09"/>
    <w:rsid w:val="00153105"/>
    <w:rsid w:val="00153282"/>
    <w:rsid w:val="00153AA7"/>
    <w:rsid w:val="00153B0F"/>
    <w:rsid w:val="00153BB3"/>
    <w:rsid w:val="00153E40"/>
    <w:rsid w:val="00154145"/>
    <w:rsid w:val="001543B4"/>
    <w:rsid w:val="00154B2D"/>
    <w:rsid w:val="00154FD9"/>
    <w:rsid w:val="001552BB"/>
    <w:rsid w:val="00155AEA"/>
    <w:rsid w:val="00155F3D"/>
    <w:rsid w:val="00155FA9"/>
    <w:rsid w:val="00156777"/>
    <w:rsid w:val="00156C46"/>
    <w:rsid w:val="00156E11"/>
    <w:rsid w:val="00156EF6"/>
    <w:rsid w:val="00157076"/>
    <w:rsid w:val="001576FA"/>
    <w:rsid w:val="00157D83"/>
    <w:rsid w:val="00157F2B"/>
    <w:rsid w:val="00160233"/>
    <w:rsid w:val="00160278"/>
    <w:rsid w:val="00160767"/>
    <w:rsid w:val="001607AA"/>
    <w:rsid w:val="001609E1"/>
    <w:rsid w:val="00160AEA"/>
    <w:rsid w:val="00160B0A"/>
    <w:rsid w:val="00160C05"/>
    <w:rsid w:val="00160C54"/>
    <w:rsid w:val="00160D8A"/>
    <w:rsid w:val="00160F9B"/>
    <w:rsid w:val="00161065"/>
    <w:rsid w:val="00161266"/>
    <w:rsid w:val="001612F5"/>
    <w:rsid w:val="001616CC"/>
    <w:rsid w:val="0016170D"/>
    <w:rsid w:val="00161D36"/>
    <w:rsid w:val="00161DE5"/>
    <w:rsid w:val="00162227"/>
    <w:rsid w:val="001622EE"/>
    <w:rsid w:val="00162467"/>
    <w:rsid w:val="00162471"/>
    <w:rsid w:val="00162642"/>
    <w:rsid w:val="0016275C"/>
    <w:rsid w:val="0016276C"/>
    <w:rsid w:val="001628E7"/>
    <w:rsid w:val="001629EF"/>
    <w:rsid w:val="00162C3D"/>
    <w:rsid w:val="00162C8B"/>
    <w:rsid w:val="00163179"/>
    <w:rsid w:val="001632E5"/>
    <w:rsid w:val="00163645"/>
    <w:rsid w:val="00163C22"/>
    <w:rsid w:val="001646DA"/>
    <w:rsid w:val="001647C3"/>
    <w:rsid w:val="001649FF"/>
    <w:rsid w:val="00164A4B"/>
    <w:rsid w:val="00164C48"/>
    <w:rsid w:val="0016506F"/>
    <w:rsid w:val="001650BE"/>
    <w:rsid w:val="00165184"/>
    <w:rsid w:val="001654E2"/>
    <w:rsid w:val="00165519"/>
    <w:rsid w:val="0016561B"/>
    <w:rsid w:val="001656E3"/>
    <w:rsid w:val="00165F99"/>
    <w:rsid w:val="001660F2"/>
    <w:rsid w:val="00166395"/>
    <w:rsid w:val="001663C3"/>
    <w:rsid w:val="001665BA"/>
    <w:rsid w:val="001667BC"/>
    <w:rsid w:val="001669D1"/>
    <w:rsid w:val="00166A6C"/>
    <w:rsid w:val="00166ED7"/>
    <w:rsid w:val="00167442"/>
    <w:rsid w:val="0016770C"/>
    <w:rsid w:val="00167772"/>
    <w:rsid w:val="00167798"/>
    <w:rsid w:val="0016798C"/>
    <w:rsid w:val="001679D0"/>
    <w:rsid w:val="00167C37"/>
    <w:rsid w:val="00170176"/>
    <w:rsid w:val="001701B6"/>
    <w:rsid w:val="00170236"/>
    <w:rsid w:val="001702E9"/>
    <w:rsid w:val="00170B1F"/>
    <w:rsid w:val="00170B3C"/>
    <w:rsid w:val="00170C20"/>
    <w:rsid w:val="00171903"/>
    <w:rsid w:val="00171E60"/>
    <w:rsid w:val="00172086"/>
    <w:rsid w:val="0017227A"/>
    <w:rsid w:val="001722BC"/>
    <w:rsid w:val="00172757"/>
    <w:rsid w:val="001727AA"/>
    <w:rsid w:val="001727EE"/>
    <w:rsid w:val="001728F5"/>
    <w:rsid w:val="00173077"/>
    <w:rsid w:val="00173241"/>
    <w:rsid w:val="00173351"/>
    <w:rsid w:val="001735DB"/>
    <w:rsid w:val="00173767"/>
    <w:rsid w:val="001737AB"/>
    <w:rsid w:val="001737D7"/>
    <w:rsid w:val="0017380B"/>
    <w:rsid w:val="00173C3A"/>
    <w:rsid w:val="00173FBA"/>
    <w:rsid w:val="00174002"/>
    <w:rsid w:val="0017425B"/>
    <w:rsid w:val="001742AC"/>
    <w:rsid w:val="0017432C"/>
    <w:rsid w:val="001747B7"/>
    <w:rsid w:val="00174E50"/>
    <w:rsid w:val="0017548E"/>
    <w:rsid w:val="00175601"/>
    <w:rsid w:val="00175624"/>
    <w:rsid w:val="00175785"/>
    <w:rsid w:val="001757AA"/>
    <w:rsid w:val="00175B51"/>
    <w:rsid w:val="00175C39"/>
    <w:rsid w:val="00175F86"/>
    <w:rsid w:val="00176320"/>
    <w:rsid w:val="00176327"/>
    <w:rsid w:val="00176646"/>
    <w:rsid w:val="001766CC"/>
    <w:rsid w:val="001767C5"/>
    <w:rsid w:val="00176A9D"/>
    <w:rsid w:val="00176D40"/>
    <w:rsid w:val="00176DF5"/>
    <w:rsid w:val="00176EC4"/>
    <w:rsid w:val="00177140"/>
    <w:rsid w:val="0017761D"/>
    <w:rsid w:val="00177626"/>
    <w:rsid w:val="001776B7"/>
    <w:rsid w:val="0017788D"/>
    <w:rsid w:val="001778B8"/>
    <w:rsid w:val="00177ABE"/>
    <w:rsid w:val="00177AFA"/>
    <w:rsid w:val="00180005"/>
    <w:rsid w:val="00180171"/>
    <w:rsid w:val="001803D7"/>
    <w:rsid w:val="00180466"/>
    <w:rsid w:val="00180545"/>
    <w:rsid w:val="00180765"/>
    <w:rsid w:val="0018083A"/>
    <w:rsid w:val="00180913"/>
    <w:rsid w:val="00180A49"/>
    <w:rsid w:val="00180E58"/>
    <w:rsid w:val="00180E82"/>
    <w:rsid w:val="00180F0C"/>
    <w:rsid w:val="00181001"/>
    <w:rsid w:val="0018107C"/>
    <w:rsid w:val="00181284"/>
    <w:rsid w:val="001812E3"/>
    <w:rsid w:val="00181673"/>
    <w:rsid w:val="00181681"/>
    <w:rsid w:val="00181683"/>
    <w:rsid w:val="001817CC"/>
    <w:rsid w:val="001819E0"/>
    <w:rsid w:val="00181A17"/>
    <w:rsid w:val="00181C8E"/>
    <w:rsid w:val="00181CC7"/>
    <w:rsid w:val="00181EBB"/>
    <w:rsid w:val="00181F6E"/>
    <w:rsid w:val="00182098"/>
    <w:rsid w:val="00182222"/>
    <w:rsid w:val="001822EC"/>
    <w:rsid w:val="00182674"/>
    <w:rsid w:val="001827DC"/>
    <w:rsid w:val="0018287E"/>
    <w:rsid w:val="00182B06"/>
    <w:rsid w:val="00183131"/>
    <w:rsid w:val="001832F0"/>
    <w:rsid w:val="00183322"/>
    <w:rsid w:val="001833ED"/>
    <w:rsid w:val="001838FD"/>
    <w:rsid w:val="00183A83"/>
    <w:rsid w:val="00183B17"/>
    <w:rsid w:val="00183C63"/>
    <w:rsid w:val="0018421F"/>
    <w:rsid w:val="001842BE"/>
    <w:rsid w:val="0018435F"/>
    <w:rsid w:val="00184365"/>
    <w:rsid w:val="001844A7"/>
    <w:rsid w:val="001846AE"/>
    <w:rsid w:val="001847FA"/>
    <w:rsid w:val="001848B9"/>
    <w:rsid w:val="00184A10"/>
    <w:rsid w:val="00184DF1"/>
    <w:rsid w:val="00184DF4"/>
    <w:rsid w:val="00184EDF"/>
    <w:rsid w:val="00184F0B"/>
    <w:rsid w:val="001852A6"/>
    <w:rsid w:val="0018572A"/>
    <w:rsid w:val="00185910"/>
    <w:rsid w:val="00185929"/>
    <w:rsid w:val="00185A37"/>
    <w:rsid w:val="00185ACC"/>
    <w:rsid w:val="00185CCD"/>
    <w:rsid w:val="00185EA8"/>
    <w:rsid w:val="00186078"/>
    <w:rsid w:val="0018622D"/>
    <w:rsid w:val="00186479"/>
    <w:rsid w:val="0018692E"/>
    <w:rsid w:val="00186973"/>
    <w:rsid w:val="00186C4A"/>
    <w:rsid w:val="00186F43"/>
    <w:rsid w:val="001871C1"/>
    <w:rsid w:val="00187336"/>
    <w:rsid w:val="00187629"/>
    <w:rsid w:val="00187E90"/>
    <w:rsid w:val="00187EDD"/>
    <w:rsid w:val="00187FC6"/>
    <w:rsid w:val="00190141"/>
    <w:rsid w:val="0019026B"/>
    <w:rsid w:val="0019033B"/>
    <w:rsid w:val="0019066F"/>
    <w:rsid w:val="001907C4"/>
    <w:rsid w:val="001907FE"/>
    <w:rsid w:val="00190927"/>
    <w:rsid w:val="00190946"/>
    <w:rsid w:val="00190A23"/>
    <w:rsid w:val="001917F2"/>
    <w:rsid w:val="00191D08"/>
    <w:rsid w:val="00191D9F"/>
    <w:rsid w:val="00191EF0"/>
    <w:rsid w:val="001920C3"/>
    <w:rsid w:val="001922D1"/>
    <w:rsid w:val="001922D5"/>
    <w:rsid w:val="001922DA"/>
    <w:rsid w:val="001924F7"/>
    <w:rsid w:val="00192D05"/>
    <w:rsid w:val="00192D3D"/>
    <w:rsid w:val="001932B7"/>
    <w:rsid w:val="001937BD"/>
    <w:rsid w:val="00193973"/>
    <w:rsid w:val="001939EE"/>
    <w:rsid w:val="001940D6"/>
    <w:rsid w:val="001942AD"/>
    <w:rsid w:val="0019449D"/>
    <w:rsid w:val="001944F0"/>
    <w:rsid w:val="0019462F"/>
    <w:rsid w:val="00194706"/>
    <w:rsid w:val="00194AC0"/>
    <w:rsid w:val="00194CD2"/>
    <w:rsid w:val="00195379"/>
    <w:rsid w:val="001953BD"/>
    <w:rsid w:val="00195B35"/>
    <w:rsid w:val="00195E93"/>
    <w:rsid w:val="00195FEF"/>
    <w:rsid w:val="0019631F"/>
    <w:rsid w:val="001969E3"/>
    <w:rsid w:val="00196B7C"/>
    <w:rsid w:val="00196DC6"/>
    <w:rsid w:val="00196F44"/>
    <w:rsid w:val="00196F84"/>
    <w:rsid w:val="001970D4"/>
    <w:rsid w:val="0019713B"/>
    <w:rsid w:val="001979E0"/>
    <w:rsid w:val="00197BCD"/>
    <w:rsid w:val="00197C61"/>
    <w:rsid w:val="00197D1F"/>
    <w:rsid w:val="00197E35"/>
    <w:rsid w:val="00197F6F"/>
    <w:rsid w:val="00197FBA"/>
    <w:rsid w:val="001A0059"/>
    <w:rsid w:val="001A0193"/>
    <w:rsid w:val="001A0468"/>
    <w:rsid w:val="001A04B9"/>
    <w:rsid w:val="001A04D9"/>
    <w:rsid w:val="001A0626"/>
    <w:rsid w:val="001A0651"/>
    <w:rsid w:val="001A0AF1"/>
    <w:rsid w:val="001A0E33"/>
    <w:rsid w:val="001A1018"/>
    <w:rsid w:val="001A1355"/>
    <w:rsid w:val="001A1D23"/>
    <w:rsid w:val="001A1DCD"/>
    <w:rsid w:val="001A2185"/>
    <w:rsid w:val="001A257F"/>
    <w:rsid w:val="001A25EE"/>
    <w:rsid w:val="001A2CCA"/>
    <w:rsid w:val="001A2EFD"/>
    <w:rsid w:val="001A2F53"/>
    <w:rsid w:val="001A2F95"/>
    <w:rsid w:val="001A3431"/>
    <w:rsid w:val="001A3624"/>
    <w:rsid w:val="001A3CD6"/>
    <w:rsid w:val="001A3FEE"/>
    <w:rsid w:val="001A4165"/>
    <w:rsid w:val="001A4223"/>
    <w:rsid w:val="001A4426"/>
    <w:rsid w:val="001A4460"/>
    <w:rsid w:val="001A4C88"/>
    <w:rsid w:val="001A4E45"/>
    <w:rsid w:val="001A5037"/>
    <w:rsid w:val="001A545D"/>
    <w:rsid w:val="001A55A7"/>
    <w:rsid w:val="001A570B"/>
    <w:rsid w:val="001A57BC"/>
    <w:rsid w:val="001A5E76"/>
    <w:rsid w:val="001A5F9F"/>
    <w:rsid w:val="001A6154"/>
    <w:rsid w:val="001A6A10"/>
    <w:rsid w:val="001A6A8B"/>
    <w:rsid w:val="001A6AA1"/>
    <w:rsid w:val="001A6B9C"/>
    <w:rsid w:val="001A708C"/>
    <w:rsid w:val="001A72BD"/>
    <w:rsid w:val="001A72D9"/>
    <w:rsid w:val="001A7370"/>
    <w:rsid w:val="001A745B"/>
    <w:rsid w:val="001A78FF"/>
    <w:rsid w:val="001A7AC1"/>
    <w:rsid w:val="001A7B18"/>
    <w:rsid w:val="001A7BAC"/>
    <w:rsid w:val="001A7EF0"/>
    <w:rsid w:val="001A7FF2"/>
    <w:rsid w:val="001B0020"/>
    <w:rsid w:val="001B00B7"/>
    <w:rsid w:val="001B01A4"/>
    <w:rsid w:val="001B02B7"/>
    <w:rsid w:val="001B0558"/>
    <w:rsid w:val="001B05E2"/>
    <w:rsid w:val="001B07A1"/>
    <w:rsid w:val="001B07F2"/>
    <w:rsid w:val="001B08BA"/>
    <w:rsid w:val="001B096F"/>
    <w:rsid w:val="001B0E8D"/>
    <w:rsid w:val="001B1250"/>
    <w:rsid w:val="001B1262"/>
    <w:rsid w:val="001B15FC"/>
    <w:rsid w:val="001B161F"/>
    <w:rsid w:val="001B16D1"/>
    <w:rsid w:val="001B197E"/>
    <w:rsid w:val="001B198C"/>
    <w:rsid w:val="001B1A07"/>
    <w:rsid w:val="001B1CBE"/>
    <w:rsid w:val="001B1DA4"/>
    <w:rsid w:val="001B1F0B"/>
    <w:rsid w:val="001B202C"/>
    <w:rsid w:val="001B208C"/>
    <w:rsid w:val="001B209A"/>
    <w:rsid w:val="001B215E"/>
    <w:rsid w:val="001B29E0"/>
    <w:rsid w:val="001B2E41"/>
    <w:rsid w:val="001B2EA4"/>
    <w:rsid w:val="001B36C3"/>
    <w:rsid w:val="001B3747"/>
    <w:rsid w:val="001B3838"/>
    <w:rsid w:val="001B392C"/>
    <w:rsid w:val="001B39B6"/>
    <w:rsid w:val="001B3E8B"/>
    <w:rsid w:val="001B3FC7"/>
    <w:rsid w:val="001B42DA"/>
    <w:rsid w:val="001B4555"/>
    <w:rsid w:val="001B4793"/>
    <w:rsid w:val="001B4DBA"/>
    <w:rsid w:val="001B4EFD"/>
    <w:rsid w:val="001B503A"/>
    <w:rsid w:val="001B5229"/>
    <w:rsid w:val="001B5714"/>
    <w:rsid w:val="001B58E4"/>
    <w:rsid w:val="001B5903"/>
    <w:rsid w:val="001B595B"/>
    <w:rsid w:val="001B5A19"/>
    <w:rsid w:val="001B5C2B"/>
    <w:rsid w:val="001B5F36"/>
    <w:rsid w:val="001B633B"/>
    <w:rsid w:val="001B63A7"/>
    <w:rsid w:val="001B63E0"/>
    <w:rsid w:val="001B65AF"/>
    <w:rsid w:val="001B6A5A"/>
    <w:rsid w:val="001B6CEA"/>
    <w:rsid w:val="001B6EB5"/>
    <w:rsid w:val="001B6EC0"/>
    <w:rsid w:val="001B6EC4"/>
    <w:rsid w:val="001B6F0F"/>
    <w:rsid w:val="001B7271"/>
    <w:rsid w:val="001B74F4"/>
    <w:rsid w:val="001C0008"/>
    <w:rsid w:val="001C021C"/>
    <w:rsid w:val="001C0228"/>
    <w:rsid w:val="001C023E"/>
    <w:rsid w:val="001C0794"/>
    <w:rsid w:val="001C0BA8"/>
    <w:rsid w:val="001C1450"/>
    <w:rsid w:val="001C149B"/>
    <w:rsid w:val="001C1542"/>
    <w:rsid w:val="001C19AC"/>
    <w:rsid w:val="001C19E1"/>
    <w:rsid w:val="001C1EB1"/>
    <w:rsid w:val="001C20AE"/>
    <w:rsid w:val="001C29A2"/>
    <w:rsid w:val="001C29A6"/>
    <w:rsid w:val="001C2A3F"/>
    <w:rsid w:val="001C2C06"/>
    <w:rsid w:val="001C2DC3"/>
    <w:rsid w:val="001C2E1F"/>
    <w:rsid w:val="001C3035"/>
    <w:rsid w:val="001C33E8"/>
    <w:rsid w:val="001C386C"/>
    <w:rsid w:val="001C3895"/>
    <w:rsid w:val="001C38D6"/>
    <w:rsid w:val="001C3B24"/>
    <w:rsid w:val="001C3D17"/>
    <w:rsid w:val="001C3D7D"/>
    <w:rsid w:val="001C3DD8"/>
    <w:rsid w:val="001C3F8D"/>
    <w:rsid w:val="001C412B"/>
    <w:rsid w:val="001C4185"/>
    <w:rsid w:val="001C41B0"/>
    <w:rsid w:val="001C43E6"/>
    <w:rsid w:val="001C4507"/>
    <w:rsid w:val="001C4539"/>
    <w:rsid w:val="001C45F7"/>
    <w:rsid w:val="001C4DA1"/>
    <w:rsid w:val="001C4EB4"/>
    <w:rsid w:val="001C53F3"/>
    <w:rsid w:val="001C558D"/>
    <w:rsid w:val="001C55E7"/>
    <w:rsid w:val="001C5686"/>
    <w:rsid w:val="001C571F"/>
    <w:rsid w:val="001C573A"/>
    <w:rsid w:val="001C5ADB"/>
    <w:rsid w:val="001C5E17"/>
    <w:rsid w:val="001C68B2"/>
    <w:rsid w:val="001C6966"/>
    <w:rsid w:val="001C6BFE"/>
    <w:rsid w:val="001C75E4"/>
    <w:rsid w:val="001C77D5"/>
    <w:rsid w:val="001C7A53"/>
    <w:rsid w:val="001D0788"/>
    <w:rsid w:val="001D0BE0"/>
    <w:rsid w:val="001D0E1A"/>
    <w:rsid w:val="001D101B"/>
    <w:rsid w:val="001D1022"/>
    <w:rsid w:val="001D194D"/>
    <w:rsid w:val="001D1B96"/>
    <w:rsid w:val="001D1C01"/>
    <w:rsid w:val="001D1DF9"/>
    <w:rsid w:val="001D1E6D"/>
    <w:rsid w:val="001D20CD"/>
    <w:rsid w:val="001D2119"/>
    <w:rsid w:val="001D279C"/>
    <w:rsid w:val="001D27BD"/>
    <w:rsid w:val="001D2860"/>
    <w:rsid w:val="001D28E0"/>
    <w:rsid w:val="001D2999"/>
    <w:rsid w:val="001D355A"/>
    <w:rsid w:val="001D3865"/>
    <w:rsid w:val="001D3957"/>
    <w:rsid w:val="001D399A"/>
    <w:rsid w:val="001D3A51"/>
    <w:rsid w:val="001D3BCD"/>
    <w:rsid w:val="001D3D5E"/>
    <w:rsid w:val="001D4467"/>
    <w:rsid w:val="001D44A4"/>
    <w:rsid w:val="001D4501"/>
    <w:rsid w:val="001D4589"/>
    <w:rsid w:val="001D493F"/>
    <w:rsid w:val="001D4BB6"/>
    <w:rsid w:val="001D52D9"/>
    <w:rsid w:val="001D52F7"/>
    <w:rsid w:val="001D5631"/>
    <w:rsid w:val="001D5642"/>
    <w:rsid w:val="001D5C45"/>
    <w:rsid w:val="001D5D21"/>
    <w:rsid w:val="001D5FC4"/>
    <w:rsid w:val="001D6170"/>
    <w:rsid w:val="001D63F0"/>
    <w:rsid w:val="001D642C"/>
    <w:rsid w:val="001D6A1E"/>
    <w:rsid w:val="001D6BDC"/>
    <w:rsid w:val="001D6ECA"/>
    <w:rsid w:val="001D6EFC"/>
    <w:rsid w:val="001D6F8D"/>
    <w:rsid w:val="001D6F96"/>
    <w:rsid w:val="001D7023"/>
    <w:rsid w:val="001D7106"/>
    <w:rsid w:val="001D7245"/>
    <w:rsid w:val="001D734D"/>
    <w:rsid w:val="001D73E5"/>
    <w:rsid w:val="001D740D"/>
    <w:rsid w:val="001D78FD"/>
    <w:rsid w:val="001D7CA2"/>
    <w:rsid w:val="001E04ED"/>
    <w:rsid w:val="001E08E4"/>
    <w:rsid w:val="001E090C"/>
    <w:rsid w:val="001E14F9"/>
    <w:rsid w:val="001E1679"/>
    <w:rsid w:val="001E171E"/>
    <w:rsid w:val="001E1A34"/>
    <w:rsid w:val="001E1C1F"/>
    <w:rsid w:val="001E1DB0"/>
    <w:rsid w:val="001E24EC"/>
    <w:rsid w:val="001E2628"/>
    <w:rsid w:val="001E291B"/>
    <w:rsid w:val="001E2E4E"/>
    <w:rsid w:val="001E2F1D"/>
    <w:rsid w:val="001E3068"/>
    <w:rsid w:val="001E32D2"/>
    <w:rsid w:val="001E34FF"/>
    <w:rsid w:val="001E35BC"/>
    <w:rsid w:val="001E35FF"/>
    <w:rsid w:val="001E376E"/>
    <w:rsid w:val="001E3782"/>
    <w:rsid w:val="001E37D3"/>
    <w:rsid w:val="001E37FB"/>
    <w:rsid w:val="001E39F1"/>
    <w:rsid w:val="001E3B3C"/>
    <w:rsid w:val="001E3D1C"/>
    <w:rsid w:val="001E3F65"/>
    <w:rsid w:val="001E40C8"/>
    <w:rsid w:val="001E4280"/>
    <w:rsid w:val="001E48CD"/>
    <w:rsid w:val="001E48F4"/>
    <w:rsid w:val="001E4B54"/>
    <w:rsid w:val="001E4B6E"/>
    <w:rsid w:val="001E4E38"/>
    <w:rsid w:val="001E5206"/>
    <w:rsid w:val="001E539C"/>
    <w:rsid w:val="001E556A"/>
    <w:rsid w:val="001E5602"/>
    <w:rsid w:val="001E57BE"/>
    <w:rsid w:val="001E58C5"/>
    <w:rsid w:val="001E5ADA"/>
    <w:rsid w:val="001E6148"/>
    <w:rsid w:val="001E6235"/>
    <w:rsid w:val="001E63F6"/>
    <w:rsid w:val="001E6408"/>
    <w:rsid w:val="001E6455"/>
    <w:rsid w:val="001E6472"/>
    <w:rsid w:val="001E6549"/>
    <w:rsid w:val="001E6703"/>
    <w:rsid w:val="001E687D"/>
    <w:rsid w:val="001E6A0A"/>
    <w:rsid w:val="001E6EF4"/>
    <w:rsid w:val="001E6F1C"/>
    <w:rsid w:val="001E758B"/>
    <w:rsid w:val="001E77F5"/>
    <w:rsid w:val="001F005A"/>
    <w:rsid w:val="001F009A"/>
    <w:rsid w:val="001F015D"/>
    <w:rsid w:val="001F0600"/>
    <w:rsid w:val="001F08EF"/>
    <w:rsid w:val="001F0B9F"/>
    <w:rsid w:val="001F0DEE"/>
    <w:rsid w:val="001F0E46"/>
    <w:rsid w:val="001F0FC8"/>
    <w:rsid w:val="001F0FEC"/>
    <w:rsid w:val="001F1037"/>
    <w:rsid w:val="001F117A"/>
    <w:rsid w:val="001F14D8"/>
    <w:rsid w:val="001F164A"/>
    <w:rsid w:val="001F181C"/>
    <w:rsid w:val="001F1966"/>
    <w:rsid w:val="001F1E99"/>
    <w:rsid w:val="001F218A"/>
    <w:rsid w:val="001F2A3E"/>
    <w:rsid w:val="001F2C1B"/>
    <w:rsid w:val="001F2CC5"/>
    <w:rsid w:val="001F2D42"/>
    <w:rsid w:val="001F310D"/>
    <w:rsid w:val="001F3183"/>
    <w:rsid w:val="001F328C"/>
    <w:rsid w:val="001F33A8"/>
    <w:rsid w:val="001F3793"/>
    <w:rsid w:val="001F3E78"/>
    <w:rsid w:val="001F442E"/>
    <w:rsid w:val="001F44C2"/>
    <w:rsid w:val="001F486F"/>
    <w:rsid w:val="001F4D0C"/>
    <w:rsid w:val="001F52D2"/>
    <w:rsid w:val="001F536F"/>
    <w:rsid w:val="001F5887"/>
    <w:rsid w:val="001F5B6B"/>
    <w:rsid w:val="001F5DAE"/>
    <w:rsid w:val="001F64D7"/>
    <w:rsid w:val="001F670B"/>
    <w:rsid w:val="001F6724"/>
    <w:rsid w:val="001F674A"/>
    <w:rsid w:val="001F67A1"/>
    <w:rsid w:val="001F6AE4"/>
    <w:rsid w:val="001F7060"/>
    <w:rsid w:val="001F717F"/>
    <w:rsid w:val="001F7380"/>
    <w:rsid w:val="001F771E"/>
    <w:rsid w:val="001F7777"/>
    <w:rsid w:val="001F77A6"/>
    <w:rsid w:val="001F784A"/>
    <w:rsid w:val="001F7867"/>
    <w:rsid w:val="001F7882"/>
    <w:rsid w:val="001F7FD6"/>
    <w:rsid w:val="002000EB"/>
    <w:rsid w:val="002001CB"/>
    <w:rsid w:val="002002A2"/>
    <w:rsid w:val="00200500"/>
    <w:rsid w:val="0020093A"/>
    <w:rsid w:val="00200B90"/>
    <w:rsid w:val="00200C11"/>
    <w:rsid w:val="00200C38"/>
    <w:rsid w:val="00200EB7"/>
    <w:rsid w:val="00201061"/>
    <w:rsid w:val="002010B3"/>
    <w:rsid w:val="002011FE"/>
    <w:rsid w:val="00201207"/>
    <w:rsid w:val="002012C0"/>
    <w:rsid w:val="002015C8"/>
    <w:rsid w:val="002016A4"/>
    <w:rsid w:val="002018BE"/>
    <w:rsid w:val="002019C4"/>
    <w:rsid w:val="002019EF"/>
    <w:rsid w:val="00201ABF"/>
    <w:rsid w:val="00201B11"/>
    <w:rsid w:val="00201C1A"/>
    <w:rsid w:val="00201CF6"/>
    <w:rsid w:val="0020230B"/>
    <w:rsid w:val="00202416"/>
    <w:rsid w:val="00202601"/>
    <w:rsid w:val="00202663"/>
    <w:rsid w:val="00202915"/>
    <w:rsid w:val="00202AD2"/>
    <w:rsid w:val="00202CFC"/>
    <w:rsid w:val="00202EED"/>
    <w:rsid w:val="00202FB4"/>
    <w:rsid w:val="00203140"/>
    <w:rsid w:val="0020320C"/>
    <w:rsid w:val="002035DD"/>
    <w:rsid w:val="0020375C"/>
    <w:rsid w:val="002038AC"/>
    <w:rsid w:val="0020397B"/>
    <w:rsid w:val="00203C58"/>
    <w:rsid w:val="00203D4C"/>
    <w:rsid w:val="00203DD0"/>
    <w:rsid w:val="002041A7"/>
    <w:rsid w:val="00204424"/>
    <w:rsid w:val="00204485"/>
    <w:rsid w:val="002046EB"/>
    <w:rsid w:val="0020497A"/>
    <w:rsid w:val="00204A7B"/>
    <w:rsid w:val="00204A85"/>
    <w:rsid w:val="00204B6E"/>
    <w:rsid w:val="00204BA5"/>
    <w:rsid w:val="00204BD0"/>
    <w:rsid w:val="00204F0E"/>
    <w:rsid w:val="0020521F"/>
    <w:rsid w:val="0020540D"/>
    <w:rsid w:val="00205513"/>
    <w:rsid w:val="00205557"/>
    <w:rsid w:val="002059E2"/>
    <w:rsid w:val="00205BDA"/>
    <w:rsid w:val="00205C21"/>
    <w:rsid w:val="00205EAC"/>
    <w:rsid w:val="00206066"/>
    <w:rsid w:val="0020620D"/>
    <w:rsid w:val="002063A3"/>
    <w:rsid w:val="0020666E"/>
    <w:rsid w:val="002066A1"/>
    <w:rsid w:val="002066A7"/>
    <w:rsid w:val="002076D0"/>
    <w:rsid w:val="002077DF"/>
    <w:rsid w:val="00207E3A"/>
    <w:rsid w:val="0021000D"/>
    <w:rsid w:val="0021044D"/>
    <w:rsid w:val="00210650"/>
    <w:rsid w:val="00210DD0"/>
    <w:rsid w:val="00211163"/>
    <w:rsid w:val="002115B5"/>
    <w:rsid w:val="00211697"/>
    <w:rsid w:val="00211850"/>
    <w:rsid w:val="00211AC4"/>
    <w:rsid w:val="00211EFD"/>
    <w:rsid w:val="00212205"/>
    <w:rsid w:val="00212386"/>
    <w:rsid w:val="002126F5"/>
    <w:rsid w:val="00212B06"/>
    <w:rsid w:val="00212CC2"/>
    <w:rsid w:val="00212D3A"/>
    <w:rsid w:val="00212DA6"/>
    <w:rsid w:val="002133D2"/>
    <w:rsid w:val="0021340D"/>
    <w:rsid w:val="0021357A"/>
    <w:rsid w:val="00213633"/>
    <w:rsid w:val="002136FA"/>
    <w:rsid w:val="00213E50"/>
    <w:rsid w:val="00214446"/>
    <w:rsid w:val="002148CD"/>
    <w:rsid w:val="00214CAB"/>
    <w:rsid w:val="00214D48"/>
    <w:rsid w:val="00214E33"/>
    <w:rsid w:val="00215432"/>
    <w:rsid w:val="002154C5"/>
    <w:rsid w:val="0021550D"/>
    <w:rsid w:val="00215F0B"/>
    <w:rsid w:val="00216192"/>
    <w:rsid w:val="002162F9"/>
    <w:rsid w:val="00216313"/>
    <w:rsid w:val="0021640A"/>
    <w:rsid w:val="00216470"/>
    <w:rsid w:val="00216D15"/>
    <w:rsid w:val="00216FAF"/>
    <w:rsid w:val="002175D9"/>
    <w:rsid w:val="00217744"/>
    <w:rsid w:val="00217B63"/>
    <w:rsid w:val="00217DBD"/>
    <w:rsid w:val="00217DCD"/>
    <w:rsid w:val="00217F2C"/>
    <w:rsid w:val="00217F82"/>
    <w:rsid w:val="0022021F"/>
    <w:rsid w:val="002202DD"/>
    <w:rsid w:val="002203A1"/>
    <w:rsid w:val="00220784"/>
    <w:rsid w:val="002207F4"/>
    <w:rsid w:val="00220A36"/>
    <w:rsid w:val="00220AC7"/>
    <w:rsid w:val="00220C01"/>
    <w:rsid w:val="00220DFD"/>
    <w:rsid w:val="00220E7F"/>
    <w:rsid w:val="00221191"/>
    <w:rsid w:val="002214BA"/>
    <w:rsid w:val="00221723"/>
    <w:rsid w:val="0022176B"/>
    <w:rsid w:val="00221B69"/>
    <w:rsid w:val="00221B6A"/>
    <w:rsid w:val="00221E40"/>
    <w:rsid w:val="00221E5B"/>
    <w:rsid w:val="00222052"/>
    <w:rsid w:val="00222186"/>
    <w:rsid w:val="002223D3"/>
    <w:rsid w:val="00222482"/>
    <w:rsid w:val="00222638"/>
    <w:rsid w:val="002226F4"/>
    <w:rsid w:val="00222768"/>
    <w:rsid w:val="00222B3D"/>
    <w:rsid w:val="00222BFC"/>
    <w:rsid w:val="00222C98"/>
    <w:rsid w:val="00222D0F"/>
    <w:rsid w:val="00222FF8"/>
    <w:rsid w:val="00223710"/>
    <w:rsid w:val="00223822"/>
    <w:rsid w:val="00223CA2"/>
    <w:rsid w:val="00223EE5"/>
    <w:rsid w:val="00224013"/>
    <w:rsid w:val="00224231"/>
    <w:rsid w:val="002246F0"/>
    <w:rsid w:val="00224DAE"/>
    <w:rsid w:val="00224DCA"/>
    <w:rsid w:val="00224E8F"/>
    <w:rsid w:val="002251DD"/>
    <w:rsid w:val="002253CC"/>
    <w:rsid w:val="002253CF"/>
    <w:rsid w:val="002256F3"/>
    <w:rsid w:val="002258D3"/>
    <w:rsid w:val="00225ADF"/>
    <w:rsid w:val="00225AF3"/>
    <w:rsid w:val="00225B43"/>
    <w:rsid w:val="00225DE9"/>
    <w:rsid w:val="00225F11"/>
    <w:rsid w:val="00225FC9"/>
    <w:rsid w:val="002260D1"/>
    <w:rsid w:val="00226313"/>
    <w:rsid w:val="0022633B"/>
    <w:rsid w:val="00226340"/>
    <w:rsid w:val="00226774"/>
    <w:rsid w:val="00226CFA"/>
    <w:rsid w:val="00227033"/>
    <w:rsid w:val="0022736B"/>
    <w:rsid w:val="002275E5"/>
    <w:rsid w:val="0022771E"/>
    <w:rsid w:val="00227A3C"/>
    <w:rsid w:val="00227BB3"/>
    <w:rsid w:val="00230370"/>
    <w:rsid w:val="002306CB"/>
    <w:rsid w:val="00230772"/>
    <w:rsid w:val="002308BC"/>
    <w:rsid w:val="00230DD3"/>
    <w:rsid w:val="00231262"/>
    <w:rsid w:val="00231596"/>
    <w:rsid w:val="00231870"/>
    <w:rsid w:val="00231917"/>
    <w:rsid w:val="00231C66"/>
    <w:rsid w:val="00231DC9"/>
    <w:rsid w:val="00231F50"/>
    <w:rsid w:val="0023209E"/>
    <w:rsid w:val="002321AA"/>
    <w:rsid w:val="00232281"/>
    <w:rsid w:val="002324CA"/>
    <w:rsid w:val="00232595"/>
    <w:rsid w:val="002328B2"/>
    <w:rsid w:val="00232906"/>
    <w:rsid w:val="00232A67"/>
    <w:rsid w:val="00233457"/>
    <w:rsid w:val="00233475"/>
    <w:rsid w:val="0023361F"/>
    <w:rsid w:val="00233905"/>
    <w:rsid w:val="002339F3"/>
    <w:rsid w:val="00233C7F"/>
    <w:rsid w:val="00233E28"/>
    <w:rsid w:val="00233F41"/>
    <w:rsid w:val="0023407A"/>
    <w:rsid w:val="002340C3"/>
    <w:rsid w:val="0023417A"/>
    <w:rsid w:val="002341D7"/>
    <w:rsid w:val="002342F9"/>
    <w:rsid w:val="0023452E"/>
    <w:rsid w:val="00234569"/>
    <w:rsid w:val="002345A4"/>
    <w:rsid w:val="00234AED"/>
    <w:rsid w:val="00234C83"/>
    <w:rsid w:val="002351ED"/>
    <w:rsid w:val="0023541F"/>
    <w:rsid w:val="00235ADC"/>
    <w:rsid w:val="00235B38"/>
    <w:rsid w:val="00235C6D"/>
    <w:rsid w:val="00235CBF"/>
    <w:rsid w:val="00236500"/>
    <w:rsid w:val="00236548"/>
    <w:rsid w:val="002368AA"/>
    <w:rsid w:val="00236A37"/>
    <w:rsid w:val="00236AA7"/>
    <w:rsid w:val="00236DAF"/>
    <w:rsid w:val="00237135"/>
    <w:rsid w:val="00237294"/>
    <w:rsid w:val="00237600"/>
    <w:rsid w:val="00237886"/>
    <w:rsid w:val="00237955"/>
    <w:rsid w:val="00240094"/>
    <w:rsid w:val="0024024E"/>
    <w:rsid w:val="00240397"/>
    <w:rsid w:val="0024045E"/>
    <w:rsid w:val="00241375"/>
    <w:rsid w:val="002413AE"/>
    <w:rsid w:val="00241907"/>
    <w:rsid w:val="00241BCF"/>
    <w:rsid w:val="00241C13"/>
    <w:rsid w:val="00241D20"/>
    <w:rsid w:val="00241D48"/>
    <w:rsid w:val="00241FCF"/>
    <w:rsid w:val="002424CA"/>
    <w:rsid w:val="00242506"/>
    <w:rsid w:val="0024260E"/>
    <w:rsid w:val="002426EB"/>
    <w:rsid w:val="0024270B"/>
    <w:rsid w:val="00242BAE"/>
    <w:rsid w:val="00242D46"/>
    <w:rsid w:val="00242DA8"/>
    <w:rsid w:val="002430CD"/>
    <w:rsid w:val="002431BC"/>
    <w:rsid w:val="00243298"/>
    <w:rsid w:val="00243686"/>
    <w:rsid w:val="002437C4"/>
    <w:rsid w:val="00243B75"/>
    <w:rsid w:val="00243B8B"/>
    <w:rsid w:val="00243EDE"/>
    <w:rsid w:val="00244075"/>
    <w:rsid w:val="002440BE"/>
    <w:rsid w:val="00244516"/>
    <w:rsid w:val="00244849"/>
    <w:rsid w:val="0024493A"/>
    <w:rsid w:val="00244E09"/>
    <w:rsid w:val="00244ED7"/>
    <w:rsid w:val="00244F53"/>
    <w:rsid w:val="00245366"/>
    <w:rsid w:val="0024554A"/>
    <w:rsid w:val="0024555F"/>
    <w:rsid w:val="00245789"/>
    <w:rsid w:val="002457EB"/>
    <w:rsid w:val="00245B10"/>
    <w:rsid w:val="00246129"/>
    <w:rsid w:val="002461EB"/>
    <w:rsid w:val="00246415"/>
    <w:rsid w:val="0024652B"/>
    <w:rsid w:val="00246670"/>
    <w:rsid w:val="002469BF"/>
    <w:rsid w:val="00246B2E"/>
    <w:rsid w:val="0024721F"/>
    <w:rsid w:val="002474E5"/>
    <w:rsid w:val="00247BAB"/>
    <w:rsid w:val="00247EC5"/>
    <w:rsid w:val="00247F00"/>
    <w:rsid w:val="002502A1"/>
    <w:rsid w:val="002508BF"/>
    <w:rsid w:val="00250A6C"/>
    <w:rsid w:val="00250E39"/>
    <w:rsid w:val="00251532"/>
    <w:rsid w:val="00251929"/>
    <w:rsid w:val="00251AE6"/>
    <w:rsid w:val="00251CB1"/>
    <w:rsid w:val="00251E43"/>
    <w:rsid w:val="00251FD7"/>
    <w:rsid w:val="002523CF"/>
    <w:rsid w:val="00252772"/>
    <w:rsid w:val="00252CB1"/>
    <w:rsid w:val="00252D84"/>
    <w:rsid w:val="00252FD0"/>
    <w:rsid w:val="002533D4"/>
    <w:rsid w:val="00253423"/>
    <w:rsid w:val="00253431"/>
    <w:rsid w:val="002534EB"/>
    <w:rsid w:val="0025351D"/>
    <w:rsid w:val="00253607"/>
    <w:rsid w:val="00253867"/>
    <w:rsid w:val="00253980"/>
    <w:rsid w:val="00253DE7"/>
    <w:rsid w:val="00253FD7"/>
    <w:rsid w:val="0025408B"/>
    <w:rsid w:val="002541B3"/>
    <w:rsid w:val="002541F2"/>
    <w:rsid w:val="002542E4"/>
    <w:rsid w:val="0025459D"/>
    <w:rsid w:val="00254824"/>
    <w:rsid w:val="002548BF"/>
    <w:rsid w:val="00254994"/>
    <w:rsid w:val="00254CF3"/>
    <w:rsid w:val="002551CF"/>
    <w:rsid w:val="002555F3"/>
    <w:rsid w:val="0025573D"/>
    <w:rsid w:val="002557C8"/>
    <w:rsid w:val="00255862"/>
    <w:rsid w:val="002558C3"/>
    <w:rsid w:val="00255BF5"/>
    <w:rsid w:val="00255CAB"/>
    <w:rsid w:val="00255FF9"/>
    <w:rsid w:val="002562F6"/>
    <w:rsid w:val="0025649C"/>
    <w:rsid w:val="0025689F"/>
    <w:rsid w:val="00256C0B"/>
    <w:rsid w:val="00256F27"/>
    <w:rsid w:val="0025726C"/>
    <w:rsid w:val="0025746D"/>
    <w:rsid w:val="002577F2"/>
    <w:rsid w:val="0025791F"/>
    <w:rsid w:val="00257A19"/>
    <w:rsid w:val="00257B8C"/>
    <w:rsid w:val="00257E6E"/>
    <w:rsid w:val="00257F98"/>
    <w:rsid w:val="00260691"/>
    <w:rsid w:val="0026069F"/>
    <w:rsid w:val="002607A7"/>
    <w:rsid w:val="00260A24"/>
    <w:rsid w:val="00260E21"/>
    <w:rsid w:val="00260E87"/>
    <w:rsid w:val="00260F56"/>
    <w:rsid w:val="002618BE"/>
    <w:rsid w:val="002618F0"/>
    <w:rsid w:val="00261941"/>
    <w:rsid w:val="00261D64"/>
    <w:rsid w:val="00261E77"/>
    <w:rsid w:val="00261ECF"/>
    <w:rsid w:val="00261F43"/>
    <w:rsid w:val="00261FBF"/>
    <w:rsid w:val="002621F2"/>
    <w:rsid w:val="002622D7"/>
    <w:rsid w:val="00262429"/>
    <w:rsid w:val="002626FF"/>
    <w:rsid w:val="002627D7"/>
    <w:rsid w:val="002629F6"/>
    <w:rsid w:val="00262A97"/>
    <w:rsid w:val="0026301D"/>
    <w:rsid w:val="00263239"/>
    <w:rsid w:val="0026333E"/>
    <w:rsid w:val="002634C6"/>
    <w:rsid w:val="002638FD"/>
    <w:rsid w:val="0026443B"/>
    <w:rsid w:val="002644AC"/>
    <w:rsid w:val="002644C8"/>
    <w:rsid w:val="002644FA"/>
    <w:rsid w:val="002646E3"/>
    <w:rsid w:val="00264702"/>
    <w:rsid w:val="0026472F"/>
    <w:rsid w:val="0026479F"/>
    <w:rsid w:val="002648AA"/>
    <w:rsid w:val="00264B3D"/>
    <w:rsid w:val="00264B48"/>
    <w:rsid w:val="00264C90"/>
    <w:rsid w:val="00264D4F"/>
    <w:rsid w:val="00264E5A"/>
    <w:rsid w:val="00264FA3"/>
    <w:rsid w:val="00265207"/>
    <w:rsid w:val="0026569B"/>
    <w:rsid w:val="002656FC"/>
    <w:rsid w:val="00265829"/>
    <w:rsid w:val="00265DA2"/>
    <w:rsid w:val="00266853"/>
    <w:rsid w:val="00266B91"/>
    <w:rsid w:val="00266C1D"/>
    <w:rsid w:val="00266C29"/>
    <w:rsid w:val="00266C59"/>
    <w:rsid w:val="00266C9E"/>
    <w:rsid w:val="00266DE2"/>
    <w:rsid w:val="00266F4A"/>
    <w:rsid w:val="002670F0"/>
    <w:rsid w:val="002674BA"/>
    <w:rsid w:val="00267D16"/>
    <w:rsid w:val="00267E9D"/>
    <w:rsid w:val="002707F3"/>
    <w:rsid w:val="002708A0"/>
    <w:rsid w:val="002709FA"/>
    <w:rsid w:val="00270E30"/>
    <w:rsid w:val="0027117D"/>
    <w:rsid w:val="002718AA"/>
    <w:rsid w:val="00271AEC"/>
    <w:rsid w:val="00272107"/>
    <w:rsid w:val="0027211B"/>
    <w:rsid w:val="00272219"/>
    <w:rsid w:val="002722FC"/>
    <w:rsid w:val="0027232C"/>
    <w:rsid w:val="002727BE"/>
    <w:rsid w:val="0027285A"/>
    <w:rsid w:val="0027288E"/>
    <w:rsid w:val="00272BA6"/>
    <w:rsid w:val="002732AC"/>
    <w:rsid w:val="002737DA"/>
    <w:rsid w:val="002738AF"/>
    <w:rsid w:val="0027393C"/>
    <w:rsid w:val="00273EB9"/>
    <w:rsid w:val="00273EF3"/>
    <w:rsid w:val="0027403C"/>
    <w:rsid w:val="0027458B"/>
    <w:rsid w:val="0027474B"/>
    <w:rsid w:val="002749D8"/>
    <w:rsid w:val="00274B51"/>
    <w:rsid w:val="00274B70"/>
    <w:rsid w:val="00274B7B"/>
    <w:rsid w:val="00274C25"/>
    <w:rsid w:val="00274CCA"/>
    <w:rsid w:val="00274D85"/>
    <w:rsid w:val="00274FE7"/>
    <w:rsid w:val="00274FEF"/>
    <w:rsid w:val="00275187"/>
    <w:rsid w:val="002756AA"/>
    <w:rsid w:val="0027599B"/>
    <w:rsid w:val="00275A3F"/>
    <w:rsid w:val="00275A68"/>
    <w:rsid w:val="00275B3B"/>
    <w:rsid w:val="00275D3C"/>
    <w:rsid w:val="00275FFB"/>
    <w:rsid w:val="0027601B"/>
    <w:rsid w:val="00276445"/>
    <w:rsid w:val="0027647E"/>
    <w:rsid w:val="0027662C"/>
    <w:rsid w:val="00276795"/>
    <w:rsid w:val="00277338"/>
    <w:rsid w:val="002773A4"/>
    <w:rsid w:val="002778FF"/>
    <w:rsid w:val="00277992"/>
    <w:rsid w:val="00277AA5"/>
    <w:rsid w:val="00277B64"/>
    <w:rsid w:val="00277BAD"/>
    <w:rsid w:val="00277E1B"/>
    <w:rsid w:val="00277E93"/>
    <w:rsid w:val="00280124"/>
    <w:rsid w:val="00280257"/>
    <w:rsid w:val="0028073A"/>
    <w:rsid w:val="00280761"/>
    <w:rsid w:val="00280999"/>
    <w:rsid w:val="00281111"/>
    <w:rsid w:val="00281319"/>
    <w:rsid w:val="00281352"/>
    <w:rsid w:val="002814C2"/>
    <w:rsid w:val="002818A1"/>
    <w:rsid w:val="00281BCC"/>
    <w:rsid w:val="002820C8"/>
    <w:rsid w:val="002822AB"/>
    <w:rsid w:val="00282343"/>
    <w:rsid w:val="00282934"/>
    <w:rsid w:val="002832CE"/>
    <w:rsid w:val="00283368"/>
    <w:rsid w:val="00283394"/>
    <w:rsid w:val="00283592"/>
    <w:rsid w:val="00283603"/>
    <w:rsid w:val="00283829"/>
    <w:rsid w:val="002838A4"/>
    <w:rsid w:val="00283994"/>
    <w:rsid w:val="0028409B"/>
    <w:rsid w:val="00284171"/>
    <w:rsid w:val="002843EF"/>
    <w:rsid w:val="00284516"/>
    <w:rsid w:val="00284562"/>
    <w:rsid w:val="002845EC"/>
    <w:rsid w:val="002846D9"/>
    <w:rsid w:val="002849D1"/>
    <w:rsid w:val="00284BB9"/>
    <w:rsid w:val="00284DF2"/>
    <w:rsid w:val="00284F63"/>
    <w:rsid w:val="002850CA"/>
    <w:rsid w:val="00285165"/>
    <w:rsid w:val="002851D7"/>
    <w:rsid w:val="002857CB"/>
    <w:rsid w:val="002858DE"/>
    <w:rsid w:val="00285A98"/>
    <w:rsid w:val="002862FC"/>
    <w:rsid w:val="002863AD"/>
    <w:rsid w:val="00286777"/>
    <w:rsid w:val="00286799"/>
    <w:rsid w:val="0028681F"/>
    <w:rsid w:val="0028692B"/>
    <w:rsid w:val="00286CE1"/>
    <w:rsid w:val="00286D45"/>
    <w:rsid w:val="00286E85"/>
    <w:rsid w:val="00286FC7"/>
    <w:rsid w:val="002870AF"/>
    <w:rsid w:val="0028730A"/>
    <w:rsid w:val="002874E3"/>
    <w:rsid w:val="0028761C"/>
    <w:rsid w:val="0028763E"/>
    <w:rsid w:val="00287936"/>
    <w:rsid w:val="00287A06"/>
    <w:rsid w:val="00287CB0"/>
    <w:rsid w:val="00287DA1"/>
    <w:rsid w:val="00287FA6"/>
    <w:rsid w:val="002900A3"/>
    <w:rsid w:val="0029029D"/>
    <w:rsid w:val="002902AD"/>
    <w:rsid w:val="0029033F"/>
    <w:rsid w:val="00290398"/>
    <w:rsid w:val="0029056C"/>
    <w:rsid w:val="002905DB"/>
    <w:rsid w:val="002907BE"/>
    <w:rsid w:val="0029084D"/>
    <w:rsid w:val="00290BA8"/>
    <w:rsid w:val="00290E98"/>
    <w:rsid w:val="00290EA0"/>
    <w:rsid w:val="0029113A"/>
    <w:rsid w:val="002912DA"/>
    <w:rsid w:val="00291530"/>
    <w:rsid w:val="002915D6"/>
    <w:rsid w:val="002915EA"/>
    <w:rsid w:val="002917F3"/>
    <w:rsid w:val="00291830"/>
    <w:rsid w:val="00291917"/>
    <w:rsid w:val="00291B01"/>
    <w:rsid w:val="00291BE3"/>
    <w:rsid w:val="00291CB6"/>
    <w:rsid w:val="00291E39"/>
    <w:rsid w:val="0029204B"/>
    <w:rsid w:val="002926B1"/>
    <w:rsid w:val="00292834"/>
    <w:rsid w:val="00292870"/>
    <w:rsid w:val="00292944"/>
    <w:rsid w:val="002929DC"/>
    <w:rsid w:val="00292AFC"/>
    <w:rsid w:val="00292BD8"/>
    <w:rsid w:val="00292C87"/>
    <w:rsid w:val="00292E5C"/>
    <w:rsid w:val="00293191"/>
    <w:rsid w:val="002938D5"/>
    <w:rsid w:val="00293CA8"/>
    <w:rsid w:val="00293D58"/>
    <w:rsid w:val="00293E57"/>
    <w:rsid w:val="00293F5C"/>
    <w:rsid w:val="00293F9E"/>
    <w:rsid w:val="0029407D"/>
    <w:rsid w:val="00294135"/>
    <w:rsid w:val="00294285"/>
    <w:rsid w:val="00294464"/>
    <w:rsid w:val="002944ED"/>
    <w:rsid w:val="00294847"/>
    <w:rsid w:val="002949A1"/>
    <w:rsid w:val="00294A3C"/>
    <w:rsid w:val="00294EEB"/>
    <w:rsid w:val="00295242"/>
    <w:rsid w:val="002952B9"/>
    <w:rsid w:val="00295361"/>
    <w:rsid w:val="00295727"/>
    <w:rsid w:val="00295A61"/>
    <w:rsid w:val="00295C81"/>
    <w:rsid w:val="00295D21"/>
    <w:rsid w:val="00295E29"/>
    <w:rsid w:val="0029615C"/>
    <w:rsid w:val="00296444"/>
    <w:rsid w:val="00296795"/>
    <w:rsid w:val="00296CE0"/>
    <w:rsid w:val="00296FBD"/>
    <w:rsid w:val="00297043"/>
    <w:rsid w:val="0029708B"/>
    <w:rsid w:val="002974BD"/>
    <w:rsid w:val="002975D3"/>
    <w:rsid w:val="00297693"/>
    <w:rsid w:val="00297976"/>
    <w:rsid w:val="00297C7E"/>
    <w:rsid w:val="00297CE1"/>
    <w:rsid w:val="00297D03"/>
    <w:rsid w:val="00297E7F"/>
    <w:rsid w:val="002A04B8"/>
    <w:rsid w:val="002A07C1"/>
    <w:rsid w:val="002A0AFB"/>
    <w:rsid w:val="002A0B66"/>
    <w:rsid w:val="002A11E3"/>
    <w:rsid w:val="002A1286"/>
    <w:rsid w:val="002A13F1"/>
    <w:rsid w:val="002A1496"/>
    <w:rsid w:val="002A14B5"/>
    <w:rsid w:val="002A157E"/>
    <w:rsid w:val="002A1710"/>
    <w:rsid w:val="002A1875"/>
    <w:rsid w:val="002A18F2"/>
    <w:rsid w:val="002A1A37"/>
    <w:rsid w:val="002A1B16"/>
    <w:rsid w:val="002A1DCF"/>
    <w:rsid w:val="002A1E93"/>
    <w:rsid w:val="002A1EC1"/>
    <w:rsid w:val="002A20AF"/>
    <w:rsid w:val="002A2153"/>
    <w:rsid w:val="002A238B"/>
    <w:rsid w:val="002A2507"/>
    <w:rsid w:val="002A25C6"/>
    <w:rsid w:val="002A25D0"/>
    <w:rsid w:val="002A26D0"/>
    <w:rsid w:val="002A26D7"/>
    <w:rsid w:val="002A2825"/>
    <w:rsid w:val="002A2964"/>
    <w:rsid w:val="002A2DD7"/>
    <w:rsid w:val="002A2E72"/>
    <w:rsid w:val="002A323F"/>
    <w:rsid w:val="002A35E5"/>
    <w:rsid w:val="002A399A"/>
    <w:rsid w:val="002A39D4"/>
    <w:rsid w:val="002A3AC5"/>
    <w:rsid w:val="002A3B04"/>
    <w:rsid w:val="002A3D4C"/>
    <w:rsid w:val="002A3ED4"/>
    <w:rsid w:val="002A3F6E"/>
    <w:rsid w:val="002A4061"/>
    <w:rsid w:val="002A4145"/>
    <w:rsid w:val="002A42AB"/>
    <w:rsid w:val="002A4528"/>
    <w:rsid w:val="002A470F"/>
    <w:rsid w:val="002A4826"/>
    <w:rsid w:val="002A48F6"/>
    <w:rsid w:val="002A493E"/>
    <w:rsid w:val="002A4CBC"/>
    <w:rsid w:val="002A4E26"/>
    <w:rsid w:val="002A4F2D"/>
    <w:rsid w:val="002A4F66"/>
    <w:rsid w:val="002A552E"/>
    <w:rsid w:val="002A5821"/>
    <w:rsid w:val="002A5D85"/>
    <w:rsid w:val="002A5F8D"/>
    <w:rsid w:val="002A62AF"/>
    <w:rsid w:val="002A653D"/>
    <w:rsid w:val="002A684C"/>
    <w:rsid w:val="002A6BB5"/>
    <w:rsid w:val="002A762A"/>
    <w:rsid w:val="002A7AA2"/>
    <w:rsid w:val="002A7E67"/>
    <w:rsid w:val="002A7F19"/>
    <w:rsid w:val="002B01EE"/>
    <w:rsid w:val="002B029A"/>
    <w:rsid w:val="002B0399"/>
    <w:rsid w:val="002B046C"/>
    <w:rsid w:val="002B048E"/>
    <w:rsid w:val="002B0B82"/>
    <w:rsid w:val="002B0F5D"/>
    <w:rsid w:val="002B11B4"/>
    <w:rsid w:val="002B146D"/>
    <w:rsid w:val="002B15E6"/>
    <w:rsid w:val="002B1608"/>
    <w:rsid w:val="002B1684"/>
    <w:rsid w:val="002B19F8"/>
    <w:rsid w:val="002B1D6D"/>
    <w:rsid w:val="002B1D9F"/>
    <w:rsid w:val="002B2087"/>
    <w:rsid w:val="002B22DC"/>
    <w:rsid w:val="002B22E5"/>
    <w:rsid w:val="002B271C"/>
    <w:rsid w:val="002B27BB"/>
    <w:rsid w:val="002B295E"/>
    <w:rsid w:val="002B2B93"/>
    <w:rsid w:val="002B2D59"/>
    <w:rsid w:val="002B2F1D"/>
    <w:rsid w:val="002B2F2C"/>
    <w:rsid w:val="002B2FE5"/>
    <w:rsid w:val="002B3024"/>
    <w:rsid w:val="002B322B"/>
    <w:rsid w:val="002B34C7"/>
    <w:rsid w:val="002B3664"/>
    <w:rsid w:val="002B36CD"/>
    <w:rsid w:val="002B3772"/>
    <w:rsid w:val="002B3798"/>
    <w:rsid w:val="002B3A2B"/>
    <w:rsid w:val="002B3B74"/>
    <w:rsid w:val="002B3C3E"/>
    <w:rsid w:val="002B3C50"/>
    <w:rsid w:val="002B3CF9"/>
    <w:rsid w:val="002B3D5E"/>
    <w:rsid w:val="002B40B8"/>
    <w:rsid w:val="002B42B0"/>
    <w:rsid w:val="002B4509"/>
    <w:rsid w:val="002B4962"/>
    <w:rsid w:val="002B4E5B"/>
    <w:rsid w:val="002B4F75"/>
    <w:rsid w:val="002B50DD"/>
    <w:rsid w:val="002B53B5"/>
    <w:rsid w:val="002B563E"/>
    <w:rsid w:val="002B5846"/>
    <w:rsid w:val="002B5A18"/>
    <w:rsid w:val="002B5EEA"/>
    <w:rsid w:val="002B5EF2"/>
    <w:rsid w:val="002B5F04"/>
    <w:rsid w:val="002B5F5E"/>
    <w:rsid w:val="002B5F9F"/>
    <w:rsid w:val="002B600B"/>
    <w:rsid w:val="002B6633"/>
    <w:rsid w:val="002B684C"/>
    <w:rsid w:val="002B6A96"/>
    <w:rsid w:val="002B6DAF"/>
    <w:rsid w:val="002B7444"/>
    <w:rsid w:val="002B75E0"/>
    <w:rsid w:val="002B760E"/>
    <w:rsid w:val="002B783B"/>
    <w:rsid w:val="002B79C9"/>
    <w:rsid w:val="002B7AE7"/>
    <w:rsid w:val="002B7DC6"/>
    <w:rsid w:val="002B7FF8"/>
    <w:rsid w:val="002C01B3"/>
    <w:rsid w:val="002C0286"/>
    <w:rsid w:val="002C050A"/>
    <w:rsid w:val="002C07FF"/>
    <w:rsid w:val="002C0ADC"/>
    <w:rsid w:val="002C1558"/>
    <w:rsid w:val="002C161F"/>
    <w:rsid w:val="002C186F"/>
    <w:rsid w:val="002C1B10"/>
    <w:rsid w:val="002C1D8F"/>
    <w:rsid w:val="002C207F"/>
    <w:rsid w:val="002C226D"/>
    <w:rsid w:val="002C23AA"/>
    <w:rsid w:val="002C29AA"/>
    <w:rsid w:val="002C2AC4"/>
    <w:rsid w:val="002C2ED5"/>
    <w:rsid w:val="002C2F64"/>
    <w:rsid w:val="002C31AA"/>
    <w:rsid w:val="002C344F"/>
    <w:rsid w:val="002C3A15"/>
    <w:rsid w:val="002C43F1"/>
    <w:rsid w:val="002C451A"/>
    <w:rsid w:val="002C4A3B"/>
    <w:rsid w:val="002C4A67"/>
    <w:rsid w:val="002C4CF9"/>
    <w:rsid w:val="002C4DAA"/>
    <w:rsid w:val="002C4FD6"/>
    <w:rsid w:val="002C524A"/>
    <w:rsid w:val="002C560F"/>
    <w:rsid w:val="002C5DF6"/>
    <w:rsid w:val="002C5DFD"/>
    <w:rsid w:val="002C5EAC"/>
    <w:rsid w:val="002C63BA"/>
    <w:rsid w:val="002C67BF"/>
    <w:rsid w:val="002C67EA"/>
    <w:rsid w:val="002C6E3E"/>
    <w:rsid w:val="002C7082"/>
    <w:rsid w:val="002C7206"/>
    <w:rsid w:val="002C7279"/>
    <w:rsid w:val="002C75DD"/>
    <w:rsid w:val="002C7947"/>
    <w:rsid w:val="002C79D1"/>
    <w:rsid w:val="002C7ED7"/>
    <w:rsid w:val="002D009F"/>
    <w:rsid w:val="002D0366"/>
    <w:rsid w:val="002D0422"/>
    <w:rsid w:val="002D05DA"/>
    <w:rsid w:val="002D0F45"/>
    <w:rsid w:val="002D1221"/>
    <w:rsid w:val="002D12E0"/>
    <w:rsid w:val="002D16C6"/>
    <w:rsid w:val="002D18B9"/>
    <w:rsid w:val="002D1B41"/>
    <w:rsid w:val="002D1C18"/>
    <w:rsid w:val="002D1D40"/>
    <w:rsid w:val="002D1EBD"/>
    <w:rsid w:val="002D231C"/>
    <w:rsid w:val="002D2342"/>
    <w:rsid w:val="002D254B"/>
    <w:rsid w:val="002D35B5"/>
    <w:rsid w:val="002D37EB"/>
    <w:rsid w:val="002D3B29"/>
    <w:rsid w:val="002D3D0D"/>
    <w:rsid w:val="002D3DEF"/>
    <w:rsid w:val="002D3E98"/>
    <w:rsid w:val="002D41B3"/>
    <w:rsid w:val="002D4AF2"/>
    <w:rsid w:val="002D4C3A"/>
    <w:rsid w:val="002D4E21"/>
    <w:rsid w:val="002D5011"/>
    <w:rsid w:val="002D59B7"/>
    <w:rsid w:val="002D5A58"/>
    <w:rsid w:val="002D5B3B"/>
    <w:rsid w:val="002D5C54"/>
    <w:rsid w:val="002D5CDB"/>
    <w:rsid w:val="002D5E4B"/>
    <w:rsid w:val="002D5F81"/>
    <w:rsid w:val="002D5FEC"/>
    <w:rsid w:val="002D619E"/>
    <w:rsid w:val="002D628B"/>
    <w:rsid w:val="002D676E"/>
    <w:rsid w:val="002D6779"/>
    <w:rsid w:val="002D67A1"/>
    <w:rsid w:val="002D6CAC"/>
    <w:rsid w:val="002D6D18"/>
    <w:rsid w:val="002D6DF6"/>
    <w:rsid w:val="002D6EF5"/>
    <w:rsid w:val="002D6F13"/>
    <w:rsid w:val="002D706E"/>
    <w:rsid w:val="002D70E6"/>
    <w:rsid w:val="002D7157"/>
    <w:rsid w:val="002D73E2"/>
    <w:rsid w:val="002D73F0"/>
    <w:rsid w:val="002D74EE"/>
    <w:rsid w:val="002D7543"/>
    <w:rsid w:val="002D7562"/>
    <w:rsid w:val="002D7932"/>
    <w:rsid w:val="002D7C8F"/>
    <w:rsid w:val="002E0041"/>
    <w:rsid w:val="002E04BE"/>
    <w:rsid w:val="002E0796"/>
    <w:rsid w:val="002E0C08"/>
    <w:rsid w:val="002E0C0E"/>
    <w:rsid w:val="002E0F6D"/>
    <w:rsid w:val="002E11C5"/>
    <w:rsid w:val="002E14FA"/>
    <w:rsid w:val="002E1717"/>
    <w:rsid w:val="002E1B28"/>
    <w:rsid w:val="002E22B9"/>
    <w:rsid w:val="002E2459"/>
    <w:rsid w:val="002E28D6"/>
    <w:rsid w:val="002E2995"/>
    <w:rsid w:val="002E2A77"/>
    <w:rsid w:val="002E2C97"/>
    <w:rsid w:val="002E2D00"/>
    <w:rsid w:val="002E3074"/>
    <w:rsid w:val="002E30B4"/>
    <w:rsid w:val="002E3728"/>
    <w:rsid w:val="002E3F1A"/>
    <w:rsid w:val="002E3F59"/>
    <w:rsid w:val="002E417C"/>
    <w:rsid w:val="002E42FC"/>
    <w:rsid w:val="002E42FD"/>
    <w:rsid w:val="002E4327"/>
    <w:rsid w:val="002E4331"/>
    <w:rsid w:val="002E43B3"/>
    <w:rsid w:val="002E4468"/>
    <w:rsid w:val="002E457D"/>
    <w:rsid w:val="002E45BB"/>
    <w:rsid w:val="002E4848"/>
    <w:rsid w:val="002E48AC"/>
    <w:rsid w:val="002E4B1B"/>
    <w:rsid w:val="002E4C40"/>
    <w:rsid w:val="002E4D59"/>
    <w:rsid w:val="002E4E5D"/>
    <w:rsid w:val="002E4EB3"/>
    <w:rsid w:val="002E4F76"/>
    <w:rsid w:val="002E4F9A"/>
    <w:rsid w:val="002E508E"/>
    <w:rsid w:val="002E5144"/>
    <w:rsid w:val="002E514C"/>
    <w:rsid w:val="002E54F2"/>
    <w:rsid w:val="002E5D1A"/>
    <w:rsid w:val="002E5F52"/>
    <w:rsid w:val="002E61E9"/>
    <w:rsid w:val="002E6280"/>
    <w:rsid w:val="002E639C"/>
    <w:rsid w:val="002E654F"/>
    <w:rsid w:val="002E6740"/>
    <w:rsid w:val="002E67BC"/>
    <w:rsid w:val="002E67BE"/>
    <w:rsid w:val="002E6879"/>
    <w:rsid w:val="002E68D6"/>
    <w:rsid w:val="002E699B"/>
    <w:rsid w:val="002E6FF6"/>
    <w:rsid w:val="002E7055"/>
    <w:rsid w:val="002E741F"/>
    <w:rsid w:val="002E74E3"/>
    <w:rsid w:val="002E76AD"/>
    <w:rsid w:val="002E7983"/>
    <w:rsid w:val="002E79AE"/>
    <w:rsid w:val="002E7A1F"/>
    <w:rsid w:val="002E7A61"/>
    <w:rsid w:val="002E7AAC"/>
    <w:rsid w:val="002E7B83"/>
    <w:rsid w:val="002F02A9"/>
    <w:rsid w:val="002F03D9"/>
    <w:rsid w:val="002F05E0"/>
    <w:rsid w:val="002F0839"/>
    <w:rsid w:val="002F09A1"/>
    <w:rsid w:val="002F0D41"/>
    <w:rsid w:val="002F103C"/>
    <w:rsid w:val="002F153A"/>
    <w:rsid w:val="002F165A"/>
    <w:rsid w:val="002F16EF"/>
    <w:rsid w:val="002F18AB"/>
    <w:rsid w:val="002F194E"/>
    <w:rsid w:val="002F1F95"/>
    <w:rsid w:val="002F2B67"/>
    <w:rsid w:val="002F2F6C"/>
    <w:rsid w:val="002F3001"/>
    <w:rsid w:val="002F306F"/>
    <w:rsid w:val="002F31A5"/>
    <w:rsid w:val="002F3284"/>
    <w:rsid w:val="002F37C4"/>
    <w:rsid w:val="002F399E"/>
    <w:rsid w:val="002F3AD1"/>
    <w:rsid w:val="002F3AEF"/>
    <w:rsid w:val="002F406B"/>
    <w:rsid w:val="002F4518"/>
    <w:rsid w:val="002F45E2"/>
    <w:rsid w:val="002F468F"/>
    <w:rsid w:val="002F4AB6"/>
    <w:rsid w:val="002F4BC0"/>
    <w:rsid w:val="002F4BC6"/>
    <w:rsid w:val="002F4D82"/>
    <w:rsid w:val="002F52EF"/>
    <w:rsid w:val="002F53C6"/>
    <w:rsid w:val="002F56B6"/>
    <w:rsid w:val="002F58BB"/>
    <w:rsid w:val="002F59D8"/>
    <w:rsid w:val="002F5C6F"/>
    <w:rsid w:val="002F5E61"/>
    <w:rsid w:val="002F5E86"/>
    <w:rsid w:val="002F6269"/>
    <w:rsid w:val="002F662F"/>
    <w:rsid w:val="002F6717"/>
    <w:rsid w:val="002F6ABB"/>
    <w:rsid w:val="002F703C"/>
    <w:rsid w:val="002F70E4"/>
    <w:rsid w:val="002F7937"/>
    <w:rsid w:val="002F7AD7"/>
    <w:rsid w:val="002F7BBF"/>
    <w:rsid w:val="002F7C10"/>
    <w:rsid w:val="002F7CFC"/>
    <w:rsid w:val="002F7D8C"/>
    <w:rsid w:val="00300198"/>
    <w:rsid w:val="00300413"/>
    <w:rsid w:val="00300446"/>
    <w:rsid w:val="0030045C"/>
    <w:rsid w:val="00300726"/>
    <w:rsid w:val="00300993"/>
    <w:rsid w:val="003009E5"/>
    <w:rsid w:val="00300CD3"/>
    <w:rsid w:val="00300F59"/>
    <w:rsid w:val="003010CF"/>
    <w:rsid w:val="00301285"/>
    <w:rsid w:val="00301422"/>
    <w:rsid w:val="003016AE"/>
    <w:rsid w:val="003016E1"/>
    <w:rsid w:val="00301891"/>
    <w:rsid w:val="00301911"/>
    <w:rsid w:val="00301BBA"/>
    <w:rsid w:val="00301EFE"/>
    <w:rsid w:val="00301FBF"/>
    <w:rsid w:val="003022F2"/>
    <w:rsid w:val="003024A6"/>
    <w:rsid w:val="00302571"/>
    <w:rsid w:val="00302699"/>
    <w:rsid w:val="00302B66"/>
    <w:rsid w:val="00302CA0"/>
    <w:rsid w:val="00302D8B"/>
    <w:rsid w:val="00302E91"/>
    <w:rsid w:val="00302F7B"/>
    <w:rsid w:val="00303421"/>
    <w:rsid w:val="0030344D"/>
    <w:rsid w:val="0030345C"/>
    <w:rsid w:val="00303492"/>
    <w:rsid w:val="003034CF"/>
    <w:rsid w:val="003036E8"/>
    <w:rsid w:val="003037E2"/>
    <w:rsid w:val="00303A18"/>
    <w:rsid w:val="00303BF0"/>
    <w:rsid w:val="00303D05"/>
    <w:rsid w:val="00303ED5"/>
    <w:rsid w:val="00303EDD"/>
    <w:rsid w:val="003042CF"/>
    <w:rsid w:val="003042F5"/>
    <w:rsid w:val="00304401"/>
    <w:rsid w:val="00304463"/>
    <w:rsid w:val="003044C8"/>
    <w:rsid w:val="0030463A"/>
    <w:rsid w:val="0030475B"/>
    <w:rsid w:val="00304974"/>
    <w:rsid w:val="00304BE9"/>
    <w:rsid w:val="00304CAB"/>
    <w:rsid w:val="00304DFB"/>
    <w:rsid w:val="003050EE"/>
    <w:rsid w:val="003050F3"/>
    <w:rsid w:val="003058C5"/>
    <w:rsid w:val="003058EA"/>
    <w:rsid w:val="0030590C"/>
    <w:rsid w:val="00305A7B"/>
    <w:rsid w:val="00305BEF"/>
    <w:rsid w:val="00305E3B"/>
    <w:rsid w:val="00305EA1"/>
    <w:rsid w:val="00306048"/>
    <w:rsid w:val="00306096"/>
    <w:rsid w:val="0030612F"/>
    <w:rsid w:val="0030614E"/>
    <w:rsid w:val="00306475"/>
    <w:rsid w:val="0030647B"/>
    <w:rsid w:val="00306483"/>
    <w:rsid w:val="00306694"/>
    <w:rsid w:val="00306723"/>
    <w:rsid w:val="003067C4"/>
    <w:rsid w:val="00306AE6"/>
    <w:rsid w:val="00306B2C"/>
    <w:rsid w:val="00306D86"/>
    <w:rsid w:val="00306D8D"/>
    <w:rsid w:val="00306F07"/>
    <w:rsid w:val="0030703E"/>
    <w:rsid w:val="003070F4"/>
    <w:rsid w:val="00307C04"/>
    <w:rsid w:val="00307C2E"/>
    <w:rsid w:val="00307D90"/>
    <w:rsid w:val="00307DF4"/>
    <w:rsid w:val="00307F9F"/>
    <w:rsid w:val="00310234"/>
    <w:rsid w:val="0031028A"/>
    <w:rsid w:val="00310AA1"/>
    <w:rsid w:val="00310CC8"/>
    <w:rsid w:val="00311012"/>
    <w:rsid w:val="003110F1"/>
    <w:rsid w:val="00311365"/>
    <w:rsid w:val="003113BB"/>
    <w:rsid w:val="0031168F"/>
    <w:rsid w:val="003117CD"/>
    <w:rsid w:val="003118C8"/>
    <w:rsid w:val="003119E5"/>
    <w:rsid w:val="00311A37"/>
    <w:rsid w:val="00311C42"/>
    <w:rsid w:val="00311C82"/>
    <w:rsid w:val="00311E4B"/>
    <w:rsid w:val="003120B8"/>
    <w:rsid w:val="003126FC"/>
    <w:rsid w:val="003129B9"/>
    <w:rsid w:val="003129FB"/>
    <w:rsid w:val="00312AA8"/>
    <w:rsid w:val="00312E66"/>
    <w:rsid w:val="00312F09"/>
    <w:rsid w:val="0031320E"/>
    <w:rsid w:val="00313E28"/>
    <w:rsid w:val="003141DB"/>
    <w:rsid w:val="003142E7"/>
    <w:rsid w:val="00314678"/>
    <w:rsid w:val="00314A1B"/>
    <w:rsid w:val="00314BE1"/>
    <w:rsid w:val="00314F24"/>
    <w:rsid w:val="003155A1"/>
    <w:rsid w:val="003155BE"/>
    <w:rsid w:val="00315779"/>
    <w:rsid w:val="00315C0B"/>
    <w:rsid w:val="00316721"/>
    <w:rsid w:val="00316879"/>
    <w:rsid w:val="003168A7"/>
    <w:rsid w:val="00316C55"/>
    <w:rsid w:val="00316C99"/>
    <w:rsid w:val="00316DE8"/>
    <w:rsid w:val="00316E55"/>
    <w:rsid w:val="00316E7A"/>
    <w:rsid w:val="00317006"/>
    <w:rsid w:val="0031706C"/>
    <w:rsid w:val="0031714F"/>
    <w:rsid w:val="003174A4"/>
    <w:rsid w:val="0031770C"/>
    <w:rsid w:val="00317B00"/>
    <w:rsid w:val="00317DB9"/>
    <w:rsid w:val="0032050D"/>
    <w:rsid w:val="0032084F"/>
    <w:rsid w:val="003208A0"/>
    <w:rsid w:val="00320AC8"/>
    <w:rsid w:val="00320B7F"/>
    <w:rsid w:val="00320DBD"/>
    <w:rsid w:val="00320F3B"/>
    <w:rsid w:val="0032121F"/>
    <w:rsid w:val="0032128D"/>
    <w:rsid w:val="0032137F"/>
    <w:rsid w:val="00321968"/>
    <w:rsid w:val="00321DB2"/>
    <w:rsid w:val="003223A0"/>
    <w:rsid w:val="003225B8"/>
    <w:rsid w:val="003225D8"/>
    <w:rsid w:val="00322BEC"/>
    <w:rsid w:val="00322C52"/>
    <w:rsid w:val="00322F2F"/>
    <w:rsid w:val="00323384"/>
    <w:rsid w:val="003238C6"/>
    <w:rsid w:val="00323A91"/>
    <w:rsid w:val="00323F89"/>
    <w:rsid w:val="00323FAF"/>
    <w:rsid w:val="0032426A"/>
    <w:rsid w:val="0032463B"/>
    <w:rsid w:val="00324797"/>
    <w:rsid w:val="00324823"/>
    <w:rsid w:val="003249E1"/>
    <w:rsid w:val="00325141"/>
    <w:rsid w:val="003251F7"/>
    <w:rsid w:val="0032525D"/>
    <w:rsid w:val="00325482"/>
    <w:rsid w:val="00325593"/>
    <w:rsid w:val="00325A22"/>
    <w:rsid w:val="00325A53"/>
    <w:rsid w:val="00325D42"/>
    <w:rsid w:val="00325DFF"/>
    <w:rsid w:val="00325FAA"/>
    <w:rsid w:val="00326441"/>
    <w:rsid w:val="003266CA"/>
    <w:rsid w:val="003267EF"/>
    <w:rsid w:val="003269A7"/>
    <w:rsid w:val="00326A3E"/>
    <w:rsid w:val="00326E69"/>
    <w:rsid w:val="00327685"/>
    <w:rsid w:val="00327E9E"/>
    <w:rsid w:val="00327F5E"/>
    <w:rsid w:val="00327F86"/>
    <w:rsid w:val="003302D3"/>
    <w:rsid w:val="00330526"/>
    <w:rsid w:val="0033074F"/>
    <w:rsid w:val="00330A28"/>
    <w:rsid w:val="00330A62"/>
    <w:rsid w:val="00330D92"/>
    <w:rsid w:val="00330EDD"/>
    <w:rsid w:val="0033115F"/>
    <w:rsid w:val="003311B6"/>
    <w:rsid w:val="0033151D"/>
    <w:rsid w:val="003317AD"/>
    <w:rsid w:val="003319F2"/>
    <w:rsid w:val="00332477"/>
    <w:rsid w:val="0033254C"/>
    <w:rsid w:val="00332550"/>
    <w:rsid w:val="003326C3"/>
    <w:rsid w:val="00332754"/>
    <w:rsid w:val="00332798"/>
    <w:rsid w:val="00332C72"/>
    <w:rsid w:val="00332E4B"/>
    <w:rsid w:val="003331D4"/>
    <w:rsid w:val="00333CC5"/>
    <w:rsid w:val="003340AF"/>
    <w:rsid w:val="00334439"/>
    <w:rsid w:val="00334750"/>
    <w:rsid w:val="003347C7"/>
    <w:rsid w:val="00334CF9"/>
    <w:rsid w:val="00334D14"/>
    <w:rsid w:val="00334DB0"/>
    <w:rsid w:val="00334E5B"/>
    <w:rsid w:val="00335061"/>
    <w:rsid w:val="0033515E"/>
    <w:rsid w:val="00335171"/>
    <w:rsid w:val="00335259"/>
    <w:rsid w:val="0033563C"/>
    <w:rsid w:val="003358D0"/>
    <w:rsid w:val="00335933"/>
    <w:rsid w:val="00336077"/>
    <w:rsid w:val="003362EF"/>
    <w:rsid w:val="00336322"/>
    <w:rsid w:val="00336592"/>
    <w:rsid w:val="003366D5"/>
    <w:rsid w:val="003367D2"/>
    <w:rsid w:val="00336912"/>
    <w:rsid w:val="003369A5"/>
    <w:rsid w:val="00336A7C"/>
    <w:rsid w:val="00336B02"/>
    <w:rsid w:val="00336B23"/>
    <w:rsid w:val="00337165"/>
    <w:rsid w:val="00337196"/>
    <w:rsid w:val="0033722E"/>
    <w:rsid w:val="0033751F"/>
    <w:rsid w:val="0033755D"/>
    <w:rsid w:val="003375BB"/>
    <w:rsid w:val="00337A50"/>
    <w:rsid w:val="00340269"/>
    <w:rsid w:val="00340543"/>
    <w:rsid w:val="00340674"/>
    <w:rsid w:val="00340747"/>
    <w:rsid w:val="00340927"/>
    <w:rsid w:val="00340AA4"/>
    <w:rsid w:val="00340B86"/>
    <w:rsid w:val="00340DEB"/>
    <w:rsid w:val="00340FCF"/>
    <w:rsid w:val="0034156E"/>
    <w:rsid w:val="00341620"/>
    <w:rsid w:val="00341924"/>
    <w:rsid w:val="00341A96"/>
    <w:rsid w:val="00341D41"/>
    <w:rsid w:val="003426CA"/>
    <w:rsid w:val="00342CC9"/>
    <w:rsid w:val="00342CCF"/>
    <w:rsid w:val="00342DD0"/>
    <w:rsid w:val="00343087"/>
    <w:rsid w:val="00343098"/>
    <w:rsid w:val="00343337"/>
    <w:rsid w:val="00343467"/>
    <w:rsid w:val="00343481"/>
    <w:rsid w:val="00343561"/>
    <w:rsid w:val="00343575"/>
    <w:rsid w:val="00343695"/>
    <w:rsid w:val="00343717"/>
    <w:rsid w:val="003438D3"/>
    <w:rsid w:val="00343B36"/>
    <w:rsid w:val="00343C0A"/>
    <w:rsid w:val="00343CE2"/>
    <w:rsid w:val="00344561"/>
    <w:rsid w:val="00344709"/>
    <w:rsid w:val="00344784"/>
    <w:rsid w:val="003447C3"/>
    <w:rsid w:val="00344808"/>
    <w:rsid w:val="003448CE"/>
    <w:rsid w:val="00344E59"/>
    <w:rsid w:val="0034503A"/>
    <w:rsid w:val="003450A8"/>
    <w:rsid w:val="00345248"/>
    <w:rsid w:val="00345257"/>
    <w:rsid w:val="0034582C"/>
    <w:rsid w:val="003458CB"/>
    <w:rsid w:val="0034591D"/>
    <w:rsid w:val="00345985"/>
    <w:rsid w:val="00345F3A"/>
    <w:rsid w:val="0034610B"/>
    <w:rsid w:val="00346540"/>
    <w:rsid w:val="00346671"/>
    <w:rsid w:val="003466A8"/>
    <w:rsid w:val="00346802"/>
    <w:rsid w:val="00346938"/>
    <w:rsid w:val="00346DE9"/>
    <w:rsid w:val="00347036"/>
    <w:rsid w:val="00347092"/>
    <w:rsid w:val="00347345"/>
    <w:rsid w:val="0034752E"/>
    <w:rsid w:val="00347745"/>
    <w:rsid w:val="003477FC"/>
    <w:rsid w:val="003479C3"/>
    <w:rsid w:val="00347AF6"/>
    <w:rsid w:val="0035017D"/>
    <w:rsid w:val="003501CF"/>
    <w:rsid w:val="003501EB"/>
    <w:rsid w:val="00350216"/>
    <w:rsid w:val="00350530"/>
    <w:rsid w:val="003509A9"/>
    <w:rsid w:val="00350F24"/>
    <w:rsid w:val="00350F8C"/>
    <w:rsid w:val="00351157"/>
    <w:rsid w:val="003516EC"/>
    <w:rsid w:val="00351716"/>
    <w:rsid w:val="00351B6A"/>
    <w:rsid w:val="00351F49"/>
    <w:rsid w:val="00352040"/>
    <w:rsid w:val="0035237A"/>
    <w:rsid w:val="00352452"/>
    <w:rsid w:val="0035265B"/>
    <w:rsid w:val="00352A42"/>
    <w:rsid w:val="00352B5A"/>
    <w:rsid w:val="00352E6D"/>
    <w:rsid w:val="00353259"/>
    <w:rsid w:val="003533FB"/>
    <w:rsid w:val="003534C1"/>
    <w:rsid w:val="00353858"/>
    <w:rsid w:val="0035395E"/>
    <w:rsid w:val="0035398B"/>
    <w:rsid w:val="003539D0"/>
    <w:rsid w:val="00353BB9"/>
    <w:rsid w:val="00353BEA"/>
    <w:rsid w:val="00353D23"/>
    <w:rsid w:val="00353D99"/>
    <w:rsid w:val="00353F81"/>
    <w:rsid w:val="00353FF4"/>
    <w:rsid w:val="00354198"/>
    <w:rsid w:val="003543E0"/>
    <w:rsid w:val="0035446B"/>
    <w:rsid w:val="0035461E"/>
    <w:rsid w:val="00354EAB"/>
    <w:rsid w:val="0035532A"/>
    <w:rsid w:val="00355371"/>
    <w:rsid w:val="003556BE"/>
    <w:rsid w:val="00355727"/>
    <w:rsid w:val="00355781"/>
    <w:rsid w:val="003557E8"/>
    <w:rsid w:val="00355DCE"/>
    <w:rsid w:val="00355DE9"/>
    <w:rsid w:val="00355E46"/>
    <w:rsid w:val="00355E68"/>
    <w:rsid w:val="0035602E"/>
    <w:rsid w:val="003560A0"/>
    <w:rsid w:val="003564FD"/>
    <w:rsid w:val="00356EAC"/>
    <w:rsid w:val="00356FC2"/>
    <w:rsid w:val="00356FCB"/>
    <w:rsid w:val="003571F3"/>
    <w:rsid w:val="00357993"/>
    <w:rsid w:val="003607ED"/>
    <w:rsid w:val="003607F8"/>
    <w:rsid w:val="00360812"/>
    <w:rsid w:val="003608E0"/>
    <w:rsid w:val="0036095A"/>
    <w:rsid w:val="00361547"/>
    <w:rsid w:val="00361A6D"/>
    <w:rsid w:val="00361B2A"/>
    <w:rsid w:val="00361DA0"/>
    <w:rsid w:val="00361EB9"/>
    <w:rsid w:val="003623C9"/>
    <w:rsid w:val="00362480"/>
    <w:rsid w:val="00362AEB"/>
    <w:rsid w:val="00362D07"/>
    <w:rsid w:val="003634AA"/>
    <w:rsid w:val="003634F3"/>
    <w:rsid w:val="00363526"/>
    <w:rsid w:val="0036370B"/>
    <w:rsid w:val="003637CD"/>
    <w:rsid w:val="00363842"/>
    <w:rsid w:val="00363947"/>
    <w:rsid w:val="00363AC4"/>
    <w:rsid w:val="00363BF9"/>
    <w:rsid w:val="0036419B"/>
    <w:rsid w:val="003641F6"/>
    <w:rsid w:val="003644AA"/>
    <w:rsid w:val="003644E8"/>
    <w:rsid w:val="00364563"/>
    <w:rsid w:val="00364570"/>
    <w:rsid w:val="00364AB6"/>
    <w:rsid w:val="00364C45"/>
    <w:rsid w:val="00364E06"/>
    <w:rsid w:val="003650AE"/>
    <w:rsid w:val="0036540C"/>
    <w:rsid w:val="003659BE"/>
    <w:rsid w:val="00365FDA"/>
    <w:rsid w:val="00366065"/>
    <w:rsid w:val="00366076"/>
    <w:rsid w:val="003661AE"/>
    <w:rsid w:val="00366252"/>
    <w:rsid w:val="00366495"/>
    <w:rsid w:val="00366951"/>
    <w:rsid w:val="003669D1"/>
    <w:rsid w:val="00366AC9"/>
    <w:rsid w:val="00366B93"/>
    <w:rsid w:val="00366CBE"/>
    <w:rsid w:val="00367449"/>
    <w:rsid w:val="00367587"/>
    <w:rsid w:val="0036759C"/>
    <w:rsid w:val="00367630"/>
    <w:rsid w:val="003676F0"/>
    <w:rsid w:val="00367838"/>
    <w:rsid w:val="00367A39"/>
    <w:rsid w:val="00367A61"/>
    <w:rsid w:val="00367BB2"/>
    <w:rsid w:val="00367C00"/>
    <w:rsid w:val="00367D25"/>
    <w:rsid w:val="00367FE5"/>
    <w:rsid w:val="00370069"/>
    <w:rsid w:val="00370612"/>
    <w:rsid w:val="00370C1E"/>
    <w:rsid w:val="00370E67"/>
    <w:rsid w:val="00370E87"/>
    <w:rsid w:val="00370E94"/>
    <w:rsid w:val="00371108"/>
    <w:rsid w:val="00371288"/>
    <w:rsid w:val="003712B8"/>
    <w:rsid w:val="00371524"/>
    <w:rsid w:val="003715B0"/>
    <w:rsid w:val="003715C6"/>
    <w:rsid w:val="003716D7"/>
    <w:rsid w:val="00371825"/>
    <w:rsid w:val="003719D7"/>
    <w:rsid w:val="00371A4B"/>
    <w:rsid w:val="00371CDE"/>
    <w:rsid w:val="0037204B"/>
    <w:rsid w:val="003721BD"/>
    <w:rsid w:val="00372212"/>
    <w:rsid w:val="00372364"/>
    <w:rsid w:val="00372402"/>
    <w:rsid w:val="0037250F"/>
    <w:rsid w:val="00372744"/>
    <w:rsid w:val="0037290B"/>
    <w:rsid w:val="00372C50"/>
    <w:rsid w:val="00373056"/>
    <w:rsid w:val="003730D6"/>
    <w:rsid w:val="003732C8"/>
    <w:rsid w:val="003733CA"/>
    <w:rsid w:val="003739B6"/>
    <w:rsid w:val="00373A88"/>
    <w:rsid w:val="00373CEE"/>
    <w:rsid w:val="00373D40"/>
    <w:rsid w:val="00373E37"/>
    <w:rsid w:val="00374959"/>
    <w:rsid w:val="00374A4F"/>
    <w:rsid w:val="00374BE5"/>
    <w:rsid w:val="003755A5"/>
    <w:rsid w:val="0037596D"/>
    <w:rsid w:val="00375C2B"/>
    <w:rsid w:val="00375D8B"/>
    <w:rsid w:val="00375F67"/>
    <w:rsid w:val="003763C7"/>
    <w:rsid w:val="0037658A"/>
    <w:rsid w:val="00376626"/>
    <w:rsid w:val="003766D2"/>
    <w:rsid w:val="003768B5"/>
    <w:rsid w:val="00376ADE"/>
    <w:rsid w:val="00376AEC"/>
    <w:rsid w:val="00376DB6"/>
    <w:rsid w:val="00376E23"/>
    <w:rsid w:val="003772EE"/>
    <w:rsid w:val="00377479"/>
    <w:rsid w:val="0037791F"/>
    <w:rsid w:val="00377AED"/>
    <w:rsid w:val="00377BB4"/>
    <w:rsid w:val="00377BEB"/>
    <w:rsid w:val="00380067"/>
    <w:rsid w:val="00380230"/>
    <w:rsid w:val="003805FF"/>
    <w:rsid w:val="003808B6"/>
    <w:rsid w:val="003809DF"/>
    <w:rsid w:val="00380E92"/>
    <w:rsid w:val="00380EDF"/>
    <w:rsid w:val="00381059"/>
    <w:rsid w:val="00381428"/>
    <w:rsid w:val="003814B8"/>
    <w:rsid w:val="003817B6"/>
    <w:rsid w:val="003817DC"/>
    <w:rsid w:val="003818CA"/>
    <w:rsid w:val="00381C68"/>
    <w:rsid w:val="00381FB0"/>
    <w:rsid w:val="00381FBC"/>
    <w:rsid w:val="003821FC"/>
    <w:rsid w:val="0038238A"/>
    <w:rsid w:val="003833C4"/>
    <w:rsid w:val="00383524"/>
    <w:rsid w:val="00383927"/>
    <w:rsid w:val="00383979"/>
    <w:rsid w:val="00383A58"/>
    <w:rsid w:val="00383B55"/>
    <w:rsid w:val="00383C36"/>
    <w:rsid w:val="00383D3B"/>
    <w:rsid w:val="00383DAD"/>
    <w:rsid w:val="00383F56"/>
    <w:rsid w:val="0038401F"/>
    <w:rsid w:val="003841B7"/>
    <w:rsid w:val="00384220"/>
    <w:rsid w:val="0038429E"/>
    <w:rsid w:val="003844B4"/>
    <w:rsid w:val="00384586"/>
    <w:rsid w:val="003845BE"/>
    <w:rsid w:val="0038482F"/>
    <w:rsid w:val="00384945"/>
    <w:rsid w:val="00384968"/>
    <w:rsid w:val="00384D7B"/>
    <w:rsid w:val="00384EC5"/>
    <w:rsid w:val="00385103"/>
    <w:rsid w:val="0038551E"/>
    <w:rsid w:val="0038572F"/>
    <w:rsid w:val="00385A05"/>
    <w:rsid w:val="003860CC"/>
    <w:rsid w:val="00386388"/>
    <w:rsid w:val="00386664"/>
    <w:rsid w:val="0038695C"/>
    <w:rsid w:val="003869E5"/>
    <w:rsid w:val="00386A51"/>
    <w:rsid w:val="00386ABE"/>
    <w:rsid w:val="00386C12"/>
    <w:rsid w:val="00386DF4"/>
    <w:rsid w:val="00386E65"/>
    <w:rsid w:val="00387014"/>
    <w:rsid w:val="0038756E"/>
    <w:rsid w:val="003875BC"/>
    <w:rsid w:val="003876A2"/>
    <w:rsid w:val="003878E1"/>
    <w:rsid w:val="00387D88"/>
    <w:rsid w:val="00390049"/>
    <w:rsid w:val="0039026A"/>
    <w:rsid w:val="003905BD"/>
    <w:rsid w:val="003906AB"/>
    <w:rsid w:val="003909C8"/>
    <w:rsid w:val="00390B0C"/>
    <w:rsid w:val="00390C5E"/>
    <w:rsid w:val="00390FF2"/>
    <w:rsid w:val="003912DE"/>
    <w:rsid w:val="0039147C"/>
    <w:rsid w:val="00391580"/>
    <w:rsid w:val="003916D2"/>
    <w:rsid w:val="003916F4"/>
    <w:rsid w:val="003917C6"/>
    <w:rsid w:val="00392067"/>
    <w:rsid w:val="0039206C"/>
    <w:rsid w:val="0039257B"/>
    <w:rsid w:val="00392679"/>
    <w:rsid w:val="003927CA"/>
    <w:rsid w:val="00392CE2"/>
    <w:rsid w:val="00392DD8"/>
    <w:rsid w:val="00392E5E"/>
    <w:rsid w:val="00392F6B"/>
    <w:rsid w:val="003931C5"/>
    <w:rsid w:val="0039375E"/>
    <w:rsid w:val="003938F9"/>
    <w:rsid w:val="0039398C"/>
    <w:rsid w:val="00393DB2"/>
    <w:rsid w:val="00393F45"/>
    <w:rsid w:val="00393FCC"/>
    <w:rsid w:val="0039468D"/>
    <w:rsid w:val="00394698"/>
    <w:rsid w:val="00394C78"/>
    <w:rsid w:val="00394EC9"/>
    <w:rsid w:val="00394F75"/>
    <w:rsid w:val="0039509A"/>
    <w:rsid w:val="0039510A"/>
    <w:rsid w:val="00395341"/>
    <w:rsid w:val="00395477"/>
    <w:rsid w:val="003958E3"/>
    <w:rsid w:val="00395C54"/>
    <w:rsid w:val="00395E86"/>
    <w:rsid w:val="00396945"/>
    <w:rsid w:val="00396C4C"/>
    <w:rsid w:val="00396D58"/>
    <w:rsid w:val="00396D7D"/>
    <w:rsid w:val="0039726A"/>
    <w:rsid w:val="00397375"/>
    <w:rsid w:val="0039746D"/>
    <w:rsid w:val="00397779"/>
    <w:rsid w:val="00397805"/>
    <w:rsid w:val="00397855"/>
    <w:rsid w:val="0039795D"/>
    <w:rsid w:val="003979F2"/>
    <w:rsid w:val="00397BEE"/>
    <w:rsid w:val="00397D50"/>
    <w:rsid w:val="003A0177"/>
    <w:rsid w:val="003A067C"/>
    <w:rsid w:val="003A07FC"/>
    <w:rsid w:val="003A0AC1"/>
    <w:rsid w:val="003A0AF0"/>
    <w:rsid w:val="003A0B69"/>
    <w:rsid w:val="003A0DE6"/>
    <w:rsid w:val="003A11E7"/>
    <w:rsid w:val="003A12F9"/>
    <w:rsid w:val="003A1718"/>
    <w:rsid w:val="003A1767"/>
    <w:rsid w:val="003A1897"/>
    <w:rsid w:val="003A21A9"/>
    <w:rsid w:val="003A22B6"/>
    <w:rsid w:val="003A2526"/>
    <w:rsid w:val="003A27C4"/>
    <w:rsid w:val="003A2C33"/>
    <w:rsid w:val="003A30BB"/>
    <w:rsid w:val="003A390F"/>
    <w:rsid w:val="003A39E7"/>
    <w:rsid w:val="003A3BB3"/>
    <w:rsid w:val="003A3EFC"/>
    <w:rsid w:val="003A40E0"/>
    <w:rsid w:val="003A4162"/>
    <w:rsid w:val="003A4226"/>
    <w:rsid w:val="003A430C"/>
    <w:rsid w:val="003A436B"/>
    <w:rsid w:val="003A455D"/>
    <w:rsid w:val="003A47B9"/>
    <w:rsid w:val="003A4817"/>
    <w:rsid w:val="003A491E"/>
    <w:rsid w:val="003A49BF"/>
    <w:rsid w:val="003A4C9A"/>
    <w:rsid w:val="003A4CCD"/>
    <w:rsid w:val="003A4D96"/>
    <w:rsid w:val="003A4EDD"/>
    <w:rsid w:val="003A5184"/>
    <w:rsid w:val="003A56FB"/>
    <w:rsid w:val="003A5831"/>
    <w:rsid w:val="003A5BC9"/>
    <w:rsid w:val="003A6144"/>
    <w:rsid w:val="003A6364"/>
    <w:rsid w:val="003A68B1"/>
    <w:rsid w:val="003A6941"/>
    <w:rsid w:val="003A6ABC"/>
    <w:rsid w:val="003A6C40"/>
    <w:rsid w:val="003A702A"/>
    <w:rsid w:val="003A7111"/>
    <w:rsid w:val="003A71C1"/>
    <w:rsid w:val="003A725D"/>
    <w:rsid w:val="003A76B6"/>
    <w:rsid w:val="003A7BD7"/>
    <w:rsid w:val="003A7D1A"/>
    <w:rsid w:val="003A7E6A"/>
    <w:rsid w:val="003A7F4E"/>
    <w:rsid w:val="003A7FFA"/>
    <w:rsid w:val="003B0178"/>
    <w:rsid w:val="003B0319"/>
    <w:rsid w:val="003B0564"/>
    <w:rsid w:val="003B0827"/>
    <w:rsid w:val="003B09CF"/>
    <w:rsid w:val="003B0E42"/>
    <w:rsid w:val="003B1062"/>
    <w:rsid w:val="003B11BD"/>
    <w:rsid w:val="003B129A"/>
    <w:rsid w:val="003B12FD"/>
    <w:rsid w:val="003B14A2"/>
    <w:rsid w:val="003B17E6"/>
    <w:rsid w:val="003B1C83"/>
    <w:rsid w:val="003B1CD2"/>
    <w:rsid w:val="003B1CF8"/>
    <w:rsid w:val="003B2089"/>
    <w:rsid w:val="003B2454"/>
    <w:rsid w:val="003B2685"/>
    <w:rsid w:val="003B2730"/>
    <w:rsid w:val="003B28F5"/>
    <w:rsid w:val="003B2ACD"/>
    <w:rsid w:val="003B2B38"/>
    <w:rsid w:val="003B2C11"/>
    <w:rsid w:val="003B2F16"/>
    <w:rsid w:val="003B3082"/>
    <w:rsid w:val="003B3096"/>
    <w:rsid w:val="003B366B"/>
    <w:rsid w:val="003B372D"/>
    <w:rsid w:val="003B38DE"/>
    <w:rsid w:val="003B3972"/>
    <w:rsid w:val="003B39DC"/>
    <w:rsid w:val="003B3CE1"/>
    <w:rsid w:val="003B3CFE"/>
    <w:rsid w:val="003B3D23"/>
    <w:rsid w:val="003B3D63"/>
    <w:rsid w:val="003B3E93"/>
    <w:rsid w:val="003B419D"/>
    <w:rsid w:val="003B443F"/>
    <w:rsid w:val="003B44CC"/>
    <w:rsid w:val="003B457D"/>
    <w:rsid w:val="003B4705"/>
    <w:rsid w:val="003B4BE9"/>
    <w:rsid w:val="003B52AD"/>
    <w:rsid w:val="003B52F4"/>
    <w:rsid w:val="003B539C"/>
    <w:rsid w:val="003B549C"/>
    <w:rsid w:val="003B552F"/>
    <w:rsid w:val="003B5BA2"/>
    <w:rsid w:val="003B602C"/>
    <w:rsid w:val="003B609A"/>
    <w:rsid w:val="003B60A8"/>
    <w:rsid w:val="003B61AC"/>
    <w:rsid w:val="003B6435"/>
    <w:rsid w:val="003B66D8"/>
    <w:rsid w:val="003B69A5"/>
    <w:rsid w:val="003B6C23"/>
    <w:rsid w:val="003B6D28"/>
    <w:rsid w:val="003B6EE6"/>
    <w:rsid w:val="003B7055"/>
    <w:rsid w:val="003B70A8"/>
    <w:rsid w:val="003B74F0"/>
    <w:rsid w:val="003B7513"/>
    <w:rsid w:val="003B79E0"/>
    <w:rsid w:val="003B7CD5"/>
    <w:rsid w:val="003C0386"/>
    <w:rsid w:val="003C0465"/>
    <w:rsid w:val="003C04C4"/>
    <w:rsid w:val="003C07DC"/>
    <w:rsid w:val="003C0916"/>
    <w:rsid w:val="003C0D52"/>
    <w:rsid w:val="003C13B3"/>
    <w:rsid w:val="003C1830"/>
    <w:rsid w:val="003C1A36"/>
    <w:rsid w:val="003C1C48"/>
    <w:rsid w:val="003C208F"/>
    <w:rsid w:val="003C21C6"/>
    <w:rsid w:val="003C256D"/>
    <w:rsid w:val="003C28EA"/>
    <w:rsid w:val="003C2977"/>
    <w:rsid w:val="003C2AA1"/>
    <w:rsid w:val="003C2B6C"/>
    <w:rsid w:val="003C2EB5"/>
    <w:rsid w:val="003C30F4"/>
    <w:rsid w:val="003C330A"/>
    <w:rsid w:val="003C37B1"/>
    <w:rsid w:val="003C3A96"/>
    <w:rsid w:val="003C3AFC"/>
    <w:rsid w:val="003C3BDA"/>
    <w:rsid w:val="003C3C21"/>
    <w:rsid w:val="003C3DF3"/>
    <w:rsid w:val="003C3FF4"/>
    <w:rsid w:val="003C403C"/>
    <w:rsid w:val="003C4210"/>
    <w:rsid w:val="003C4371"/>
    <w:rsid w:val="003C4988"/>
    <w:rsid w:val="003C49D5"/>
    <w:rsid w:val="003C4B58"/>
    <w:rsid w:val="003C4E22"/>
    <w:rsid w:val="003C4E8E"/>
    <w:rsid w:val="003C514B"/>
    <w:rsid w:val="003C5191"/>
    <w:rsid w:val="003C53ED"/>
    <w:rsid w:val="003C56D2"/>
    <w:rsid w:val="003C57EF"/>
    <w:rsid w:val="003C5808"/>
    <w:rsid w:val="003C5DC2"/>
    <w:rsid w:val="003C63B7"/>
    <w:rsid w:val="003C649E"/>
    <w:rsid w:val="003C64F1"/>
    <w:rsid w:val="003C6614"/>
    <w:rsid w:val="003C6627"/>
    <w:rsid w:val="003C6642"/>
    <w:rsid w:val="003C68D8"/>
    <w:rsid w:val="003C6DFD"/>
    <w:rsid w:val="003C6E12"/>
    <w:rsid w:val="003C7041"/>
    <w:rsid w:val="003C7BD4"/>
    <w:rsid w:val="003C7D5C"/>
    <w:rsid w:val="003C7E14"/>
    <w:rsid w:val="003D088E"/>
    <w:rsid w:val="003D0ABB"/>
    <w:rsid w:val="003D0DAE"/>
    <w:rsid w:val="003D0F31"/>
    <w:rsid w:val="003D101D"/>
    <w:rsid w:val="003D167B"/>
    <w:rsid w:val="003D1944"/>
    <w:rsid w:val="003D19AF"/>
    <w:rsid w:val="003D1ACE"/>
    <w:rsid w:val="003D1BB0"/>
    <w:rsid w:val="003D1C0E"/>
    <w:rsid w:val="003D1CEC"/>
    <w:rsid w:val="003D1D4E"/>
    <w:rsid w:val="003D20C1"/>
    <w:rsid w:val="003D21DA"/>
    <w:rsid w:val="003D249E"/>
    <w:rsid w:val="003D25BB"/>
    <w:rsid w:val="003D266E"/>
    <w:rsid w:val="003D26DE"/>
    <w:rsid w:val="003D27C4"/>
    <w:rsid w:val="003D2CB3"/>
    <w:rsid w:val="003D2D70"/>
    <w:rsid w:val="003D2F5C"/>
    <w:rsid w:val="003D30BD"/>
    <w:rsid w:val="003D31D6"/>
    <w:rsid w:val="003D38D3"/>
    <w:rsid w:val="003D3B81"/>
    <w:rsid w:val="003D3BF1"/>
    <w:rsid w:val="003D3E08"/>
    <w:rsid w:val="003D3F74"/>
    <w:rsid w:val="003D3FCD"/>
    <w:rsid w:val="003D49B8"/>
    <w:rsid w:val="003D4AE2"/>
    <w:rsid w:val="003D4BE0"/>
    <w:rsid w:val="003D4E2B"/>
    <w:rsid w:val="003D52D8"/>
    <w:rsid w:val="003D5A56"/>
    <w:rsid w:val="003D5A8B"/>
    <w:rsid w:val="003D5AB3"/>
    <w:rsid w:val="003D5AF5"/>
    <w:rsid w:val="003D5BBD"/>
    <w:rsid w:val="003D60B0"/>
    <w:rsid w:val="003D6213"/>
    <w:rsid w:val="003D63A6"/>
    <w:rsid w:val="003D6467"/>
    <w:rsid w:val="003D656E"/>
    <w:rsid w:val="003D6AE8"/>
    <w:rsid w:val="003D6B56"/>
    <w:rsid w:val="003D6CB2"/>
    <w:rsid w:val="003D6E12"/>
    <w:rsid w:val="003D6E20"/>
    <w:rsid w:val="003D7067"/>
    <w:rsid w:val="003D71C8"/>
    <w:rsid w:val="003D73E3"/>
    <w:rsid w:val="003D75EB"/>
    <w:rsid w:val="003D7852"/>
    <w:rsid w:val="003D790B"/>
    <w:rsid w:val="003D7A69"/>
    <w:rsid w:val="003D7D31"/>
    <w:rsid w:val="003D7EA4"/>
    <w:rsid w:val="003E006E"/>
    <w:rsid w:val="003E0094"/>
    <w:rsid w:val="003E06FD"/>
    <w:rsid w:val="003E0891"/>
    <w:rsid w:val="003E08BD"/>
    <w:rsid w:val="003E0AE1"/>
    <w:rsid w:val="003E0C43"/>
    <w:rsid w:val="003E162E"/>
    <w:rsid w:val="003E1665"/>
    <w:rsid w:val="003E1799"/>
    <w:rsid w:val="003E1880"/>
    <w:rsid w:val="003E18D4"/>
    <w:rsid w:val="003E1926"/>
    <w:rsid w:val="003E1961"/>
    <w:rsid w:val="003E1A83"/>
    <w:rsid w:val="003E1CC3"/>
    <w:rsid w:val="003E1D06"/>
    <w:rsid w:val="003E1D9C"/>
    <w:rsid w:val="003E2098"/>
    <w:rsid w:val="003E290F"/>
    <w:rsid w:val="003E2BAC"/>
    <w:rsid w:val="003E2E15"/>
    <w:rsid w:val="003E2EE2"/>
    <w:rsid w:val="003E364F"/>
    <w:rsid w:val="003E3786"/>
    <w:rsid w:val="003E38D2"/>
    <w:rsid w:val="003E3AE1"/>
    <w:rsid w:val="003E3E1E"/>
    <w:rsid w:val="003E4136"/>
    <w:rsid w:val="003E439D"/>
    <w:rsid w:val="003E453F"/>
    <w:rsid w:val="003E4A48"/>
    <w:rsid w:val="003E52B8"/>
    <w:rsid w:val="003E54FA"/>
    <w:rsid w:val="003E5600"/>
    <w:rsid w:val="003E5A50"/>
    <w:rsid w:val="003E6046"/>
    <w:rsid w:val="003E63B0"/>
    <w:rsid w:val="003E6430"/>
    <w:rsid w:val="003E669C"/>
    <w:rsid w:val="003E67E6"/>
    <w:rsid w:val="003E6970"/>
    <w:rsid w:val="003E69D8"/>
    <w:rsid w:val="003E6D78"/>
    <w:rsid w:val="003E72BD"/>
    <w:rsid w:val="003E7389"/>
    <w:rsid w:val="003E73DB"/>
    <w:rsid w:val="003E7969"/>
    <w:rsid w:val="003E7A5C"/>
    <w:rsid w:val="003E7BF7"/>
    <w:rsid w:val="003E7FD2"/>
    <w:rsid w:val="003F0117"/>
    <w:rsid w:val="003F051A"/>
    <w:rsid w:val="003F055F"/>
    <w:rsid w:val="003F08D5"/>
    <w:rsid w:val="003F0AE1"/>
    <w:rsid w:val="003F0D79"/>
    <w:rsid w:val="003F0ECB"/>
    <w:rsid w:val="003F11F1"/>
    <w:rsid w:val="003F1470"/>
    <w:rsid w:val="003F153A"/>
    <w:rsid w:val="003F171C"/>
    <w:rsid w:val="003F18DC"/>
    <w:rsid w:val="003F18F2"/>
    <w:rsid w:val="003F194E"/>
    <w:rsid w:val="003F1AF5"/>
    <w:rsid w:val="003F1C48"/>
    <w:rsid w:val="003F247B"/>
    <w:rsid w:val="003F283E"/>
    <w:rsid w:val="003F2D9A"/>
    <w:rsid w:val="003F2ED7"/>
    <w:rsid w:val="003F3050"/>
    <w:rsid w:val="003F3135"/>
    <w:rsid w:val="003F3565"/>
    <w:rsid w:val="003F3B4E"/>
    <w:rsid w:val="003F3E99"/>
    <w:rsid w:val="003F4365"/>
    <w:rsid w:val="003F4B26"/>
    <w:rsid w:val="003F4B36"/>
    <w:rsid w:val="003F4B95"/>
    <w:rsid w:val="003F4E93"/>
    <w:rsid w:val="003F4EFE"/>
    <w:rsid w:val="003F571F"/>
    <w:rsid w:val="003F5847"/>
    <w:rsid w:val="003F597F"/>
    <w:rsid w:val="003F600F"/>
    <w:rsid w:val="003F61EB"/>
    <w:rsid w:val="003F674C"/>
    <w:rsid w:val="003F677B"/>
    <w:rsid w:val="003F68A0"/>
    <w:rsid w:val="003F6999"/>
    <w:rsid w:val="003F6D1E"/>
    <w:rsid w:val="003F73D4"/>
    <w:rsid w:val="003F748C"/>
    <w:rsid w:val="003F7721"/>
    <w:rsid w:val="003F783E"/>
    <w:rsid w:val="003F7C57"/>
    <w:rsid w:val="003F7E11"/>
    <w:rsid w:val="003F7EE8"/>
    <w:rsid w:val="003F7F3D"/>
    <w:rsid w:val="004002B4"/>
    <w:rsid w:val="004004DF"/>
    <w:rsid w:val="004006CA"/>
    <w:rsid w:val="00400A4E"/>
    <w:rsid w:val="00400E66"/>
    <w:rsid w:val="00400ED9"/>
    <w:rsid w:val="00400F51"/>
    <w:rsid w:val="0040110A"/>
    <w:rsid w:val="0040113D"/>
    <w:rsid w:val="0040115D"/>
    <w:rsid w:val="004013FE"/>
    <w:rsid w:val="00401555"/>
    <w:rsid w:val="00401804"/>
    <w:rsid w:val="0040195D"/>
    <w:rsid w:val="0040196A"/>
    <w:rsid w:val="00401C37"/>
    <w:rsid w:val="0040222D"/>
    <w:rsid w:val="0040246B"/>
    <w:rsid w:val="00402DFF"/>
    <w:rsid w:val="00402EE3"/>
    <w:rsid w:val="004033EB"/>
    <w:rsid w:val="00403B74"/>
    <w:rsid w:val="00403F8F"/>
    <w:rsid w:val="0040408A"/>
    <w:rsid w:val="004041B7"/>
    <w:rsid w:val="0040457D"/>
    <w:rsid w:val="004046C8"/>
    <w:rsid w:val="00404CA2"/>
    <w:rsid w:val="00404E2E"/>
    <w:rsid w:val="004051B3"/>
    <w:rsid w:val="0040520B"/>
    <w:rsid w:val="004052A3"/>
    <w:rsid w:val="0040577B"/>
    <w:rsid w:val="00405F3B"/>
    <w:rsid w:val="004063B3"/>
    <w:rsid w:val="00406494"/>
    <w:rsid w:val="004064B9"/>
    <w:rsid w:val="004066F7"/>
    <w:rsid w:val="00406858"/>
    <w:rsid w:val="00406B29"/>
    <w:rsid w:val="00406CB6"/>
    <w:rsid w:val="00406F07"/>
    <w:rsid w:val="004076C9"/>
    <w:rsid w:val="00407764"/>
    <w:rsid w:val="00407993"/>
    <w:rsid w:val="00407C1E"/>
    <w:rsid w:val="00407E63"/>
    <w:rsid w:val="0041036F"/>
    <w:rsid w:val="00410700"/>
    <w:rsid w:val="00410773"/>
    <w:rsid w:val="004109EB"/>
    <w:rsid w:val="00410C78"/>
    <w:rsid w:val="00410D76"/>
    <w:rsid w:val="00410DAC"/>
    <w:rsid w:val="00410E9B"/>
    <w:rsid w:val="00410EFA"/>
    <w:rsid w:val="00411095"/>
    <w:rsid w:val="004111FB"/>
    <w:rsid w:val="00411778"/>
    <w:rsid w:val="00411C68"/>
    <w:rsid w:val="00411C85"/>
    <w:rsid w:val="004123CB"/>
    <w:rsid w:val="004126BC"/>
    <w:rsid w:val="00412B0A"/>
    <w:rsid w:val="00412BED"/>
    <w:rsid w:val="00412C1E"/>
    <w:rsid w:val="00412C6A"/>
    <w:rsid w:val="00412EE7"/>
    <w:rsid w:val="00412F17"/>
    <w:rsid w:val="00413109"/>
    <w:rsid w:val="0041321E"/>
    <w:rsid w:val="004132BA"/>
    <w:rsid w:val="0041332D"/>
    <w:rsid w:val="00413586"/>
    <w:rsid w:val="004136BC"/>
    <w:rsid w:val="00413764"/>
    <w:rsid w:val="00413780"/>
    <w:rsid w:val="00413A21"/>
    <w:rsid w:val="00413DCA"/>
    <w:rsid w:val="00414353"/>
    <w:rsid w:val="004145F1"/>
    <w:rsid w:val="00414675"/>
    <w:rsid w:val="004148E3"/>
    <w:rsid w:val="004148E8"/>
    <w:rsid w:val="00414920"/>
    <w:rsid w:val="0041492A"/>
    <w:rsid w:val="00414D9D"/>
    <w:rsid w:val="00414FAE"/>
    <w:rsid w:val="00415084"/>
    <w:rsid w:val="00415330"/>
    <w:rsid w:val="004154DC"/>
    <w:rsid w:val="0041567E"/>
    <w:rsid w:val="00415BDD"/>
    <w:rsid w:val="00415C83"/>
    <w:rsid w:val="0041632E"/>
    <w:rsid w:val="0041635A"/>
    <w:rsid w:val="004164E6"/>
    <w:rsid w:val="004165BA"/>
    <w:rsid w:val="004169A7"/>
    <w:rsid w:val="00416BA6"/>
    <w:rsid w:val="00416DF2"/>
    <w:rsid w:val="00416DFD"/>
    <w:rsid w:val="00417134"/>
    <w:rsid w:val="00417148"/>
    <w:rsid w:val="00417165"/>
    <w:rsid w:val="00417556"/>
    <w:rsid w:val="00417875"/>
    <w:rsid w:val="00417959"/>
    <w:rsid w:val="00417B19"/>
    <w:rsid w:val="0042021A"/>
    <w:rsid w:val="00420227"/>
    <w:rsid w:val="0042029A"/>
    <w:rsid w:val="004202BF"/>
    <w:rsid w:val="00420332"/>
    <w:rsid w:val="00420579"/>
    <w:rsid w:val="004205CB"/>
    <w:rsid w:val="0042077C"/>
    <w:rsid w:val="004209AC"/>
    <w:rsid w:val="00420DCF"/>
    <w:rsid w:val="004211B7"/>
    <w:rsid w:val="0042126B"/>
    <w:rsid w:val="004214BF"/>
    <w:rsid w:val="004216CC"/>
    <w:rsid w:val="00421816"/>
    <w:rsid w:val="00421B5C"/>
    <w:rsid w:val="004222FA"/>
    <w:rsid w:val="004223C5"/>
    <w:rsid w:val="004225CA"/>
    <w:rsid w:val="004225E7"/>
    <w:rsid w:val="00422E63"/>
    <w:rsid w:val="0042318B"/>
    <w:rsid w:val="004233FA"/>
    <w:rsid w:val="004236A2"/>
    <w:rsid w:val="004237B7"/>
    <w:rsid w:val="00423810"/>
    <w:rsid w:val="00423860"/>
    <w:rsid w:val="004238CB"/>
    <w:rsid w:val="00423DFB"/>
    <w:rsid w:val="00423F39"/>
    <w:rsid w:val="004240D0"/>
    <w:rsid w:val="0042414F"/>
    <w:rsid w:val="00424BB9"/>
    <w:rsid w:val="00424CDB"/>
    <w:rsid w:val="00425087"/>
    <w:rsid w:val="004250B5"/>
    <w:rsid w:val="00425489"/>
    <w:rsid w:val="004254DC"/>
    <w:rsid w:val="0042555B"/>
    <w:rsid w:val="00425E10"/>
    <w:rsid w:val="00425F2E"/>
    <w:rsid w:val="00425FB1"/>
    <w:rsid w:val="0042656A"/>
    <w:rsid w:val="004268A5"/>
    <w:rsid w:val="004269E9"/>
    <w:rsid w:val="00426B23"/>
    <w:rsid w:val="00426B85"/>
    <w:rsid w:val="00426E97"/>
    <w:rsid w:val="004274AF"/>
    <w:rsid w:val="00427513"/>
    <w:rsid w:val="004277AA"/>
    <w:rsid w:val="00427B6C"/>
    <w:rsid w:val="00427C27"/>
    <w:rsid w:val="00427C4E"/>
    <w:rsid w:val="00427FD4"/>
    <w:rsid w:val="00430386"/>
    <w:rsid w:val="004304CE"/>
    <w:rsid w:val="00430614"/>
    <w:rsid w:val="00430652"/>
    <w:rsid w:val="0043081B"/>
    <w:rsid w:val="00430B07"/>
    <w:rsid w:val="00430D81"/>
    <w:rsid w:val="00430F1F"/>
    <w:rsid w:val="00431042"/>
    <w:rsid w:val="00431257"/>
    <w:rsid w:val="004313B1"/>
    <w:rsid w:val="004317CD"/>
    <w:rsid w:val="00431859"/>
    <w:rsid w:val="00431898"/>
    <w:rsid w:val="004318B9"/>
    <w:rsid w:val="004318F6"/>
    <w:rsid w:val="00431AA3"/>
    <w:rsid w:val="00431D6C"/>
    <w:rsid w:val="00431E24"/>
    <w:rsid w:val="00431E70"/>
    <w:rsid w:val="004320F1"/>
    <w:rsid w:val="00432A92"/>
    <w:rsid w:val="00432AE0"/>
    <w:rsid w:val="00432BC4"/>
    <w:rsid w:val="00432BC6"/>
    <w:rsid w:val="00432D85"/>
    <w:rsid w:val="0043310A"/>
    <w:rsid w:val="00433127"/>
    <w:rsid w:val="0043363C"/>
    <w:rsid w:val="00433688"/>
    <w:rsid w:val="00433A1F"/>
    <w:rsid w:val="00433A9B"/>
    <w:rsid w:val="00433CEE"/>
    <w:rsid w:val="0043403A"/>
    <w:rsid w:val="00434332"/>
    <w:rsid w:val="00434A9A"/>
    <w:rsid w:val="004350B2"/>
    <w:rsid w:val="00435162"/>
    <w:rsid w:val="00435384"/>
    <w:rsid w:val="0043548F"/>
    <w:rsid w:val="004357F5"/>
    <w:rsid w:val="004358B5"/>
    <w:rsid w:val="00435955"/>
    <w:rsid w:val="00435EEA"/>
    <w:rsid w:val="00436189"/>
    <w:rsid w:val="004365A1"/>
    <w:rsid w:val="0043675E"/>
    <w:rsid w:val="0043676A"/>
    <w:rsid w:val="00437074"/>
    <w:rsid w:val="00437912"/>
    <w:rsid w:val="00437979"/>
    <w:rsid w:val="00437F4A"/>
    <w:rsid w:val="00437F55"/>
    <w:rsid w:val="0044006D"/>
    <w:rsid w:val="00440532"/>
    <w:rsid w:val="004405BF"/>
    <w:rsid w:val="00440691"/>
    <w:rsid w:val="004407C8"/>
    <w:rsid w:val="00440A13"/>
    <w:rsid w:val="00440B7C"/>
    <w:rsid w:val="00440BF0"/>
    <w:rsid w:val="004410B5"/>
    <w:rsid w:val="00441353"/>
    <w:rsid w:val="00441804"/>
    <w:rsid w:val="004419A6"/>
    <w:rsid w:val="00441B59"/>
    <w:rsid w:val="00441C31"/>
    <w:rsid w:val="00441EA3"/>
    <w:rsid w:val="004427D3"/>
    <w:rsid w:val="00442CBE"/>
    <w:rsid w:val="00443090"/>
    <w:rsid w:val="00443122"/>
    <w:rsid w:val="004437B1"/>
    <w:rsid w:val="00443A64"/>
    <w:rsid w:val="00443BE5"/>
    <w:rsid w:val="00444081"/>
    <w:rsid w:val="0044408F"/>
    <w:rsid w:val="0044410C"/>
    <w:rsid w:val="00444132"/>
    <w:rsid w:val="0044469C"/>
    <w:rsid w:val="004447F3"/>
    <w:rsid w:val="004449C7"/>
    <w:rsid w:val="00444A3D"/>
    <w:rsid w:val="00444C0E"/>
    <w:rsid w:val="00445747"/>
    <w:rsid w:val="00445927"/>
    <w:rsid w:val="00445A63"/>
    <w:rsid w:val="00445EBA"/>
    <w:rsid w:val="00445F0E"/>
    <w:rsid w:val="0044609A"/>
    <w:rsid w:val="0044627C"/>
    <w:rsid w:val="004462DF"/>
    <w:rsid w:val="00446530"/>
    <w:rsid w:val="004466F4"/>
    <w:rsid w:val="004468F0"/>
    <w:rsid w:val="00446AF7"/>
    <w:rsid w:val="00446CEF"/>
    <w:rsid w:val="00446FED"/>
    <w:rsid w:val="00447067"/>
    <w:rsid w:val="004470A8"/>
    <w:rsid w:val="00447332"/>
    <w:rsid w:val="0044747B"/>
    <w:rsid w:val="004476F7"/>
    <w:rsid w:val="0044770C"/>
    <w:rsid w:val="00447892"/>
    <w:rsid w:val="00447C59"/>
    <w:rsid w:val="00447F5C"/>
    <w:rsid w:val="004504E1"/>
    <w:rsid w:val="00450506"/>
    <w:rsid w:val="004509BD"/>
    <w:rsid w:val="004509CE"/>
    <w:rsid w:val="004509E7"/>
    <w:rsid w:val="00450E88"/>
    <w:rsid w:val="00450F3F"/>
    <w:rsid w:val="00450FD3"/>
    <w:rsid w:val="0045180F"/>
    <w:rsid w:val="004518F7"/>
    <w:rsid w:val="004519F0"/>
    <w:rsid w:val="00451B39"/>
    <w:rsid w:val="00451BCB"/>
    <w:rsid w:val="00451E09"/>
    <w:rsid w:val="00451F59"/>
    <w:rsid w:val="004522E5"/>
    <w:rsid w:val="004523E0"/>
    <w:rsid w:val="0045265F"/>
    <w:rsid w:val="004527F1"/>
    <w:rsid w:val="00452C77"/>
    <w:rsid w:val="00452F08"/>
    <w:rsid w:val="004530A2"/>
    <w:rsid w:val="0045322F"/>
    <w:rsid w:val="00453548"/>
    <w:rsid w:val="004536D6"/>
    <w:rsid w:val="00454393"/>
    <w:rsid w:val="004543BA"/>
    <w:rsid w:val="004545B6"/>
    <w:rsid w:val="004547B8"/>
    <w:rsid w:val="00454814"/>
    <w:rsid w:val="00454969"/>
    <w:rsid w:val="00454B05"/>
    <w:rsid w:val="00455423"/>
    <w:rsid w:val="004554DD"/>
    <w:rsid w:val="00455750"/>
    <w:rsid w:val="00455768"/>
    <w:rsid w:val="00455898"/>
    <w:rsid w:val="004558BA"/>
    <w:rsid w:val="00455A0B"/>
    <w:rsid w:val="00455BBF"/>
    <w:rsid w:val="00455E17"/>
    <w:rsid w:val="0045652C"/>
    <w:rsid w:val="00456622"/>
    <w:rsid w:val="00456897"/>
    <w:rsid w:val="00456923"/>
    <w:rsid w:val="00456AD0"/>
    <w:rsid w:val="004570AA"/>
    <w:rsid w:val="00457257"/>
    <w:rsid w:val="00457610"/>
    <w:rsid w:val="00457681"/>
    <w:rsid w:val="00457824"/>
    <w:rsid w:val="004579D0"/>
    <w:rsid w:val="00457A30"/>
    <w:rsid w:val="00457D54"/>
    <w:rsid w:val="00457F34"/>
    <w:rsid w:val="004600E6"/>
    <w:rsid w:val="00460103"/>
    <w:rsid w:val="004601E5"/>
    <w:rsid w:val="004605DA"/>
    <w:rsid w:val="00460A7E"/>
    <w:rsid w:val="004611DE"/>
    <w:rsid w:val="00461338"/>
    <w:rsid w:val="004613B2"/>
    <w:rsid w:val="00461498"/>
    <w:rsid w:val="004616C2"/>
    <w:rsid w:val="004618B8"/>
    <w:rsid w:val="00461B05"/>
    <w:rsid w:val="00461C6A"/>
    <w:rsid w:val="00462175"/>
    <w:rsid w:val="0046223E"/>
    <w:rsid w:val="00462355"/>
    <w:rsid w:val="004624C8"/>
    <w:rsid w:val="0046269C"/>
    <w:rsid w:val="004626B4"/>
    <w:rsid w:val="00462CB5"/>
    <w:rsid w:val="00462D04"/>
    <w:rsid w:val="00462E58"/>
    <w:rsid w:val="0046309F"/>
    <w:rsid w:val="004630F5"/>
    <w:rsid w:val="00463269"/>
    <w:rsid w:val="004633CA"/>
    <w:rsid w:val="00463466"/>
    <w:rsid w:val="0046358E"/>
    <w:rsid w:val="00463751"/>
    <w:rsid w:val="00463BB1"/>
    <w:rsid w:val="00464084"/>
    <w:rsid w:val="00464194"/>
    <w:rsid w:val="0046441E"/>
    <w:rsid w:val="004644FB"/>
    <w:rsid w:val="004647F4"/>
    <w:rsid w:val="00464A67"/>
    <w:rsid w:val="00464DAD"/>
    <w:rsid w:val="00464F33"/>
    <w:rsid w:val="00465089"/>
    <w:rsid w:val="00465203"/>
    <w:rsid w:val="00465A79"/>
    <w:rsid w:val="004667B3"/>
    <w:rsid w:val="00466C42"/>
    <w:rsid w:val="00466F3E"/>
    <w:rsid w:val="004670D7"/>
    <w:rsid w:val="00467367"/>
    <w:rsid w:val="00467785"/>
    <w:rsid w:val="004678CB"/>
    <w:rsid w:val="00467B84"/>
    <w:rsid w:val="00467CAB"/>
    <w:rsid w:val="00467F05"/>
    <w:rsid w:val="0047063D"/>
    <w:rsid w:val="004709DC"/>
    <w:rsid w:val="00470B06"/>
    <w:rsid w:val="00470D2C"/>
    <w:rsid w:val="00470D65"/>
    <w:rsid w:val="00471250"/>
    <w:rsid w:val="0047125D"/>
    <w:rsid w:val="0047171E"/>
    <w:rsid w:val="0047195F"/>
    <w:rsid w:val="004719E0"/>
    <w:rsid w:val="00471AC8"/>
    <w:rsid w:val="00471D23"/>
    <w:rsid w:val="00471E02"/>
    <w:rsid w:val="00471F63"/>
    <w:rsid w:val="004720C9"/>
    <w:rsid w:val="004722E6"/>
    <w:rsid w:val="004726F0"/>
    <w:rsid w:val="00472999"/>
    <w:rsid w:val="00472BC2"/>
    <w:rsid w:val="00472EA6"/>
    <w:rsid w:val="00472FE6"/>
    <w:rsid w:val="0047316E"/>
    <w:rsid w:val="004732CB"/>
    <w:rsid w:val="004734E2"/>
    <w:rsid w:val="004736DD"/>
    <w:rsid w:val="0047420E"/>
    <w:rsid w:val="00474AEA"/>
    <w:rsid w:val="00474CE9"/>
    <w:rsid w:val="00474E3C"/>
    <w:rsid w:val="004753BE"/>
    <w:rsid w:val="00475AF3"/>
    <w:rsid w:val="00475C84"/>
    <w:rsid w:val="00475DAE"/>
    <w:rsid w:val="00475EAD"/>
    <w:rsid w:val="00475F85"/>
    <w:rsid w:val="0047652D"/>
    <w:rsid w:val="004765C0"/>
    <w:rsid w:val="00476CDC"/>
    <w:rsid w:val="00476E79"/>
    <w:rsid w:val="00476F31"/>
    <w:rsid w:val="00477023"/>
    <w:rsid w:val="00477331"/>
    <w:rsid w:val="00477385"/>
    <w:rsid w:val="00477943"/>
    <w:rsid w:val="00480455"/>
    <w:rsid w:val="00480540"/>
    <w:rsid w:val="004808E9"/>
    <w:rsid w:val="00480B29"/>
    <w:rsid w:val="00480E6C"/>
    <w:rsid w:val="00480F3F"/>
    <w:rsid w:val="004810AC"/>
    <w:rsid w:val="00481608"/>
    <w:rsid w:val="004818DB"/>
    <w:rsid w:val="00481B28"/>
    <w:rsid w:val="00481CD1"/>
    <w:rsid w:val="00481D5F"/>
    <w:rsid w:val="00481EA1"/>
    <w:rsid w:val="004823EE"/>
    <w:rsid w:val="004827CC"/>
    <w:rsid w:val="00482EF4"/>
    <w:rsid w:val="0048301A"/>
    <w:rsid w:val="00483127"/>
    <w:rsid w:val="00483268"/>
    <w:rsid w:val="00483465"/>
    <w:rsid w:val="00483860"/>
    <w:rsid w:val="00483B52"/>
    <w:rsid w:val="00483C53"/>
    <w:rsid w:val="00484124"/>
    <w:rsid w:val="004843EF"/>
    <w:rsid w:val="00484413"/>
    <w:rsid w:val="00484799"/>
    <w:rsid w:val="00484911"/>
    <w:rsid w:val="00484C8D"/>
    <w:rsid w:val="00484CAD"/>
    <w:rsid w:val="004850D3"/>
    <w:rsid w:val="004850E4"/>
    <w:rsid w:val="00485A2D"/>
    <w:rsid w:val="00485B14"/>
    <w:rsid w:val="00485CFD"/>
    <w:rsid w:val="00485D5B"/>
    <w:rsid w:val="00485D62"/>
    <w:rsid w:val="00486058"/>
    <w:rsid w:val="004860EE"/>
    <w:rsid w:val="00486196"/>
    <w:rsid w:val="00486448"/>
    <w:rsid w:val="00486495"/>
    <w:rsid w:val="004864FA"/>
    <w:rsid w:val="00486611"/>
    <w:rsid w:val="00486963"/>
    <w:rsid w:val="00486990"/>
    <w:rsid w:val="004872D3"/>
    <w:rsid w:val="00487359"/>
    <w:rsid w:val="00487440"/>
    <w:rsid w:val="004875D5"/>
    <w:rsid w:val="0048795E"/>
    <w:rsid w:val="00487AE2"/>
    <w:rsid w:val="00487E12"/>
    <w:rsid w:val="0049018C"/>
    <w:rsid w:val="00490270"/>
    <w:rsid w:val="00490DE9"/>
    <w:rsid w:val="00490E4A"/>
    <w:rsid w:val="0049108F"/>
    <w:rsid w:val="004910C4"/>
    <w:rsid w:val="0049147B"/>
    <w:rsid w:val="00491570"/>
    <w:rsid w:val="004915A7"/>
    <w:rsid w:val="004915FD"/>
    <w:rsid w:val="00491884"/>
    <w:rsid w:val="00491CBE"/>
    <w:rsid w:val="00491FE3"/>
    <w:rsid w:val="004920E4"/>
    <w:rsid w:val="004920E8"/>
    <w:rsid w:val="004922BE"/>
    <w:rsid w:val="00492355"/>
    <w:rsid w:val="00492B97"/>
    <w:rsid w:val="00492C7F"/>
    <w:rsid w:val="00492DDD"/>
    <w:rsid w:val="00492FDE"/>
    <w:rsid w:val="0049303F"/>
    <w:rsid w:val="00493138"/>
    <w:rsid w:val="00493239"/>
    <w:rsid w:val="00493416"/>
    <w:rsid w:val="00493518"/>
    <w:rsid w:val="0049390F"/>
    <w:rsid w:val="00493972"/>
    <w:rsid w:val="00493AF7"/>
    <w:rsid w:val="00493C26"/>
    <w:rsid w:val="00493DC8"/>
    <w:rsid w:val="00494278"/>
    <w:rsid w:val="004944F1"/>
    <w:rsid w:val="004945BF"/>
    <w:rsid w:val="004948FB"/>
    <w:rsid w:val="00494AFF"/>
    <w:rsid w:val="00494DB7"/>
    <w:rsid w:val="00495345"/>
    <w:rsid w:val="00495572"/>
    <w:rsid w:val="0049557D"/>
    <w:rsid w:val="0049564A"/>
    <w:rsid w:val="00495A8C"/>
    <w:rsid w:val="0049623D"/>
    <w:rsid w:val="004966F6"/>
    <w:rsid w:val="00496765"/>
    <w:rsid w:val="00496880"/>
    <w:rsid w:val="00496A58"/>
    <w:rsid w:val="00496AF1"/>
    <w:rsid w:val="00496BE9"/>
    <w:rsid w:val="00496C90"/>
    <w:rsid w:val="00496E17"/>
    <w:rsid w:val="00496F15"/>
    <w:rsid w:val="00496FAC"/>
    <w:rsid w:val="00497260"/>
    <w:rsid w:val="004972AD"/>
    <w:rsid w:val="004975BB"/>
    <w:rsid w:val="004975EE"/>
    <w:rsid w:val="004A0578"/>
    <w:rsid w:val="004A077C"/>
    <w:rsid w:val="004A09D9"/>
    <w:rsid w:val="004A0ACE"/>
    <w:rsid w:val="004A0F45"/>
    <w:rsid w:val="004A0F9B"/>
    <w:rsid w:val="004A165C"/>
    <w:rsid w:val="004A16DF"/>
    <w:rsid w:val="004A1A87"/>
    <w:rsid w:val="004A1C20"/>
    <w:rsid w:val="004A1E20"/>
    <w:rsid w:val="004A1F88"/>
    <w:rsid w:val="004A200F"/>
    <w:rsid w:val="004A23EB"/>
    <w:rsid w:val="004A25DE"/>
    <w:rsid w:val="004A261D"/>
    <w:rsid w:val="004A2A4C"/>
    <w:rsid w:val="004A2F26"/>
    <w:rsid w:val="004A326A"/>
    <w:rsid w:val="004A3556"/>
    <w:rsid w:val="004A35B9"/>
    <w:rsid w:val="004A3610"/>
    <w:rsid w:val="004A3800"/>
    <w:rsid w:val="004A3925"/>
    <w:rsid w:val="004A39DD"/>
    <w:rsid w:val="004A3C51"/>
    <w:rsid w:val="004A3FBE"/>
    <w:rsid w:val="004A404E"/>
    <w:rsid w:val="004A409E"/>
    <w:rsid w:val="004A4238"/>
    <w:rsid w:val="004A452E"/>
    <w:rsid w:val="004A466F"/>
    <w:rsid w:val="004A471C"/>
    <w:rsid w:val="004A484C"/>
    <w:rsid w:val="004A4A16"/>
    <w:rsid w:val="004A4AFB"/>
    <w:rsid w:val="004A4C4F"/>
    <w:rsid w:val="004A4E96"/>
    <w:rsid w:val="004A4EAC"/>
    <w:rsid w:val="004A4F28"/>
    <w:rsid w:val="004A4F2E"/>
    <w:rsid w:val="004A542C"/>
    <w:rsid w:val="004A5656"/>
    <w:rsid w:val="004A5999"/>
    <w:rsid w:val="004A5B31"/>
    <w:rsid w:val="004A5DA4"/>
    <w:rsid w:val="004A5DAB"/>
    <w:rsid w:val="004A5E41"/>
    <w:rsid w:val="004A60CA"/>
    <w:rsid w:val="004A61C1"/>
    <w:rsid w:val="004A630E"/>
    <w:rsid w:val="004A6439"/>
    <w:rsid w:val="004A6989"/>
    <w:rsid w:val="004A6AD3"/>
    <w:rsid w:val="004A6CEB"/>
    <w:rsid w:val="004A7006"/>
    <w:rsid w:val="004A70B4"/>
    <w:rsid w:val="004A71AD"/>
    <w:rsid w:val="004A768F"/>
    <w:rsid w:val="004A76E9"/>
    <w:rsid w:val="004A7722"/>
    <w:rsid w:val="004A7787"/>
    <w:rsid w:val="004A7ABA"/>
    <w:rsid w:val="004A7B60"/>
    <w:rsid w:val="004A7E27"/>
    <w:rsid w:val="004A7F14"/>
    <w:rsid w:val="004A7FCB"/>
    <w:rsid w:val="004B02A6"/>
    <w:rsid w:val="004B0349"/>
    <w:rsid w:val="004B0466"/>
    <w:rsid w:val="004B0575"/>
    <w:rsid w:val="004B05B2"/>
    <w:rsid w:val="004B0D99"/>
    <w:rsid w:val="004B1FE0"/>
    <w:rsid w:val="004B2036"/>
    <w:rsid w:val="004B2298"/>
    <w:rsid w:val="004B23AB"/>
    <w:rsid w:val="004B242A"/>
    <w:rsid w:val="004B29BB"/>
    <w:rsid w:val="004B2A68"/>
    <w:rsid w:val="004B2BC2"/>
    <w:rsid w:val="004B2D47"/>
    <w:rsid w:val="004B2E95"/>
    <w:rsid w:val="004B2EF2"/>
    <w:rsid w:val="004B3072"/>
    <w:rsid w:val="004B334F"/>
    <w:rsid w:val="004B33CA"/>
    <w:rsid w:val="004B36F3"/>
    <w:rsid w:val="004B377C"/>
    <w:rsid w:val="004B37A2"/>
    <w:rsid w:val="004B3976"/>
    <w:rsid w:val="004B3A38"/>
    <w:rsid w:val="004B3E16"/>
    <w:rsid w:val="004B435C"/>
    <w:rsid w:val="004B43E3"/>
    <w:rsid w:val="004B47E5"/>
    <w:rsid w:val="004B4C5C"/>
    <w:rsid w:val="004B52DA"/>
    <w:rsid w:val="004B5312"/>
    <w:rsid w:val="004B5677"/>
    <w:rsid w:val="004B56DA"/>
    <w:rsid w:val="004B5CE7"/>
    <w:rsid w:val="004B613C"/>
    <w:rsid w:val="004B621D"/>
    <w:rsid w:val="004B6305"/>
    <w:rsid w:val="004B6A9A"/>
    <w:rsid w:val="004B6C0C"/>
    <w:rsid w:val="004B6C53"/>
    <w:rsid w:val="004B6D31"/>
    <w:rsid w:val="004B7115"/>
    <w:rsid w:val="004B73BD"/>
    <w:rsid w:val="004B7A13"/>
    <w:rsid w:val="004B7CDA"/>
    <w:rsid w:val="004B7CFE"/>
    <w:rsid w:val="004B7F86"/>
    <w:rsid w:val="004C01A1"/>
    <w:rsid w:val="004C02C5"/>
    <w:rsid w:val="004C036E"/>
    <w:rsid w:val="004C0602"/>
    <w:rsid w:val="004C066A"/>
    <w:rsid w:val="004C0711"/>
    <w:rsid w:val="004C07A3"/>
    <w:rsid w:val="004C081C"/>
    <w:rsid w:val="004C08BB"/>
    <w:rsid w:val="004C0D8D"/>
    <w:rsid w:val="004C0DDA"/>
    <w:rsid w:val="004C1232"/>
    <w:rsid w:val="004C1266"/>
    <w:rsid w:val="004C12F5"/>
    <w:rsid w:val="004C139F"/>
    <w:rsid w:val="004C1994"/>
    <w:rsid w:val="004C21C4"/>
    <w:rsid w:val="004C23BE"/>
    <w:rsid w:val="004C243A"/>
    <w:rsid w:val="004C2452"/>
    <w:rsid w:val="004C24AF"/>
    <w:rsid w:val="004C2612"/>
    <w:rsid w:val="004C26F4"/>
    <w:rsid w:val="004C27ED"/>
    <w:rsid w:val="004C27EE"/>
    <w:rsid w:val="004C2B3E"/>
    <w:rsid w:val="004C2D3B"/>
    <w:rsid w:val="004C30C4"/>
    <w:rsid w:val="004C30D4"/>
    <w:rsid w:val="004C3223"/>
    <w:rsid w:val="004C327E"/>
    <w:rsid w:val="004C3421"/>
    <w:rsid w:val="004C3526"/>
    <w:rsid w:val="004C38B1"/>
    <w:rsid w:val="004C38D9"/>
    <w:rsid w:val="004C3970"/>
    <w:rsid w:val="004C3A8A"/>
    <w:rsid w:val="004C3C95"/>
    <w:rsid w:val="004C41E7"/>
    <w:rsid w:val="004C451F"/>
    <w:rsid w:val="004C466B"/>
    <w:rsid w:val="004C491E"/>
    <w:rsid w:val="004C4A12"/>
    <w:rsid w:val="004C4B88"/>
    <w:rsid w:val="004C4CDD"/>
    <w:rsid w:val="004C4D8B"/>
    <w:rsid w:val="004C4EE0"/>
    <w:rsid w:val="004C52DB"/>
    <w:rsid w:val="004C54E6"/>
    <w:rsid w:val="004C58D1"/>
    <w:rsid w:val="004C58DB"/>
    <w:rsid w:val="004C5B13"/>
    <w:rsid w:val="004C5E0B"/>
    <w:rsid w:val="004C5E19"/>
    <w:rsid w:val="004C6074"/>
    <w:rsid w:val="004C669F"/>
    <w:rsid w:val="004C69F6"/>
    <w:rsid w:val="004C6AE5"/>
    <w:rsid w:val="004C6DB4"/>
    <w:rsid w:val="004C6DE6"/>
    <w:rsid w:val="004C6E4B"/>
    <w:rsid w:val="004C7023"/>
    <w:rsid w:val="004C7027"/>
    <w:rsid w:val="004C71FD"/>
    <w:rsid w:val="004C7293"/>
    <w:rsid w:val="004C72F3"/>
    <w:rsid w:val="004C7342"/>
    <w:rsid w:val="004C744D"/>
    <w:rsid w:val="004C76ED"/>
    <w:rsid w:val="004C7948"/>
    <w:rsid w:val="004C7C9E"/>
    <w:rsid w:val="004C7FA1"/>
    <w:rsid w:val="004D03E8"/>
    <w:rsid w:val="004D0809"/>
    <w:rsid w:val="004D089C"/>
    <w:rsid w:val="004D08D3"/>
    <w:rsid w:val="004D0904"/>
    <w:rsid w:val="004D0A5A"/>
    <w:rsid w:val="004D0B65"/>
    <w:rsid w:val="004D0BCA"/>
    <w:rsid w:val="004D12C6"/>
    <w:rsid w:val="004D13A4"/>
    <w:rsid w:val="004D186A"/>
    <w:rsid w:val="004D1C92"/>
    <w:rsid w:val="004D1D32"/>
    <w:rsid w:val="004D1F8E"/>
    <w:rsid w:val="004D22A8"/>
    <w:rsid w:val="004D2551"/>
    <w:rsid w:val="004D2635"/>
    <w:rsid w:val="004D2908"/>
    <w:rsid w:val="004D2B28"/>
    <w:rsid w:val="004D3467"/>
    <w:rsid w:val="004D377B"/>
    <w:rsid w:val="004D3832"/>
    <w:rsid w:val="004D39C1"/>
    <w:rsid w:val="004D3C97"/>
    <w:rsid w:val="004D3EA0"/>
    <w:rsid w:val="004D40F5"/>
    <w:rsid w:val="004D42A6"/>
    <w:rsid w:val="004D479C"/>
    <w:rsid w:val="004D4953"/>
    <w:rsid w:val="004D4973"/>
    <w:rsid w:val="004D4BC2"/>
    <w:rsid w:val="004D4BEA"/>
    <w:rsid w:val="004D4D1C"/>
    <w:rsid w:val="004D4DD3"/>
    <w:rsid w:val="004D4F75"/>
    <w:rsid w:val="004D50DF"/>
    <w:rsid w:val="004D5124"/>
    <w:rsid w:val="004D5146"/>
    <w:rsid w:val="004D51B7"/>
    <w:rsid w:val="004D52A8"/>
    <w:rsid w:val="004D5872"/>
    <w:rsid w:val="004D5C54"/>
    <w:rsid w:val="004D5D16"/>
    <w:rsid w:val="004D60F4"/>
    <w:rsid w:val="004D61CB"/>
    <w:rsid w:val="004D6204"/>
    <w:rsid w:val="004D67BE"/>
    <w:rsid w:val="004D67EB"/>
    <w:rsid w:val="004D684E"/>
    <w:rsid w:val="004D696D"/>
    <w:rsid w:val="004D7063"/>
    <w:rsid w:val="004D7283"/>
    <w:rsid w:val="004D73E5"/>
    <w:rsid w:val="004D7CA6"/>
    <w:rsid w:val="004E02C1"/>
    <w:rsid w:val="004E05A1"/>
    <w:rsid w:val="004E0910"/>
    <w:rsid w:val="004E09D8"/>
    <w:rsid w:val="004E09DC"/>
    <w:rsid w:val="004E0BC2"/>
    <w:rsid w:val="004E0D99"/>
    <w:rsid w:val="004E0E06"/>
    <w:rsid w:val="004E0FB5"/>
    <w:rsid w:val="004E12CB"/>
    <w:rsid w:val="004E12D1"/>
    <w:rsid w:val="004E14FE"/>
    <w:rsid w:val="004E15B5"/>
    <w:rsid w:val="004E1975"/>
    <w:rsid w:val="004E1F6D"/>
    <w:rsid w:val="004E207A"/>
    <w:rsid w:val="004E227A"/>
    <w:rsid w:val="004E2334"/>
    <w:rsid w:val="004E26C1"/>
    <w:rsid w:val="004E26FA"/>
    <w:rsid w:val="004E26FD"/>
    <w:rsid w:val="004E279D"/>
    <w:rsid w:val="004E2A0A"/>
    <w:rsid w:val="004E32C2"/>
    <w:rsid w:val="004E339B"/>
    <w:rsid w:val="004E3746"/>
    <w:rsid w:val="004E37D4"/>
    <w:rsid w:val="004E39DF"/>
    <w:rsid w:val="004E3A14"/>
    <w:rsid w:val="004E4140"/>
    <w:rsid w:val="004E42BA"/>
    <w:rsid w:val="004E4404"/>
    <w:rsid w:val="004E45DF"/>
    <w:rsid w:val="004E4711"/>
    <w:rsid w:val="004E51BC"/>
    <w:rsid w:val="004E5624"/>
    <w:rsid w:val="004E5767"/>
    <w:rsid w:val="004E588B"/>
    <w:rsid w:val="004E5B6E"/>
    <w:rsid w:val="004E5CDF"/>
    <w:rsid w:val="004E5DAA"/>
    <w:rsid w:val="004E5DC3"/>
    <w:rsid w:val="004E5DD8"/>
    <w:rsid w:val="004E6031"/>
    <w:rsid w:val="004E64A5"/>
    <w:rsid w:val="004E6525"/>
    <w:rsid w:val="004E6600"/>
    <w:rsid w:val="004E6A6F"/>
    <w:rsid w:val="004E6FC9"/>
    <w:rsid w:val="004E71D3"/>
    <w:rsid w:val="004E73CA"/>
    <w:rsid w:val="004E73F3"/>
    <w:rsid w:val="004E75C8"/>
    <w:rsid w:val="004E770B"/>
    <w:rsid w:val="004E7762"/>
    <w:rsid w:val="004E7A60"/>
    <w:rsid w:val="004E7CEF"/>
    <w:rsid w:val="004F07F3"/>
    <w:rsid w:val="004F091A"/>
    <w:rsid w:val="004F0C5C"/>
    <w:rsid w:val="004F0DD2"/>
    <w:rsid w:val="004F1061"/>
    <w:rsid w:val="004F14E4"/>
    <w:rsid w:val="004F164F"/>
    <w:rsid w:val="004F1754"/>
    <w:rsid w:val="004F17CE"/>
    <w:rsid w:val="004F1C87"/>
    <w:rsid w:val="004F1CCB"/>
    <w:rsid w:val="004F1F2F"/>
    <w:rsid w:val="004F2217"/>
    <w:rsid w:val="004F2648"/>
    <w:rsid w:val="004F2A2A"/>
    <w:rsid w:val="004F2EB5"/>
    <w:rsid w:val="004F3071"/>
    <w:rsid w:val="004F316C"/>
    <w:rsid w:val="004F33C2"/>
    <w:rsid w:val="004F3592"/>
    <w:rsid w:val="004F3670"/>
    <w:rsid w:val="004F36A0"/>
    <w:rsid w:val="004F37D0"/>
    <w:rsid w:val="004F3991"/>
    <w:rsid w:val="004F3A45"/>
    <w:rsid w:val="004F3C6B"/>
    <w:rsid w:val="004F3F42"/>
    <w:rsid w:val="004F3FCC"/>
    <w:rsid w:val="004F4174"/>
    <w:rsid w:val="004F4211"/>
    <w:rsid w:val="004F45C2"/>
    <w:rsid w:val="004F477C"/>
    <w:rsid w:val="004F48BA"/>
    <w:rsid w:val="004F49E4"/>
    <w:rsid w:val="004F4B83"/>
    <w:rsid w:val="004F4C65"/>
    <w:rsid w:val="004F4CC1"/>
    <w:rsid w:val="004F503E"/>
    <w:rsid w:val="004F50BE"/>
    <w:rsid w:val="004F5264"/>
    <w:rsid w:val="004F53AF"/>
    <w:rsid w:val="004F5438"/>
    <w:rsid w:val="004F58AF"/>
    <w:rsid w:val="004F5A4D"/>
    <w:rsid w:val="004F5ADD"/>
    <w:rsid w:val="004F5BF9"/>
    <w:rsid w:val="004F628C"/>
    <w:rsid w:val="004F6663"/>
    <w:rsid w:val="004F66FC"/>
    <w:rsid w:val="004F69F4"/>
    <w:rsid w:val="004F6E5F"/>
    <w:rsid w:val="004F78BB"/>
    <w:rsid w:val="004F79A4"/>
    <w:rsid w:val="004F7ACA"/>
    <w:rsid w:val="004F7D5E"/>
    <w:rsid w:val="00500436"/>
    <w:rsid w:val="005005AD"/>
    <w:rsid w:val="00500B4D"/>
    <w:rsid w:val="00500BE0"/>
    <w:rsid w:val="00500D70"/>
    <w:rsid w:val="00501040"/>
    <w:rsid w:val="0050146C"/>
    <w:rsid w:val="00501B5B"/>
    <w:rsid w:val="00501CA4"/>
    <w:rsid w:val="00502019"/>
    <w:rsid w:val="0050219A"/>
    <w:rsid w:val="005026FB"/>
    <w:rsid w:val="005027B8"/>
    <w:rsid w:val="0050282D"/>
    <w:rsid w:val="00502969"/>
    <w:rsid w:val="00502A8E"/>
    <w:rsid w:val="00502C59"/>
    <w:rsid w:val="00502CBC"/>
    <w:rsid w:val="00502D59"/>
    <w:rsid w:val="00502F3D"/>
    <w:rsid w:val="0050304F"/>
    <w:rsid w:val="00503088"/>
    <w:rsid w:val="00503144"/>
    <w:rsid w:val="0050387D"/>
    <w:rsid w:val="00503931"/>
    <w:rsid w:val="00503FFC"/>
    <w:rsid w:val="005044FB"/>
    <w:rsid w:val="005046A1"/>
    <w:rsid w:val="005047B7"/>
    <w:rsid w:val="00504906"/>
    <w:rsid w:val="00504927"/>
    <w:rsid w:val="00504CB7"/>
    <w:rsid w:val="00504D5A"/>
    <w:rsid w:val="00504DCA"/>
    <w:rsid w:val="00504FC4"/>
    <w:rsid w:val="00505079"/>
    <w:rsid w:val="00505A3E"/>
    <w:rsid w:val="00505AE3"/>
    <w:rsid w:val="00505FDD"/>
    <w:rsid w:val="0050645D"/>
    <w:rsid w:val="00506614"/>
    <w:rsid w:val="00506661"/>
    <w:rsid w:val="00506A6B"/>
    <w:rsid w:val="00506EAA"/>
    <w:rsid w:val="00506F94"/>
    <w:rsid w:val="00507087"/>
    <w:rsid w:val="0050708F"/>
    <w:rsid w:val="00507108"/>
    <w:rsid w:val="0050716F"/>
    <w:rsid w:val="00507BD3"/>
    <w:rsid w:val="00507C8E"/>
    <w:rsid w:val="00507CC3"/>
    <w:rsid w:val="00507D6D"/>
    <w:rsid w:val="00510505"/>
    <w:rsid w:val="00510589"/>
    <w:rsid w:val="0051086B"/>
    <w:rsid w:val="005110B4"/>
    <w:rsid w:val="005110B6"/>
    <w:rsid w:val="0051135E"/>
    <w:rsid w:val="00511729"/>
    <w:rsid w:val="0051175F"/>
    <w:rsid w:val="0051176D"/>
    <w:rsid w:val="00511883"/>
    <w:rsid w:val="005118F4"/>
    <w:rsid w:val="00511B7C"/>
    <w:rsid w:val="00511D6D"/>
    <w:rsid w:val="00511EE9"/>
    <w:rsid w:val="005122DD"/>
    <w:rsid w:val="005123FE"/>
    <w:rsid w:val="00512704"/>
    <w:rsid w:val="0051274D"/>
    <w:rsid w:val="005128AB"/>
    <w:rsid w:val="00513582"/>
    <w:rsid w:val="00513623"/>
    <w:rsid w:val="005137E1"/>
    <w:rsid w:val="00513DB3"/>
    <w:rsid w:val="00513DC5"/>
    <w:rsid w:val="00513E5C"/>
    <w:rsid w:val="0051405A"/>
    <w:rsid w:val="005140AB"/>
    <w:rsid w:val="005142BD"/>
    <w:rsid w:val="00514301"/>
    <w:rsid w:val="00514421"/>
    <w:rsid w:val="0051461E"/>
    <w:rsid w:val="00514665"/>
    <w:rsid w:val="00514670"/>
    <w:rsid w:val="00514C58"/>
    <w:rsid w:val="00514CBF"/>
    <w:rsid w:val="0051502C"/>
    <w:rsid w:val="00515323"/>
    <w:rsid w:val="005155AD"/>
    <w:rsid w:val="005157E0"/>
    <w:rsid w:val="00515922"/>
    <w:rsid w:val="00515977"/>
    <w:rsid w:val="00516165"/>
    <w:rsid w:val="005161FF"/>
    <w:rsid w:val="00516876"/>
    <w:rsid w:val="00516B6C"/>
    <w:rsid w:val="00516BFD"/>
    <w:rsid w:val="005171EB"/>
    <w:rsid w:val="0051744D"/>
    <w:rsid w:val="00517BBC"/>
    <w:rsid w:val="0052014E"/>
    <w:rsid w:val="00520157"/>
    <w:rsid w:val="00520187"/>
    <w:rsid w:val="00520252"/>
    <w:rsid w:val="005203EF"/>
    <w:rsid w:val="0052055F"/>
    <w:rsid w:val="00520697"/>
    <w:rsid w:val="00520698"/>
    <w:rsid w:val="005207F8"/>
    <w:rsid w:val="00520896"/>
    <w:rsid w:val="00520D94"/>
    <w:rsid w:val="00520E1E"/>
    <w:rsid w:val="00521106"/>
    <w:rsid w:val="00521124"/>
    <w:rsid w:val="0052144B"/>
    <w:rsid w:val="005214BF"/>
    <w:rsid w:val="005216BD"/>
    <w:rsid w:val="005218DE"/>
    <w:rsid w:val="005219F3"/>
    <w:rsid w:val="00521ABC"/>
    <w:rsid w:val="00521B02"/>
    <w:rsid w:val="00521B1F"/>
    <w:rsid w:val="00521F12"/>
    <w:rsid w:val="00522087"/>
    <w:rsid w:val="0052211D"/>
    <w:rsid w:val="005229E6"/>
    <w:rsid w:val="00522A63"/>
    <w:rsid w:val="00522DA7"/>
    <w:rsid w:val="00523497"/>
    <w:rsid w:val="00523B37"/>
    <w:rsid w:val="00523B8A"/>
    <w:rsid w:val="00523D68"/>
    <w:rsid w:val="00523D9D"/>
    <w:rsid w:val="005243D0"/>
    <w:rsid w:val="00524A53"/>
    <w:rsid w:val="00524A64"/>
    <w:rsid w:val="00524A9E"/>
    <w:rsid w:val="00524BB2"/>
    <w:rsid w:val="00524C6A"/>
    <w:rsid w:val="00524D2C"/>
    <w:rsid w:val="00524DBB"/>
    <w:rsid w:val="00524F15"/>
    <w:rsid w:val="00525120"/>
    <w:rsid w:val="005253A3"/>
    <w:rsid w:val="005253CD"/>
    <w:rsid w:val="005253FC"/>
    <w:rsid w:val="00525417"/>
    <w:rsid w:val="0052548C"/>
    <w:rsid w:val="00525798"/>
    <w:rsid w:val="00525999"/>
    <w:rsid w:val="00525D0F"/>
    <w:rsid w:val="00525D6D"/>
    <w:rsid w:val="00526075"/>
    <w:rsid w:val="00526143"/>
    <w:rsid w:val="00526165"/>
    <w:rsid w:val="005261A5"/>
    <w:rsid w:val="005265C7"/>
    <w:rsid w:val="005265D5"/>
    <w:rsid w:val="0052685F"/>
    <w:rsid w:val="005268E7"/>
    <w:rsid w:val="00526A18"/>
    <w:rsid w:val="005271BA"/>
    <w:rsid w:val="005271EB"/>
    <w:rsid w:val="00527383"/>
    <w:rsid w:val="00527428"/>
    <w:rsid w:val="00527507"/>
    <w:rsid w:val="0052768E"/>
    <w:rsid w:val="00527724"/>
    <w:rsid w:val="005301CD"/>
    <w:rsid w:val="0053043D"/>
    <w:rsid w:val="005308BA"/>
    <w:rsid w:val="00530CF5"/>
    <w:rsid w:val="00530D16"/>
    <w:rsid w:val="00530E1A"/>
    <w:rsid w:val="00530F2F"/>
    <w:rsid w:val="00530F45"/>
    <w:rsid w:val="0053137B"/>
    <w:rsid w:val="005317F4"/>
    <w:rsid w:val="00531A1C"/>
    <w:rsid w:val="00531BD4"/>
    <w:rsid w:val="00531F37"/>
    <w:rsid w:val="00531F62"/>
    <w:rsid w:val="00532715"/>
    <w:rsid w:val="005327A6"/>
    <w:rsid w:val="00532D8E"/>
    <w:rsid w:val="00533012"/>
    <w:rsid w:val="00533608"/>
    <w:rsid w:val="0053380D"/>
    <w:rsid w:val="0053403D"/>
    <w:rsid w:val="0053411F"/>
    <w:rsid w:val="0053485A"/>
    <w:rsid w:val="005348BC"/>
    <w:rsid w:val="005349FA"/>
    <w:rsid w:val="00534E9A"/>
    <w:rsid w:val="00535361"/>
    <w:rsid w:val="005353AD"/>
    <w:rsid w:val="005353C1"/>
    <w:rsid w:val="005354B2"/>
    <w:rsid w:val="00535617"/>
    <w:rsid w:val="0053563B"/>
    <w:rsid w:val="005356F8"/>
    <w:rsid w:val="00536045"/>
    <w:rsid w:val="00536153"/>
    <w:rsid w:val="005363D8"/>
    <w:rsid w:val="0053646A"/>
    <w:rsid w:val="00536766"/>
    <w:rsid w:val="00536B46"/>
    <w:rsid w:val="00536D2A"/>
    <w:rsid w:val="00537126"/>
    <w:rsid w:val="00537302"/>
    <w:rsid w:val="005376A0"/>
    <w:rsid w:val="00537C7F"/>
    <w:rsid w:val="00537E5D"/>
    <w:rsid w:val="00537E5E"/>
    <w:rsid w:val="00540167"/>
    <w:rsid w:val="0054029F"/>
    <w:rsid w:val="005404AF"/>
    <w:rsid w:val="005405CE"/>
    <w:rsid w:val="005407C3"/>
    <w:rsid w:val="00540875"/>
    <w:rsid w:val="0054088C"/>
    <w:rsid w:val="005408C4"/>
    <w:rsid w:val="00540B99"/>
    <w:rsid w:val="00540BFC"/>
    <w:rsid w:val="00540C27"/>
    <w:rsid w:val="00540C37"/>
    <w:rsid w:val="005412AA"/>
    <w:rsid w:val="005413A4"/>
    <w:rsid w:val="005415B1"/>
    <w:rsid w:val="00541CBC"/>
    <w:rsid w:val="00542015"/>
    <w:rsid w:val="0054210D"/>
    <w:rsid w:val="00542681"/>
    <w:rsid w:val="00542A1C"/>
    <w:rsid w:val="00542BF7"/>
    <w:rsid w:val="00542C0E"/>
    <w:rsid w:val="00542CE4"/>
    <w:rsid w:val="00542D05"/>
    <w:rsid w:val="00542D42"/>
    <w:rsid w:val="00542D58"/>
    <w:rsid w:val="00542EF2"/>
    <w:rsid w:val="00542F0D"/>
    <w:rsid w:val="00542F26"/>
    <w:rsid w:val="0054368A"/>
    <w:rsid w:val="005436BF"/>
    <w:rsid w:val="00543B0B"/>
    <w:rsid w:val="00543C2E"/>
    <w:rsid w:val="00543CA3"/>
    <w:rsid w:val="00544024"/>
    <w:rsid w:val="005442BD"/>
    <w:rsid w:val="00544611"/>
    <w:rsid w:val="0054477D"/>
    <w:rsid w:val="00544928"/>
    <w:rsid w:val="00544EB3"/>
    <w:rsid w:val="00544F25"/>
    <w:rsid w:val="00544F53"/>
    <w:rsid w:val="00544FF5"/>
    <w:rsid w:val="005454C8"/>
    <w:rsid w:val="00545582"/>
    <w:rsid w:val="005457FE"/>
    <w:rsid w:val="00545AB3"/>
    <w:rsid w:val="00545D1C"/>
    <w:rsid w:val="005461DB"/>
    <w:rsid w:val="005464E2"/>
    <w:rsid w:val="00546701"/>
    <w:rsid w:val="00546B0D"/>
    <w:rsid w:val="00546C47"/>
    <w:rsid w:val="00546E7D"/>
    <w:rsid w:val="00547112"/>
    <w:rsid w:val="00547528"/>
    <w:rsid w:val="00547796"/>
    <w:rsid w:val="00547AAF"/>
    <w:rsid w:val="00547B00"/>
    <w:rsid w:val="00547B26"/>
    <w:rsid w:val="00547FAE"/>
    <w:rsid w:val="00550037"/>
    <w:rsid w:val="0055042E"/>
    <w:rsid w:val="0055052A"/>
    <w:rsid w:val="00550635"/>
    <w:rsid w:val="0055091C"/>
    <w:rsid w:val="00550EB2"/>
    <w:rsid w:val="00550EBE"/>
    <w:rsid w:val="0055105A"/>
    <w:rsid w:val="0055149B"/>
    <w:rsid w:val="00551551"/>
    <w:rsid w:val="0055173F"/>
    <w:rsid w:val="005517D5"/>
    <w:rsid w:val="00551822"/>
    <w:rsid w:val="00551F5F"/>
    <w:rsid w:val="0055244E"/>
    <w:rsid w:val="0055260F"/>
    <w:rsid w:val="00552C2C"/>
    <w:rsid w:val="00552FB7"/>
    <w:rsid w:val="0055303D"/>
    <w:rsid w:val="0055360E"/>
    <w:rsid w:val="00553749"/>
    <w:rsid w:val="005538E4"/>
    <w:rsid w:val="00553C7C"/>
    <w:rsid w:val="00553F7A"/>
    <w:rsid w:val="005540B6"/>
    <w:rsid w:val="00554424"/>
    <w:rsid w:val="00554791"/>
    <w:rsid w:val="005547D2"/>
    <w:rsid w:val="00554B0E"/>
    <w:rsid w:val="00554B69"/>
    <w:rsid w:val="00554C60"/>
    <w:rsid w:val="00554F68"/>
    <w:rsid w:val="0055530A"/>
    <w:rsid w:val="00555524"/>
    <w:rsid w:val="0055558C"/>
    <w:rsid w:val="0055581C"/>
    <w:rsid w:val="005560CB"/>
    <w:rsid w:val="0055638A"/>
    <w:rsid w:val="00556760"/>
    <w:rsid w:val="00556964"/>
    <w:rsid w:val="0055699B"/>
    <w:rsid w:val="005569D3"/>
    <w:rsid w:val="00556A4D"/>
    <w:rsid w:val="00556B9B"/>
    <w:rsid w:val="00556EA7"/>
    <w:rsid w:val="00556F63"/>
    <w:rsid w:val="00556FBB"/>
    <w:rsid w:val="00557088"/>
    <w:rsid w:val="00557576"/>
    <w:rsid w:val="0055764C"/>
    <w:rsid w:val="00557832"/>
    <w:rsid w:val="005579BA"/>
    <w:rsid w:val="00557BFA"/>
    <w:rsid w:val="00557D56"/>
    <w:rsid w:val="005600FA"/>
    <w:rsid w:val="0056018E"/>
    <w:rsid w:val="005601CE"/>
    <w:rsid w:val="0056023C"/>
    <w:rsid w:val="0056026B"/>
    <w:rsid w:val="005603CE"/>
    <w:rsid w:val="005604A5"/>
    <w:rsid w:val="005605EC"/>
    <w:rsid w:val="005606ED"/>
    <w:rsid w:val="005608B0"/>
    <w:rsid w:val="005609B6"/>
    <w:rsid w:val="00560BA1"/>
    <w:rsid w:val="00560CEA"/>
    <w:rsid w:val="00561540"/>
    <w:rsid w:val="0056163F"/>
    <w:rsid w:val="0056167A"/>
    <w:rsid w:val="00561882"/>
    <w:rsid w:val="00561973"/>
    <w:rsid w:val="005619C1"/>
    <w:rsid w:val="00561ACE"/>
    <w:rsid w:val="00561D53"/>
    <w:rsid w:val="005621E7"/>
    <w:rsid w:val="005625B4"/>
    <w:rsid w:val="00562913"/>
    <w:rsid w:val="00562948"/>
    <w:rsid w:val="00562949"/>
    <w:rsid w:val="00562BCB"/>
    <w:rsid w:val="00562E92"/>
    <w:rsid w:val="00563296"/>
    <w:rsid w:val="005632FC"/>
    <w:rsid w:val="005634E5"/>
    <w:rsid w:val="00563614"/>
    <w:rsid w:val="00563659"/>
    <w:rsid w:val="005636A8"/>
    <w:rsid w:val="00563804"/>
    <w:rsid w:val="0056380D"/>
    <w:rsid w:val="00563983"/>
    <w:rsid w:val="00563A1E"/>
    <w:rsid w:val="00563A3B"/>
    <w:rsid w:val="00563AEE"/>
    <w:rsid w:val="00563BF7"/>
    <w:rsid w:val="00563D38"/>
    <w:rsid w:val="00563E74"/>
    <w:rsid w:val="005643CD"/>
    <w:rsid w:val="005646EE"/>
    <w:rsid w:val="00564801"/>
    <w:rsid w:val="00564892"/>
    <w:rsid w:val="0056492A"/>
    <w:rsid w:val="00564A0F"/>
    <w:rsid w:val="00564DAF"/>
    <w:rsid w:val="0056507F"/>
    <w:rsid w:val="0056525E"/>
    <w:rsid w:val="00565531"/>
    <w:rsid w:val="005655BF"/>
    <w:rsid w:val="005655FE"/>
    <w:rsid w:val="005658A9"/>
    <w:rsid w:val="00565932"/>
    <w:rsid w:val="00565CD5"/>
    <w:rsid w:val="00565FB7"/>
    <w:rsid w:val="005664D7"/>
    <w:rsid w:val="00566755"/>
    <w:rsid w:val="00566792"/>
    <w:rsid w:val="005668BB"/>
    <w:rsid w:val="00566B41"/>
    <w:rsid w:val="00566B6B"/>
    <w:rsid w:val="00566C34"/>
    <w:rsid w:val="00566CA4"/>
    <w:rsid w:val="00566CF4"/>
    <w:rsid w:val="00566D8A"/>
    <w:rsid w:val="0056707E"/>
    <w:rsid w:val="00567276"/>
    <w:rsid w:val="0056735E"/>
    <w:rsid w:val="005674FF"/>
    <w:rsid w:val="005679B2"/>
    <w:rsid w:val="00567A31"/>
    <w:rsid w:val="00567B47"/>
    <w:rsid w:val="00567FE3"/>
    <w:rsid w:val="00570592"/>
    <w:rsid w:val="0057069D"/>
    <w:rsid w:val="005709D8"/>
    <w:rsid w:val="00570C00"/>
    <w:rsid w:val="00570CCA"/>
    <w:rsid w:val="00570FF1"/>
    <w:rsid w:val="00571130"/>
    <w:rsid w:val="005715AB"/>
    <w:rsid w:val="0057164F"/>
    <w:rsid w:val="00571A70"/>
    <w:rsid w:val="00571B03"/>
    <w:rsid w:val="00571B19"/>
    <w:rsid w:val="00571BB6"/>
    <w:rsid w:val="00571E62"/>
    <w:rsid w:val="00571F1B"/>
    <w:rsid w:val="00571FD0"/>
    <w:rsid w:val="00572076"/>
    <w:rsid w:val="0057211C"/>
    <w:rsid w:val="005727CA"/>
    <w:rsid w:val="005728F3"/>
    <w:rsid w:val="00572A50"/>
    <w:rsid w:val="00572BF9"/>
    <w:rsid w:val="00572C06"/>
    <w:rsid w:val="00573354"/>
    <w:rsid w:val="00573515"/>
    <w:rsid w:val="005737D2"/>
    <w:rsid w:val="005739F7"/>
    <w:rsid w:val="00573A4F"/>
    <w:rsid w:val="00573B4F"/>
    <w:rsid w:val="00573B8E"/>
    <w:rsid w:val="00573E9F"/>
    <w:rsid w:val="0057410E"/>
    <w:rsid w:val="005742F6"/>
    <w:rsid w:val="0057452D"/>
    <w:rsid w:val="00575515"/>
    <w:rsid w:val="0057576E"/>
    <w:rsid w:val="00575A6F"/>
    <w:rsid w:val="00575B4A"/>
    <w:rsid w:val="00575C8D"/>
    <w:rsid w:val="00576003"/>
    <w:rsid w:val="0057642A"/>
    <w:rsid w:val="005765EA"/>
    <w:rsid w:val="00576728"/>
    <w:rsid w:val="0057681A"/>
    <w:rsid w:val="00576ACF"/>
    <w:rsid w:val="00576C35"/>
    <w:rsid w:val="00577070"/>
    <w:rsid w:val="00577194"/>
    <w:rsid w:val="00577480"/>
    <w:rsid w:val="0057771A"/>
    <w:rsid w:val="00577F98"/>
    <w:rsid w:val="00580B1E"/>
    <w:rsid w:val="00580B8F"/>
    <w:rsid w:val="00580BB5"/>
    <w:rsid w:val="00580C00"/>
    <w:rsid w:val="00580C57"/>
    <w:rsid w:val="00580D13"/>
    <w:rsid w:val="00580EEB"/>
    <w:rsid w:val="00581113"/>
    <w:rsid w:val="00581244"/>
    <w:rsid w:val="00581368"/>
    <w:rsid w:val="00581477"/>
    <w:rsid w:val="005817A2"/>
    <w:rsid w:val="0058188F"/>
    <w:rsid w:val="00581D88"/>
    <w:rsid w:val="00582133"/>
    <w:rsid w:val="0058253E"/>
    <w:rsid w:val="00582A9F"/>
    <w:rsid w:val="00582CE8"/>
    <w:rsid w:val="00582E71"/>
    <w:rsid w:val="00582F1B"/>
    <w:rsid w:val="005833A7"/>
    <w:rsid w:val="005833C2"/>
    <w:rsid w:val="00583457"/>
    <w:rsid w:val="005834E0"/>
    <w:rsid w:val="00583769"/>
    <w:rsid w:val="00583821"/>
    <w:rsid w:val="005838BE"/>
    <w:rsid w:val="005838C6"/>
    <w:rsid w:val="00583B94"/>
    <w:rsid w:val="00583DAE"/>
    <w:rsid w:val="00583F9C"/>
    <w:rsid w:val="005844DD"/>
    <w:rsid w:val="00584880"/>
    <w:rsid w:val="00584A54"/>
    <w:rsid w:val="00584B05"/>
    <w:rsid w:val="00584E5C"/>
    <w:rsid w:val="00584EC5"/>
    <w:rsid w:val="00585372"/>
    <w:rsid w:val="00585587"/>
    <w:rsid w:val="00585BB0"/>
    <w:rsid w:val="00585F70"/>
    <w:rsid w:val="005863FD"/>
    <w:rsid w:val="00586579"/>
    <w:rsid w:val="005865EB"/>
    <w:rsid w:val="00586712"/>
    <w:rsid w:val="0058691D"/>
    <w:rsid w:val="00586B2A"/>
    <w:rsid w:val="00586B8B"/>
    <w:rsid w:val="00586D52"/>
    <w:rsid w:val="00586FC2"/>
    <w:rsid w:val="005870D0"/>
    <w:rsid w:val="00587115"/>
    <w:rsid w:val="00587182"/>
    <w:rsid w:val="005871ED"/>
    <w:rsid w:val="00587323"/>
    <w:rsid w:val="00587788"/>
    <w:rsid w:val="00587822"/>
    <w:rsid w:val="00587886"/>
    <w:rsid w:val="00587FB6"/>
    <w:rsid w:val="00590120"/>
    <w:rsid w:val="00590455"/>
    <w:rsid w:val="00590550"/>
    <w:rsid w:val="0059066B"/>
    <w:rsid w:val="005909CA"/>
    <w:rsid w:val="00590BDC"/>
    <w:rsid w:val="00590C6F"/>
    <w:rsid w:val="0059112F"/>
    <w:rsid w:val="0059164A"/>
    <w:rsid w:val="00591686"/>
    <w:rsid w:val="0059192A"/>
    <w:rsid w:val="00591ABF"/>
    <w:rsid w:val="00591B12"/>
    <w:rsid w:val="00591C16"/>
    <w:rsid w:val="00591F48"/>
    <w:rsid w:val="00592026"/>
    <w:rsid w:val="00592194"/>
    <w:rsid w:val="00592BCE"/>
    <w:rsid w:val="00593088"/>
    <w:rsid w:val="0059352C"/>
    <w:rsid w:val="005935F0"/>
    <w:rsid w:val="00593C25"/>
    <w:rsid w:val="00593D76"/>
    <w:rsid w:val="00593EFC"/>
    <w:rsid w:val="00594518"/>
    <w:rsid w:val="00594943"/>
    <w:rsid w:val="00594983"/>
    <w:rsid w:val="00594A87"/>
    <w:rsid w:val="00594FCE"/>
    <w:rsid w:val="005952D3"/>
    <w:rsid w:val="005953A1"/>
    <w:rsid w:val="00595750"/>
    <w:rsid w:val="005959A2"/>
    <w:rsid w:val="00595CB6"/>
    <w:rsid w:val="00596036"/>
    <w:rsid w:val="00596127"/>
    <w:rsid w:val="005962FB"/>
    <w:rsid w:val="005967B1"/>
    <w:rsid w:val="005968DC"/>
    <w:rsid w:val="00596ABE"/>
    <w:rsid w:val="00596C45"/>
    <w:rsid w:val="00596E70"/>
    <w:rsid w:val="00596FE6"/>
    <w:rsid w:val="00597055"/>
    <w:rsid w:val="005970F7"/>
    <w:rsid w:val="0059713F"/>
    <w:rsid w:val="00597383"/>
    <w:rsid w:val="00597579"/>
    <w:rsid w:val="005979E7"/>
    <w:rsid w:val="00597C7D"/>
    <w:rsid w:val="00597FD5"/>
    <w:rsid w:val="005A00EF"/>
    <w:rsid w:val="005A01BE"/>
    <w:rsid w:val="005A034B"/>
    <w:rsid w:val="005A0363"/>
    <w:rsid w:val="005A0527"/>
    <w:rsid w:val="005A0712"/>
    <w:rsid w:val="005A0851"/>
    <w:rsid w:val="005A1281"/>
    <w:rsid w:val="005A1302"/>
    <w:rsid w:val="005A133A"/>
    <w:rsid w:val="005A1349"/>
    <w:rsid w:val="005A15AB"/>
    <w:rsid w:val="005A170C"/>
    <w:rsid w:val="005A1875"/>
    <w:rsid w:val="005A1B82"/>
    <w:rsid w:val="005A1ED2"/>
    <w:rsid w:val="005A2B5C"/>
    <w:rsid w:val="005A2BDC"/>
    <w:rsid w:val="005A2BE6"/>
    <w:rsid w:val="005A2CB1"/>
    <w:rsid w:val="005A3106"/>
    <w:rsid w:val="005A3198"/>
    <w:rsid w:val="005A37BF"/>
    <w:rsid w:val="005A3BD3"/>
    <w:rsid w:val="005A3D7D"/>
    <w:rsid w:val="005A3DE2"/>
    <w:rsid w:val="005A4349"/>
    <w:rsid w:val="005A4729"/>
    <w:rsid w:val="005A48EF"/>
    <w:rsid w:val="005A4993"/>
    <w:rsid w:val="005A5945"/>
    <w:rsid w:val="005A5EAD"/>
    <w:rsid w:val="005A6968"/>
    <w:rsid w:val="005A6AC2"/>
    <w:rsid w:val="005A7140"/>
    <w:rsid w:val="005A7441"/>
    <w:rsid w:val="005A7A18"/>
    <w:rsid w:val="005A7DFB"/>
    <w:rsid w:val="005A7EF9"/>
    <w:rsid w:val="005B04BD"/>
    <w:rsid w:val="005B071D"/>
    <w:rsid w:val="005B07B9"/>
    <w:rsid w:val="005B0A1F"/>
    <w:rsid w:val="005B0A23"/>
    <w:rsid w:val="005B0AA5"/>
    <w:rsid w:val="005B126D"/>
    <w:rsid w:val="005B135E"/>
    <w:rsid w:val="005B1439"/>
    <w:rsid w:val="005B182A"/>
    <w:rsid w:val="005B1D50"/>
    <w:rsid w:val="005B1E43"/>
    <w:rsid w:val="005B1FB0"/>
    <w:rsid w:val="005B2226"/>
    <w:rsid w:val="005B24EF"/>
    <w:rsid w:val="005B264F"/>
    <w:rsid w:val="005B2946"/>
    <w:rsid w:val="005B2CDA"/>
    <w:rsid w:val="005B2D8C"/>
    <w:rsid w:val="005B2DE0"/>
    <w:rsid w:val="005B2E17"/>
    <w:rsid w:val="005B2F04"/>
    <w:rsid w:val="005B30FC"/>
    <w:rsid w:val="005B3498"/>
    <w:rsid w:val="005B3501"/>
    <w:rsid w:val="005B3846"/>
    <w:rsid w:val="005B3893"/>
    <w:rsid w:val="005B3E78"/>
    <w:rsid w:val="005B3EC8"/>
    <w:rsid w:val="005B3ECA"/>
    <w:rsid w:val="005B4235"/>
    <w:rsid w:val="005B42D7"/>
    <w:rsid w:val="005B43C4"/>
    <w:rsid w:val="005B482B"/>
    <w:rsid w:val="005B4CF4"/>
    <w:rsid w:val="005B4F07"/>
    <w:rsid w:val="005B4F46"/>
    <w:rsid w:val="005B4FCE"/>
    <w:rsid w:val="005B5239"/>
    <w:rsid w:val="005B5875"/>
    <w:rsid w:val="005B58EE"/>
    <w:rsid w:val="005B5D86"/>
    <w:rsid w:val="005B5DD6"/>
    <w:rsid w:val="005B5E5E"/>
    <w:rsid w:val="005B61B1"/>
    <w:rsid w:val="005B62FA"/>
    <w:rsid w:val="005B63AC"/>
    <w:rsid w:val="005B6BB8"/>
    <w:rsid w:val="005B6C3C"/>
    <w:rsid w:val="005B6D93"/>
    <w:rsid w:val="005B78EC"/>
    <w:rsid w:val="005B7915"/>
    <w:rsid w:val="005B797B"/>
    <w:rsid w:val="005B7BF6"/>
    <w:rsid w:val="005C00E6"/>
    <w:rsid w:val="005C0309"/>
    <w:rsid w:val="005C0461"/>
    <w:rsid w:val="005C0658"/>
    <w:rsid w:val="005C079D"/>
    <w:rsid w:val="005C0949"/>
    <w:rsid w:val="005C0AAC"/>
    <w:rsid w:val="005C0B76"/>
    <w:rsid w:val="005C0BD4"/>
    <w:rsid w:val="005C0C63"/>
    <w:rsid w:val="005C0F50"/>
    <w:rsid w:val="005C1159"/>
    <w:rsid w:val="005C15D9"/>
    <w:rsid w:val="005C1654"/>
    <w:rsid w:val="005C1744"/>
    <w:rsid w:val="005C1CC4"/>
    <w:rsid w:val="005C1D06"/>
    <w:rsid w:val="005C1D78"/>
    <w:rsid w:val="005C2040"/>
    <w:rsid w:val="005C24E9"/>
    <w:rsid w:val="005C279C"/>
    <w:rsid w:val="005C295E"/>
    <w:rsid w:val="005C305E"/>
    <w:rsid w:val="005C32D9"/>
    <w:rsid w:val="005C3387"/>
    <w:rsid w:val="005C377A"/>
    <w:rsid w:val="005C3ACE"/>
    <w:rsid w:val="005C3BA5"/>
    <w:rsid w:val="005C3E04"/>
    <w:rsid w:val="005C4194"/>
    <w:rsid w:val="005C41A7"/>
    <w:rsid w:val="005C4266"/>
    <w:rsid w:val="005C435C"/>
    <w:rsid w:val="005C47B1"/>
    <w:rsid w:val="005C48D8"/>
    <w:rsid w:val="005C4937"/>
    <w:rsid w:val="005C49E2"/>
    <w:rsid w:val="005C4EC6"/>
    <w:rsid w:val="005C5128"/>
    <w:rsid w:val="005C51E6"/>
    <w:rsid w:val="005C52DC"/>
    <w:rsid w:val="005C539A"/>
    <w:rsid w:val="005C5405"/>
    <w:rsid w:val="005C5612"/>
    <w:rsid w:val="005C5941"/>
    <w:rsid w:val="005C5A89"/>
    <w:rsid w:val="005C65F0"/>
    <w:rsid w:val="005C6C7C"/>
    <w:rsid w:val="005C6E69"/>
    <w:rsid w:val="005C6FBA"/>
    <w:rsid w:val="005C758E"/>
    <w:rsid w:val="005C765D"/>
    <w:rsid w:val="005C780E"/>
    <w:rsid w:val="005C7853"/>
    <w:rsid w:val="005C7A75"/>
    <w:rsid w:val="005C7C69"/>
    <w:rsid w:val="005C7D1F"/>
    <w:rsid w:val="005C7F32"/>
    <w:rsid w:val="005D001C"/>
    <w:rsid w:val="005D011E"/>
    <w:rsid w:val="005D0203"/>
    <w:rsid w:val="005D034D"/>
    <w:rsid w:val="005D0F63"/>
    <w:rsid w:val="005D108D"/>
    <w:rsid w:val="005D128C"/>
    <w:rsid w:val="005D147F"/>
    <w:rsid w:val="005D1699"/>
    <w:rsid w:val="005D19DC"/>
    <w:rsid w:val="005D1AC7"/>
    <w:rsid w:val="005D1C0C"/>
    <w:rsid w:val="005D1D77"/>
    <w:rsid w:val="005D2242"/>
    <w:rsid w:val="005D2454"/>
    <w:rsid w:val="005D25C2"/>
    <w:rsid w:val="005D2748"/>
    <w:rsid w:val="005D2752"/>
    <w:rsid w:val="005D286E"/>
    <w:rsid w:val="005D2B55"/>
    <w:rsid w:val="005D2E42"/>
    <w:rsid w:val="005D2F90"/>
    <w:rsid w:val="005D3DAB"/>
    <w:rsid w:val="005D3DF2"/>
    <w:rsid w:val="005D40F1"/>
    <w:rsid w:val="005D4300"/>
    <w:rsid w:val="005D4483"/>
    <w:rsid w:val="005D45BF"/>
    <w:rsid w:val="005D488F"/>
    <w:rsid w:val="005D4F4F"/>
    <w:rsid w:val="005D5027"/>
    <w:rsid w:val="005D5335"/>
    <w:rsid w:val="005D534D"/>
    <w:rsid w:val="005D53CF"/>
    <w:rsid w:val="005D5626"/>
    <w:rsid w:val="005D56C3"/>
    <w:rsid w:val="005D58AC"/>
    <w:rsid w:val="005D5A04"/>
    <w:rsid w:val="005D5A26"/>
    <w:rsid w:val="005D5B20"/>
    <w:rsid w:val="005D5E8B"/>
    <w:rsid w:val="005D5F6E"/>
    <w:rsid w:val="005D6307"/>
    <w:rsid w:val="005D6559"/>
    <w:rsid w:val="005D6968"/>
    <w:rsid w:val="005D696F"/>
    <w:rsid w:val="005D697C"/>
    <w:rsid w:val="005D69EE"/>
    <w:rsid w:val="005D6BBF"/>
    <w:rsid w:val="005D6C0A"/>
    <w:rsid w:val="005D6CD7"/>
    <w:rsid w:val="005D6D0D"/>
    <w:rsid w:val="005D6E15"/>
    <w:rsid w:val="005D6E56"/>
    <w:rsid w:val="005D6F8B"/>
    <w:rsid w:val="005D71CB"/>
    <w:rsid w:val="005D7218"/>
    <w:rsid w:val="005D7293"/>
    <w:rsid w:val="005D733F"/>
    <w:rsid w:val="005D7669"/>
    <w:rsid w:val="005D77F9"/>
    <w:rsid w:val="005D78D9"/>
    <w:rsid w:val="005E068D"/>
    <w:rsid w:val="005E0800"/>
    <w:rsid w:val="005E093D"/>
    <w:rsid w:val="005E0B59"/>
    <w:rsid w:val="005E0E78"/>
    <w:rsid w:val="005E0EDC"/>
    <w:rsid w:val="005E11A0"/>
    <w:rsid w:val="005E123F"/>
    <w:rsid w:val="005E172D"/>
    <w:rsid w:val="005E189F"/>
    <w:rsid w:val="005E1C74"/>
    <w:rsid w:val="005E1CAD"/>
    <w:rsid w:val="005E20DF"/>
    <w:rsid w:val="005E2511"/>
    <w:rsid w:val="005E25B1"/>
    <w:rsid w:val="005E2863"/>
    <w:rsid w:val="005E2C1E"/>
    <w:rsid w:val="005E2D33"/>
    <w:rsid w:val="005E2DF6"/>
    <w:rsid w:val="005E3014"/>
    <w:rsid w:val="005E307F"/>
    <w:rsid w:val="005E31FD"/>
    <w:rsid w:val="005E3492"/>
    <w:rsid w:val="005E34A5"/>
    <w:rsid w:val="005E3648"/>
    <w:rsid w:val="005E3C8C"/>
    <w:rsid w:val="005E3F4A"/>
    <w:rsid w:val="005E40C6"/>
    <w:rsid w:val="005E40F0"/>
    <w:rsid w:val="005E4191"/>
    <w:rsid w:val="005E419A"/>
    <w:rsid w:val="005E4261"/>
    <w:rsid w:val="005E436B"/>
    <w:rsid w:val="005E441B"/>
    <w:rsid w:val="005E46C8"/>
    <w:rsid w:val="005E48F8"/>
    <w:rsid w:val="005E49FB"/>
    <w:rsid w:val="005E4E61"/>
    <w:rsid w:val="005E4E93"/>
    <w:rsid w:val="005E512B"/>
    <w:rsid w:val="005E5133"/>
    <w:rsid w:val="005E53C3"/>
    <w:rsid w:val="005E5565"/>
    <w:rsid w:val="005E55EF"/>
    <w:rsid w:val="005E56B7"/>
    <w:rsid w:val="005E5739"/>
    <w:rsid w:val="005E5A31"/>
    <w:rsid w:val="005E5A82"/>
    <w:rsid w:val="005E5BFC"/>
    <w:rsid w:val="005E5D17"/>
    <w:rsid w:val="005E5DB3"/>
    <w:rsid w:val="005E6025"/>
    <w:rsid w:val="005E61B3"/>
    <w:rsid w:val="005E6369"/>
    <w:rsid w:val="005E641B"/>
    <w:rsid w:val="005E6605"/>
    <w:rsid w:val="005E69C7"/>
    <w:rsid w:val="005E6A02"/>
    <w:rsid w:val="005E6FB2"/>
    <w:rsid w:val="005E6FC2"/>
    <w:rsid w:val="005E7011"/>
    <w:rsid w:val="005E70A3"/>
    <w:rsid w:val="005E70C7"/>
    <w:rsid w:val="005E7581"/>
    <w:rsid w:val="005E7D76"/>
    <w:rsid w:val="005E7F1D"/>
    <w:rsid w:val="005F0020"/>
    <w:rsid w:val="005F01CB"/>
    <w:rsid w:val="005F0252"/>
    <w:rsid w:val="005F0323"/>
    <w:rsid w:val="005F05F2"/>
    <w:rsid w:val="005F07DB"/>
    <w:rsid w:val="005F088E"/>
    <w:rsid w:val="005F0997"/>
    <w:rsid w:val="005F0A2F"/>
    <w:rsid w:val="005F0B44"/>
    <w:rsid w:val="005F0B9C"/>
    <w:rsid w:val="005F0F7F"/>
    <w:rsid w:val="005F10F7"/>
    <w:rsid w:val="005F12BB"/>
    <w:rsid w:val="005F14F5"/>
    <w:rsid w:val="005F1A31"/>
    <w:rsid w:val="005F1C32"/>
    <w:rsid w:val="005F24B0"/>
    <w:rsid w:val="005F26A4"/>
    <w:rsid w:val="005F2724"/>
    <w:rsid w:val="005F28C0"/>
    <w:rsid w:val="005F28CC"/>
    <w:rsid w:val="005F296F"/>
    <w:rsid w:val="005F2985"/>
    <w:rsid w:val="005F2BC5"/>
    <w:rsid w:val="005F2E8F"/>
    <w:rsid w:val="005F31EC"/>
    <w:rsid w:val="005F35E4"/>
    <w:rsid w:val="005F36F9"/>
    <w:rsid w:val="005F384A"/>
    <w:rsid w:val="005F3858"/>
    <w:rsid w:val="005F38DD"/>
    <w:rsid w:val="005F3984"/>
    <w:rsid w:val="005F39E6"/>
    <w:rsid w:val="005F3BA6"/>
    <w:rsid w:val="005F3C26"/>
    <w:rsid w:val="005F3E82"/>
    <w:rsid w:val="005F4199"/>
    <w:rsid w:val="005F4309"/>
    <w:rsid w:val="005F4673"/>
    <w:rsid w:val="005F47F2"/>
    <w:rsid w:val="005F484B"/>
    <w:rsid w:val="005F4A1F"/>
    <w:rsid w:val="005F4B0F"/>
    <w:rsid w:val="005F4E3C"/>
    <w:rsid w:val="005F4F3D"/>
    <w:rsid w:val="005F50D7"/>
    <w:rsid w:val="005F522D"/>
    <w:rsid w:val="005F53A8"/>
    <w:rsid w:val="005F553F"/>
    <w:rsid w:val="005F6100"/>
    <w:rsid w:val="005F63A8"/>
    <w:rsid w:val="005F6506"/>
    <w:rsid w:val="005F6A5F"/>
    <w:rsid w:val="005F6F5C"/>
    <w:rsid w:val="005F71C8"/>
    <w:rsid w:val="005F733B"/>
    <w:rsid w:val="005F7676"/>
    <w:rsid w:val="005F7874"/>
    <w:rsid w:val="005F7D9C"/>
    <w:rsid w:val="005F7E8E"/>
    <w:rsid w:val="005F7F5B"/>
    <w:rsid w:val="00600175"/>
    <w:rsid w:val="006001B9"/>
    <w:rsid w:val="00600662"/>
    <w:rsid w:val="00600924"/>
    <w:rsid w:val="00600959"/>
    <w:rsid w:val="0060144F"/>
    <w:rsid w:val="00601585"/>
    <w:rsid w:val="00601754"/>
    <w:rsid w:val="0060197D"/>
    <w:rsid w:val="006019AA"/>
    <w:rsid w:val="00601F99"/>
    <w:rsid w:val="006022A6"/>
    <w:rsid w:val="006022BB"/>
    <w:rsid w:val="00602370"/>
    <w:rsid w:val="00602A36"/>
    <w:rsid w:val="00602C83"/>
    <w:rsid w:val="00602F82"/>
    <w:rsid w:val="00602FD8"/>
    <w:rsid w:val="006031F2"/>
    <w:rsid w:val="00603370"/>
    <w:rsid w:val="006033A6"/>
    <w:rsid w:val="00603795"/>
    <w:rsid w:val="006038DB"/>
    <w:rsid w:val="00603A3C"/>
    <w:rsid w:val="00603B7E"/>
    <w:rsid w:val="00603D6D"/>
    <w:rsid w:val="00603EAF"/>
    <w:rsid w:val="006040DF"/>
    <w:rsid w:val="006040E4"/>
    <w:rsid w:val="006040EF"/>
    <w:rsid w:val="006041C7"/>
    <w:rsid w:val="00604487"/>
    <w:rsid w:val="006044C7"/>
    <w:rsid w:val="006045C5"/>
    <w:rsid w:val="00604F99"/>
    <w:rsid w:val="00605012"/>
    <w:rsid w:val="0060535A"/>
    <w:rsid w:val="00605416"/>
    <w:rsid w:val="006056AD"/>
    <w:rsid w:val="00605776"/>
    <w:rsid w:val="0060595B"/>
    <w:rsid w:val="00605BA8"/>
    <w:rsid w:val="00605DBA"/>
    <w:rsid w:val="00605E26"/>
    <w:rsid w:val="00605F65"/>
    <w:rsid w:val="00605FAE"/>
    <w:rsid w:val="006061E9"/>
    <w:rsid w:val="00606365"/>
    <w:rsid w:val="006063CF"/>
    <w:rsid w:val="0060654F"/>
    <w:rsid w:val="00606721"/>
    <w:rsid w:val="006067A0"/>
    <w:rsid w:val="006067BA"/>
    <w:rsid w:val="006069E1"/>
    <w:rsid w:val="00606B38"/>
    <w:rsid w:val="00606FAD"/>
    <w:rsid w:val="00607322"/>
    <w:rsid w:val="006073DA"/>
    <w:rsid w:val="0060790F"/>
    <w:rsid w:val="00607912"/>
    <w:rsid w:val="00607A0B"/>
    <w:rsid w:val="00607A80"/>
    <w:rsid w:val="00607A8E"/>
    <w:rsid w:val="00607AB4"/>
    <w:rsid w:val="00607CBB"/>
    <w:rsid w:val="00607F87"/>
    <w:rsid w:val="0061001E"/>
    <w:rsid w:val="00610146"/>
    <w:rsid w:val="0061115A"/>
    <w:rsid w:val="006112BB"/>
    <w:rsid w:val="0061135A"/>
    <w:rsid w:val="00611906"/>
    <w:rsid w:val="006119AC"/>
    <w:rsid w:val="00611A82"/>
    <w:rsid w:val="00611B66"/>
    <w:rsid w:val="00611B98"/>
    <w:rsid w:val="00611C00"/>
    <w:rsid w:val="0061293E"/>
    <w:rsid w:val="006129EA"/>
    <w:rsid w:val="00612AEB"/>
    <w:rsid w:val="006133E4"/>
    <w:rsid w:val="006135FC"/>
    <w:rsid w:val="00613687"/>
    <w:rsid w:val="00613761"/>
    <w:rsid w:val="00613A4C"/>
    <w:rsid w:val="00613D03"/>
    <w:rsid w:val="00613D05"/>
    <w:rsid w:val="00613D2D"/>
    <w:rsid w:val="00614534"/>
    <w:rsid w:val="00614705"/>
    <w:rsid w:val="0061471A"/>
    <w:rsid w:val="0061478D"/>
    <w:rsid w:val="00614ACB"/>
    <w:rsid w:val="00614AD8"/>
    <w:rsid w:val="00614EC2"/>
    <w:rsid w:val="00614F21"/>
    <w:rsid w:val="0061535D"/>
    <w:rsid w:val="00615390"/>
    <w:rsid w:val="006155FD"/>
    <w:rsid w:val="00615641"/>
    <w:rsid w:val="0061589D"/>
    <w:rsid w:val="00615984"/>
    <w:rsid w:val="00615DE4"/>
    <w:rsid w:val="00615E77"/>
    <w:rsid w:val="00615E95"/>
    <w:rsid w:val="00615EBD"/>
    <w:rsid w:val="00616263"/>
    <w:rsid w:val="006162C7"/>
    <w:rsid w:val="006162D2"/>
    <w:rsid w:val="00616766"/>
    <w:rsid w:val="00616BC5"/>
    <w:rsid w:val="00616BE1"/>
    <w:rsid w:val="00616D88"/>
    <w:rsid w:val="006173F5"/>
    <w:rsid w:val="0061757E"/>
    <w:rsid w:val="00617B7F"/>
    <w:rsid w:val="00617BE8"/>
    <w:rsid w:val="00617E55"/>
    <w:rsid w:val="00617E6C"/>
    <w:rsid w:val="00617F55"/>
    <w:rsid w:val="006200C7"/>
    <w:rsid w:val="00620232"/>
    <w:rsid w:val="00620855"/>
    <w:rsid w:val="00620985"/>
    <w:rsid w:val="00620B0C"/>
    <w:rsid w:val="00620D8D"/>
    <w:rsid w:val="00620E97"/>
    <w:rsid w:val="006219E7"/>
    <w:rsid w:val="00621E2E"/>
    <w:rsid w:val="00621FA0"/>
    <w:rsid w:val="00621FA4"/>
    <w:rsid w:val="00622152"/>
    <w:rsid w:val="00622159"/>
    <w:rsid w:val="0062228A"/>
    <w:rsid w:val="006223CC"/>
    <w:rsid w:val="00622579"/>
    <w:rsid w:val="00622955"/>
    <w:rsid w:val="006229C6"/>
    <w:rsid w:val="006229E0"/>
    <w:rsid w:val="00622CF0"/>
    <w:rsid w:val="00622E1A"/>
    <w:rsid w:val="00622EFD"/>
    <w:rsid w:val="00623220"/>
    <w:rsid w:val="0062332C"/>
    <w:rsid w:val="006233C8"/>
    <w:rsid w:val="00623585"/>
    <w:rsid w:val="00623664"/>
    <w:rsid w:val="0062369F"/>
    <w:rsid w:val="006238CA"/>
    <w:rsid w:val="00623C9B"/>
    <w:rsid w:val="00623D32"/>
    <w:rsid w:val="00623E92"/>
    <w:rsid w:val="0062440A"/>
    <w:rsid w:val="00624517"/>
    <w:rsid w:val="0062488F"/>
    <w:rsid w:val="00624890"/>
    <w:rsid w:val="00624BFC"/>
    <w:rsid w:val="00624D23"/>
    <w:rsid w:val="00624D2E"/>
    <w:rsid w:val="00624D67"/>
    <w:rsid w:val="00624FDD"/>
    <w:rsid w:val="006254B8"/>
    <w:rsid w:val="006255C7"/>
    <w:rsid w:val="00625647"/>
    <w:rsid w:val="00625798"/>
    <w:rsid w:val="006258B2"/>
    <w:rsid w:val="00625972"/>
    <w:rsid w:val="006259BA"/>
    <w:rsid w:val="00625A8A"/>
    <w:rsid w:val="00626091"/>
    <w:rsid w:val="006262D3"/>
    <w:rsid w:val="006267A4"/>
    <w:rsid w:val="006268F5"/>
    <w:rsid w:val="00626B25"/>
    <w:rsid w:val="00626CC2"/>
    <w:rsid w:val="00626F1A"/>
    <w:rsid w:val="006271A6"/>
    <w:rsid w:val="006272EB"/>
    <w:rsid w:val="006276BF"/>
    <w:rsid w:val="006277AB"/>
    <w:rsid w:val="0062786E"/>
    <w:rsid w:val="0063078C"/>
    <w:rsid w:val="0063083B"/>
    <w:rsid w:val="00630995"/>
    <w:rsid w:val="006309F3"/>
    <w:rsid w:val="0063130C"/>
    <w:rsid w:val="0063138F"/>
    <w:rsid w:val="006315A4"/>
    <w:rsid w:val="006316FC"/>
    <w:rsid w:val="00631982"/>
    <w:rsid w:val="00631A22"/>
    <w:rsid w:val="00631AEF"/>
    <w:rsid w:val="00631DE2"/>
    <w:rsid w:val="006320EE"/>
    <w:rsid w:val="00632234"/>
    <w:rsid w:val="006322E1"/>
    <w:rsid w:val="00632642"/>
    <w:rsid w:val="0063281C"/>
    <w:rsid w:val="006328DA"/>
    <w:rsid w:val="006328E1"/>
    <w:rsid w:val="006328E9"/>
    <w:rsid w:val="0063293E"/>
    <w:rsid w:val="006329B8"/>
    <w:rsid w:val="00632A30"/>
    <w:rsid w:val="00632B74"/>
    <w:rsid w:val="00632D42"/>
    <w:rsid w:val="00632F54"/>
    <w:rsid w:val="00632F74"/>
    <w:rsid w:val="00632F9D"/>
    <w:rsid w:val="00633065"/>
    <w:rsid w:val="006332B8"/>
    <w:rsid w:val="00633369"/>
    <w:rsid w:val="006335B8"/>
    <w:rsid w:val="006336FF"/>
    <w:rsid w:val="0063399D"/>
    <w:rsid w:val="00633E3B"/>
    <w:rsid w:val="0063445D"/>
    <w:rsid w:val="006344D4"/>
    <w:rsid w:val="006347BB"/>
    <w:rsid w:val="006349BC"/>
    <w:rsid w:val="00634CD5"/>
    <w:rsid w:val="00634EB9"/>
    <w:rsid w:val="00635094"/>
    <w:rsid w:val="00635143"/>
    <w:rsid w:val="00635859"/>
    <w:rsid w:val="006358DD"/>
    <w:rsid w:val="00635D4F"/>
    <w:rsid w:val="00635DC2"/>
    <w:rsid w:val="00635FAB"/>
    <w:rsid w:val="00636007"/>
    <w:rsid w:val="00636306"/>
    <w:rsid w:val="0063651E"/>
    <w:rsid w:val="0063687E"/>
    <w:rsid w:val="00636AFB"/>
    <w:rsid w:val="00636BF0"/>
    <w:rsid w:val="00636E13"/>
    <w:rsid w:val="00637015"/>
    <w:rsid w:val="0063723C"/>
    <w:rsid w:val="00637399"/>
    <w:rsid w:val="006378A7"/>
    <w:rsid w:val="00637B0C"/>
    <w:rsid w:val="00637BF2"/>
    <w:rsid w:val="00637DF7"/>
    <w:rsid w:val="00640139"/>
    <w:rsid w:val="00640355"/>
    <w:rsid w:val="006406A9"/>
    <w:rsid w:val="00640848"/>
    <w:rsid w:val="0064099C"/>
    <w:rsid w:val="00640A6E"/>
    <w:rsid w:val="00640CFE"/>
    <w:rsid w:val="00640DFF"/>
    <w:rsid w:val="006410B6"/>
    <w:rsid w:val="00641305"/>
    <w:rsid w:val="00641902"/>
    <w:rsid w:val="00641964"/>
    <w:rsid w:val="00641E97"/>
    <w:rsid w:val="00641F3E"/>
    <w:rsid w:val="00642157"/>
    <w:rsid w:val="0064223D"/>
    <w:rsid w:val="006423A7"/>
    <w:rsid w:val="00642586"/>
    <w:rsid w:val="0064269B"/>
    <w:rsid w:val="00642824"/>
    <w:rsid w:val="00642B57"/>
    <w:rsid w:val="00642BB5"/>
    <w:rsid w:val="00642E2E"/>
    <w:rsid w:val="006434C0"/>
    <w:rsid w:val="00643635"/>
    <w:rsid w:val="00643F40"/>
    <w:rsid w:val="00644012"/>
    <w:rsid w:val="006442AC"/>
    <w:rsid w:val="006444F3"/>
    <w:rsid w:val="00644996"/>
    <w:rsid w:val="00644B3D"/>
    <w:rsid w:val="0064500C"/>
    <w:rsid w:val="006450FF"/>
    <w:rsid w:val="006451DB"/>
    <w:rsid w:val="00645304"/>
    <w:rsid w:val="006454C4"/>
    <w:rsid w:val="006454D2"/>
    <w:rsid w:val="00645D26"/>
    <w:rsid w:val="00645DBE"/>
    <w:rsid w:val="00645E67"/>
    <w:rsid w:val="00645EC6"/>
    <w:rsid w:val="00645F69"/>
    <w:rsid w:val="00646001"/>
    <w:rsid w:val="006460F5"/>
    <w:rsid w:val="00646356"/>
    <w:rsid w:val="006464CD"/>
    <w:rsid w:val="00646911"/>
    <w:rsid w:val="006469CC"/>
    <w:rsid w:val="00646F39"/>
    <w:rsid w:val="0064710B"/>
    <w:rsid w:val="00647385"/>
    <w:rsid w:val="00647683"/>
    <w:rsid w:val="00647703"/>
    <w:rsid w:val="00647835"/>
    <w:rsid w:val="006478F3"/>
    <w:rsid w:val="00647BCB"/>
    <w:rsid w:val="00647C67"/>
    <w:rsid w:val="00647C82"/>
    <w:rsid w:val="00647CFA"/>
    <w:rsid w:val="00647D1A"/>
    <w:rsid w:val="00647E34"/>
    <w:rsid w:val="00650385"/>
    <w:rsid w:val="00650772"/>
    <w:rsid w:val="00650CDA"/>
    <w:rsid w:val="0065108E"/>
    <w:rsid w:val="006510FC"/>
    <w:rsid w:val="006514A8"/>
    <w:rsid w:val="006514AC"/>
    <w:rsid w:val="006519A6"/>
    <w:rsid w:val="00651AEC"/>
    <w:rsid w:val="00651EAE"/>
    <w:rsid w:val="00651ED3"/>
    <w:rsid w:val="00651F74"/>
    <w:rsid w:val="00652120"/>
    <w:rsid w:val="006523EB"/>
    <w:rsid w:val="00652476"/>
    <w:rsid w:val="00652A6C"/>
    <w:rsid w:val="0065399D"/>
    <w:rsid w:val="00653B82"/>
    <w:rsid w:val="00653D01"/>
    <w:rsid w:val="00653E3C"/>
    <w:rsid w:val="00654640"/>
    <w:rsid w:val="006549BE"/>
    <w:rsid w:val="00654E70"/>
    <w:rsid w:val="00655271"/>
    <w:rsid w:val="006553D1"/>
    <w:rsid w:val="00655466"/>
    <w:rsid w:val="00655575"/>
    <w:rsid w:val="00655DF4"/>
    <w:rsid w:val="00656187"/>
    <w:rsid w:val="006563AD"/>
    <w:rsid w:val="00656404"/>
    <w:rsid w:val="0065648F"/>
    <w:rsid w:val="00656507"/>
    <w:rsid w:val="006568AD"/>
    <w:rsid w:val="00656A47"/>
    <w:rsid w:val="00656C75"/>
    <w:rsid w:val="00657001"/>
    <w:rsid w:val="0065717B"/>
    <w:rsid w:val="006572EF"/>
    <w:rsid w:val="006574CD"/>
    <w:rsid w:val="0065769F"/>
    <w:rsid w:val="006578FF"/>
    <w:rsid w:val="0065790E"/>
    <w:rsid w:val="00657B7D"/>
    <w:rsid w:val="00657C88"/>
    <w:rsid w:val="00657E56"/>
    <w:rsid w:val="00660079"/>
    <w:rsid w:val="00660388"/>
    <w:rsid w:val="00660521"/>
    <w:rsid w:val="006605AC"/>
    <w:rsid w:val="00660659"/>
    <w:rsid w:val="00660A45"/>
    <w:rsid w:val="00660D88"/>
    <w:rsid w:val="0066107B"/>
    <w:rsid w:val="006610DB"/>
    <w:rsid w:val="00661145"/>
    <w:rsid w:val="00661177"/>
    <w:rsid w:val="0066130E"/>
    <w:rsid w:val="0066134A"/>
    <w:rsid w:val="0066156C"/>
    <w:rsid w:val="00661680"/>
    <w:rsid w:val="006616EF"/>
    <w:rsid w:val="006618AD"/>
    <w:rsid w:val="006618BF"/>
    <w:rsid w:val="00661BD7"/>
    <w:rsid w:val="00661C32"/>
    <w:rsid w:val="00661C8E"/>
    <w:rsid w:val="00661CF7"/>
    <w:rsid w:val="00661DDF"/>
    <w:rsid w:val="00661E1C"/>
    <w:rsid w:val="006620A6"/>
    <w:rsid w:val="006622CE"/>
    <w:rsid w:val="0066260C"/>
    <w:rsid w:val="00662724"/>
    <w:rsid w:val="00662A99"/>
    <w:rsid w:val="00662C1A"/>
    <w:rsid w:val="00662E9A"/>
    <w:rsid w:val="0066310B"/>
    <w:rsid w:val="0066322D"/>
    <w:rsid w:val="006635D3"/>
    <w:rsid w:val="006637E6"/>
    <w:rsid w:val="00663919"/>
    <w:rsid w:val="00663937"/>
    <w:rsid w:val="00663D9A"/>
    <w:rsid w:val="00663DB2"/>
    <w:rsid w:val="00663E3F"/>
    <w:rsid w:val="0066414C"/>
    <w:rsid w:val="0066415C"/>
    <w:rsid w:val="00664F27"/>
    <w:rsid w:val="00665126"/>
    <w:rsid w:val="0066598A"/>
    <w:rsid w:val="006659EF"/>
    <w:rsid w:val="00665C0F"/>
    <w:rsid w:val="00665EAD"/>
    <w:rsid w:val="00665EBB"/>
    <w:rsid w:val="00665F58"/>
    <w:rsid w:val="00665F6E"/>
    <w:rsid w:val="00666100"/>
    <w:rsid w:val="0066630C"/>
    <w:rsid w:val="006664DB"/>
    <w:rsid w:val="006665F6"/>
    <w:rsid w:val="00666B08"/>
    <w:rsid w:val="00666DE5"/>
    <w:rsid w:val="00666F7C"/>
    <w:rsid w:val="00667272"/>
    <w:rsid w:val="00667533"/>
    <w:rsid w:val="00667671"/>
    <w:rsid w:val="00667A4C"/>
    <w:rsid w:val="00667C93"/>
    <w:rsid w:val="00667D67"/>
    <w:rsid w:val="00667E96"/>
    <w:rsid w:val="006700EE"/>
    <w:rsid w:val="0067015E"/>
    <w:rsid w:val="00670171"/>
    <w:rsid w:val="00670699"/>
    <w:rsid w:val="006706B5"/>
    <w:rsid w:val="00670888"/>
    <w:rsid w:val="0067100B"/>
    <w:rsid w:val="006710AE"/>
    <w:rsid w:val="00671456"/>
    <w:rsid w:val="00671468"/>
    <w:rsid w:val="0067146D"/>
    <w:rsid w:val="0067191A"/>
    <w:rsid w:val="00671BFE"/>
    <w:rsid w:val="00671D7F"/>
    <w:rsid w:val="00671E97"/>
    <w:rsid w:val="00672233"/>
    <w:rsid w:val="00672306"/>
    <w:rsid w:val="00672747"/>
    <w:rsid w:val="006727C5"/>
    <w:rsid w:val="00672825"/>
    <w:rsid w:val="00672E13"/>
    <w:rsid w:val="00672EDD"/>
    <w:rsid w:val="00672FBF"/>
    <w:rsid w:val="00673068"/>
    <w:rsid w:val="00673530"/>
    <w:rsid w:val="006735DD"/>
    <w:rsid w:val="006736DF"/>
    <w:rsid w:val="00673992"/>
    <w:rsid w:val="00673ACB"/>
    <w:rsid w:val="00673B2E"/>
    <w:rsid w:val="00673EBF"/>
    <w:rsid w:val="006743A1"/>
    <w:rsid w:val="006745D6"/>
    <w:rsid w:val="00674862"/>
    <w:rsid w:val="006748C5"/>
    <w:rsid w:val="00674B54"/>
    <w:rsid w:val="00674D07"/>
    <w:rsid w:val="00674F0E"/>
    <w:rsid w:val="0067517D"/>
    <w:rsid w:val="0067533B"/>
    <w:rsid w:val="00675342"/>
    <w:rsid w:val="006755C3"/>
    <w:rsid w:val="0067578D"/>
    <w:rsid w:val="00675798"/>
    <w:rsid w:val="00675EEF"/>
    <w:rsid w:val="00675FF7"/>
    <w:rsid w:val="00676696"/>
    <w:rsid w:val="0067678D"/>
    <w:rsid w:val="00676EF7"/>
    <w:rsid w:val="00677028"/>
    <w:rsid w:val="0067733B"/>
    <w:rsid w:val="00677497"/>
    <w:rsid w:val="006776F9"/>
    <w:rsid w:val="006778AF"/>
    <w:rsid w:val="006778F7"/>
    <w:rsid w:val="00677A1D"/>
    <w:rsid w:val="00677CA6"/>
    <w:rsid w:val="00677F16"/>
    <w:rsid w:val="00677FE5"/>
    <w:rsid w:val="006800A6"/>
    <w:rsid w:val="006803C6"/>
    <w:rsid w:val="006803EA"/>
    <w:rsid w:val="006803F2"/>
    <w:rsid w:val="00680455"/>
    <w:rsid w:val="00680605"/>
    <w:rsid w:val="006806FA"/>
    <w:rsid w:val="0068085C"/>
    <w:rsid w:val="006808DB"/>
    <w:rsid w:val="00680A11"/>
    <w:rsid w:val="006810BD"/>
    <w:rsid w:val="00681110"/>
    <w:rsid w:val="00681112"/>
    <w:rsid w:val="0068117E"/>
    <w:rsid w:val="00681210"/>
    <w:rsid w:val="006817D5"/>
    <w:rsid w:val="006818D7"/>
    <w:rsid w:val="006818E1"/>
    <w:rsid w:val="00681B93"/>
    <w:rsid w:val="00681CB4"/>
    <w:rsid w:val="00681FF0"/>
    <w:rsid w:val="0068204F"/>
    <w:rsid w:val="0068234F"/>
    <w:rsid w:val="006823BC"/>
    <w:rsid w:val="006824CA"/>
    <w:rsid w:val="00682BDE"/>
    <w:rsid w:val="00682D15"/>
    <w:rsid w:val="00682F5F"/>
    <w:rsid w:val="006832B3"/>
    <w:rsid w:val="00683395"/>
    <w:rsid w:val="006835B4"/>
    <w:rsid w:val="006835C7"/>
    <w:rsid w:val="0068361E"/>
    <w:rsid w:val="00683AA3"/>
    <w:rsid w:val="00683AB3"/>
    <w:rsid w:val="00684151"/>
    <w:rsid w:val="00684A1B"/>
    <w:rsid w:val="006850EB"/>
    <w:rsid w:val="006858EC"/>
    <w:rsid w:val="006859FB"/>
    <w:rsid w:val="00685B28"/>
    <w:rsid w:val="00685F5D"/>
    <w:rsid w:val="00686175"/>
    <w:rsid w:val="0068676E"/>
    <w:rsid w:val="00686870"/>
    <w:rsid w:val="0068687B"/>
    <w:rsid w:val="00686C14"/>
    <w:rsid w:val="00686D21"/>
    <w:rsid w:val="00686D35"/>
    <w:rsid w:val="00687955"/>
    <w:rsid w:val="006879C3"/>
    <w:rsid w:val="00687BE1"/>
    <w:rsid w:val="00687C9E"/>
    <w:rsid w:val="0069012B"/>
    <w:rsid w:val="00690644"/>
    <w:rsid w:val="00690780"/>
    <w:rsid w:val="006908C9"/>
    <w:rsid w:val="00690D44"/>
    <w:rsid w:val="0069111C"/>
    <w:rsid w:val="0069134D"/>
    <w:rsid w:val="006913C8"/>
    <w:rsid w:val="0069154D"/>
    <w:rsid w:val="006915E9"/>
    <w:rsid w:val="006917B5"/>
    <w:rsid w:val="00691882"/>
    <w:rsid w:val="00691B5D"/>
    <w:rsid w:val="00691C83"/>
    <w:rsid w:val="0069206C"/>
    <w:rsid w:val="006920CD"/>
    <w:rsid w:val="006926F2"/>
    <w:rsid w:val="00692AC1"/>
    <w:rsid w:val="00692E75"/>
    <w:rsid w:val="0069303D"/>
    <w:rsid w:val="00693366"/>
    <w:rsid w:val="0069391F"/>
    <w:rsid w:val="00693C91"/>
    <w:rsid w:val="006944D9"/>
    <w:rsid w:val="006946FE"/>
    <w:rsid w:val="00694794"/>
    <w:rsid w:val="00694E12"/>
    <w:rsid w:val="00694F1C"/>
    <w:rsid w:val="00695156"/>
    <w:rsid w:val="006951B7"/>
    <w:rsid w:val="006953E0"/>
    <w:rsid w:val="00695647"/>
    <w:rsid w:val="0069565E"/>
    <w:rsid w:val="00695704"/>
    <w:rsid w:val="00695D26"/>
    <w:rsid w:val="0069616C"/>
    <w:rsid w:val="00696806"/>
    <w:rsid w:val="00696977"/>
    <w:rsid w:val="006969E0"/>
    <w:rsid w:val="00696BAC"/>
    <w:rsid w:val="00696C5C"/>
    <w:rsid w:val="00696CC7"/>
    <w:rsid w:val="00696F13"/>
    <w:rsid w:val="006971D5"/>
    <w:rsid w:val="006971FA"/>
    <w:rsid w:val="0069726B"/>
    <w:rsid w:val="006973C1"/>
    <w:rsid w:val="006976DB"/>
    <w:rsid w:val="0069772E"/>
    <w:rsid w:val="00697765"/>
    <w:rsid w:val="00697C33"/>
    <w:rsid w:val="00697CA3"/>
    <w:rsid w:val="00697CB2"/>
    <w:rsid w:val="00697F9C"/>
    <w:rsid w:val="006A00D9"/>
    <w:rsid w:val="006A0188"/>
    <w:rsid w:val="006A05DF"/>
    <w:rsid w:val="006A0A47"/>
    <w:rsid w:val="006A0D5B"/>
    <w:rsid w:val="006A0E04"/>
    <w:rsid w:val="006A102B"/>
    <w:rsid w:val="006A102D"/>
    <w:rsid w:val="006A10A3"/>
    <w:rsid w:val="006A1492"/>
    <w:rsid w:val="006A176A"/>
    <w:rsid w:val="006A18E0"/>
    <w:rsid w:val="006A1C2A"/>
    <w:rsid w:val="006A1FEB"/>
    <w:rsid w:val="006A207B"/>
    <w:rsid w:val="006A2A49"/>
    <w:rsid w:val="006A2BD9"/>
    <w:rsid w:val="006A2C0B"/>
    <w:rsid w:val="006A2C6C"/>
    <w:rsid w:val="006A2E39"/>
    <w:rsid w:val="006A311B"/>
    <w:rsid w:val="006A342B"/>
    <w:rsid w:val="006A35EB"/>
    <w:rsid w:val="006A36B7"/>
    <w:rsid w:val="006A3811"/>
    <w:rsid w:val="006A3B38"/>
    <w:rsid w:val="006A3D0C"/>
    <w:rsid w:val="006A45CF"/>
    <w:rsid w:val="006A4984"/>
    <w:rsid w:val="006A4B10"/>
    <w:rsid w:val="006A4D1C"/>
    <w:rsid w:val="006A4F10"/>
    <w:rsid w:val="006A526B"/>
    <w:rsid w:val="006A533C"/>
    <w:rsid w:val="006A53A1"/>
    <w:rsid w:val="006A581D"/>
    <w:rsid w:val="006A5828"/>
    <w:rsid w:val="006A5D07"/>
    <w:rsid w:val="006A6035"/>
    <w:rsid w:val="006A613C"/>
    <w:rsid w:val="006A6260"/>
    <w:rsid w:val="006A66CE"/>
    <w:rsid w:val="006A6956"/>
    <w:rsid w:val="006A6ABA"/>
    <w:rsid w:val="006A6DDC"/>
    <w:rsid w:val="006A714A"/>
    <w:rsid w:val="006A725D"/>
    <w:rsid w:val="006A74B0"/>
    <w:rsid w:val="006A75E8"/>
    <w:rsid w:val="006A7BAC"/>
    <w:rsid w:val="006A7F0B"/>
    <w:rsid w:val="006A7F3A"/>
    <w:rsid w:val="006B0200"/>
    <w:rsid w:val="006B034B"/>
    <w:rsid w:val="006B0494"/>
    <w:rsid w:val="006B0779"/>
    <w:rsid w:val="006B07B5"/>
    <w:rsid w:val="006B09E2"/>
    <w:rsid w:val="006B0AF7"/>
    <w:rsid w:val="006B0BBD"/>
    <w:rsid w:val="006B0C27"/>
    <w:rsid w:val="006B0C9F"/>
    <w:rsid w:val="006B0D87"/>
    <w:rsid w:val="006B1969"/>
    <w:rsid w:val="006B1976"/>
    <w:rsid w:val="006B19D4"/>
    <w:rsid w:val="006B1B80"/>
    <w:rsid w:val="006B1C58"/>
    <w:rsid w:val="006B1C7C"/>
    <w:rsid w:val="006B1D64"/>
    <w:rsid w:val="006B235B"/>
    <w:rsid w:val="006B2630"/>
    <w:rsid w:val="006B284C"/>
    <w:rsid w:val="006B3342"/>
    <w:rsid w:val="006B37A5"/>
    <w:rsid w:val="006B3F5E"/>
    <w:rsid w:val="006B41B9"/>
    <w:rsid w:val="006B43E8"/>
    <w:rsid w:val="006B4496"/>
    <w:rsid w:val="006B47C7"/>
    <w:rsid w:val="006B49DF"/>
    <w:rsid w:val="006B4B84"/>
    <w:rsid w:val="006B4CFD"/>
    <w:rsid w:val="006B51A4"/>
    <w:rsid w:val="006B51B0"/>
    <w:rsid w:val="006B52A1"/>
    <w:rsid w:val="006B5702"/>
    <w:rsid w:val="006B5796"/>
    <w:rsid w:val="006B5FE4"/>
    <w:rsid w:val="006B63D9"/>
    <w:rsid w:val="006B6430"/>
    <w:rsid w:val="006B68B1"/>
    <w:rsid w:val="006B68D5"/>
    <w:rsid w:val="006B6B43"/>
    <w:rsid w:val="006B764E"/>
    <w:rsid w:val="006B788E"/>
    <w:rsid w:val="006B7D66"/>
    <w:rsid w:val="006B7DB6"/>
    <w:rsid w:val="006B7F23"/>
    <w:rsid w:val="006C002A"/>
    <w:rsid w:val="006C00FB"/>
    <w:rsid w:val="006C019D"/>
    <w:rsid w:val="006C01B2"/>
    <w:rsid w:val="006C01CA"/>
    <w:rsid w:val="006C0879"/>
    <w:rsid w:val="006C0A0E"/>
    <w:rsid w:val="006C0C10"/>
    <w:rsid w:val="006C0CA7"/>
    <w:rsid w:val="006C10A9"/>
    <w:rsid w:val="006C12E4"/>
    <w:rsid w:val="006C133A"/>
    <w:rsid w:val="006C140C"/>
    <w:rsid w:val="006C18C4"/>
    <w:rsid w:val="006C1972"/>
    <w:rsid w:val="006C2898"/>
    <w:rsid w:val="006C29AF"/>
    <w:rsid w:val="006C2B16"/>
    <w:rsid w:val="006C2C7E"/>
    <w:rsid w:val="006C2DE6"/>
    <w:rsid w:val="006C2E51"/>
    <w:rsid w:val="006C3103"/>
    <w:rsid w:val="006C3448"/>
    <w:rsid w:val="006C36C1"/>
    <w:rsid w:val="006C399D"/>
    <w:rsid w:val="006C3F90"/>
    <w:rsid w:val="006C413B"/>
    <w:rsid w:val="006C4F62"/>
    <w:rsid w:val="006C510A"/>
    <w:rsid w:val="006C591E"/>
    <w:rsid w:val="006C5AEE"/>
    <w:rsid w:val="006C6258"/>
    <w:rsid w:val="006C626D"/>
    <w:rsid w:val="006C6287"/>
    <w:rsid w:val="006C632B"/>
    <w:rsid w:val="006C646A"/>
    <w:rsid w:val="006C65BC"/>
    <w:rsid w:val="006C6607"/>
    <w:rsid w:val="006C66AD"/>
    <w:rsid w:val="006C66AE"/>
    <w:rsid w:val="006C6719"/>
    <w:rsid w:val="006C685C"/>
    <w:rsid w:val="006C6976"/>
    <w:rsid w:val="006C69C1"/>
    <w:rsid w:val="006C6F75"/>
    <w:rsid w:val="006C6F85"/>
    <w:rsid w:val="006C723F"/>
    <w:rsid w:val="006C743C"/>
    <w:rsid w:val="006C7449"/>
    <w:rsid w:val="006C746C"/>
    <w:rsid w:val="006C74D2"/>
    <w:rsid w:val="006C759D"/>
    <w:rsid w:val="006C7658"/>
    <w:rsid w:val="006C78D6"/>
    <w:rsid w:val="006C7AAF"/>
    <w:rsid w:val="006C7B49"/>
    <w:rsid w:val="006C7B50"/>
    <w:rsid w:val="006C7CC2"/>
    <w:rsid w:val="006D0203"/>
    <w:rsid w:val="006D05A4"/>
    <w:rsid w:val="006D0861"/>
    <w:rsid w:val="006D0875"/>
    <w:rsid w:val="006D09A9"/>
    <w:rsid w:val="006D0BA2"/>
    <w:rsid w:val="006D0BC4"/>
    <w:rsid w:val="006D0C81"/>
    <w:rsid w:val="006D0C95"/>
    <w:rsid w:val="006D123C"/>
    <w:rsid w:val="006D154A"/>
    <w:rsid w:val="006D1734"/>
    <w:rsid w:val="006D1B71"/>
    <w:rsid w:val="006D1EF4"/>
    <w:rsid w:val="006D23C5"/>
    <w:rsid w:val="006D23F7"/>
    <w:rsid w:val="006D28D3"/>
    <w:rsid w:val="006D28ED"/>
    <w:rsid w:val="006D2A49"/>
    <w:rsid w:val="006D3425"/>
    <w:rsid w:val="006D34BC"/>
    <w:rsid w:val="006D3725"/>
    <w:rsid w:val="006D37B8"/>
    <w:rsid w:val="006D382C"/>
    <w:rsid w:val="006D3892"/>
    <w:rsid w:val="006D3E7D"/>
    <w:rsid w:val="006D40E2"/>
    <w:rsid w:val="006D43BF"/>
    <w:rsid w:val="006D46DB"/>
    <w:rsid w:val="006D4A1A"/>
    <w:rsid w:val="006D4CEA"/>
    <w:rsid w:val="006D5411"/>
    <w:rsid w:val="006D5521"/>
    <w:rsid w:val="006D574F"/>
    <w:rsid w:val="006D5D51"/>
    <w:rsid w:val="006D6008"/>
    <w:rsid w:val="006D62EE"/>
    <w:rsid w:val="006D6337"/>
    <w:rsid w:val="006D63DC"/>
    <w:rsid w:val="006D65FF"/>
    <w:rsid w:val="006D6B6E"/>
    <w:rsid w:val="006D6CFA"/>
    <w:rsid w:val="006D6EFB"/>
    <w:rsid w:val="006D6F22"/>
    <w:rsid w:val="006D79FA"/>
    <w:rsid w:val="006D7CA6"/>
    <w:rsid w:val="006D7DF9"/>
    <w:rsid w:val="006E0318"/>
    <w:rsid w:val="006E07D0"/>
    <w:rsid w:val="006E0F7D"/>
    <w:rsid w:val="006E11BF"/>
    <w:rsid w:val="006E12C0"/>
    <w:rsid w:val="006E1663"/>
    <w:rsid w:val="006E18E7"/>
    <w:rsid w:val="006E1CD1"/>
    <w:rsid w:val="006E1F35"/>
    <w:rsid w:val="006E2321"/>
    <w:rsid w:val="006E25F8"/>
    <w:rsid w:val="006E2B36"/>
    <w:rsid w:val="006E2CD7"/>
    <w:rsid w:val="006E2E20"/>
    <w:rsid w:val="006E2ED5"/>
    <w:rsid w:val="006E2EE3"/>
    <w:rsid w:val="006E3332"/>
    <w:rsid w:val="006E337C"/>
    <w:rsid w:val="006E37A1"/>
    <w:rsid w:val="006E37A7"/>
    <w:rsid w:val="006E3A45"/>
    <w:rsid w:val="006E3B3C"/>
    <w:rsid w:val="006E3CEB"/>
    <w:rsid w:val="006E3F87"/>
    <w:rsid w:val="006E3F91"/>
    <w:rsid w:val="006E4015"/>
    <w:rsid w:val="006E40BF"/>
    <w:rsid w:val="006E427B"/>
    <w:rsid w:val="006E4493"/>
    <w:rsid w:val="006E4518"/>
    <w:rsid w:val="006E4A81"/>
    <w:rsid w:val="006E4E78"/>
    <w:rsid w:val="006E4FA3"/>
    <w:rsid w:val="006E52BF"/>
    <w:rsid w:val="006E52F1"/>
    <w:rsid w:val="006E530E"/>
    <w:rsid w:val="006E5578"/>
    <w:rsid w:val="006E55BD"/>
    <w:rsid w:val="006E578C"/>
    <w:rsid w:val="006E592F"/>
    <w:rsid w:val="006E5B74"/>
    <w:rsid w:val="006E6234"/>
    <w:rsid w:val="006E62F8"/>
    <w:rsid w:val="006E64E5"/>
    <w:rsid w:val="006E692E"/>
    <w:rsid w:val="006E6CD1"/>
    <w:rsid w:val="006E6FDD"/>
    <w:rsid w:val="006E7463"/>
    <w:rsid w:val="006E7726"/>
    <w:rsid w:val="006E7750"/>
    <w:rsid w:val="006E77D8"/>
    <w:rsid w:val="006E7A2D"/>
    <w:rsid w:val="006E7BE1"/>
    <w:rsid w:val="006E7D19"/>
    <w:rsid w:val="006E7EB7"/>
    <w:rsid w:val="006F00FA"/>
    <w:rsid w:val="006F08CD"/>
    <w:rsid w:val="006F095E"/>
    <w:rsid w:val="006F0D41"/>
    <w:rsid w:val="006F0F5C"/>
    <w:rsid w:val="006F1041"/>
    <w:rsid w:val="006F140C"/>
    <w:rsid w:val="006F177C"/>
    <w:rsid w:val="006F19C6"/>
    <w:rsid w:val="006F1D9C"/>
    <w:rsid w:val="006F1E9F"/>
    <w:rsid w:val="006F1FFA"/>
    <w:rsid w:val="006F2274"/>
    <w:rsid w:val="006F2788"/>
    <w:rsid w:val="006F27EA"/>
    <w:rsid w:val="006F2892"/>
    <w:rsid w:val="006F2C52"/>
    <w:rsid w:val="006F35C7"/>
    <w:rsid w:val="006F3852"/>
    <w:rsid w:val="006F3936"/>
    <w:rsid w:val="006F3AF8"/>
    <w:rsid w:val="006F3D4B"/>
    <w:rsid w:val="006F3ECA"/>
    <w:rsid w:val="006F3F03"/>
    <w:rsid w:val="006F4248"/>
    <w:rsid w:val="006F4357"/>
    <w:rsid w:val="006F43D6"/>
    <w:rsid w:val="006F44A2"/>
    <w:rsid w:val="006F4568"/>
    <w:rsid w:val="006F4898"/>
    <w:rsid w:val="006F4B6D"/>
    <w:rsid w:val="006F4B98"/>
    <w:rsid w:val="006F4C96"/>
    <w:rsid w:val="006F4D2E"/>
    <w:rsid w:val="006F4F1B"/>
    <w:rsid w:val="006F5033"/>
    <w:rsid w:val="006F5283"/>
    <w:rsid w:val="006F5802"/>
    <w:rsid w:val="006F5851"/>
    <w:rsid w:val="006F5DC6"/>
    <w:rsid w:val="006F6092"/>
    <w:rsid w:val="006F61A1"/>
    <w:rsid w:val="006F63FB"/>
    <w:rsid w:val="006F6486"/>
    <w:rsid w:val="006F6C76"/>
    <w:rsid w:val="006F7061"/>
    <w:rsid w:val="006F713B"/>
    <w:rsid w:val="006F72EC"/>
    <w:rsid w:val="006F781B"/>
    <w:rsid w:val="006F79BA"/>
    <w:rsid w:val="006F7C8B"/>
    <w:rsid w:val="006F7DAB"/>
    <w:rsid w:val="006F7DCD"/>
    <w:rsid w:val="006F7ECC"/>
    <w:rsid w:val="0070000B"/>
    <w:rsid w:val="007002A4"/>
    <w:rsid w:val="0070073B"/>
    <w:rsid w:val="0070091C"/>
    <w:rsid w:val="00700AE3"/>
    <w:rsid w:val="00700F0B"/>
    <w:rsid w:val="007010CF"/>
    <w:rsid w:val="00701220"/>
    <w:rsid w:val="0070146B"/>
    <w:rsid w:val="007015A2"/>
    <w:rsid w:val="007016AA"/>
    <w:rsid w:val="007019DA"/>
    <w:rsid w:val="00701B89"/>
    <w:rsid w:val="00701B90"/>
    <w:rsid w:val="00701BBE"/>
    <w:rsid w:val="00701DAB"/>
    <w:rsid w:val="0070215B"/>
    <w:rsid w:val="007022FA"/>
    <w:rsid w:val="007023AA"/>
    <w:rsid w:val="0070240A"/>
    <w:rsid w:val="00702450"/>
    <w:rsid w:val="00702466"/>
    <w:rsid w:val="007027FB"/>
    <w:rsid w:val="00702B3C"/>
    <w:rsid w:val="00702FD5"/>
    <w:rsid w:val="00703002"/>
    <w:rsid w:val="00703092"/>
    <w:rsid w:val="007032BD"/>
    <w:rsid w:val="007033B5"/>
    <w:rsid w:val="00703455"/>
    <w:rsid w:val="007034DF"/>
    <w:rsid w:val="00703BB7"/>
    <w:rsid w:val="00703BDF"/>
    <w:rsid w:val="00703C01"/>
    <w:rsid w:val="00703C81"/>
    <w:rsid w:val="00703DD7"/>
    <w:rsid w:val="00703E6E"/>
    <w:rsid w:val="007041E8"/>
    <w:rsid w:val="00704665"/>
    <w:rsid w:val="00704D80"/>
    <w:rsid w:val="0070504D"/>
    <w:rsid w:val="0070511D"/>
    <w:rsid w:val="007053C8"/>
    <w:rsid w:val="007055CA"/>
    <w:rsid w:val="0070574B"/>
    <w:rsid w:val="0070595C"/>
    <w:rsid w:val="00705C07"/>
    <w:rsid w:val="00705C87"/>
    <w:rsid w:val="00705CC5"/>
    <w:rsid w:val="00705F09"/>
    <w:rsid w:val="00705F91"/>
    <w:rsid w:val="007060F1"/>
    <w:rsid w:val="0070618F"/>
    <w:rsid w:val="007061C1"/>
    <w:rsid w:val="00706810"/>
    <w:rsid w:val="007068FD"/>
    <w:rsid w:val="00706B90"/>
    <w:rsid w:val="00707196"/>
    <w:rsid w:val="00707383"/>
    <w:rsid w:val="00707500"/>
    <w:rsid w:val="0070766A"/>
    <w:rsid w:val="007076BC"/>
    <w:rsid w:val="007105E0"/>
    <w:rsid w:val="00710719"/>
    <w:rsid w:val="00710800"/>
    <w:rsid w:val="00710E1B"/>
    <w:rsid w:val="0071100E"/>
    <w:rsid w:val="0071109F"/>
    <w:rsid w:val="007111AB"/>
    <w:rsid w:val="00711B9A"/>
    <w:rsid w:val="00711C46"/>
    <w:rsid w:val="00711F42"/>
    <w:rsid w:val="00711F7E"/>
    <w:rsid w:val="0071209D"/>
    <w:rsid w:val="00712126"/>
    <w:rsid w:val="007122EC"/>
    <w:rsid w:val="00712474"/>
    <w:rsid w:val="007128BA"/>
    <w:rsid w:val="00712DC9"/>
    <w:rsid w:val="00712F22"/>
    <w:rsid w:val="00713353"/>
    <w:rsid w:val="0071335E"/>
    <w:rsid w:val="007133D4"/>
    <w:rsid w:val="00713413"/>
    <w:rsid w:val="007135DE"/>
    <w:rsid w:val="00713A95"/>
    <w:rsid w:val="00713B6C"/>
    <w:rsid w:val="00713E15"/>
    <w:rsid w:val="00713F47"/>
    <w:rsid w:val="00713FF4"/>
    <w:rsid w:val="0071420A"/>
    <w:rsid w:val="0071433A"/>
    <w:rsid w:val="00714416"/>
    <w:rsid w:val="00714567"/>
    <w:rsid w:val="00714B10"/>
    <w:rsid w:val="00715118"/>
    <w:rsid w:val="00715401"/>
    <w:rsid w:val="007155BC"/>
    <w:rsid w:val="007157C5"/>
    <w:rsid w:val="007159D2"/>
    <w:rsid w:val="00715C24"/>
    <w:rsid w:val="0071609D"/>
    <w:rsid w:val="007164C5"/>
    <w:rsid w:val="007164DF"/>
    <w:rsid w:val="007165E0"/>
    <w:rsid w:val="0071676F"/>
    <w:rsid w:val="007167A0"/>
    <w:rsid w:val="00716834"/>
    <w:rsid w:val="00716AB7"/>
    <w:rsid w:val="00716C1D"/>
    <w:rsid w:val="00716D77"/>
    <w:rsid w:val="00716E42"/>
    <w:rsid w:val="00716E88"/>
    <w:rsid w:val="00716F91"/>
    <w:rsid w:val="0071710A"/>
    <w:rsid w:val="007172F5"/>
    <w:rsid w:val="007174A9"/>
    <w:rsid w:val="00717581"/>
    <w:rsid w:val="00717908"/>
    <w:rsid w:val="00717A19"/>
    <w:rsid w:val="00717B00"/>
    <w:rsid w:val="00717B5D"/>
    <w:rsid w:val="00717BDB"/>
    <w:rsid w:val="00717EAB"/>
    <w:rsid w:val="0072000D"/>
    <w:rsid w:val="007202BB"/>
    <w:rsid w:val="007203A1"/>
    <w:rsid w:val="00720485"/>
    <w:rsid w:val="00720690"/>
    <w:rsid w:val="007206C9"/>
    <w:rsid w:val="007208A1"/>
    <w:rsid w:val="00720A58"/>
    <w:rsid w:val="007211EE"/>
    <w:rsid w:val="0072161B"/>
    <w:rsid w:val="00721628"/>
    <w:rsid w:val="00721782"/>
    <w:rsid w:val="007217BD"/>
    <w:rsid w:val="007218D9"/>
    <w:rsid w:val="00721A27"/>
    <w:rsid w:val="00721AB2"/>
    <w:rsid w:val="00722314"/>
    <w:rsid w:val="00722558"/>
    <w:rsid w:val="007226FF"/>
    <w:rsid w:val="00722829"/>
    <w:rsid w:val="00722C71"/>
    <w:rsid w:val="00723235"/>
    <w:rsid w:val="00723662"/>
    <w:rsid w:val="00723A1B"/>
    <w:rsid w:val="00723ACE"/>
    <w:rsid w:val="00723B4C"/>
    <w:rsid w:val="00723BB5"/>
    <w:rsid w:val="00723D11"/>
    <w:rsid w:val="00723E65"/>
    <w:rsid w:val="00724011"/>
    <w:rsid w:val="00724AAE"/>
    <w:rsid w:val="00724C36"/>
    <w:rsid w:val="00724C89"/>
    <w:rsid w:val="00724D6E"/>
    <w:rsid w:val="0072511C"/>
    <w:rsid w:val="007252D6"/>
    <w:rsid w:val="007252EC"/>
    <w:rsid w:val="0072534B"/>
    <w:rsid w:val="007254CE"/>
    <w:rsid w:val="0072559E"/>
    <w:rsid w:val="00725601"/>
    <w:rsid w:val="00725656"/>
    <w:rsid w:val="00725802"/>
    <w:rsid w:val="00725A98"/>
    <w:rsid w:val="00725D45"/>
    <w:rsid w:val="00725FFC"/>
    <w:rsid w:val="00726167"/>
    <w:rsid w:val="007263AF"/>
    <w:rsid w:val="007263DE"/>
    <w:rsid w:val="0072663D"/>
    <w:rsid w:val="007266E2"/>
    <w:rsid w:val="00726897"/>
    <w:rsid w:val="00726EAB"/>
    <w:rsid w:val="007276E1"/>
    <w:rsid w:val="00727723"/>
    <w:rsid w:val="00727824"/>
    <w:rsid w:val="00727861"/>
    <w:rsid w:val="0072789A"/>
    <w:rsid w:val="00727911"/>
    <w:rsid w:val="00727A79"/>
    <w:rsid w:val="00727C1F"/>
    <w:rsid w:val="00727D2D"/>
    <w:rsid w:val="007301FD"/>
    <w:rsid w:val="007302EB"/>
    <w:rsid w:val="0073039F"/>
    <w:rsid w:val="00730532"/>
    <w:rsid w:val="00730690"/>
    <w:rsid w:val="00730906"/>
    <w:rsid w:val="0073090D"/>
    <w:rsid w:val="00730F83"/>
    <w:rsid w:val="007310AD"/>
    <w:rsid w:val="00731384"/>
    <w:rsid w:val="007314C3"/>
    <w:rsid w:val="0073175F"/>
    <w:rsid w:val="007318D4"/>
    <w:rsid w:val="0073196D"/>
    <w:rsid w:val="00731A64"/>
    <w:rsid w:val="00732010"/>
    <w:rsid w:val="00732162"/>
    <w:rsid w:val="00732259"/>
    <w:rsid w:val="00732321"/>
    <w:rsid w:val="00732442"/>
    <w:rsid w:val="0073274D"/>
    <w:rsid w:val="00732A43"/>
    <w:rsid w:val="00732C12"/>
    <w:rsid w:val="00732CA2"/>
    <w:rsid w:val="00732EA6"/>
    <w:rsid w:val="00732F41"/>
    <w:rsid w:val="00733825"/>
    <w:rsid w:val="00733864"/>
    <w:rsid w:val="0073388F"/>
    <w:rsid w:val="007339A1"/>
    <w:rsid w:val="00734156"/>
    <w:rsid w:val="00734244"/>
    <w:rsid w:val="0073451A"/>
    <w:rsid w:val="0073474E"/>
    <w:rsid w:val="007348FF"/>
    <w:rsid w:val="00734D7C"/>
    <w:rsid w:val="007351CA"/>
    <w:rsid w:val="00735417"/>
    <w:rsid w:val="00735482"/>
    <w:rsid w:val="0073558B"/>
    <w:rsid w:val="00735ADA"/>
    <w:rsid w:val="00735B98"/>
    <w:rsid w:val="00735CF8"/>
    <w:rsid w:val="00735D23"/>
    <w:rsid w:val="0073600A"/>
    <w:rsid w:val="007361A8"/>
    <w:rsid w:val="00736435"/>
    <w:rsid w:val="00736837"/>
    <w:rsid w:val="0073686F"/>
    <w:rsid w:val="007368D1"/>
    <w:rsid w:val="00736A45"/>
    <w:rsid w:val="00736C54"/>
    <w:rsid w:val="00737123"/>
    <w:rsid w:val="00737687"/>
    <w:rsid w:val="007376CE"/>
    <w:rsid w:val="00740472"/>
    <w:rsid w:val="007404B1"/>
    <w:rsid w:val="00740540"/>
    <w:rsid w:val="00740576"/>
    <w:rsid w:val="00740E91"/>
    <w:rsid w:val="00741593"/>
    <w:rsid w:val="00741870"/>
    <w:rsid w:val="00741B73"/>
    <w:rsid w:val="00741CF5"/>
    <w:rsid w:val="007420E6"/>
    <w:rsid w:val="00742117"/>
    <w:rsid w:val="0074216F"/>
    <w:rsid w:val="007421F9"/>
    <w:rsid w:val="00742480"/>
    <w:rsid w:val="007424A2"/>
    <w:rsid w:val="0074256F"/>
    <w:rsid w:val="00742B75"/>
    <w:rsid w:val="00742B90"/>
    <w:rsid w:val="00742BAD"/>
    <w:rsid w:val="00742E21"/>
    <w:rsid w:val="00742F1A"/>
    <w:rsid w:val="00743086"/>
    <w:rsid w:val="007431C3"/>
    <w:rsid w:val="00743466"/>
    <w:rsid w:val="007434BA"/>
    <w:rsid w:val="007435B8"/>
    <w:rsid w:val="007445CB"/>
    <w:rsid w:val="00744A4B"/>
    <w:rsid w:val="00744BF0"/>
    <w:rsid w:val="00744C48"/>
    <w:rsid w:val="00744E2F"/>
    <w:rsid w:val="0074563B"/>
    <w:rsid w:val="00745CCC"/>
    <w:rsid w:val="00745EA2"/>
    <w:rsid w:val="00745F32"/>
    <w:rsid w:val="0074618D"/>
    <w:rsid w:val="007461F5"/>
    <w:rsid w:val="007464B0"/>
    <w:rsid w:val="00746699"/>
    <w:rsid w:val="00746BB8"/>
    <w:rsid w:val="00746BC5"/>
    <w:rsid w:val="00746C3C"/>
    <w:rsid w:val="00746CF9"/>
    <w:rsid w:val="00746DAA"/>
    <w:rsid w:val="00746E4A"/>
    <w:rsid w:val="00746EBE"/>
    <w:rsid w:val="0074701F"/>
    <w:rsid w:val="0074704E"/>
    <w:rsid w:val="00747106"/>
    <w:rsid w:val="00747160"/>
    <w:rsid w:val="0074760A"/>
    <w:rsid w:val="00747899"/>
    <w:rsid w:val="00747946"/>
    <w:rsid w:val="00747AFF"/>
    <w:rsid w:val="00747DB3"/>
    <w:rsid w:val="00747E40"/>
    <w:rsid w:val="00747F80"/>
    <w:rsid w:val="0075003F"/>
    <w:rsid w:val="0075009F"/>
    <w:rsid w:val="00750760"/>
    <w:rsid w:val="0075076F"/>
    <w:rsid w:val="007507F4"/>
    <w:rsid w:val="00750843"/>
    <w:rsid w:val="00750ECB"/>
    <w:rsid w:val="00750F13"/>
    <w:rsid w:val="00750F1F"/>
    <w:rsid w:val="007511D0"/>
    <w:rsid w:val="00751203"/>
    <w:rsid w:val="00751401"/>
    <w:rsid w:val="0075140D"/>
    <w:rsid w:val="007515BB"/>
    <w:rsid w:val="0075186A"/>
    <w:rsid w:val="00751AB9"/>
    <w:rsid w:val="00751B77"/>
    <w:rsid w:val="00751B85"/>
    <w:rsid w:val="00751C00"/>
    <w:rsid w:val="00751EA5"/>
    <w:rsid w:val="00751FD1"/>
    <w:rsid w:val="007520E4"/>
    <w:rsid w:val="007525C1"/>
    <w:rsid w:val="00752877"/>
    <w:rsid w:val="007529F1"/>
    <w:rsid w:val="00752B2E"/>
    <w:rsid w:val="00752FF8"/>
    <w:rsid w:val="00753007"/>
    <w:rsid w:val="0075327B"/>
    <w:rsid w:val="00753688"/>
    <w:rsid w:val="00753E6F"/>
    <w:rsid w:val="00753F3C"/>
    <w:rsid w:val="007547BC"/>
    <w:rsid w:val="0075484B"/>
    <w:rsid w:val="007548E3"/>
    <w:rsid w:val="00754A39"/>
    <w:rsid w:val="0075536D"/>
    <w:rsid w:val="007553C6"/>
    <w:rsid w:val="00755A6B"/>
    <w:rsid w:val="00755E20"/>
    <w:rsid w:val="00755E8F"/>
    <w:rsid w:val="00756378"/>
    <w:rsid w:val="007565DD"/>
    <w:rsid w:val="00756D7F"/>
    <w:rsid w:val="00756E36"/>
    <w:rsid w:val="00756EC3"/>
    <w:rsid w:val="00757245"/>
    <w:rsid w:val="007574F7"/>
    <w:rsid w:val="00757A10"/>
    <w:rsid w:val="00757AC8"/>
    <w:rsid w:val="00757BB3"/>
    <w:rsid w:val="00757FC5"/>
    <w:rsid w:val="00760008"/>
    <w:rsid w:val="0076017F"/>
    <w:rsid w:val="007602F9"/>
    <w:rsid w:val="00760306"/>
    <w:rsid w:val="00760DBB"/>
    <w:rsid w:val="00760F59"/>
    <w:rsid w:val="00760FFD"/>
    <w:rsid w:val="00761194"/>
    <w:rsid w:val="00761449"/>
    <w:rsid w:val="00761482"/>
    <w:rsid w:val="00761907"/>
    <w:rsid w:val="00761CEF"/>
    <w:rsid w:val="00761D74"/>
    <w:rsid w:val="00761FEE"/>
    <w:rsid w:val="007620A8"/>
    <w:rsid w:val="007622B9"/>
    <w:rsid w:val="0076237B"/>
    <w:rsid w:val="00762407"/>
    <w:rsid w:val="0076247E"/>
    <w:rsid w:val="00762571"/>
    <w:rsid w:val="00762BEA"/>
    <w:rsid w:val="00762FF2"/>
    <w:rsid w:val="00763216"/>
    <w:rsid w:val="00763774"/>
    <w:rsid w:val="00763892"/>
    <w:rsid w:val="00763A86"/>
    <w:rsid w:val="00763E3B"/>
    <w:rsid w:val="00763E58"/>
    <w:rsid w:val="00763EF4"/>
    <w:rsid w:val="007640E9"/>
    <w:rsid w:val="007642CB"/>
    <w:rsid w:val="00764466"/>
    <w:rsid w:val="00764478"/>
    <w:rsid w:val="00764825"/>
    <w:rsid w:val="007648E6"/>
    <w:rsid w:val="00764E46"/>
    <w:rsid w:val="00764EB5"/>
    <w:rsid w:val="00765240"/>
    <w:rsid w:val="00765357"/>
    <w:rsid w:val="007656A4"/>
    <w:rsid w:val="00765A4C"/>
    <w:rsid w:val="00765AD8"/>
    <w:rsid w:val="00765F51"/>
    <w:rsid w:val="007661AA"/>
    <w:rsid w:val="00766594"/>
    <w:rsid w:val="0076675B"/>
    <w:rsid w:val="00766776"/>
    <w:rsid w:val="0076680D"/>
    <w:rsid w:val="0076688D"/>
    <w:rsid w:val="007668DF"/>
    <w:rsid w:val="00766CA0"/>
    <w:rsid w:val="007670CC"/>
    <w:rsid w:val="00767100"/>
    <w:rsid w:val="007671D7"/>
    <w:rsid w:val="00767200"/>
    <w:rsid w:val="007673B6"/>
    <w:rsid w:val="00767645"/>
    <w:rsid w:val="007676AE"/>
    <w:rsid w:val="0076777C"/>
    <w:rsid w:val="0076780A"/>
    <w:rsid w:val="0076786C"/>
    <w:rsid w:val="00767987"/>
    <w:rsid w:val="00767A44"/>
    <w:rsid w:val="00767F2E"/>
    <w:rsid w:val="0077081B"/>
    <w:rsid w:val="007708F5"/>
    <w:rsid w:val="00770A35"/>
    <w:rsid w:val="00770EF1"/>
    <w:rsid w:val="00770FA0"/>
    <w:rsid w:val="007710DF"/>
    <w:rsid w:val="007711C7"/>
    <w:rsid w:val="00771251"/>
    <w:rsid w:val="00771559"/>
    <w:rsid w:val="00771864"/>
    <w:rsid w:val="00771AC9"/>
    <w:rsid w:val="00771C4D"/>
    <w:rsid w:val="00771DEF"/>
    <w:rsid w:val="00771FFD"/>
    <w:rsid w:val="00772386"/>
    <w:rsid w:val="00772510"/>
    <w:rsid w:val="007728F2"/>
    <w:rsid w:val="0077290F"/>
    <w:rsid w:val="007729E8"/>
    <w:rsid w:val="00772BB3"/>
    <w:rsid w:val="00772F15"/>
    <w:rsid w:val="007733B5"/>
    <w:rsid w:val="00773518"/>
    <w:rsid w:val="00773666"/>
    <w:rsid w:val="00773692"/>
    <w:rsid w:val="00773BC8"/>
    <w:rsid w:val="00773D12"/>
    <w:rsid w:val="00773DA2"/>
    <w:rsid w:val="00773E76"/>
    <w:rsid w:val="00774123"/>
    <w:rsid w:val="007743D1"/>
    <w:rsid w:val="007749C0"/>
    <w:rsid w:val="00775269"/>
    <w:rsid w:val="007758FA"/>
    <w:rsid w:val="00775CE8"/>
    <w:rsid w:val="00775CEC"/>
    <w:rsid w:val="00775EB1"/>
    <w:rsid w:val="00775F05"/>
    <w:rsid w:val="007760BA"/>
    <w:rsid w:val="00776711"/>
    <w:rsid w:val="0077687A"/>
    <w:rsid w:val="007768A5"/>
    <w:rsid w:val="00776A52"/>
    <w:rsid w:val="00776AAD"/>
    <w:rsid w:val="00776E70"/>
    <w:rsid w:val="00776F08"/>
    <w:rsid w:val="007770F4"/>
    <w:rsid w:val="007772F2"/>
    <w:rsid w:val="0077745B"/>
    <w:rsid w:val="007777AC"/>
    <w:rsid w:val="00777CD8"/>
    <w:rsid w:val="00777E7F"/>
    <w:rsid w:val="0078017E"/>
    <w:rsid w:val="007804C2"/>
    <w:rsid w:val="00780A30"/>
    <w:rsid w:val="00780AFA"/>
    <w:rsid w:val="00780DC1"/>
    <w:rsid w:val="007812D9"/>
    <w:rsid w:val="0078145F"/>
    <w:rsid w:val="00781477"/>
    <w:rsid w:val="0078156B"/>
    <w:rsid w:val="007815D8"/>
    <w:rsid w:val="0078161F"/>
    <w:rsid w:val="007816BC"/>
    <w:rsid w:val="00781756"/>
    <w:rsid w:val="00781E43"/>
    <w:rsid w:val="00782041"/>
    <w:rsid w:val="00782A0E"/>
    <w:rsid w:val="0078341C"/>
    <w:rsid w:val="00783500"/>
    <w:rsid w:val="007837DE"/>
    <w:rsid w:val="00783D4E"/>
    <w:rsid w:val="00784124"/>
    <w:rsid w:val="00784255"/>
    <w:rsid w:val="00784418"/>
    <w:rsid w:val="00784651"/>
    <w:rsid w:val="007847AA"/>
    <w:rsid w:val="007848D2"/>
    <w:rsid w:val="00784AC5"/>
    <w:rsid w:val="00785120"/>
    <w:rsid w:val="00785166"/>
    <w:rsid w:val="007853AD"/>
    <w:rsid w:val="0078540C"/>
    <w:rsid w:val="007855B8"/>
    <w:rsid w:val="007855E1"/>
    <w:rsid w:val="00785775"/>
    <w:rsid w:val="00785B8F"/>
    <w:rsid w:val="00785EE6"/>
    <w:rsid w:val="00786074"/>
    <w:rsid w:val="00786095"/>
    <w:rsid w:val="0078617D"/>
    <w:rsid w:val="0078633D"/>
    <w:rsid w:val="00786350"/>
    <w:rsid w:val="007863CC"/>
    <w:rsid w:val="00786445"/>
    <w:rsid w:val="00786978"/>
    <w:rsid w:val="00786C0A"/>
    <w:rsid w:val="007874D9"/>
    <w:rsid w:val="007874E0"/>
    <w:rsid w:val="00787660"/>
    <w:rsid w:val="00787768"/>
    <w:rsid w:val="0078779B"/>
    <w:rsid w:val="00787B6D"/>
    <w:rsid w:val="00787CDF"/>
    <w:rsid w:val="0079051E"/>
    <w:rsid w:val="00790880"/>
    <w:rsid w:val="007909A0"/>
    <w:rsid w:val="00790A40"/>
    <w:rsid w:val="00790E3F"/>
    <w:rsid w:val="007910AF"/>
    <w:rsid w:val="00791CE6"/>
    <w:rsid w:val="00791D3B"/>
    <w:rsid w:val="00791FAD"/>
    <w:rsid w:val="00791FF1"/>
    <w:rsid w:val="00792490"/>
    <w:rsid w:val="0079277E"/>
    <w:rsid w:val="007928BC"/>
    <w:rsid w:val="007929B9"/>
    <w:rsid w:val="00792BE3"/>
    <w:rsid w:val="00792D26"/>
    <w:rsid w:val="00792EBD"/>
    <w:rsid w:val="0079346B"/>
    <w:rsid w:val="00793499"/>
    <w:rsid w:val="007937FF"/>
    <w:rsid w:val="00793B43"/>
    <w:rsid w:val="00793BD6"/>
    <w:rsid w:val="0079419A"/>
    <w:rsid w:val="007943C0"/>
    <w:rsid w:val="007945B5"/>
    <w:rsid w:val="00794639"/>
    <w:rsid w:val="007947C2"/>
    <w:rsid w:val="00794C27"/>
    <w:rsid w:val="00794FF5"/>
    <w:rsid w:val="007950A7"/>
    <w:rsid w:val="00795606"/>
    <w:rsid w:val="00795A00"/>
    <w:rsid w:val="00795B6A"/>
    <w:rsid w:val="00795B7F"/>
    <w:rsid w:val="00795BB9"/>
    <w:rsid w:val="007961A9"/>
    <w:rsid w:val="007967B8"/>
    <w:rsid w:val="00796AC3"/>
    <w:rsid w:val="00796B29"/>
    <w:rsid w:val="00796B8E"/>
    <w:rsid w:val="00796C46"/>
    <w:rsid w:val="0079721E"/>
    <w:rsid w:val="0079760E"/>
    <w:rsid w:val="0079762D"/>
    <w:rsid w:val="00797854"/>
    <w:rsid w:val="00797D6B"/>
    <w:rsid w:val="00797F64"/>
    <w:rsid w:val="007A011C"/>
    <w:rsid w:val="007A01B9"/>
    <w:rsid w:val="007A01DF"/>
    <w:rsid w:val="007A061C"/>
    <w:rsid w:val="007A06CD"/>
    <w:rsid w:val="007A0AC4"/>
    <w:rsid w:val="007A0BB8"/>
    <w:rsid w:val="007A0E48"/>
    <w:rsid w:val="007A0E71"/>
    <w:rsid w:val="007A10EF"/>
    <w:rsid w:val="007A144B"/>
    <w:rsid w:val="007A1845"/>
    <w:rsid w:val="007A18A7"/>
    <w:rsid w:val="007A19B0"/>
    <w:rsid w:val="007A1BE4"/>
    <w:rsid w:val="007A1D7A"/>
    <w:rsid w:val="007A200A"/>
    <w:rsid w:val="007A2198"/>
    <w:rsid w:val="007A2334"/>
    <w:rsid w:val="007A23F1"/>
    <w:rsid w:val="007A25F3"/>
    <w:rsid w:val="007A2607"/>
    <w:rsid w:val="007A27B9"/>
    <w:rsid w:val="007A329E"/>
    <w:rsid w:val="007A3313"/>
    <w:rsid w:val="007A3563"/>
    <w:rsid w:val="007A35A4"/>
    <w:rsid w:val="007A365E"/>
    <w:rsid w:val="007A3724"/>
    <w:rsid w:val="007A3A37"/>
    <w:rsid w:val="007A3EAC"/>
    <w:rsid w:val="007A435E"/>
    <w:rsid w:val="007A4602"/>
    <w:rsid w:val="007A46E9"/>
    <w:rsid w:val="007A4B58"/>
    <w:rsid w:val="007A4C32"/>
    <w:rsid w:val="007A4DD8"/>
    <w:rsid w:val="007A533B"/>
    <w:rsid w:val="007A5445"/>
    <w:rsid w:val="007A5627"/>
    <w:rsid w:val="007A563C"/>
    <w:rsid w:val="007A594D"/>
    <w:rsid w:val="007A59B5"/>
    <w:rsid w:val="007A5AAA"/>
    <w:rsid w:val="007A5C2C"/>
    <w:rsid w:val="007A5EEB"/>
    <w:rsid w:val="007A60E1"/>
    <w:rsid w:val="007A6328"/>
    <w:rsid w:val="007A6338"/>
    <w:rsid w:val="007A64F9"/>
    <w:rsid w:val="007A6608"/>
    <w:rsid w:val="007A6814"/>
    <w:rsid w:val="007A6C5C"/>
    <w:rsid w:val="007A6CEC"/>
    <w:rsid w:val="007A70DF"/>
    <w:rsid w:val="007A7318"/>
    <w:rsid w:val="007A737F"/>
    <w:rsid w:val="007A7537"/>
    <w:rsid w:val="007A76BE"/>
    <w:rsid w:val="007A783C"/>
    <w:rsid w:val="007A7885"/>
    <w:rsid w:val="007A78E3"/>
    <w:rsid w:val="007A78F1"/>
    <w:rsid w:val="007B0066"/>
    <w:rsid w:val="007B00E5"/>
    <w:rsid w:val="007B02F3"/>
    <w:rsid w:val="007B0876"/>
    <w:rsid w:val="007B089F"/>
    <w:rsid w:val="007B0AD7"/>
    <w:rsid w:val="007B0ADB"/>
    <w:rsid w:val="007B0C1C"/>
    <w:rsid w:val="007B0D35"/>
    <w:rsid w:val="007B0D40"/>
    <w:rsid w:val="007B0EE1"/>
    <w:rsid w:val="007B0F99"/>
    <w:rsid w:val="007B13F7"/>
    <w:rsid w:val="007B1494"/>
    <w:rsid w:val="007B15F4"/>
    <w:rsid w:val="007B1609"/>
    <w:rsid w:val="007B1630"/>
    <w:rsid w:val="007B1A87"/>
    <w:rsid w:val="007B1CB4"/>
    <w:rsid w:val="007B23AE"/>
    <w:rsid w:val="007B2904"/>
    <w:rsid w:val="007B2C05"/>
    <w:rsid w:val="007B304B"/>
    <w:rsid w:val="007B306E"/>
    <w:rsid w:val="007B30CF"/>
    <w:rsid w:val="007B31A9"/>
    <w:rsid w:val="007B325A"/>
    <w:rsid w:val="007B3655"/>
    <w:rsid w:val="007B38BD"/>
    <w:rsid w:val="007B39DE"/>
    <w:rsid w:val="007B3A3F"/>
    <w:rsid w:val="007B3B26"/>
    <w:rsid w:val="007B3E86"/>
    <w:rsid w:val="007B4232"/>
    <w:rsid w:val="007B457B"/>
    <w:rsid w:val="007B4693"/>
    <w:rsid w:val="007B4790"/>
    <w:rsid w:val="007B4BD8"/>
    <w:rsid w:val="007B4BF1"/>
    <w:rsid w:val="007B4E93"/>
    <w:rsid w:val="007B4EE1"/>
    <w:rsid w:val="007B5259"/>
    <w:rsid w:val="007B5644"/>
    <w:rsid w:val="007B5740"/>
    <w:rsid w:val="007B5AB0"/>
    <w:rsid w:val="007B5B52"/>
    <w:rsid w:val="007B5C70"/>
    <w:rsid w:val="007B5D79"/>
    <w:rsid w:val="007B608B"/>
    <w:rsid w:val="007B63BD"/>
    <w:rsid w:val="007B65B7"/>
    <w:rsid w:val="007B6882"/>
    <w:rsid w:val="007B7189"/>
    <w:rsid w:val="007B75B8"/>
    <w:rsid w:val="007B783B"/>
    <w:rsid w:val="007B7D1A"/>
    <w:rsid w:val="007C08DD"/>
    <w:rsid w:val="007C0BAA"/>
    <w:rsid w:val="007C0DDF"/>
    <w:rsid w:val="007C0E6B"/>
    <w:rsid w:val="007C1258"/>
    <w:rsid w:val="007C1322"/>
    <w:rsid w:val="007C1613"/>
    <w:rsid w:val="007C1978"/>
    <w:rsid w:val="007C1984"/>
    <w:rsid w:val="007C1C65"/>
    <w:rsid w:val="007C1F35"/>
    <w:rsid w:val="007C2260"/>
    <w:rsid w:val="007C23C6"/>
    <w:rsid w:val="007C23DB"/>
    <w:rsid w:val="007C259A"/>
    <w:rsid w:val="007C26BA"/>
    <w:rsid w:val="007C28DE"/>
    <w:rsid w:val="007C2BE5"/>
    <w:rsid w:val="007C2BFE"/>
    <w:rsid w:val="007C2C95"/>
    <w:rsid w:val="007C2D48"/>
    <w:rsid w:val="007C2D4B"/>
    <w:rsid w:val="007C3098"/>
    <w:rsid w:val="007C33C0"/>
    <w:rsid w:val="007C3841"/>
    <w:rsid w:val="007C3952"/>
    <w:rsid w:val="007C39E9"/>
    <w:rsid w:val="007C3ABE"/>
    <w:rsid w:val="007C3B01"/>
    <w:rsid w:val="007C3BE3"/>
    <w:rsid w:val="007C3E4F"/>
    <w:rsid w:val="007C3E64"/>
    <w:rsid w:val="007C3E88"/>
    <w:rsid w:val="007C3FC9"/>
    <w:rsid w:val="007C405D"/>
    <w:rsid w:val="007C42F7"/>
    <w:rsid w:val="007C435F"/>
    <w:rsid w:val="007C43B8"/>
    <w:rsid w:val="007C459D"/>
    <w:rsid w:val="007C47C8"/>
    <w:rsid w:val="007C4844"/>
    <w:rsid w:val="007C48DA"/>
    <w:rsid w:val="007C4CB0"/>
    <w:rsid w:val="007C52DD"/>
    <w:rsid w:val="007C54CB"/>
    <w:rsid w:val="007C562C"/>
    <w:rsid w:val="007C56C0"/>
    <w:rsid w:val="007C5781"/>
    <w:rsid w:val="007C64CC"/>
    <w:rsid w:val="007C69AD"/>
    <w:rsid w:val="007C69EB"/>
    <w:rsid w:val="007C6AF3"/>
    <w:rsid w:val="007C6D72"/>
    <w:rsid w:val="007C6E0A"/>
    <w:rsid w:val="007C6FC2"/>
    <w:rsid w:val="007C7017"/>
    <w:rsid w:val="007C727A"/>
    <w:rsid w:val="007C74CA"/>
    <w:rsid w:val="007C7631"/>
    <w:rsid w:val="007C773E"/>
    <w:rsid w:val="007C7A67"/>
    <w:rsid w:val="007C7CDE"/>
    <w:rsid w:val="007C7F50"/>
    <w:rsid w:val="007D027B"/>
    <w:rsid w:val="007D058A"/>
    <w:rsid w:val="007D075E"/>
    <w:rsid w:val="007D0C26"/>
    <w:rsid w:val="007D1226"/>
    <w:rsid w:val="007D1235"/>
    <w:rsid w:val="007D148F"/>
    <w:rsid w:val="007D16CB"/>
    <w:rsid w:val="007D171B"/>
    <w:rsid w:val="007D19E0"/>
    <w:rsid w:val="007D1D15"/>
    <w:rsid w:val="007D1E3A"/>
    <w:rsid w:val="007D1EBD"/>
    <w:rsid w:val="007D2715"/>
    <w:rsid w:val="007D280A"/>
    <w:rsid w:val="007D2A12"/>
    <w:rsid w:val="007D2B89"/>
    <w:rsid w:val="007D2F11"/>
    <w:rsid w:val="007D2FA0"/>
    <w:rsid w:val="007D3397"/>
    <w:rsid w:val="007D3759"/>
    <w:rsid w:val="007D3A43"/>
    <w:rsid w:val="007D3B68"/>
    <w:rsid w:val="007D3C7C"/>
    <w:rsid w:val="007D3D85"/>
    <w:rsid w:val="007D4516"/>
    <w:rsid w:val="007D48E3"/>
    <w:rsid w:val="007D4900"/>
    <w:rsid w:val="007D4A3F"/>
    <w:rsid w:val="007D4FAE"/>
    <w:rsid w:val="007D4FE3"/>
    <w:rsid w:val="007D50EF"/>
    <w:rsid w:val="007D511C"/>
    <w:rsid w:val="007D53BC"/>
    <w:rsid w:val="007D54B6"/>
    <w:rsid w:val="007D55BE"/>
    <w:rsid w:val="007D574D"/>
    <w:rsid w:val="007D5B57"/>
    <w:rsid w:val="007D5DE4"/>
    <w:rsid w:val="007D621E"/>
    <w:rsid w:val="007D6ABC"/>
    <w:rsid w:val="007D6D30"/>
    <w:rsid w:val="007D6EEE"/>
    <w:rsid w:val="007D76DD"/>
    <w:rsid w:val="007D7714"/>
    <w:rsid w:val="007D7AF5"/>
    <w:rsid w:val="007D7C68"/>
    <w:rsid w:val="007D7EB6"/>
    <w:rsid w:val="007E0041"/>
    <w:rsid w:val="007E0145"/>
    <w:rsid w:val="007E050D"/>
    <w:rsid w:val="007E074D"/>
    <w:rsid w:val="007E07B7"/>
    <w:rsid w:val="007E0DD7"/>
    <w:rsid w:val="007E10C7"/>
    <w:rsid w:val="007E1405"/>
    <w:rsid w:val="007E195F"/>
    <w:rsid w:val="007E1AC7"/>
    <w:rsid w:val="007E1C12"/>
    <w:rsid w:val="007E1E2D"/>
    <w:rsid w:val="007E1FA7"/>
    <w:rsid w:val="007E2050"/>
    <w:rsid w:val="007E2284"/>
    <w:rsid w:val="007E2511"/>
    <w:rsid w:val="007E256F"/>
    <w:rsid w:val="007E2708"/>
    <w:rsid w:val="007E273F"/>
    <w:rsid w:val="007E2886"/>
    <w:rsid w:val="007E2FCE"/>
    <w:rsid w:val="007E37C4"/>
    <w:rsid w:val="007E3870"/>
    <w:rsid w:val="007E3BA7"/>
    <w:rsid w:val="007E3CDA"/>
    <w:rsid w:val="007E3E40"/>
    <w:rsid w:val="007E410C"/>
    <w:rsid w:val="007E455B"/>
    <w:rsid w:val="007E4801"/>
    <w:rsid w:val="007E4873"/>
    <w:rsid w:val="007E4899"/>
    <w:rsid w:val="007E4A1E"/>
    <w:rsid w:val="007E4B7D"/>
    <w:rsid w:val="007E4CF8"/>
    <w:rsid w:val="007E5117"/>
    <w:rsid w:val="007E5641"/>
    <w:rsid w:val="007E59AA"/>
    <w:rsid w:val="007E5A9B"/>
    <w:rsid w:val="007E6162"/>
    <w:rsid w:val="007E61F1"/>
    <w:rsid w:val="007E6204"/>
    <w:rsid w:val="007E648E"/>
    <w:rsid w:val="007E6510"/>
    <w:rsid w:val="007E6A05"/>
    <w:rsid w:val="007E6C17"/>
    <w:rsid w:val="007E6D98"/>
    <w:rsid w:val="007E6DDC"/>
    <w:rsid w:val="007E6F00"/>
    <w:rsid w:val="007E6F0F"/>
    <w:rsid w:val="007E6F59"/>
    <w:rsid w:val="007E6FD0"/>
    <w:rsid w:val="007E7072"/>
    <w:rsid w:val="007E7165"/>
    <w:rsid w:val="007E76C1"/>
    <w:rsid w:val="007E76C5"/>
    <w:rsid w:val="007E78E1"/>
    <w:rsid w:val="007E7C55"/>
    <w:rsid w:val="007F0829"/>
    <w:rsid w:val="007F092D"/>
    <w:rsid w:val="007F09DB"/>
    <w:rsid w:val="007F0AC1"/>
    <w:rsid w:val="007F0E37"/>
    <w:rsid w:val="007F0E7E"/>
    <w:rsid w:val="007F1074"/>
    <w:rsid w:val="007F129C"/>
    <w:rsid w:val="007F142C"/>
    <w:rsid w:val="007F1572"/>
    <w:rsid w:val="007F1BF9"/>
    <w:rsid w:val="007F1E8E"/>
    <w:rsid w:val="007F1F9B"/>
    <w:rsid w:val="007F2045"/>
    <w:rsid w:val="007F28CC"/>
    <w:rsid w:val="007F2A73"/>
    <w:rsid w:val="007F2BC7"/>
    <w:rsid w:val="007F2BFA"/>
    <w:rsid w:val="007F2CCF"/>
    <w:rsid w:val="007F334C"/>
    <w:rsid w:val="007F3350"/>
    <w:rsid w:val="007F3444"/>
    <w:rsid w:val="007F346B"/>
    <w:rsid w:val="007F361C"/>
    <w:rsid w:val="007F392E"/>
    <w:rsid w:val="007F3A8E"/>
    <w:rsid w:val="007F3B99"/>
    <w:rsid w:val="007F4265"/>
    <w:rsid w:val="007F4FCF"/>
    <w:rsid w:val="007F5067"/>
    <w:rsid w:val="007F526B"/>
    <w:rsid w:val="007F5421"/>
    <w:rsid w:val="007F5837"/>
    <w:rsid w:val="007F5C2D"/>
    <w:rsid w:val="007F5C53"/>
    <w:rsid w:val="007F5D44"/>
    <w:rsid w:val="007F5E86"/>
    <w:rsid w:val="007F613A"/>
    <w:rsid w:val="007F6385"/>
    <w:rsid w:val="007F6AD2"/>
    <w:rsid w:val="007F6D50"/>
    <w:rsid w:val="007F6E01"/>
    <w:rsid w:val="007F6F29"/>
    <w:rsid w:val="007F75C6"/>
    <w:rsid w:val="007F75F3"/>
    <w:rsid w:val="007F7829"/>
    <w:rsid w:val="007F7875"/>
    <w:rsid w:val="007F79F0"/>
    <w:rsid w:val="007F7E17"/>
    <w:rsid w:val="007F7ED6"/>
    <w:rsid w:val="007F7FFB"/>
    <w:rsid w:val="00800071"/>
    <w:rsid w:val="008000D5"/>
    <w:rsid w:val="00800263"/>
    <w:rsid w:val="00800372"/>
    <w:rsid w:val="008004DF"/>
    <w:rsid w:val="008005ED"/>
    <w:rsid w:val="00800784"/>
    <w:rsid w:val="00800883"/>
    <w:rsid w:val="00800AEB"/>
    <w:rsid w:val="00800B78"/>
    <w:rsid w:val="00800BB4"/>
    <w:rsid w:val="00800CCA"/>
    <w:rsid w:val="00800F0F"/>
    <w:rsid w:val="00800FDF"/>
    <w:rsid w:val="008012D5"/>
    <w:rsid w:val="008014F2"/>
    <w:rsid w:val="0080163A"/>
    <w:rsid w:val="0080170C"/>
    <w:rsid w:val="008018A0"/>
    <w:rsid w:val="00801A21"/>
    <w:rsid w:val="00801C59"/>
    <w:rsid w:val="00801D4E"/>
    <w:rsid w:val="00801DC8"/>
    <w:rsid w:val="00801EDE"/>
    <w:rsid w:val="00801FFD"/>
    <w:rsid w:val="008020B5"/>
    <w:rsid w:val="00802360"/>
    <w:rsid w:val="0080258C"/>
    <w:rsid w:val="0080259D"/>
    <w:rsid w:val="00802886"/>
    <w:rsid w:val="008029FC"/>
    <w:rsid w:val="00802B46"/>
    <w:rsid w:val="00802BF3"/>
    <w:rsid w:val="00802CD7"/>
    <w:rsid w:val="00802E0B"/>
    <w:rsid w:val="00802E36"/>
    <w:rsid w:val="0080303E"/>
    <w:rsid w:val="008036C4"/>
    <w:rsid w:val="008036FB"/>
    <w:rsid w:val="00803980"/>
    <w:rsid w:val="00803AAE"/>
    <w:rsid w:val="0080416F"/>
    <w:rsid w:val="00804550"/>
    <w:rsid w:val="008046DD"/>
    <w:rsid w:val="00804823"/>
    <w:rsid w:val="00804905"/>
    <w:rsid w:val="00804A77"/>
    <w:rsid w:val="00804DD3"/>
    <w:rsid w:val="00804F0C"/>
    <w:rsid w:val="0080505D"/>
    <w:rsid w:val="00805135"/>
    <w:rsid w:val="00805188"/>
    <w:rsid w:val="0080559F"/>
    <w:rsid w:val="00805648"/>
    <w:rsid w:val="008056F3"/>
    <w:rsid w:val="008059B0"/>
    <w:rsid w:val="00805EAA"/>
    <w:rsid w:val="00805FD5"/>
    <w:rsid w:val="00806124"/>
    <w:rsid w:val="0080637C"/>
    <w:rsid w:val="008064C2"/>
    <w:rsid w:val="008064D4"/>
    <w:rsid w:val="0080664E"/>
    <w:rsid w:val="008066D4"/>
    <w:rsid w:val="0080675B"/>
    <w:rsid w:val="008067E4"/>
    <w:rsid w:val="00806830"/>
    <w:rsid w:val="00806C04"/>
    <w:rsid w:val="00806E7B"/>
    <w:rsid w:val="00806EA9"/>
    <w:rsid w:val="00806ECB"/>
    <w:rsid w:val="0080728B"/>
    <w:rsid w:val="0080731F"/>
    <w:rsid w:val="008073A7"/>
    <w:rsid w:val="008073DF"/>
    <w:rsid w:val="00807564"/>
    <w:rsid w:val="008077A9"/>
    <w:rsid w:val="00807A4F"/>
    <w:rsid w:val="00807AEE"/>
    <w:rsid w:val="00810581"/>
    <w:rsid w:val="00810695"/>
    <w:rsid w:val="0081069B"/>
    <w:rsid w:val="0081082F"/>
    <w:rsid w:val="008111E3"/>
    <w:rsid w:val="00811358"/>
    <w:rsid w:val="008117A3"/>
    <w:rsid w:val="00811B4C"/>
    <w:rsid w:val="00811CBF"/>
    <w:rsid w:val="00811E2E"/>
    <w:rsid w:val="00811E38"/>
    <w:rsid w:val="008121A2"/>
    <w:rsid w:val="00812247"/>
    <w:rsid w:val="008126E6"/>
    <w:rsid w:val="00812703"/>
    <w:rsid w:val="008128C8"/>
    <w:rsid w:val="00812938"/>
    <w:rsid w:val="0081295B"/>
    <w:rsid w:val="00812A00"/>
    <w:rsid w:val="0081343E"/>
    <w:rsid w:val="0081344C"/>
    <w:rsid w:val="0081376E"/>
    <w:rsid w:val="00813AA7"/>
    <w:rsid w:val="00813BCF"/>
    <w:rsid w:val="00813D5A"/>
    <w:rsid w:val="00814018"/>
    <w:rsid w:val="00814319"/>
    <w:rsid w:val="008143A7"/>
    <w:rsid w:val="0081454C"/>
    <w:rsid w:val="00814852"/>
    <w:rsid w:val="00814B3F"/>
    <w:rsid w:val="00814C10"/>
    <w:rsid w:val="00814F61"/>
    <w:rsid w:val="0081502F"/>
    <w:rsid w:val="008154CA"/>
    <w:rsid w:val="00815B45"/>
    <w:rsid w:val="00815EB3"/>
    <w:rsid w:val="00816422"/>
    <w:rsid w:val="00816488"/>
    <w:rsid w:val="00816E8E"/>
    <w:rsid w:val="00816F68"/>
    <w:rsid w:val="00817070"/>
    <w:rsid w:val="00817300"/>
    <w:rsid w:val="008173D7"/>
    <w:rsid w:val="008176D0"/>
    <w:rsid w:val="008177F6"/>
    <w:rsid w:val="008178E0"/>
    <w:rsid w:val="00817ADB"/>
    <w:rsid w:val="00817B89"/>
    <w:rsid w:val="00817BBE"/>
    <w:rsid w:val="00817E4A"/>
    <w:rsid w:val="0082012E"/>
    <w:rsid w:val="008205C9"/>
    <w:rsid w:val="0082074D"/>
    <w:rsid w:val="0082081C"/>
    <w:rsid w:val="0082081D"/>
    <w:rsid w:val="00820A64"/>
    <w:rsid w:val="00820BFC"/>
    <w:rsid w:val="00820E0F"/>
    <w:rsid w:val="00821563"/>
    <w:rsid w:val="00821572"/>
    <w:rsid w:val="008218EE"/>
    <w:rsid w:val="00821B68"/>
    <w:rsid w:val="00821BDF"/>
    <w:rsid w:val="00821DD5"/>
    <w:rsid w:val="00821F5C"/>
    <w:rsid w:val="00821FE5"/>
    <w:rsid w:val="008222B2"/>
    <w:rsid w:val="00822471"/>
    <w:rsid w:val="008225E1"/>
    <w:rsid w:val="0082300D"/>
    <w:rsid w:val="008231BE"/>
    <w:rsid w:val="00823415"/>
    <w:rsid w:val="00823858"/>
    <w:rsid w:val="00823974"/>
    <w:rsid w:val="008239B7"/>
    <w:rsid w:val="00823B07"/>
    <w:rsid w:val="00823B1D"/>
    <w:rsid w:val="00823CA5"/>
    <w:rsid w:val="00823E13"/>
    <w:rsid w:val="00824005"/>
    <w:rsid w:val="008246FE"/>
    <w:rsid w:val="00824C85"/>
    <w:rsid w:val="00824D30"/>
    <w:rsid w:val="00824F56"/>
    <w:rsid w:val="00825092"/>
    <w:rsid w:val="008254F2"/>
    <w:rsid w:val="00825729"/>
    <w:rsid w:val="0082572C"/>
    <w:rsid w:val="0082580C"/>
    <w:rsid w:val="0082588D"/>
    <w:rsid w:val="00825A13"/>
    <w:rsid w:val="00825D1A"/>
    <w:rsid w:val="00826288"/>
    <w:rsid w:val="00826968"/>
    <w:rsid w:val="00826992"/>
    <w:rsid w:val="00826B43"/>
    <w:rsid w:val="00826DC0"/>
    <w:rsid w:val="00826DE1"/>
    <w:rsid w:val="00826E4E"/>
    <w:rsid w:val="008273A6"/>
    <w:rsid w:val="00827913"/>
    <w:rsid w:val="00827C7B"/>
    <w:rsid w:val="00827D50"/>
    <w:rsid w:val="00830068"/>
    <w:rsid w:val="00830241"/>
    <w:rsid w:val="0083030C"/>
    <w:rsid w:val="00830387"/>
    <w:rsid w:val="0083079B"/>
    <w:rsid w:val="00830831"/>
    <w:rsid w:val="008309D6"/>
    <w:rsid w:val="00830CFB"/>
    <w:rsid w:val="00830E4C"/>
    <w:rsid w:val="008310A3"/>
    <w:rsid w:val="00831347"/>
    <w:rsid w:val="008316E7"/>
    <w:rsid w:val="0083194F"/>
    <w:rsid w:val="00831A22"/>
    <w:rsid w:val="00831CCF"/>
    <w:rsid w:val="00831F57"/>
    <w:rsid w:val="0083218B"/>
    <w:rsid w:val="00832423"/>
    <w:rsid w:val="008325F3"/>
    <w:rsid w:val="00832E3D"/>
    <w:rsid w:val="00833523"/>
    <w:rsid w:val="00833554"/>
    <w:rsid w:val="008336F6"/>
    <w:rsid w:val="008338C6"/>
    <w:rsid w:val="008338D1"/>
    <w:rsid w:val="00833988"/>
    <w:rsid w:val="00833AD0"/>
    <w:rsid w:val="008340E2"/>
    <w:rsid w:val="00834164"/>
    <w:rsid w:val="008344F6"/>
    <w:rsid w:val="008348A9"/>
    <w:rsid w:val="008348D3"/>
    <w:rsid w:val="0083497A"/>
    <w:rsid w:val="00834AAC"/>
    <w:rsid w:val="00834D81"/>
    <w:rsid w:val="00834DE7"/>
    <w:rsid w:val="00834E9F"/>
    <w:rsid w:val="0083519C"/>
    <w:rsid w:val="008352C2"/>
    <w:rsid w:val="0083537C"/>
    <w:rsid w:val="00835417"/>
    <w:rsid w:val="00835446"/>
    <w:rsid w:val="008357F4"/>
    <w:rsid w:val="00835A6C"/>
    <w:rsid w:val="00835AF4"/>
    <w:rsid w:val="00835D9B"/>
    <w:rsid w:val="00835E02"/>
    <w:rsid w:val="00835E47"/>
    <w:rsid w:val="00835FDB"/>
    <w:rsid w:val="00835FDF"/>
    <w:rsid w:val="00836050"/>
    <w:rsid w:val="00836072"/>
    <w:rsid w:val="008363B5"/>
    <w:rsid w:val="00836450"/>
    <w:rsid w:val="008366C1"/>
    <w:rsid w:val="00836700"/>
    <w:rsid w:val="008368A8"/>
    <w:rsid w:val="008373FF"/>
    <w:rsid w:val="0083778E"/>
    <w:rsid w:val="00837838"/>
    <w:rsid w:val="00837918"/>
    <w:rsid w:val="00837964"/>
    <w:rsid w:val="00837FC1"/>
    <w:rsid w:val="0084020F"/>
    <w:rsid w:val="008404C0"/>
    <w:rsid w:val="00840D66"/>
    <w:rsid w:val="00840E6E"/>
    <w:rsid w:val="00840E8A"/>
    <w:rsid w:val="00841C86"/>
    <w:rsid w:val="008420DB"/>
    <w:rsid w:val="00842A89"/>
    <w:rsid w:val="00842AE0"/>
    <w:rsid w:val="00842CB7"/>
    <w:rsid w:val="00842E0C"/>
    <w:rsid w:val="00842FB4"/>
    <w:rsid w:val="0084313F"/>
    <w:rsid w:val="008434D2"/>
    <w:rsid w:val="008437BA"/>
    <w:rsid w:val="00843A71"/>
    <w:rsid w:val="00843B3A"/>
    <w:rsid w:val="00843BEA"/>
    <w:rsid w:val="00844440"/>
    <w:rsid w:val="00844B1F"/>
    <w:rsid w:val="00844CD9"/>
    <w:rsid w:val="00844F18"/>
    <w:rsid w:val="00844F91"/>
    <w:rsid w:val="008450ED"/>
    <w:rsid w:val="00845334"/>
    <w:rsid w:val="00845468"/>
    <w:rsid w:val="00846384"/>
    <w:rsid w:val="008465B1"/>
    <w:rsid w:val="0084661A"/>
    <w:rsid w:val="00846A0F"/>
    <w:rsid w:val="00846A18"/>
    <w:rsid w:val="00846DB3"/>
    <w:rsid w:val="00846DE1"/>
    <w:rsid w:val="00846FF5"/>
    <w:rsid w:val="008471E7"/>
    <w:rsid w:val="00847529"/>
    <w:rsid w:val="008476DD"/>
    <w:rsid w:val="00847A64"/>
    <w:rsid w:val="00847D59"/>
    <w:rsid w:val="00847E32"/>
    <w:rsid w:val="008500ED"/>
    <w:rsid w:val="008503C5"/>
    <w:rsid w:val="0085041C"/>
    <w:rsid w:val="008505C2"/>
    <w:rsid w:val="0085079C"/>
    <w:rsid w:val="008507A6"/>
    <w:rsid w:val="00850BE6"/>
    <w:rsid w:val="00850CA2"/>
    <w:rsid w:val="0085116C"/>
    <w:rsid w:val="00851376"/>
    <w:rsid w:val="0085144F"/>
    <w:rsid w:val="008514F0"/>
    <w:rsid w:val="00851802"/>
    <w:rsid w:val="00851C43"/>
    <w:rsid w:val="00851F04"/>
    <w:rsid w:val="0085215E"/>
    <w:rsid w:val="0085227C"/>
    <w:rsid w:val="008522FC"/>
    <w:rsid w:val="00852743"/>
    <w:rsid w:val="00852C08"/>
    <w:rsid w:val="00852EF6"/>
    <w:rsid w:val="008534F1"/>
    <w:rsid w:val="0085375A"/>
    <w:rsid w:val="008538EC"/>
    <w:rsid w:val="00853D06"/>
    <w:rsid w:val="00853E4A"/>
    <w:rsid w:val="00853F15"/>
    <w:rsid w:val="00853F8B"/>
    <w:rsid w:val="00854417"/>
    <w:rsid w:val="00854BC3"/>
    <w:rsid w:val="00854CD2"/>
    <w:rsid w:val="008550C9"/>
    <w:rsid w:val="008551FF"/>
    <w:rsid w:val="0085529E"/>
    <w:rsid w:val="008553AD"/>
    <w:rsid w:val="00855A86"/>
    <w:rsid w:val="00855BAF"/>
    <w:rsid w:val="00855C9B"/>
    <w:rsid w:val="008560AF"/>
    <w:rsid w:val="008561D2"/>
    <w:rsid w:val="008563EB"/>
    <w:rsid w:val="0085642E"/>
    <w:rsid w:val="008565AC"/>
    <w:rsid w:val="008569D2"/>
    <w:rsid w:val="00856A6D"/>
    <w:rsid w:val="00856D11"/>
    <w:rsid w:val="00856F00"/>
    <w:rsid w:val="00857185"/>
    <w:rsid w:val="00857641"/>
    <w:rsid w:val="00857795"/>
    <w:rsid w:val="00857B4E"/>
    <w:rsid w:val="00857D9F"/>
    <w:rsid w:val="0086005D"/>
    <w:rsid w:val="00860380"/>
    <w:rsid w:val="008606F4"/>
    <w:rsid w:val="00860E33"/>
    <w:rsid w:val="0086125A"/>
    <w:rsid w:val="00861276"/>
    <w:rsid w:val="0086135C"/>
    <w:rsid w:val="0086137B"/>
    <w:rsid w:val="008616B8"/>
    <w:rsid w:val="008616BB"/>
    <w:rsid w:val="008617A2"/>
    <w:rsid w:val="0086192A"/>
    <w:rsid w:val="00861980"/>
    <w:rsid w:val="00861B18"/>
    <w:rsid w:val="00861B55"/>
    <w:rsid w:val="00861E2B"/>
    <w:rsid w:val="00862587"/>
    <w:rsid w:val="0086289F"/>
    <w:rsid w:val="0086296E"/>
    <w:rsid w:val="00862B70"/>
    <w:rsid w:val="008631C2"/>
    <w:rsid w:val="008634A7"/>
    <w:rsid w:val="008634C8"/>
    <w:rsid w:val="008639A5"/>
    <w:rsid w:val="00863A1D"/>
    <w:rsid w:val="00863B06"/>
    <w:rsid w:val="00863B38"/>
    <w:rsid w:val="00864244"/>
    <w:rsid w:val="0086428B"/>
    <w:rsid w:val="00864838"/>
    <w:rsid w:val="008648C4"/>
    <w:rsid w:val="00864FA9"/>
    <w:rsid w:val="00864FC3"/>
    <w:rsid w:val="008650F9"/>
    <w:rsid w:val="0086560C"/>
    <w:rsid w:val="00865A5C"/>
    <w:rsid w:val="00865C3B"/>
    <w:rsid w:val="00865CBF"/>
    <w:rsid w:val="00865E76"/>
    <w:rsid w:val="00865F5B"/>
    <w:rsid w:val="00866337"/>
    <w:rsid w:val="00866A45"/>
    <w:rsid w:val="00866CF8"/>
    <w:rsid w:val="00866FA1"/>
    <w:rsid w:val="00867037"/>
    <w:rsid w:val="00867941"/>
    <w:rsid w:val="00867A24"/>
    <w:rsid w:val="00867A39"/>
    <w:rsid w:val="00867EE9"/>
    <w:rsid w:val="008700AE"/>
    <w:rsid w:val="008703F4"/>
    <w:rsid w:val="0087050A"/>
    <w:rsid w:val="00870548"/>
    <w:rsid w:val="008705B7"/>
    <w:rsid w:val="00870E3E"/>
    <w:rsid w:val="008710F1"/>
    <w:rsid w:val="00871721"/>
    <w:rsid w:val="0087195A"/>
    <w:rsid w:val="00871D7E"/>
    <w:rsid w:val="00871DD9"/>
    <w:rsid w:val="00872278"/>
    <w:rsid w:val="00872713"/>
    <w:rsid w:val="00872872"/>
    <w:rsid w:val="008729A4"/>
    <w:rsid w:val="00872A85"/>
    <w:rsid w:val="00872BC6"/>
    <w:rsid w:val="00872F1F"/>
    <w:rsid w:val="0087336E"/>
    <w:rsid w:val="008736F7"/>
    <w:rsid w:val="00873C2A"/>
    <w:rsid w:val="00874279"/>
    <w:rsid w:val="00874412"/>
    <w:rsid w:val="00874553"/>
    <w:rsid w:val="00874683"/>
    <w:rsid w:val="0087475C"/>
    <w:rsid w:val="00874939"/>
    <w:rsid w:val="008749AC"/>
    <w:rsid w:val="00874B3E"/>
    <w:rsid w:val="00874CD0"/>
    <w:rsid w:val="00874CF1"/>
    <w:rsid w:val="00874F04"/>
    <w:rsid w:val="00874F6C"/>
    <w:rsid w:val="00875031"/>
    <w:rsid w:val="0087512D"/>
    <w:rsid w:val="008754C4"/>
    <w:rsid w:val="00875632"/>
    <w:rsid w:val="00875731"/>
    <w:rsid w:val="008758F4"/>
    <w:rsid w:val="00875A2E"/>
    <w:rsid w:val="00875A5F"/>
    <w:rsid w:val="00875B33"/>
    <w:rsid w:val="00875CE7"/>
    <w:rsid w:val="00875F76"/>
    <w:rsid w:val="008762E4"/>
    <w:rsid w:val="00876653"/>
    <w:rsid w:val="00876AA7"/>
    <w:rsid w:val="00876F72"/>
    <w:rsid w:val="0087743E"/>
    <w:rsid w:val="00877A1F"/>
    <w:rsid w:val="00877AB2"/>
    <w:rsid w:val="008802E5"/>
    <w:rsid w:val="008807D6"/>
    <w:rsid w:val="00880B55"/>
    <w:rsid w:val="00880E14"/>
    <w:rsid w:val="00880F52"/>
    <w:rsid w:val="00880F7A"/>
    <w:rsid w:val="00881063"/>
    <w:rsid w:val="008812C2"/>
    <w:rsid w:val="00881405"/>
    <w:rsid w:val="008814F8"/>
    <w:rsid w:val="008816C3"/>
    <w:rsid w:val="00881C21"/>
    <w:rsid w:val="008821D0"/>
    <w:rsid w:val="00882251"/>
    <w:rsid w:val="0088233A"/>
    <w:rsid w:val="00882397"/>
    <w:rsid w:val="00882497"/>
    <w:rsid w:val="00882BC9"/>
    <w:rsid w:val="00882DD5"/>
    <w:rsid w:val="00883288"/>
    <w:rsid w:val="008832C7"/>
    <w:rsid w:val="00883347"/>
    <w:rsid w:val="0088341C"/>
    <w:rsid w:val="008834CD"/>
    <w:rsid w:val="008835ED"/>
    <w:rsid w:val="00883CB7"/>
    <w:rsid w:val="00883EF9"/>
    <w:rsid w:val="00884022"/>
    <w:rsid w:val="008842A8"/>
    <w:rsid w:val="00884351"/>
    <w:rsid w:val="00884C20"/>
    <w:rsid w:val="00884C85"/>
    <w:rsid w:val="00884D6D"/>
    <w:rsid w:val="00884E49"/>
    <w:rsid w:val="00884EFF"/>
    <w:rsid w:val="00884FF2"/>
    <w:rsid w:val="00885001"/>
    <w:rsid w:val="00885366"/>
    <w:rsid w:val="0088558B"/>
    <w:rsid w:val="008859F1"/>
    <w:rsid w:val="00885C2F"/>
    <w:rsid w:val="00885D78"/>
    <w:rsid w:val="00885DBE"/>
    <w:rsid w:val="00885DD8"/>
    <w:rsid w:val="00885F87"/>
    <w:rsid w:val="00886247"/>
    <w:rsid w:val="00886404"/>
    <w:rsid w:val="00886A17"/>
    <w:rsid w:val="00886DA8"/>
    <w:rsid w:val="00887680"/>
    <w:rsid w:val="008876DB"/>
    <w:rsid w:val="00887BA8"/>
    <w:rsid w:val="00887E86"/>
    <w:rsid w:val="00887EF1"/>
    <w:rsid w:val="00887F94"/>
    <w:rsid w:val="0089004D"/>
    <w:rsid w:val="008900E4"/>
    <w:rsid w:val="008903E7"/>
    <w:rsid w:val="0089047D"/>
    <w:rsid w:val="00890658"/>
    <w:rsid w:val="00890671"/>
    <w:rsid w:val="008906C0"/>
    <w:rsid w:val="00890922"/>
    <w:rsid w:val="00890AF4"/>
    <w:rsid w:val="00890EFD"/>
    <w:rsid w:val="0089101C"/>
    <w:rsid w:val="00891500"/>
    <w:rsid w:val="00891A09"/>
    <w:rsid w:val="00891A55"/>
    <w:rsid w:val="00891D11"/>
    <w:rsid w:val="00891DE4"/>
    <w:rsid w:val="00891E39"/>
    <w:rsid w:val="0089215B"/>
    <w:rsid w:val="008922DF"/>
    <w:rsid w:val="00892758"/>
    <w:rsid w:val="00892B66"/>
    <w:rsid w:val="00892D16"/>
    <w:rsid w:val="00892D37"/>
    <w:rsid w:val="00892F59"/>
    <w:rsid w:val="0089311C"/>
    <w:rsid w:val="00893515"/>
    <w:rsid w:val="0089354C"/>
    <w:rsid w:val="0089384F"/>
    <w:rsid w:val="00893C46"/>
    <w:rsid w:val="00893EF2"/>
    <w:rsid w:val="00893FCE"/>
    <w:rsid w:val="008943A5"/>
    <w:rsid w:val="00894583"/>
    <w:rsid w:val="008947DC"/>
    <w:rsid w:val="00894A71"/>
    <w:rsid w:val="00894C3A"/>
    <w:rsid w:val="008950AE"/>
    <w:rsid w:val="008950D2"/>
    <w:rsid w:val="0089512C"/>
    <w:rsid w:val="00895151"/>
    <w:rsid w:val="00895288"/>
    <w:rsid w:val="008953DF"/>
    <w:rsid w:val="00895621"/>
    <w:rsid w:val="008957D5"/>
    <w:rsid w:val="00895A56"/>
    <w:rsid w:val="00895AE8"/>
    <w:rsid w:val="00895D84"/>
    <w:rsid w:val="00896229"/>
    <w:rsid w:val="0089636C"/>
    <w:rsid w:val="00896786"/>
    <w:rsid w:val="00896C84"/>
    <w:rsid w:val="00897089"/>
    <w:rsid w:val="0089714B"/>
    <w:rsid w:val="00897527"/>
    <w:rsid w:val="008975C0"/>
    <w:rsid w:val="0089783E"/>
    <w:rsid w:val="00897A55"/>
    <w:rsid w:val="00897C9D"/>
    <w:rsid w:val="008A01C8"/>
    <w:rsid w:val="008A0314"/>
    <w:rsid w:val="008A039D"/>
    <w:rsid w:val="008A071C"/>
    <w:rsid w:val="008A08B8"/>
    <w:rsid w:val="008A08D3"/>
    <w:rsid w:val="008A0BC9"/>
    <w:rsid w:val="008A0C92"/>
    <w:rsid w:val="008A0D91"/>
    <w:rsid w:val="008A1156"/>
    <w:rsid w:val="008A161A"/>
    <w:rsid w:val="008A1629"/>
    <w:rsid w:val="008A1853"/>
    <w:rsid w:val="008A1953"/>
    <w:rsid w:val="008A1DB6"/>
    <w:rsid w:val="008A1F34"/>
    <w:rsid w:val="008A1F87"/>
    <w:rsid w:val="008A2214"/>
    <w:rsid w:val="008A2221"/>
    <w:rsid w:val="008A2462"/>
    <w:rsid w:val="008A2693"/>
    <w:rsid w:val="008A28F3"/>
    <w:rsid w:val="008A28FE"/>
    <w:rsid w:val="008A2C61"/>
    <w:rsid w:val="008A2EB6"/>
    <w:rsid w:val="008A3093"/>
    <w:rsid w:val="008A3171"/>
    <w:rsid w:val="008A3477"/>
    <w:rsid w:val="008A3BA7"/>
    <w:rsid w:val="008A3CB2"/>
    <w:rsid w:val="008A3D80"/>
    <w:rsid w:val="008A3E26"/>
    <w:rsid w:val="008A427B"/>
    <w:rsid w:val="008A43B9"/>
    <w:rsid w:val="008A453D"/>
    <w:rsid w:val="008A48C9"/>
    <w:rsid w:val="008A4988"/>
    <w:rsid w:val="008A498F"/>
    <w:rsid w:val="008A4D6B"/>
    <w:rsid w:val="008A4E85"/>
    <w:rsid w:val="008A51F9"/>
    <w:rsid w:val="008A520F"/>
    <w:rsid w:val="008A5503"/>
    <w:rsid w:val="008A5527"/>
    <w:rsid w:val="008A555F"/>
    <w:rsid w:val="008A5671"/>
    <w:rsid w:val="008A57E5"/>
    <w:rsid w:val="008A57F7"/>
    <w:rsid w:val="008A5D46"/>
    <w:rsid w:val="008A61BF"/>
    <w:rsid w:val="008A633B"/>
    <w:rsid w:val="008A636C"/>
    <w:rsid w:val="008A6AB2"/>
    <w:rsid w:val="008A6BD0"/>
    <w:rsid w:val="008A7217"/>
    <w:rsid w:val="008A739D"/>
    <w:rsid w:val="008A744E"/>
    <w:rsid w:val="008A74A2"/>
    <w:rsid w:val="008A7629"/>
    <w:rsid w:val="008A76D2"/>
    <w:rsid w:val="008A775A"/>
    <w:rsid w:val="008A7A59"/>
    <w:rsid w:val="008A7E43"/>
    <w:rsid w:val="008A7F5B"/>
    <w:rsid w:val="008A7FC9"/>
    <w:rsid w:val="008B02AD"/>
    <w:rsid w:val="008B0442"/>
    <w:rsid w:val="008B0485"/>
    <w:rsid w:val="008B0488"/>
    <w:rsid w:val="008B0506"/>
    <w:rsid w:val="008B074F"/>
    <w:rsid w:val="008B0862"/>
    <w:rsid w:val="008B0C05"/>
    <w:rsid w:val="008B0D10"/>
    <w:rsid w:val="008B13C6"/>
    <w:rsid w:val="008B171B"/>
    <w:rsid w:val="008B1851"/>
    <w:rsid w:val="008B19C3"/>
    <w:rsid w:val="008B1A3F"/>
    <w:rsid w:val="008B1B15"/>
    <w:rsid w:val="008B1B7B"/>
    <w:rsid w:val="008B1D68"/>
    <w:rsid w:val="008B2251"/>
    <w:rsid w:val="008B2522"/>
    <w:rsid w:val="008B28DD"/>
    <w:rsid w:val="008B3423"/>
    <w:rsid w:val="008B34A3"/>
    <w:rsid w:val="008B35F9"/>
    <w:rsid w:val="008B361C"/>
    <w:rsid w:val="008B3D7F"/>
    <w:rsid w:val="008B3ED1"/>
    <w:rsid w:val="008B3FAF"/>
    <w:rsid w:val="008B4471"/>
    <w:rsid w:val="008B452A"/>
    <w:rsid w:val="008B46E3"/>
    <w:rsid w:val="008B47BE"/>
    <w:rsid w:val="008B48F7"/>
    <w:rsid w:val="008B4D54"/>
    <w:rsid w:val="008B4EE4"/>
    <w:rsid w:val="008B4F02"/>
    <w:rsid w:val="008B4FCA"/>
    <w:rsid w:val="008B4FF3"/>
    <w:rsid w:val="008B5011"/>
    <w:rsid w:val="008B514B"/>
    <w:rsid w:val="008B55A9"/>
    <w:rsid w:val="008B5672"/>
    <w:rsid w:val="008B5756"/>
    <w:rsid w:val="008B57E2"/>
    <w:rsid w:val="008B5AE2"/>
    <w:rsid w:val="008B5B14"/>
    <w:rsid w:val="008B5E1E"/>
    <w:rsid w:val="008B5E5F"/>
    <w:rsid w:val="008B5F4F"/>
    <w:rsid w:val="008B6171"/>
    <w:rsid w:val="008B6347"/>
    <w:rsid w:val="008B63AE"/>
    <w:rsid w:val="008B66C1"/>
    <w:rsid w:val="008B6996"/>
    <w:rsid w:val="008B6C21"/>
    <w:rsid w:val="008B6E85"/>
    <w:rsid w:val="008B73D0"/>
    <w:rsid w:val="008B791B"/>
    <w:rsid w:val="008B7C53"/>
    <w:rsid w:val="008B7C77"/>
    <w:rsid w:val="008B7DCE"/>
    <w:rsid w:val="008B7E28"/>
    <w:rsid w:val="008B7E2B"/>
    <w:rsid w:val="008C0222"/>
    <w:rsid w:val="008C0773"/>
    <w:rsid w:val="008C0793"/>
    <w:rsid w:val="008C08EA"/>
    <w:rsid w:val="008C11DD"/>
    <w:rsid w:val="008C1350"/>
    <w:rsid w:val="008C1B67"/>
    <w:rsid w:val="008C1B86"/>
    <w:rsid w:val="008C1D47"/>
    <w:rsid w:val="008C299C"/>
    <w:rsid w:val="008C2A75"/>
    <w:rsid w:val="008C2CFB"/>
    <w:rsid w:val="008C2D13"/>
    <w:rsid w:val="008C2F01"/>
    <w:rsid w:val="008C2FD9"/>
    <w:rsid w:val="008C3203"/>
    <w:rsid w:val="008C3406"/>
    <w:rsid w:val="008C3DAB"/>
    <w:rsid w:val="008C3F31"/>
    <w:rsid w:val="008C4251"/>
    <w:rsid w:val="008C4312"/>
    <w:rsid w:val="008C47DE"/>
    <w:rsid w:val="008C4805"/>
    <w:rsid w:val="008C4CB6"/>
    <w:rsid w:val="008C4DA0"/>
    <w:rsid w:val="008C56C4"/>
    <w:rsid w:val="008C59AD"/>
    <w:rsid w:val="008C5C60"/>
    <w:rsid w:val="008C5D4B"/>
    <w:rsid w:val="008C605B"/>
    <w:rsid w:val="008C645D"/>
    <w:rsid w:val="008C6460"/>
    <w:rsid w:val="008C64EF"/>
    <w:rsid w:val="008C6E02"/>
    <w:rsid w:val="008C6E89"/>
    <w:rsid w:val="008C737E"/>
    <w:rsid w:val="008C7381"/>
    <w:rsid w:val="008C73B4"/>
    <w:rsid w:val="008C75C0"/>
    <w:rsid w:val="008C7867"/>
    <w:rsid w:val="008C792B"/>
    <w:rsid w:val="008C7A67"/>
    <w:rsid w:val="008C7BC0"/>
    <w:rsid w:val="008C7BDE"/>
    <w:rsid w:val="008C7C3B"/>
    <w:rsid w:val="008C7FEF"/>
    <w:rsid w:val="008D004B"/>
    <w:rsid w:val="008D00BD"/>
    <w:rsid w:val="008D0196"/>
    <w:rsid w:val="008D0473"/>
    <w:rsid w:val="008D04CB"/>
    <w:rsid w:val="008D065C"/>
    <w:rsid w:val="008D06CE"/>
    <w:rsid w:val="008D0887"/>
    <w:rsid w:val="008D0972"/>
    <w:rsid w:val="008D09E9"/>
    <w:rsid w:val="008D0A66"/>
    <w:rsid w:val="008D0BBC"/>
    <w:rsid w:val="008D0C06"/>
    <w:rsid w:val="008D0C93"/>
    <w:rsid w:val="008D1361"/>
    <w:rsid w:val="008D13B6"/>
    <w:rsid w:val="008D17BE"/>
    <w:rsid w:val="008D19F1"/>
    <w:rsid w:val="008D1AA7"/>
    <w:rsid w:val="008D1DEF"/>
    <w:rsid w:val="008D1F3C"/>
    <w:rsid w:val="008D2051"/>
    <w:rsid w:val="008D219A"/>
    <w:rsid w:val="008D22A4"/>
    <w:rsid w:val="008D232C"/>
    <w:rsid w:val="008D2454"/>
    <w:rsid w:val="008D2671"/>
    <w:rsid w:val="008D2866"/>
    <w:rsid w:val="008D2B76"/>
    <w:rsid w:val="008D2DC5"/>
    <w:rsid w:val="008D2EB5"/>
    <w:rsid w:val="008D2EE6"/>
    <w:rsid w:val="008D2FEC"/>
    <w:rsid w:val="008D335B"/>
    <w:rsid w:val="008D376A"/>
    <w:rsid w:val="008D376C"/>
    <w:rsid w:val="008D3BDA"/>
    <w:rsid w:val="008D3CE1"/>
    <w:rsid w:val="008D41F6"/>
    <w:rsid w:val="008D451F"/>
    <w:rsid w:val="008D45BA"/>
    <w:rsid w:val="008D4813"/>
    <w:rsid w:val="008D4CA7"/>
    <w:rsid w:val="008D50D0"/>
    <w:rsid w:val="008D548E"/>
    <w:rsid w:val="008D55B1"/>
    <w:rsid w:val="008D5603"/>
    <w:rsid w:val="008D5B1E"/>
    <w:rsid w:val="008D5EE8"/>
    <w:rsid w:val="008D5FD9"/>
    <w:rsid w:val="008D6063"/>
    <w:rsid w:val="008D60C3"/>
    <w:rsid w:val="008D6298"/>
    <w:rsid w:val="008D6484"/>
    <w:rsid w:val="008D6853"/>
    <w:rsid w:val="008D6A9F"/>
    <w:rsid w:val="008D6D91"/>
    <w:rsid w:val="008D6E42"/>
    <w:rsid w:val="008D7089"/>
    <w:rsid w:val="008D73F4"/>
    <w:rsid w:val="008D76DF"/>
    <w:rsid w:val="008D7BB8"/>
    <w:rsid w:val="008D7CDE"/>
    <w:rsid w:val="008E028B"/>
    <w:rsid w:val="008E0886"/>
    <w:rsid w:val="008E0FEA"/>
    <w:rsid w:val="008E13A5"/>
    <w:rsid w:val="008E1465"/>
    <w:rsid w:val="008E163B"/>
    <w:rsid w:val="008E16EF"/>
    <w:rsid w:val="008E1C5E"/>
    <w:rsid w:val="008E1CAF"/>
    <w:rsid w:val="008E1D83"/>
    <w:rsid w:val="008E1DC8"/>
    <w:rsid w:val="008E1DDD"/>
    <w:rsid w:val="008E260A"/>
    <w:rsid w:val="008E2739"/>
    <w:rsid w:val="008E2C36"/>
    <w:rsid w:val="008E2FEF"/>
    <w:rsid w:val="008E30D3"/>
    <w:rsid w:val="008E3125"/>
    <w:rsid w:val="008E312E"/>
    <w:rsid w:val="008E38D2"/>
    <w:rsid w:val="008E3A7F"/>
    <w:rsid w:val="008E3AC3"/>
    <w:rsid w:val="008E3D5F"/>
    <w:rsid w:val="008E3E73"/>
    <w:rsid w:val="008E3EF4"/>
    <w:rsid w:val="008E3EF6"/>
    <w:rsid w:val="008E4849"/>
    <w:rsid w:val="008E490B"/>
    <w:rsid w:val="008E4D2C"/>
    <w:rsid w:val="008E4F76"/>
    <w:rsid w:val="008E520B"/>
    <w:rsid w:val="008E52C3"/>
    <w:rsid w:val="008E5754"/>
    <w:rsid w:val="008E58CE"/>
    <w:rsid w:val="008E59EB"/>
    <w:rsid w:val="008E5A34"/>
    <w:rsid w:val="008E5E1F"/>
    <w:rsid w:val="008E5ED4"/>
    <w:rsid w:val="008E5FC0"/>
    <w:rsid w:val="008E5FD1"/>
    <w:rsid w:val="008E60B6"/>
    <w:rsid w:val="008E61B9"/>
    <w:rsid w:val="008E6421"/>
    <w:rsid w:val="008E6656"/>
    <w:rsid w:val="008E66F5"/>
    <w:rsid w:val="008E670A"/>
    <w:rsid w:val="008E6798"/>
    <w:rsid w:val="008E697B"/>
    <w:rsid w:val="008E698D"/>
    <w:rsid w:val="008E6F66"/>
    <w:rsid w:val="008E744F"/>
    <w:rsid w:val="008E779F"/>
    <w:rsid w:val="008E7963"/>
    <w:rsid w:val="008E7B67"/>
    <w:rsid w:val="008E7CE6"/>
    <w:rsid w:val="008F0B4A"/>
    <w:rsid w:val="008F0CED"/>
    <w:rsid w:val="008F11BA"/>
    <w:rsid w:val="008F185D"/>
    <w:rsid w:val="008F1B5B"/>
    <w:rsid w:val="008F1C4B"/>
    <w:rsid w:val="008F1F9D"/>
    <w:rsid w:val="008F2062"/>
    <w:rsid w:val="008F20F5"/>
    <w:rsid w:val="008F2CE5"/>
    <w:rsid w:val="008F2E67"/>
    <w:rsid w:val="008F2FDB"/>
    <w:rsid w:val="008F3358"/>
    <w:rsid w:val="008F3484"/>
    <w:rsid w:val="008F381F"/>
    <w:rsid w:val="008F430C"/>
    <w:rsid w:val="008F4522"/>
    <w:rsid w:val="008F4E0D"/>
    <w:rsid w:val="008F4E11"/>
    <w:rsid w:val="008F50FA"/>
    <w:rsid w:val="008F5344"/>
    <w:rsid w:val="008F55FB"/>
    <w:rsid w:val="008F5761"/>
    <w:rsid w:val="008F57AA"/>
    <w:rsid w:val="008F595D"/>
    <w:rsid w:val="008F5E4F"/>
    <w:rsid w:val="008F5FC6"/>
    <w:rsid w:val="008F62BA"/>
    <w:rsid w:val="008F6AA1"/>
    <w:rsid w:val="008F71A6"/>
    <w:rsid w:val="008F77C0"/>
    <w:rsid w:val="008F7AD3"/>
    <w:rsid w:val="008F7DD8"/>
    <w:rsid w:val="0090006F"/>
    <w:rsid w:val="009002CF"/>
    <w:rsid w:val="0090031C"/>
    <w:rsid w:val="009004F3"/>
    <w:rsid w:val="00900743"/>
    <w:rsid w:val="00900AB4"/>
    <w:rsid w:val="00901093"/>
    <w:rsid w:val="009010F5"/>
    <w:rsid w:val="00901635"/>
    <w:rsid w:val="00901A6C"/>
    <w:rsid w:val="00901A89"/>
    <w:rsid w:val="00901C2A"/>
    <w:rsid w:val="00901D43"/>
    <w:rsid w:val="00901FCF"/>
    <w:rsid w:val="00902161"/>
    <w:rsid w:val="00902444"/>
    <w:rsid w:val="009028BE"/>
    <w:rsid w:val="00902A41"/>
    <w:rsid w:val="00902C7F"/>
    <w:rsid w:val="00902CFB"/>
    <w:rsid w:val="00902E2D"/>
    <w:rsid w:val="00902F22"/>
    <w:rsid w:val="00903189"/>
    <w:rsid w:val="009031DC"/>
    <w:rsid w:val="00903731"/>
    <w:rsid w:val="009044EB"/>
    <w:rsid w:val="00904590"/>
    <w:rsid w:val="009047E5"/>
    <w:rsid w:val="009048C9"/>
    <w:rsid w:val="00904B21"/>
    <w:rsid w:val="00904C6E"/>
    <w:rsid w:val="00904DF3"/>
    <w:rsid w:val="00904E46"/>
    <w:rsid w:val="00904E75"/>
    <w:rsid w:val="0090544A"/>
    <w:rsid w:val="00905625"/>
    <w:rsid w:val="009057B8"/>
    <w:rsid w:val="009057BA"/>
    <w:rsid w:val="00905E96"/>
    <w:rsid w:val="00905FB8"/>
    <w:rsid w:val="0090616A"/>
    <w:rsid w:val="009064B7"/>
    <w:rsid w:val="0090670B"/>
    <w:rsid w:val="00906982"/>
    <w:rsid w:val="009069CC"/>
    <w:rsid w:val="00906A79"/>
    <w:rsid w:val="00906B68"/>
    <w:rsid w:val="0090723E"/>
    <w:rsid w:val="00907340"/>
    <w:rsid w:val="009078C1"/>
    <w:rsid w:val="00907B48"/>
    <w:rsid w:val="00907F80"/>
    <w:rsid w:val="009100A0"/>
    <w:rsid w:val="009102B5"/>
    <w:rsid w:val="00910539"/>
    <w:rsid w:val="00910A7F"/>
    <w:rsid w:val="00910F97"/>
    <w:rsid w:val="009110C8"/>
    <w:rsid w:val="009110D8"/>
    <w:rsid w:val="00911435"/>
    <w:rsid w:val="0091145C"/>
    <w:rsid w:val="00911494"/>
    <w:rsid w:val="009114C2"/>
    <w:rsid w:val="0091171D"/>
    <w:rsid w:val="00911A3A"/>
    <w:rsid w:val="0091218E"/>
    <w:rsid w:val="0091246E"/>
    <w:rsid w:val="00912E9E"/>
    <w:rsid w:val="00913019"/>
    <w:rsid w:val="009130C4"/>
    <w:rsid w:val="00913270"/>
    <w:rsid w:val="0091351E"/>
    <w:rsid w:val="00913766"/>
    <w:rsid w:val="009138A4"/>
    <w:rsid w:val="00913A00"/>
    <w:rsid w:val="00913C36"/>
    <w:rsid w:val="00913C6C"/>
    <w:rsid w:val="009141DE"/>
    <w:rsid w:val="00914242"/>
    <w:rsid w:val="009146A6"/>
    <w:rsid w:val="009148B4"/>
    <w:rsid w:val="009148C8"/>
    <w:rsid w:val="00914980"/>
    <w:rsid w:val="00914C70"/>
    <w:rsid w:val="00914D0B"/>
    <w:rsid w:val="0091510E"/>
    <w:rsid w:val="00915159"/>
    <w:rsid w:val="009151C5"/>
    <w:rsid w:val="00915654"/>
    <w:rsid w:val="0091577E"/>
    <w:rsid w:val="009157A8"/>
    <w:rsid w:val="00915A36"/>
    <w:rsid w:val="00915C04"/>
    <w:rsid w:val="00915C1D"/>
    <w:rsid w:val="00915C55"/>
    <w:rsid w:val="00915CE5"/>
    <w:rsid w:val="00916002"/>
    <w:rsid w:val="00916022"/>
    <w:rsid w:val="00916026"/>
    <w:rsid w:val="00916190"/>
    <w:rsid w:val="00916191"/>
    <w:rsid w:val="00916A40"/>
    <w:rsid w:val="00916BF0"/>
    <w:rsid w:val="00916C5A"/>
    <w:rsid w:val="00916CA9"/>
    <w:rsid w:val="00916E2A"/>
    <w:rsid w:val="00916E87"/>
    <w:rsid w:val="00916FF5"/>
    <w:rsid w:val="009170EE"/>
    <w:rsid w:val="0091768B"/>
    <w:rsid w:val="00917765"/>
    <w:rsid w:val="009178E8"/>
    <w:rsid w:val="009178FA"/>
    <w:rsid w:val="00917F6E"/>
    <w:rsid w:val="00917F9E"/>
    <w:rsid w:val="009201F7"/>
    <w:rsid w:val="009202D6"/>
    <w:rsid w:val="00920355"/>
    <w:rsid w:val="009204EE"/>
    <w:rsid w:val="00920534"/>
    <w:rsid w:val="009205F8"/>
    <w:rsid w:val="0092073B"/>
    <w:rsid w:val="0092096C"/>
    <w:rsid w:val="0092097F"/>
    <w:rsid w:val="009209B3"/>
    <w:rsid w:val="00920B2F"/>
    <w:rsid w:val="00920C58"/>
    <w:rsid w:val="00920D39"/>
    <w:rsid w:val="00920FA4"/>
    <w:rsid w:val="0092116D"/>
    <w:rsid w:val="009211B6"/>
    <w:rsid w:val="00921BBD"/>
    <w:rsid w:val="00921CA0"/>
    <w:rsid w:val="00922396"/>
    <w:rsid w:val="009226D2"/>
    <w:rsid w:val="00922C1E"/>
    <w:rsid w:val="00922E30"/>
    <w:rsid w:val="009236E8"/>
    <w:rsid w:val="009238B4"/>
    <w:rsid w:val="0092426A"/>
    <w:rsid w:val="009242BC"/>
    <w:rsid w:val="0092461E"/>
    <w:rsid w:val="00924DDB"/>
    <w:rsid w:val="009250A7"/>
    <w:rsid w:val="00925267"/>
    <w:rsid w:val="00925649"/>
    <w:rsid w:val="009258F7"/>
    <w:rsid w:val="00925910"/>
    <w:rsid w:val="00925A99"/>
    <w:rsid w:val="00925E41"/>
    <w:rsid w:val="00926485"/>
    <w:rsid w:val="00926547"/>
    <w:rsid w:val="00926A6A"/>
    <w:rsid w:val="00926D17"/>
    <w:rsid w:val="00927063"/>
    <w:rsid w:val="009274E8"/>
    <w:rsid w:val="00927626"/>
    <w:rsid w:val="009276B9"/>
    <w:rsid w:val="0092792D"/>
    <w:rsid w:val="00927BC2"/>
    <w:rsid w:val="00927EEC"/>
    <w:rsid w:val="0093001A"/>
    <w:rsid w:val="0093016A"/>
    <w:rsid w:val="00930393"/>
    <w:rsid w:val="0093042A"/>
    <w:rsid w:val="00930730"/>
    <w:rsid w:val="009307BA"/>
    <w:rsid w:val="00930C2D"/>
    <w:rsid w:val="00930F21"/>
    <w:rsid w:val="00931113"/>
    <w:rsid w:val="00931329"/>
    <w:rsid w:val="00931395"/>
    <w:rsid w:val="009315D9"/>
    <w:rsid w:val="009318B4"/>
    <w:rsid w:val="009318E7"/>
    <w:rsid w:val="009318F6"/>
    <w:rsid w:val="00931A8E"/>
    <w:rsid w:val="00931AA5"/>
    <w:rsid w:val="00931C5A"/>
    <w:rsid w:val="00931F5D"/>
    <w:rsid w:val="0093219B"/>
    <w:rsid w:val="00932562"/>
    <w:rsid w:val="00932722"/>
    <w:rsid w:val="00932D03"/>
    <w:rsid w:val="00932EC2"/>
    <w:rsid w:val="00932EE0"/>
    <w:rsid w:val="009334ED"/>
    <w:rsid w:val="009336C0"/>
    <w:rsid w:val="0093393B"/>
    <w:rsid w:val="00933A6D"/>
    <w:rsid w:val="00933A7C"/>
    <w:rsid w:val="00933B99"/>
    <w:rsid w:val="00933C0A"/>
    <w:rsid w:val="00933D2F"/>
    <w:rsid w:val="00933DFB"/>
    <w:rsid w:val="009341BF"/>
    <w:rsid w:val="009342CA"/>
    <w:rsid w:val="009344FF"/>
    <w:rsid w:val="00934A42"/>
    <w:rsid w:val="00934A5E"/>
    <w:rsid w:val="00934AB7"/>
    <w:rsid w:val="00934AFC"/>
    <w:rsid w:val="0093551A"/>
    <w:rsid w:val="00935592"/>
    <w:rsid w:val="0093573A"/>
    <w:rsid w:val="00935779"/>
    <w:rsid w:val="009359E8"/>
    <w:rsid w:val="009359F1"/>
    <w:rsid w:val="00935AA4"/>
    <w:rsid w:val="00936008"/>
    <w:rsid w:val="009363BA"/>
    <w:rsid w:val="00936453"/>
    <w:rsid w:val="00936CB3"/>
    <w:rsid w:val="00936F20"/>
    <w:rsid w:val="0093702D"/>
    <w:rsid w:val="0093703C"/>
    <w:rsid w:val="00937060"/>
    <w:rsid w:val="00937371"/>
    <w:rsid w:val="009374BD"/>
    <w:rsid w:val="009378A3"/>
    <w:rsid w:val="009379F0"/>
    <w:rsid w:val="00937CC2"/>
    <w:rsid w:val="00937E10"/>
    <w:rsid w:val="00937EF6"/>
    <w:rsid w:val="00937FAF"/>
    <w:rsid w:val="00937FFC"/>
    <w:rsid w:val="009400AA"/>
    <w:rsid w:val="0094056D"/>
    <w:rsid w:val="00940640"/>
    <w:rsid w:val="0094084A"/>
    <w:rsid w:val="00940B7D"/>
    <w:rsid w:val="00940CF3"/>
    <w:rsid w:val="00940F42"/>
    <w:rsid w:val="009411E7"/>
    <w:rsid w:val="00941267"/>
    <w:rsid w:val="00941431"/>
    <w:rsid w:val="00941471"/>
    <w:rsid w:val="00941B17"/>
    <w:rsid w:val="00941E4C"/>
    <w:rsid w:val="00941E6C"/>
    <w:rsid w:val="00941FC8"/>
    <w:rsid w:val="00942302"/>
    <w:rsid w:val="0094237F"/>
    <w:rsid w:val="0094243F"/>
    <w:rsid w:val="009424E9"/>
    <w:rsid w:val="00942524"/>
    <w:rsid w:val="00942705"/>
    <w:rsid w:val="009427E9"/>
    <w:rsid w:val="00942871"/>
    <w:rsid w:val="009428BA"/>
    <w:rsid w:val="009428F7"/>
    <w:rsid w:val="00942995"/>
    <w:rsid w:val="00942A4D"/>
    <w:rsid w:val="00942B6E"/>
    <w:rsid w:val="00942BFB"/>
    <w:rsid w:val="00943192"/>
    <w:rsid w:val="00943470"/>
    <w:rsid w:val="0094364D"/>
    <w:rsid w:val="0094390E"/>
    <w:rsid w:val="00943B60"/>
    <w:rsid w:val="00943C41"/>
    <w:rsid w:val="00943E05"/>
    <w:rsid w:val="00943F31"/>
    <w:rsid w:val="00944015"/>
    <w:rsid w:val="009443EC"/>
    <w:rsid w:val="009444EC"/>
    <w:rsid w:val="00944792"/>
    <w:rsid w:val="00944870"/>
    <w:rsid w:val="009448BF"/>
    <w:rsid w:val="00944B0F"/>
    <w:rsid w:val="00945309"/>
    <w:rsid w:val="00945313"/>
    <w:rsid w:val="009456CC"/>
    <w:rsid w:val="00945742"/>
    <w:rsid w:val="00945768"/>
    <w:rsid w:val="00945A1B"/>
    <w:rsid w:val="00945A9E"/>
    <w:rsid w:val="00945CCA"/>
    <w:rsid w:val="00945E59"/>
    <w:rsid w:val="00945EAB"/>
    <w:rsid w:val="00945FEF"/>
    <w:rsid w:val="00946263"/>
    <w:rsid w:val="00946827"/>
    <w:rsid w:val="009468D1"/>
    <w:rsid w:val="00946B62"/>
    <w:rsid w:val="00946BDC"/>
    <w:rsid w:val="00946C88"/>
    <w:rsid w:val="009478E1"/>
    <w:rsid w:val="00947CE5"/>
    <w:rsid w:val="00947DD2"/>
    <w:rsid w:val="00947E12"/>
    <w:rsid w:val="00947E53"/>
    <w:rsid w:val="0095015A"/>
    <w:rsid w:val="009501F5"/>
    <w:rsid w:val="00950702"/>
    <w:rsid w:val="00950765"/>
    <w:rsid w:val="00950B38"/>
    <w:rsid w:val="00950DE5"/>
    <w:rsid w:val="009510EA"/>
    <w:rsid w:val="00951CA0"/>
    <w:rsid w:val="00951CA4"/>
    <w:rsid w:val="00951E97"/>
    <w:rsid w:val="0095214D"/>
    <w:rsid w:val="009521E9"/>
    <w:rsid w:val="009526F3"/>
    <w:rsid w:val="0095271A"/>
    <w:rsid w:val="009527C0"/>
    <w:rsid w:val="00952F54"/>
    <w:rsid w:val="00953085"/>
    <w:rsid w:val="00953152"/>
    <w:rsid w:val="00953329"/>
    <w:rsid w:val="00953459"/>
    <w:rsid w:val="00953613"/>
    <w:rsid w:val="009536A5"/>
    <w:rsid w:val="009538AC"/>
    <w:rsid w:val="009538C6"/>
    <w:rsid w:val="009538F7"/>
    <w:rsid w:val="00953946"/>
    <w:rsid w:val="009539A9"/>
    <w:rsid w:val="009541E9"/>
    <w:rsid w:val="0095427A"/>
    <w:rsid w:val="00954B4A"/>
    <w:rsid w:val="00954EAB"/>
    <w:rsid w:val="00955163"/>
    <w:rsid w:val="00955207"/>
    <w:rsid w:val="009552DC"/>
    <w:rsid w:val="009553F7"/>
    <w:rsid w:val="009555A0"/>
    <w:rsid w:val="00955739"/>
    <w:rsid w:val="00955970"/>
    <w:rsid w:val="00955A50"/>
    <w:rsid w:val="00955A9C"/>
    <w:rsid w:val="00955B5A"/>
    <w:rsid w:val="00955D1F"/>
    <w:rsid w:val="00955EA3"/>
    <w:rsid w:val="00956756"/>
    <w:rsid w:val="009567C3"/>
    <w:rsid w:val="00956A3B"/>
    <w:rsid w:val="00956E43"/>
    <w:rsid w:val="00956F42"/>
    <w:rsid w:val="009573A7"/>
    <w:rsid w:val="00957562"/>
    <w:rsid w:val="00957A24"/>
    <w:rsid w:val="00957BAC"/>
    <w:rsid w:val="00957DE1"/>
    <w:rsid w:val="009604F5"/>
    <w:rsid w:val="009607CB"/>
    <w:rsid w:val="00960A1F"/>
    <w:rsid w:val="00960D65"/>
    <w:rsid w:val="00960DF0"/>
    <w:rsid w:val="00960FBA"/>
    <w:rsid w:val="009611DE"/>
    <w:rsid w:val="00961337"/>
    <w:rsid w:val="009613C1"/>
    <w:rsid w:val="0096153C"/>
    <w:rsid w:val="00962045"/>
    <w:rsid w:val="0096212B"/>
    <w:rsid w:val="009621AE"/>
    <w:rsid w:val="009623E4"/>
    <w:rsid w:val="0096277C"/>
    <w:rsid w:val="00962C53"/>
    <w:rsid w:val="0096314D"/>
    <w:rsid w:val="009633CA"/>
    <w:rsid w:val="00963484"/>
    <w:rsid w:val="00963770"/>
    <w:rsid w:val="00963E78"/>
    <w:rsid w:val="00964264"/>
    <w:rsid w:val="009645C8"/>
    <w:rsid w:val="00964A3A"/>
    <w:rsid w:val="00964DD5"/>
    <w:rsid w:val="00965066"/>
    <w:rsid w:val="0096521E"/>
    <w:rsid w:val="00965E21"/>
    <w:rsid w:val="00965EBD"/>
    <w:rsid w:val="00965F40"/>
    <w:rsid w:val="00965F7A"/>
    <w:rsid w:val="0096627C"/>
    <w:rsid w:val="009662E6"/>
    <w:rsid w:val="00966AFE"/>
    <w:rsid w:val="00966BD0"/>
    <w:rsid w:val="00966C64"/>
    <w:rsid w:val="00966FE7"/>
    <w:rsid w:val="00967288"/>
    <w:rsid w:val="00967291"/>
    <w:rsid w:val="00967B7F"/>
    <w:rsid w:val="00967E0A"/>
    <w:rsid w:val="00967F07"/>
    <w:rsid w:val="009700C2"/>
    <w:rsid w:val="00970752"/>
    <w:rsid w:val="00970ACC"/>
    <w:rsid w:val="00970BFB"/>
    <w:rsid w:val="00970CC1"/>
    <w:rsid w:val="00970DBB"/>
    <w:rsid w:val="00970DE1"/>
    <w:rsid w:val="00970E57"/>
    <w:rsid w:val="00971237"/>
    <w:rsid w:val="009714B7"/>
    <w:rsid w:val="009714BD"/>
    <w:rsid w:val="0097175C"/>
    <w:rsid w:val="00971768"/>
    <w:rsid w:val="009717AE"/>
    <w:rsid w:val="00971986"/>
    <w:rsid w:val="00971A3A"/>
    <w:rsid w:val="00971AC8"/>
    <w:rsid w:val="00971C05"/>
    <w:rsid w:val="00971C09"/>
    <w:rsid w:val="0097205B"/>
    <w:rsid w:val="00972082"/>
    <w:rsid w:val="00972311"/>
    <w:rsid w:val="00972510"/>
    <w:rsid w:val="00972A8D"/>
    <w:rsid w:val="00972AA9"/>
    <w:rsid w:val="00972B33"/>
    <w:rsid w:val="00972BC9"/>
    <w:rsid w:val="00972D3A"/>
    <w:rsid w:val="00972DBE"/>
    <w:rsid w:val="00972E0B"/>
    <w:rsid w:val="00972F98"/>
    <w:rsid w:val="00972FC3"/>
    <w:rsid w:val="009730C5"/>
    <w:rsid w:val="009732CE"/>
    <w:rsid w:val="00973336"/>
    <w:rsid w:val="00973550"/>
    <w:rsid w:val="00973590"/>
    <w:rsid w:val="0097375B"/>
    <w:rsid w:val="009737B6"/>
    <w:rsid w:val="009738E5"/>
    <w:rsid w:val="00973E7E"/>
    <w:rsid w:val="00973F6C"/>
    <w:rsid w:val="00974037"/>
    <w:rsid w:val="0097408D"/>
    <w:rsid w:val="00974E3B"/>
    <w:rsid w:val="009751B7"/>
    <w:rsid w:val="00975543"/>
    <w:rsid w:val="00975754"/>
    <w:rsid w:val="009758AC"/>
    <w:rsid w:val="00975924"/>
    <w:rsid w:val="00975B3E"/>
    <w:rsid w:val="0097629E"/>
    <w:rsid w:val="00976476"/>
    <w:rsid w:val="009765AF"/>
    <w:rsid w:val="0097664F"/>
    <w:rsid w:val="009767B7"/>
    <w:rsid w:val="009768B9"/>
    <w:rsid w:val="00976A1C"/>
    <w:rsid w:val="00976AD8"/>
    <w:rsid w:val="00976D75"/>
    <w:rsid w:val="00976D8E"/>
    <w:rsid w:val="00976E17"/>
    <w:rsid w:val="00976F6D"/>
    <w:rsid w:val="00976FEF"/>
    <w:rsid w:val="00977038"/>
    <w:rsid w:val="00977129"/>
    <w:rsid w:val="009772BE"/>
    <w:rsid w:val="009772D7"/>
    <w:rsid w:val="009774C2"/>
    <w:rsid w:val="00977953"/>
    <w:rsid w:val="00977D6E"/>
    <w:rsid w:val="00980046"/>
    <w:rsid w:val="009801B9"/>
    <w:rsid w:val="00980339"/>
    <w:rsid w:val="009803C3"/>
    <w:rsid w:val="0098041D"/>
    <w:rsid w:val="009805F0"/>
    <w:rsid w:val="00980845"/>
    <w:rsid w:val="009809F2"/>
    <w:rsid w:val="00980AB1"/>
    <w:rsid w:val="00980AE1"/>
    <w:rsid w:val="00980C56"/>
    <w:rsid w:val="00980CDA"/>
    <w:rsid w:val="00981019"/>
    <w:rsid w:val="0098143A"/>
    <w:rsid w:val="0098150A"/>
    <w:rsid w:val="00981729"/>
    <w:rsid w:val="00981874"/>
    <w:rsid w:val="00981958"/>
    <w:rsid w:val="00981A21"/>
    <w:rsid w:val="00982AC8"/>
    <w:rsid w:val="00982CF4"/>
    <w:rsid w:val="009832C1"/>
    <w:rsid w:val="0098339D"/>
    <w:rsid w:val="0098352C"/>
    <w:rsid w:val="00983533"/>
    <w:rsid w:val="00983DC7"/>
    <w:rsid w:val="00983DFD"/>
    <w:rsid w:val="00983FE6"/>
    <w:rsid w:val="009840DF"/>
    <w:rsid w:val="0098424F"/>
    <w:rsid w:val="00984628"/>
    <w:rsid w:val="0098469E"/>
    <w:rsid w:val="0098476D"/>
    <w:rsid w:val="009847F3"/>
    <w:rsid w:val="0098481A"/>
    <w:rsid w:val="009849E7"/>
    <w:rsid w:val="00984CF7"/>
    <w:rsid w:val="00984D43"/>
    <w:rsid w:val="00984D85"/>
    <w:rsid w:val="00984DFB"/>
    <w:rsid w:val="00984ED0"/>
    <w:rsid w:val="00984F37"/>
    <w:rsid w:val="00984F8E"/>
    <w:rsid w:val="0098510A"/>
    <w:rsid w:val="00985272"/>
    <w:rsid w:val="009858F9"/>
    <w:rsid w:val="009859BD"/>
    <w:rsid w:val="00985CB5"/>
    <w:rsid w:val="00986058"/>
    <w:rsid w:val="0098659F"/>
    <w:rsid w:val="00986661"/>
    <w:rsid w:val="009867F4"/>
    <w:rsid w:val="00986829"/>
    <w:rsid w:val="00986A8F"/>
    <w:rsid w:val="00986BC2"/>
    <w:rsid w:val="00986D5A"/>
    <w:rsid w:val="0098709A"/>
    <w:rsid w:val="00987175"/>
    <w:rsid w:val="009872C1"/>
    <w:rsid w:val="0098749A"/>
    <w:rsid w:val="00987500"/>
    <w:rsid w:val="00987D05"/>
    <w:rsid w:val="0099029F"/>
    <w:rsid w:val="0099052D"/>
    <w:rsid w:val="00990735"/>
    <w:rsid w:val="0099083A"/>
    <w:rsid w:val="009908D6"/>
    <w:rsid w:val="0099099C"/>
    <w:rsid w:val="00990AC5"/>
    <w:rsid w:val="00990BCE"/>
    <w:rsid w:val="00990C0B"/>
    <w:rsid w:val="00990CED"/>
    <w:rsid w:val="00990DC7"/>
    <w:rsid w:val="00990E4D"/>
    <w:rsid w:val="0099137C"/>
    <w:rsid w:val="009914EF"/>
    <w:rsid w:val="00991581"/>
    <w:rsid w:val="009917D0"/>
    <w:rsid w:val="009920A1"/>
    <w:rsid w:val="0099251A"/>
    <w:rsid w:val="00992680"/>
    <w:rsid w:val="0099293B"/>
    <w:rsid w:val="00992B0E"/>
    <w:rsid w:val="00992BB4"/>
    <w:rsid w:val="00992D44"/>
    <w:rsid w:val="0099303C"/>
    <w:rsid w:val="009930C1"/>
    <w:rsid w:val="009935C0"/>
    <w:rsid w:val="00993727"/>
    <w:rsid w:val="00993918"/>
    <w:rsid w:val="00993A1C"/>
    <w:rsid w:val="00993C24"/>
    <w:rsid w:val="00993D2D"/>
    <w:rsid w:val="00993DCA"/>
    <w:rsid w:val="00994390"/>
    <w:rsid w:val="009946AC"/>
    <w:rsid w:val="0099477D"/>
    <w:rsid w:val="009948FA"/>
    <w:rsid w:val="00994BB7"/>
    <w:rsid w:val="00994BF8"/>
    <w:rsid w:val="00994C89"/>
    <w:rsid w:val="00994D6B"/>
    <w:rsid w:val="00994E73"/>
    <w:rsid w:val="009951E7"/>
    <w:rsid w:val="0099524B"/>
    <w:rsid w:val="009954C1"/>
    <w:rsid w:val="00995765"/>
    <w:rsid w:val="0099582C"/>
    <w:rsid w:val="009960FF"/>
    <w:rsid w:val="009964A2"/>
    <w:rsid w:val="009967B5"/>
    <w:rsid w:val="009968D5"/>
    <w:rsid w:val="009970DE"/>
    <w:rsid w:val="0099713F"/>
    <w:rsid w:val="0099775F"/>
    <w:rsid w:val="00997837"/>
    <w:rsid w:val="0099792B"/>
    <w:rsid w:val="00997AA6"/>
    <w:rsid w:val="00997D83"/>
    <w:rsid w:val="00997E01"/>
    <w:rsid w:val="009A00B6"/>
    <w:rsid w:val="009A0178"/>
    <w:rsid w:val="009A022D"/>
    <w:rsid w:val="009A04AA"/>
    <w:rsid w:val="009A0542"/>
    <w:rsid w:val="009A06B2"/>
    <w:rsid w:val="009A0841"/>
    <w:rsid w:val="009A097F"/>
    <w:rsid w:val="009A0AAA"/>
    <w:rsid w:val="009A1147"/>
    <w:rsid w:val="009A147E"/>
    <w:rsid w:val="009A15BF"/>
    <w:rsid w:val="009A1713"/>
    <w:rsid w:val="009A17C8"/>
    <w:rsid w:val="009A188C"/>
    <w:rsid w:val="009A1905"/>
    <w:rsid w:val="009A1BAD"/>
    <w:rsid w:val="009A1F4E"/>
    <w:rsid w:val="009A2169"/>
    <w:rsid w:val="009A216A"/>
    <w:rsid w:val="009A2237"/>
    <w:rsid w:val="009A27F5"/>
    <w:rsid w:val="009A285A"/>
    <w:rsid w:val="009A2A89"/>
    <w:rsid w:val="009A2BF0"/>
    <w:rsid w:val="009A3180"/>
    <w:rsid w:val="009A3398"/>
    <w:rsid w:val="009A34D9"/>
    <w:rsid w:val="009A35AE"/>
    <w:rsid w:val="009A36D0"/>
    <w:rsid w:val="009A3A60"/>
    <w:rsid w:val="009A3CE5"/>
    <w:rsid w:val="009A3D89"/>
    <w:rsid w:val="009A40B1"/>
    <w:rsid w:val="009A40DE"/>
    <w:rsid w:val="009A418A"/>
    <w:rsid w:val="009A43AF"/>
    <w:rsid w:val="009A45ED"/>
    <w:rsid w:val="009A48A5"/>
    <w:rsid w:val="009A48E2"/>
    <w:rsid w:val="009A4A6C"/>
    <w:rsid w:val="009A4C8A"/>
    <w:rsid w:val="009A4E4F"/>
    <w:rsid w:val="009A4F2C"/>
    <w:rsid w:val="009A4FB0"/>
    <w:rsid w:val="009A507B"/>
    <w:rsid w:val="009A50CC"/>
    <w:rsid w:val="009A50CD"/>
    <w:rsid w:val="009A513D"/>
    <w:rsid w:val="009A529E"/>
    <w:rsid w:val="009A5676"/>
    <w:rsid w:val="009A5CE4"/>
    <w:rsid w:val="009A675B"/>
    <w:rsid w:val="009A67C4"/>
    <w:rsid w:val="009A693E"/>
    <w:rsid w:val="009A6CF1"/>
    <w:rsid w:val="009A72FC"/>
    <w:rsid w:val="009A7351"/>
    <w:rsid w:val="009A7644"/>
    <w:rsid w:val="009A76B0"/>
    <w:rsid w:val="009A7761"/>
    <w:rsid w:val="009A789C"/>
    <w:rsid w:val="009A7A2F"/>
    <w:rsid w:val="009A7C81"/>
    <w:rsid w:val="009A7E1A"/>
    <w:rsid w:val="009A7EBA"/>
    <w:rsid w:val="009A7FA4"/>
    <w:rsid w:val="009A7FF6"/>
    <w:rsid w:val="009B0272"/>
    <w:rsid w:val="009B032B"/>
    <w:rsid w:val="009B0497"/>
    <w:rsid w:val="009B06EB"/>
    <w:rsid w:val="009B07EC"/>
    <w:rsid w:val="009B087F"/>
    <w:rsid w:val="009B0C0D"/>
    <w:rsid w:val="009B0C46"/>
    <w:rsid w:val="009B0E33"/>
    <w:rsid w:val="009B0EDF"/>
    <w:rsid w:val="009B1172"/>
    <w:rsid w:val="009B127D"/>
    <w:rsid w:val="009B12EB"/>
    <w:rsid w:val="009B1C61"/>
    <w:rsid w:val="009B1D20"/>
    <w:rsid w:val="009B1D8C"/>
    <w:rsid w:val="009B1EB5"/>
    <w:rsid w:val="009B25AE"/>
    <w:rsid w:val="009B2609"/>
    <w:rsid w:val="009B2618"/>
    <w:rsid w:val="009B269B"/>
    <w:rsid w:val="009B2757"/>
    <w:rsid w:val="009B28C3"/>
    <w:rsid w:val="009B2B8B"/>
    <w:rsid w:val="009B2C64"/>
    <w:rsid w:val="009B3227"/>
    <w:rsid w:val="009B32D0"/>
    <w:rsid w:val="009B3317"/>
    <w:rsid w:val="009B3705"/>
    <w:rsid w:val="009B37E8"/>
    <w:rsid w:val="009B3947"/>
    <w:rsid w:val="009B3AB2"/>
    <w:rsid w:val="009B3CE4"/>
    <w:rsid w:val="009B3EB6"/>
    <w:rsid w:val="009B4156"/>
    <w:rsid w:val="009B434C"/>
    <w:rsid w:val="009B477C"/>
    <w:rsid w:val="009B490F"/>
    <w:rsid w:val="009B4B9F"/>
    <w:rsid w:val="009B5123"/>
    <w:rsid w:val="009B553C"/>
    <w:rsid w:val="009B572A"/>
    <w:rsid w:val="009B5D90"/>
    <w:rsid w:val="009B5F75"/>
    <w:rsid w:val="009B5F83"/>
    <w:rsid w:val="009B6248"/>
    <w:rsid w:val="009B627E"/>
    <w:rsid w:val="009B64B2"/>
    <w:rsid w:val="009B6560"/>
    <w:rsid w:val="009B66D0"/>
    <w:rsid w:val="009B68E4"/>
    <w:rsid w:val="009B6A36"/>
    <w:rsid w:val="009B6B6A"/>
    <w:rsid w:val="009B6DDC"/>
    <w:rsid w:val="009B7075"/>
    <w:rsid w:val="009B72A6"/>
    <w:rsid w:val="009B7D36"/>
    <w:rsid w:val="009B7EA3"/>
    <w:rsid w:val="009C03D4"/>
    <w:rsid w:val="009C063A"/>
    <w:rsid w:val="009C07C5"/>
    <w:rsid w:val="009C09A9"/>
    <w:rsid w:val="009C0BB5"/>
    <w:rsid w:val="009C0BC2"/>
    <w:rsid w:val="009C0BF5"/>
    <w:rsid w:val="009C12C6"/>
    <w:rsid w:val="009C1480"/>
    <w:rsid w:val="009C189C"/>
    <w:rsid w:val="009C1A5F"/>
    <w:rsid w:val="009C1B59"/>
    <w:rsid w:val="009C1F54"/>
    <w:rsid w:val="009C2007"/>
    <w:rsid w:val="009C23BC"/>
    <w:rsid w:val="009C2701"/>
    <w:rsid w:val="009C274A"/>
    <w:rsid w:val="009C288B"/>
    <w:rsid w:val="009C2A92"/>
    <w:rsid w:val="009C31FB"/>
    <w:rsid w:val="009C35C0"/>
    <w:rsid w:val="009C3664"/>
    <w:rsid w:val="009C3824"/>
    <w:rsid w:val="009C3932"/>
    <w:rsid w:val="009C4577"/>
    <w:rsid w:val="009C4C31"/>
    <w:rsid w:val="009C4E49"/>
    <w:rsid w:val="009C4EF8"/>
    <w:rsid w:val="009C531B"/>
    <w:rsid w:val="009C543A"/>
    <w:rsid w:val="009C5B54"/>
    <w:rsid w:val="009C5F24"/>
    <w:rsid w:val="009C6BBE"/>
    <w:rsid w:val="009C6CFE"/>
    <w:rsid w:val="009C71FD"/>
    <w:rsid w:val="009C7322"/>
    <w:rsid w:val="009C7360"/>
    <w:rsid w:val="009C741C"/>
    <w:rsid w:val="009C7870"/>
    <w:rsid w:val="009C7A92"/>
    <w:rsid w:val="009C7C70"/>
    <w:rsid w:val="009D0092"/>
    <w:rsid w:val="009D0224"/>
    <w:rsid w:val="009D0509"/>
    <w:rsid w:val="009D0629"/>
    <w:rsid w:val="009D0657"/>
    <w:rsid w:val="009D06BB"/>
    <w:rsid w:val="009D0924"/>
    <w:rsid w:val="009D09A9"/>
    <w:rsid w:val="009D0A69"/>
    <w:rsid w:val="009D0AC1"/>
    <w:rsid w:val="009D0B55"/>
    <w:rsid w:val="009D0E95"/>
    <w:rsid w:val="009D1010"/>
    <w:rsid w:val="009D105C"/>
    <w:rsid w:val="009D117B"/>
    <w:rsid w:val="009D1411"/>
    <w:rsid w:val="009D143E"/>
    <w:rsid w:val="009D14FA"/>
    <w:rsid w:val="009D170D"/>
    <w:rsid w:val="009D174F"/>
    <w:rsid w:val="009D1AD7"/>
    <w:rsid w:val="009D1B37"/>
    <w:rsid w:val="009D1C2F"/>
    <w:rsid w:val="009D1C3E"/>
    <w:rsid w:val="009D1C58"/>
    <w:rsid w:val="009D1D2F"/>
    <w:rsid w:val="009D1E27"/>
    <w:rsid w:val="009D1E56"/>
    <w:rsid w:val="009D2045"/>
    <w:rsid w:val="009D22A7"/>
    <w:rsid w:val="009D23CB"/>
    <w:rsid w:val="009D2655"/>
    <w:rsid w:val="009D268C"/>
    <w:rsid w:val="009D2829"/>
    <w:rsid w:val="009D2E0D"/>
    <w:rsid w:val="009D2F23"/>
    <w:rsid w:val="009D323F"/>
    <w:rsid w:val="009D32AC"/>
    <w:rsid w:val="009D3377"/>
    <w:rsid w:val="009D364C"/>
    <w:rsid w:val="009D3C2C"/>
    <w:rsid w:val="009D3E32"/>
    <w:rsid w:val="009D40F2"/>
    <w:rsid w:val="009D41D7"/>
    <w:rsid w:val="009D4292"/>
    <w:rsid w:val="009D4302"/>
    <w:rsid w:val="009D4670"/>
    <w:rsid w:val="009D474B"/>
    <w:rsid w:val="009D48DB"/>
    <w:rsid w:val="009D4BD5"/>
    <w:rsid w:val="009D53A6"/>
    <w:rsid w:val="009D54E3"/>
    <w:rsid w:val="009D5880"/>
    <w:rsid w:val="009D5A41"/>
    <w:rsid w:val="009D5AF6"/>
    <w:rsid w:val="009D5E4C"/>
    <w:rsid w:val="009D6024"/>
    <w:rsid w:val="009D6319"/>
    <w:rsid w:val="009D6605"/>
    <w:rsid w:val="009D66A1"/>
    <w:rsid w:val="009D67DA"/>
    <w:rsid w:val="009D67F2"/>
    <w:rsid w:val="009D6AB5"/>
    <w:rsid w:val="009D6F51"/>
    <w:rsid w:val="009D72DD"/>
    <w:rsid w:val="009D77C6"/>
    <w:rsid w:val="009D7B9B"/>
    <w:rsid w:val="009E0078"/>
    <w:rsid w:val="009E0154"/>
    <w:rsid w:val="009E01D8"/>
    <w:rsid w:val="009E09A6"/>
    <w:rsid w:val="009E14CD"/>
    <w:rsid w:val="009E151E"/>
    <w:rsid w:val="009E1739"/>
    <w:rsid w:val="009E1853"/>
    <w:rsid w:val="009E1863"/>
    <w:rsid w:val="009E18F3"/>
    <w:rsid w:val="009E1D63"/>
    <w:rsid w:val="009E1DEE"/>
    <w:rsid w:val="009E2129"/>
    <w:rsid w:val="009E2171"/>
    <w:rsid w:val="009E21AB"/>
    <w:rsid w:val="009E2753"/>
    <w:rsid w:val="009E2813"/>
    <w:rsid w:val="009E2821"/>
    <w:rsid w:val="009E2A01"/>
    <w:rsid w:val="009E2AAB"/>
    <w:rsid w:val="009E3560"/>
    <w:rsid w:val="009E381C"/>
    <w:rsid w:val="009E38CF"/>
    <w:rsid w:val="009E3B40"/>
    <w:rsid w:val="009E3BCE"/>
    <w:rsid w:val="009E3E8F"/>
    <w:rsid w:val="009E405B"/>
    <w:rsid w:val="009E4877"/>
    <w:rsid w:val="009E4B87"/>
    <w:rsid w:val="009E4CE8"/>
    <w:rsid w:val="009E4F04"/>
    <w:rsid w:val="009E4F48"/>
    <w:rsid w:val="009E4F81"/>
    <w:rsid w:val="009E525A"/>
    <w:rsid w:val="009E542E"/>
    <w:rsid w:val="009E555D"/>
    <w:rsid w:val="009E55D7"/>
    <w:rsid w:val="009E56DE"/>
    <w:rsid w:val="009E5753"/>
    <w:rsid w:val="009E5783"/>
    <w:rsid w:val="009E587B"/>
    <w:rsid w:val="009E5E96"/>
    <w:rsid w:val="009E5F4A"/>
    <w:rsid w:val="009E607F"/>
    <w:rsid w:val="009E6237"/>
    <w:rsid w:val="009E6687"/>
    <w:rsid w:val="009E6A1D"/>
    <w:rsid w:val="009E6A24"/>
    <w:rsid w:val="009E6B9D"/>
    <w:rsid w:val="009E6CDA"/>
    <w:rsid w:val="009E6DD4"/>
    <w:rsid w:val="009E7716"/>
    <w:rsid w:val="009E77A1"/>
    <w:rsid w:val="009E79DC"/>
    <w:rsid w:val="009E7A40"/>
    <w:rsid w:val="009E7ADD"/>
    <w:rsid w:val="009F06CF"/>
    <w:rsid w:val="009F0C4E"/>
    <w:rsid w:val="009F0CBF"/>
    <w:rsid w:val="009F0DF0"/>
    <w:rsid w:val="009F0F81"/>
    <w:rsid w:val="009F119D"/>
    <w:rsid w:val="009F147C"/>
    <w:rsid w:val="009F1869"/>
    <w:rsid w:val="009F189E"/>
    <w:rsid w:val="009F1A12"/>
    <w:rsid w:val="009F1A25"/>
    <w:rsid w:val="009F1D03"/>
    <w:rsid w:val="009F20D1"/>
    <w:rsid w:val="009F2368"/>
    <w:rsid w:val="009F23CC"/>
    <w:rsid w:val="009F243C"/>
    <w:rsid w:val="009F251D"/>
    <w:rsid w:val="009F2E03"/>
    <w:rsid w:val="009F2FD3"/>
    <w:rsid w:val="009F386D"/>
    <w:rsid w:val="009F3B2D"/>
    <w:rsid w:val="009F3CA4"/>
    <w:rsid w:val="009F40A1"/>
    <w:rsid w:val="009F43B5"/>
    <w:rsid w:val="009F4430"/>
    <w:rsid w:val="009F47AA"/>
    <w:rsid w:val="009F47B0"/>
    <w:rsid w:val="009F47EA"/>
    <w:rsid w:val="009F48E7"/>
    <w:rsid w:val="009F4ACE"/>
    <w:rsid w:val="009F4BB0"/>
    <w:rsid w:val="009F4DAD"/>
    <w:rsid w:val="009F4EC6"/>
    <w:rsid w:val="009F5130"/>
    <w:rsid w:val="009F5178"/>
    <w:rsid w:val="009F51F1"/>
    <w:rsid w:val="009F5207"/>
    <w:rsid w:val="009F555E"/>
    <w:rsid w:val="009F5B05"/>
    <w:rsid w:val="009F5F4D"/>
    <w:rsid w:val="009F5FE6"/>
    <w:rsid w:val="009F660A"/>
    <w:rsid w:val="009F6C92"/>
    <w:rsid w:val="009F6FA2"/>
    <w:rsid w:val="009F7214"/>
    <w:rsid w:val="009F74A8"/>
    <w:rsid w:val="009F75E9"/>
    <w:rsid w:val="009F767A"/>
    <w:rsid w:val="009F7EC3"/>
    <w:rsid w:val="009F7EE9"/>
    <w:rsid w:val="009F7FE5"/>
    <w:rsid w:val="00A00043"/>
    <w:rsid w:val="00A00089"/>
    <w:rsid w:val="00A001C7"/>
    <w:rsid w:val="00A001FB"/>
    <w:rsid w:val="00A00301"/>
    <w:rsid w:val="00A00347"/>
    <w:rsid w:val="00A004ED"/>
    <w:rsid w:val="00A007DD"/>
    <w:rsid w:val="00A00806"/>
    <w:rsid w:val="00A008FC"/>
    <w:rsid w:val="00A00A76"/>
    <w:rsid w:val="00A010E0"/>
    <w:rsid w:val="00A01111"/>
    <w:rsid w:val="00A01172"/>
    <w:rsid w:val="00A014A4"/>
    <w:rsid w:val="00A014FC"/>
    <w:rsid w:val="00A0161D"/>
    <w:rsid w:val="00A01A09"/>
    <w:rsid w:val="00A01CA2"/>
    <w:rsid w:val="00A01E07"/>
    <w:rsid w:val="00A01FC4"/>
    <w:rsid w:val="00A0215D"/>
    <w:rsid w:val="00A02706"/>
    <w:rsid w:val="00A028E6"/>
    <w:rsid w:val="00A02B4A"/>
    <w:rsid w:val="00A02BC3"/>
    <w:rsid w:val="00A02C8D"/>
    <w:rsid w:val="00A02EE8"/>
    <w:rsid w:val="00A02FEC"/>
    <w:rsid w:val="00A030BD"/>
    <w:rsid w:val="00A03257"/>
    <w:rsid w:val="00A0329C"/>
    <w:rsid w:val="00A0394C"/>
    <w:rsid w:val="00A039D8"/>
    <w:rsid w:val="00A03A14"/>
    <w:rsid w:val="00A03F93"/>
    <w:rsid w:val="00A040D8"/>
    <w:rsid w:val="00A0439A"/>
    <w:rsid w:val="00A04A0C"/>
    <w:rsid w:val="00A04F83"/>
    <w:rsid w:val="00A05081"/>
    <w:rsid w:val="00A0535B"/>
    <w:rsid w:val="00A05604"/>
    <w:rsid w:val="00A059FC"/>
    <w:rsid w:val="00A05B4B"/>
    <w:rsid w:val="00A05CC1"/>
    <w:rsid w:val="00A0618C"/>
    <w:rsid w:val="00A06309"/>
    <w:rsid w:val="00A066CD"/>
    <w:rsid w:val="00A06DC6"/>
    <w:rsid w:val="00A071B8"/>
    <w:rsid w:val="00A07494"/>
    <w:rsid w:val="00A077E3"/>
    <w:rsid w:val="00A07A23"/>
    <w:rsid w:val="00A07A54"/>
    <w:rsid w:val="00A07C36"/>
    <w:rsid w:val="00A101BC"/>
    <w:rsid w:val="00A101E3"/>
    <w:rsid w:val="00A1024C"/>
    <w:rsid w:val="00A10431"/>
    <w:rsid w:val="00A10829"/>
    <w:rsid w:val="00A1091C"/>
    <w:rsid w:val="00A10D1D"/>
    <w:rsid w:val="00A10FAB"/>
    <w:rsid w:val="00A1101E"/>
    <w:rsid w:val="00A110DD"/>
    <w:rsid w:val="00A110FA"/>
    <w:rsid w:val="00A11698"/>
    <w:rsid w:val="00A11A97"/>
    <w:rsid w:val="00A11BFB"/>
    <w:rsid w:val="00A12052"/>
    <w:rsid w:val="00A12112"/>
    <w:rsid w:val="00A12119"/>
    <w:rsid w:val="00A12193"/>
    <w:rsid w:val="00A122F3"/>
    <w:rsid w:val="00A1232C"/>
    <w:rsid w:val="00A1233D"/>
    <w:rsid w:val="00A1240D"/>
    <w:rsid w:val="00A12CE5"/>
    <w:rsid w:val="00A12D8A"/>
    <w:rsid w:val="00A12F65"/>
    <w:rsid w:val="00A13016"/>
    <w:rsid w:val="00A13041"/>
    <w:rsid w:val="00A13158"/>
    <w:rsid w:val="00A13229"/>
    <w:rsid w:val="00A13278"/>
    <w:rsid w:val="00A13291"/>
    <w:rsid w:val="00A135B7"/>
    <w:rsid w:val="00A135DC"/>
    <w:rsid w:val="00A13814"/>
    <w:rsid w:val="00A13ACF"/>
    <w:rsid w:val="00A13CBD"/>
    <w:rsid w:val="00A14883"/>
    <w:rsid w:val="00A14E35"/>
    <w:rsid w:val="00A14FA3"/>
    <w:rsid w:val="00A14FD9"/>
    <w:rsid w:val="00A150E1"/>
    <w:rsid w:val="00A1517D"/>
    <w:rsid w:val="00A1531F"/>
    <w:rsid w:val="00A158C5"/>
    <w:rsid w:val="00A15EAC"/>
    <w:rsid w:val="00A1605A"/>
    <w:rsid w:val="00A16170"/>
    <w:rsid w:val="00A167A9"/>
    <w:rsid w:val="00A16C1A"/>
    <w:rsid w:val="00A16D9C"/>
    <w:rsid w:val="00A16E20"/>
    <w:rsid w:val="00A16E56"/>
    <w:rsid w:val="00A16E78"/>
    <w:rsid w:val="00A170EF"/>
    <w:rsid w:val="00A17270"/>
    <w:rsid w:val="00A176EE"/>
    <w:rsid w:val="00A176F2"/>
    <w:rsid w:val="00A17767"/>
    <w:rsid w:val="00A17B23"/>
    <w:rsid w:val="00A17F24"/>
    <w:rsid w:val="00A20051"/>
    <w:rsid w:val="00A2018C"/>
    <w:rsid w:val="00A203FE"/>
    <w:rsid w:val="00A207E1"/>
    <w:rsid w:val="00A20B56"/>
    <w:rsid w:val="00A20CD1"/>
    <w:rsid w:val="00A20F64"/>
    <w:rsid w:val="00A2164D"/>
    <w:rsid w:val="00A2167D"/>
    <w:rsid w:val="00A216AF"/>
    <w:rsid w:val="00A21BD1"/>
    <w:rsid w:val="00A21E9E"/>
    <w:rsid w:val="00A22155"/>
    <w:rsid w:val="00A22666"/>
    <w:rsid w:val="00A226B5"/>
    <w:rsid w:val="00A22BD5"/>
    <w:rsid w:val="00A22C2B"/>
    <w:rsid w:val="00A22E76"/>
    <w:rsid w:val="00A22FE9"/>
    <w:rsid w:val="00A2333D"/>
    <w:rsid w:val="00A23421"/>
    <w:rsid w:val="00A23757"/>
    <w:rsid w:val="00A23880"/>
    <w:rsid w:val="00A238D7"/>
    <w:rsid w:val="00A23965"/>
    <w:rsid w:val="00A23ABC"/>
    <w:rsid w:val="00A23B20"/>
    <w:rsid w:val="00A24239"/>
    <w:rsid w:val="00A24D9C"/>
    <w:rsid w:val="00A24EB7"/>
    <w:rsid w:val="00A2507B"/>
    <w:rsid w:val="00A2536D"/>
    <w:rsid w:val="00A25DF7"/>
    <w:rsid w:val="00A25E12"/>
    <w:rsid w:val="00A25EBE"/>
    <w:rsid w:val="00A25ECB"/>
    <w:rsid w:val="00A2616B"/>
    <w:rsid w:val="00A263F2"/>
    <w:rsid w:val="00A26487"/>
    <w:rsid w:val="00A2670B"/>
    <w:rsid w:val="00A2673A"/>
    <w:rsid w:val="00A26915"/>
    <w:rsid w:val="00A26E98"/>
    <w:rsid w:val="00A26F94"/>
    <w:rsid w:val="00A27193"/>
    <w:rsid w:val="00A274BE"/>
    <w:rsid w:val="00A276F1"/>
    <w:rsid w:val="00A27831"/>
    <w:rsid w:val="00A27974"/>
    <w:rsid w:val="00A279B6"/>
    <w:rsid w:val="00A27DBC"/>
    <w:rsid w:val="00A3021D"/>
    <w:rsid w:val="00A308B3"/>
    <w:rsid w:val="00A30B50"/>
    <w:rsid w:val="00A30B7F"/>
    <w:rsid w:val="00A30E3D"/>
    <w:rsid w:val="00A3102F"/>
    <w:rsid w:val="00A310C9"/>
    <w:rsid w:val="00A31179"/>
    <w:rsid w:val="00A3173F"/>
    <w:rsid w:val="00A31945"/>
    <w:rsid w:val="00A323A2"/>
    <w:rsid w:val="00A323F7"/>
    <w:rsid w:val="00A32568"/>
    <w:rsid w:val="00A32C0B"/>
    <w:rsid w:val="00A33399"/>
    <w:rsid w:val="00A334D0"/>
    <w:rsid w:val="00A33748"/>
    <w:rsid w:val="00A3374C"/>
    <w:rsid w:val="00A339A9"/>
    <w:rsid w:val="00A33C4B"/>
    <w:rsid w:val="00A346E9"/>
    <w:rsid w:val="00A34C2B"/>
    <w:rsid w:val="00A34E80"/>
    <w:rsid w:val="00A34E9F"/>
    <w:rsid w:val="00A34ED4"/>
    <w:rsid w:val="00A350AB"/>
    <w:rsid w:val="00A35106"/>
    <w:rsid w:val="00A354F9"/>
    <w:rsid w:val="00A3591A"/>
    <w:rsid w:val="00A35B27"/>
    <w:rsid w:val="00A35B33"/>
    <w:rsid w:val="00A362E3"/>
    <w:rsid w:val="00A36437"/>
    <w:rsid w:val="00A364CC"/>
    <w:rsid w:val="00A36B52"/>
    <w:rsid w:val="00A36D5D"/>
    <w:rsid w:val="00A36E45"/>
    <w:rsid w:val="00A36EB7"/>
    <w:rsid w:val="00A371F4"/>
    <w:rsid w:val="00A37404"/>
    <w:rsid w:val="00A3745A"/>
    <w:rsid w:val="00A37487"/>
    <w:rsid w:val="00A37550"/>
    <w:rsid w:val="00A37567"/>
    <w:rsid w:val="00A37B87"/>
    <w:rsid w:val="00A37DD2"/>
    <w:rsid w:val="00A37DDB"/>
    <w:rsid w:val="00A408E6"/>
    <w:rsid w:val="00A40E15"/>
    <w:rsid w:val="00A40E95"/>
    <w:rsid w:val="00A40F19"/>
    <w:rsid w:val="00A4116E"/>
    <w:rsid w:val="00A41381"/>
    <w:rsid w:val="00A41ADF"/>
    <w:rsid w:val="00A41BE9"/>
    <w:rsid w:val="00A41C72"/>
    <w:rsid w:val="00A41C8B"/>
    <w:rsid w:val="00A41E87"/>
    <w:rsid w:val="00A41F11"/>
    <w:rsid w:val="00A4212D"/>
    <w:rsid w:val="00A42298"/>
    <w:rsid w:val="00A427C5"/>
    <w:rsid w:val="00A42841"/>
    <w:rsid w:val="00A42BFD"/>
    <w:rsid w:val="00A42CE5"/>
    <w:rsid w:val="00A42E44"/>
    <w:rsid w:val="00A42F71"/>
    <w:rsid w:val="00A42FB5"/>
    <w:rsid w:val="00A4316F"/>
    <w:rsid w:val="00A43262"/>
    <w:rsid w:val="00A432B8"/>
    <w:rsid w:val="00A43A1A"/>
    <w:rsid w:val="00A43B70"/>
    <w:rsid w:val="00A43C52"/>
    <w:rsid w:val="00A43E17"/>
    <w:rsid w:val="00A43F84"/>
    <w:rsid w:val="00A44259"/>
    <w:rsid w:val="00A44775"/>
    <w:rsid w:val="00A447B6"/>
    <w:rsid w:val="00A448C1"/>
    <w:rsid w:val="00A44924"/>
    <w:rsid w:val="00A44A15"/>
    <w:rsid w:val="00A44CB5"/>
    <w:rsid w:val="00A45141"/>
    <w:rsid w:val="00A4525D"/>
    <w:rsid w:val="00A45289"/>
    <w:rsid w:val="00A45848"/>
    <w:rsid w:val="00A4597D"/>
    <w:rsid w:val="00A45B3D"/>
    <w:rsid w:val="00A45D1A"/>
    <w:rsid w:val="00A4644B"/>
    <w:rsid w:val="00A46685"/>
    <w:rsid w:val="00A466B9"/>
    <w:rsid w:val="00A46864"/>
    <w:rsid w:val="00A46992"/>
    <w:rsid w:val="00A469A6"/>
    <w:rsid w:val="00A47194"/>
    <w:rsid w:val="00A47687"/>
    <w:rsid w:val="00A47738"/>
    <w:rsid w:val="00A477F6"/>
    <w:rsid w:val="00A478FB"/>
    <w:rsid w:val="00A47A7C"/>
    <w:rsid w:val="00A47CAF"/>
    <w:rsid w:val="00A5005A"/>
    <w:rsid w:val="00A5046F"/>
    <w:rsid w:val="00A505B9"/>
    <w:rsid w:val="00A5063C"/>
    <w:rsid w:val="00A507D1"/>
    <w:rsid w:val="00A50802"/>
    <w:rsid w:val="00A508C0"/>
    <w:rsid w:val="00A50A3D"/>
    <w:rsid w:val="00A50A56"/>
    <w:rsid w:val="00A50AED"/>
    <w:rsid w:val="00A50B2B"/>
    <w:rsid w:val="00A5100E"/>
    <w:rsid w:val="00A51114"/>
    <w:rsid w:val="00A512B0"/>
    <w:rsid w:val="00A512EB"/>
    <w:rsid w:val="00A5144F"/>
    <w:rsid w:val="00A5147E"/>
    <w:rsid w:val="00A51742"/>
    <w:rsid w:val="00A51A3E"/>
    <w:rsid w:val="00A51AAC"/>
    <w:rsid w:val="00A5211B"/>
    <w:rsid w:val="00A522A5"/>
    <w:rsid w:val="00A52358"/>
    <w:rsid w:val="00A526E3"/>
    <w:rsid w:val="00A5276C"/>
    <w:rsid w:val="00A52D2A"/>
    <w:rsid w:val="00A52DEF"/>
    <w:rsid w:val="00A53271"/>
    <w:rsid w:val="00A534D0"/>
    <w:rsid w:val="00A53568"/>
    <w:rsid w:val="00A53BCB"/>
    <w:rsid w:val="00A53C28"/>
    <w:rsid w:val="00A53C7C"/>
    <w:rsid w:val="00A53D52"/>
    <w:rsid w:val="00A53E08"/>
    <w:rsid w:val="00A53E0B"/>
    <w:rsid w:val="00A53EE2"/>
    <w:rsid w:val="00A5402A"/>
    <w:rsid w:val="00A5411A"/>
    <w:rsid w:val="00A54152"/>
    <w:rsid w:val="00A543AE"/>
    <w:rsid w:val="00A54590"/>
    <w:rsid w:val="00A549AC"/>
    <w:rsid w:val="00A54A3B"/>
    <w:rsid w:val="00A54A4E"/>
    <w:rsid w:val="00A54BFC"/>
    <w:rsid w:val="00A54CB2"/>
    <w:rsid w:val="00A54E5C"/>
    <w:rsid w:val="00A55008"/>
    <w:rsid w:val="00A550C6"/>
    <w:rsid w:val="00A556CB"/>
    <w:rsid w:val="00A55722"/>
    <w:rsid w:val="00A5572B"/>
    <w:rsid w:val="00A55A78"/>
    <w:rsid w:val="00A55A9E"/>
    <w:rsid w:val="00A563C1"/>
    <w:rsid w:val="00A5667A"/>
    <w:rsid w:val="00A56887"/>
    <w:rsid w:val="00A568A0"/>
    <w:rsid w:val="00A56ADD"/>
    <w:rsid w:val="00A56CE3"/>
    <w:rsid w:val="00A56E1B"/>
    <w:rsid w:val="00A570EB"/>
    <w:rsid w:val="00A57218"/>
    <w:rsid w:val="00A57273"/>
    <w:rsid w:val="00A57396"/>
    <w:rsid w:val="00A57A00"/>
    <w:rsid w:val="00A57BAB"/>
    <w:rsid w:val="00A57EF9"/>
    <w:rsid w:val="00A60137"/>
    <w:rsid w:val="00A607C9"/>
    <w:rsid w:val="00A60926"/>
    <w:rsid w:val="00A60E69"/>
    <w:rsid w:val="00A60F17"/>
    <w:rsid w:val="00A61098"/>
    <w:rsid w:val="00A619EC"/>
    <w:rsid w:val="00A61BBD"/>
    <w:rsid w:val="00A61E36"/>
    <w:rsid w:val="00A620DE"/>
    <w:rsid w:val="00A623B8"/>
    <w:rsid w:val="00A624A3"/>
    <w:rsid w:val="00A626C1"/>
    <w:rsid w:val="00A62D35"/>
    <w:rsid w:val="00A633AA"/>
    <w:rsid w:val="00A63961"/>
    <w:rsid w:val="00A63AEA"/>
    <w:rsid w:val="00A63BAB"/>
    <w:rsid w:val="00A63C8C"/>
    <w:rsid w:val="00A63E22"/>
    <w:rsid w:val="00A63EDA"/>
    <w:rsid w:val="00A64031"/>
    <w:rsid w:val="00A640EF"/>
    <w:rsid w:val="00A640F8"/>
    <w:rsid w:val="00A6441D"/>
    <w:rsid w:val="00A647C8"/>
    <w:rsid w:val="00A65386"/>
    <w:rsid w:val="00A653CA"/>
    <w:rsid w:val="00A653EA"/>
    <w:rsid w:val="00A65638"/>
    <w:rsid w:val="00A65689"/>
    <w:rsid w:val="00A656D0"/>
    <w:rsid w:val="00A656D1"/>
    <w:rsid w:val="00A65795"/>
    <w:rsid w:val="00A65870"/>
    <w:rsid w:val="00A66096"/>
    <w:rsid w:val="00A6609E"/>
    <w:rsid w:val="00A66120"/>
    <w:rsid w:val="00A6626A"/>
    <w:rsid w:val="00A66292"/>
    <w:rsid w:val="00A66383"/>
    <w:rsid w:val="00A66658"/>
    <w:rsid w:val="00A66B43"/>
    <w:rsid w:val="00A66D19"/>
    <w:rsid w:val="00A66EDC"/>
    <w:rsid w:val="00A67596"/>
    <w:rsid w:val="00A67B50"/>
    <w:rsid w:val="00A67E2C"/>
    <w:rsid w:val="00A67E82"/>
    <w:rsid w:val="00A702DA"/>
    <w:rsid w:val="00A70483"/>
    <w:rsid w:val="00A70695"/>
    <w:rsid w:val="00A709C2"/>
    <w:rsid w:val="00A70DEC"/>
    <w:rsid w:val="00A70DF0"/>
    <w:rsid w:val="00A70FA0"/>
    <w:rsid w:val="00A7117D"/>
    <w:rsid w:val="00A7122F"/>
    <w:rsid w:val="00A7124A"/>
    <w:rsid w:val="00A71970"/>
    <w:rsid w:val="00A71A96"/>
    <w:rsid w:val="00A71D4F"/>
    <w:rsid w:val="00A7262F"/>
    <w:rsid w:val="00A72AA3"/>
    <w:rsid w:val="00A72B92"/>
    <w:rsid w:val="00A72D4F"/>
    <w:rsid w:val="00A72D7D"/>
    <w:rsid w:val="00A72E9D"/>
    <w:rsid w:val="00A733AB"/>
    <w:rsid w:val="00A73570"/>
    <w:rsid w:val="00A737EE"/>
    <w:rsid w:val="00A739F8"/>
    <w:rsid w:val="00A73E1C"/>
    <w:rsid w:val="00A73E76"/>
    <w:rsid w:val="00A73E7E"/>
    <w:rsid w:val="00A73F30"/>
    <w:rsid w:val="00A7424F"/>
    <w:rsid w:val="00A74494"/>
    <w:rsid w:val="00A74A48"/>
    <w:rsid w:val="00A74BC5"/>
    <w:rsid w:val="00A74C84"/>
    <w:rsid w:val="00A74E59"/>
    <w:rsid w:val="00A74EED"/>
    <w:rsid w:val="00A751F0"/>
    <w:rsid w:val="00A75395"/>
    <w:rsid w:val="00A7539E"/>
    <w:rsid w:val="00A753B9"/>
    <w:rsid w:val="00A75A34"/>
    <w:rsid w:val="00A75BF6"/>
    <w:rsid w:val="00A75C31"/>
    <w:rsid w:val="00A760AD"/>
    <w:rsid w:val="00A760BD"/>
    <w:rsid w:val="00A7635C"/>
    <w:rsid w:val="00A764E3"/>
    <w:rsid w:val="00A765AA"/>
    <w:rsid w:val="00A766A2"/>
    <w:rsid w:val="00A768D8"/>
    <w:rsid w:val="00A76A48"/>
    <w:rsid w:val="00A76B1A"/>
    <w:rsid w:val="00A76EC5"/>
    <w:rsid w:val="00A76FC9"/>
    <w:rsid w:val="00A76FDE"/>
    <w:rsid w:val="00A775BF"/>
    <w:rsid w:val="00A776C5"/>
    <w:rsid w:val="00A777F7"/>
    <w:rsid w:val="00A77884"/>
    <w:rsid w:val="00A77CEA"/>
    <w:rsid w:val="00A77F16"/>
    <w:rsid w:val="00A800CE"/>
    <w:rsid w:val="00A80146"/>
    <w:rsid w:val="00A807F3"/>
    <w:rsid w:val="00A809DB"/>
    <w:rsid w:val="00A809F4"/>
    <w:rsid w:val="00A8177E"/>
    <w:rsid w:val="00A81903"/>
    <w:rsid w:val="00A8192E"/>
    <w:rsid w:val="00A81AAE"/>
    <w:rsid w:val="00A81BE9"/>
    <w:rsid w:val="00A81BF3"/>
    <w:rsid w:val="00A81F27"/>
    <w:rsid w:val="00A81F38"/>
    <w:rsid w:val="00A8231E"/>
    <w:rsid w:val="00A8255F"/>
    <w:rsid w:val="00A827FD"/>
    <w:rsid w:val="00A82AAC"/>
    <w:rsid w:val="00A83C4B"/>
    <w:rsid w:val="00A83CAF"/>
    <w:rsid w:val="00A84097"/>
    <w:rsid w:val="00A8431E"/>
    <w:rsid w:val="00A84409"/>
    <w:rsid w:val="00A84457"/>
    <w:rsid w:val="00A8461F"/>
    <w:rsid w:val="00A848AD"/>
    <w:rsid w:val="00A84FF0"/>
    <w:rsid w:val="00A8538C"/>
    <w:rsid w:val="00A85858"/>
    <w:rsid w:val="00A859E7"/>
    <w:rsid w:val="00A85B38"/>
    <w:rsid w:val="00A85C68"/>
    <w:rsid w:val="00A85D23"/>
    <w:rsid w:val="00A85EA0"/>
    <w:rsid w:val="00A8618D"/>
    <w:rsid w:val="00A861A4"/>
    <w:rsid w:val="00A86689"/>
    <w:rsid w:val="00A86BFE"/>
    <w:rsid w:val="00A8721D"/>
    <w:rsid w:val="00A872A3"/>
    <w:rsid w:val="00A87357"/>
    <w:rsid w:val="00A87438"/>
    <w:rsid w:val="00A87579"/>
    <w:rsid w:val="00A87CF7"/>
    <w:rsid w:val="00A87EB2"/>
    <w:rsid w:val="00A90178"/>
    <w:rsid w:val="00A91061"/>
    <w:rsid w:val="00A911BB"/>
    <w:rsid w:val="00A91257"/>
    <w:rsid w:val="00A9144B"/>
    <w:rsid w:val="00A915CC"/>
    <w:rsid w:val="00A91B3D"/>
    <w:rsid w:val="00A91B76"/>
    <w:rsid w:val="00A91DB4"/>
    <w:rsid w:val="00A91E12"/>
    <w:rsid w:val="00A91ED8"/>
    <w:rsid w:val="00A92323"/>
    <w:rsid w:val="00A924AD"/>
    <w:rsid w:val="00A92844"/>
    <w:rsid w:val="00A92A37"/>
    <w:rsid w:val="00A92A71"/>
    <w:rsid w:val="00A92B79"/>
    <w:rsid w:val="00A93245"/>
    <w:rsid w:val="00A932FD"/>
    <w:rsid w:val="00A93BD2"/>
    <w:rsid w:val="00A93C1E"/>
    <w:rsid w:val="00A93CDD"/>
    <w:rsid w:val="00A93EE0"/>
    <w:rsid w:val="00A93EE6"/>
    <w:rsid w:val="00A9447D"/>
    <w:rsid w:val="00A944E7"/>
    <w:rsid w:val="00A94886"/>
    <w:rsid w:val="00A94902"/>
    <w:rsid w:val="00A94A6F"/>
    <w:rsid w:val="00A94B17"/>
    <w:rsid w:val="00A94C22"/>
    <w:rsid w:val="00A95022"/>
    <w:rsid w:val="00A950E9"/>
    <w:rsid w:val="00A95182"/>
    <w:rsid w:val="00A9522C"/>
    <w:rsid w:val="00A954C9"/>
    <w:rsid w:val="00A9577E"/>
    <w:rsid w:val="00A95963"/>
    <w:rsid w:val="00A95CF4"/>
    <w:rsid w:val="00A9618D"/>
    <w:rsid w:val="00A9628A"/>
    <w:rsid w:val="00A96557"/>
    <w:rsid w:val="00A96728"/>
    <w:rsid w:val="00A96A8B"/>
    <w:rsid w:val="00A96BF2"/>
    <w:rsid w:val="00A96D84"/>
    <w:rsid w:val="00A96F39"/>
    <w:rsid w:val="00A97014"/>
    <w:rsid w:val="00A97774"/>
    <w:rsid w:val="00A97786"/>
    <w:rsid w:val="00A977B5"/>
    <w:rsid w:val="00A97BF6"/>
    <w:rsid w:val="00A97C4C"/>
    <w:rsid w:val="00AA0077"/>
    <w:rsid w:val="00AA0398"/>
    <w:rsid w:val="00AA03F7"/>
    <w:rsid w:val="00AA048D"/>
    <w:rsid w:val="00AA04F2"/>
    <w:rsid w:val="00AA050E"/>
    <w:rsid w:val="00AA0587"/>
    <w:rsid w:val="00AA0885"/>
    <w:rsid w:val="00AA0A68"/>
    <w:rsid w:val="00AA0A8E"/>
    <w:rsid w:val="00AA108A"/>
    <w:rsid w:val="00AA12CC"/>
    <w:rsid w:val="00AA151B"/>
    <w:rsid w:val="00AA17A5"/>
    <w:rsid w:val="00AA17E0"/>
    <w:rsid w:val="00AA1945"/>
    <w:rsid w:val="00AA1AC2"/>
    <w:rsid w:val="00AA1D5D"/>
    <w:rsid w:val="00AA1DE9"/>
    <w:rsid w:val="00AA1EA5"/>
    <w:rsid w:val="00AA1F09"/>
    <w:rsid w:val="00AA2091"/>
    <w:rsid w:val="00AA2195"/>
    <w:rsid w:val="00AA2249"/>
    <w:rsid w:val="00AA251D"/>
    <w:rsid w:val="00AA2673"/>
    <w:rsid w:val="00AA27B7"/>
    <w:rsid w:val="00AA28F9"/>
    <w:rsid w:val="00AA2A1F"/>
    <w:rsid w:val="00AA2C2D"/>
    <w:rsid w:val="00AA3145"/>
    <w:rsid w:val="00AA31B0"/>
    <w:rsid w:val="00AA3218"/>
    <w:rsid w:val="00AA3249"/>
    <w:rsid w:val="00AA32DB"/>
    <w:rsid w:val="00AA33AC"/>
    <w:rsid w:val="00AA3426"/>
    <w:rsid w:val="00AA35F6"/>
    <w:rsid w:val="00AA36A0"/>
    <w:rsid w:val="00AA37FA"/>
    <w:rsid w:val="00AA3C08"/>
    <w:rsid w:val="00AA3C73"/>
    <w:rsid w:val="00AA3D30"/>
    <w:rsid w:val="00AA3EAD"/>
    <w:rsid w:val="00AA3F0C"/>
    <w:rsid w:val="00AA3F5C"/>
    <w:rsid w:val="00AA3FD4"/>
    <w:rsid w:val="00AA4059"/>
    <w:rsid w:val="00AA40EC"/>
    <w:rsid w:val="00AA4233"/>
    <w:rsid w:val="00AA4253"/>
    <w:rsid w:val="00AA451D"/>
    <w:rsid w:val="00AA4678"/>
    <w:rsid w:val="00AA4874"/>
    <w:rsid w:val="00AA48BC"/>
    <w:rsid w:val="00AA4F9A"/>
    <w:rsid w:val="00AA4FE1"/>
    <w:rsid w:val="00AA5199"/>
    <w:rsid w:val="00AA51AA"/>
    <w:rsid w:val="00AA51BE"/>
    <w:rsid w:val="00AA534F"/>
    <w:rsid w:val="00AA545D"/>
    <w:rsid w:val="00AA5770"/>
    <w:rsid w:val="00AA5935"/>
    <w:rsid w:val="00AA59E6"/>
    <w:rsid w:val="00AA5AAD"/>
    <w:rsid w:val="00AA5B7E"/>
    <w:rsid w:val="00AA61B3"/>
    <w:rsid w:val="00AA6237"/>
    <w:rsid w:val="00AA6514"/>
    <w:rsid w:val="00AA6AC6"/>
    <w:rsid w:val="00AA6C5A"/>
    <w:rsid w:val="00AA6F82"/>
    <w:rsid w:val="00AA70DC"/>
    <w:rsid w:val="00AA7362"/>
    <w:rsid w:val="00AA73C4"/>
    <w:rsid w:val="00AA7474"/>
    <w:rsid w:val="00AA750B"/>
    <w:rsid w:val="00AA7525"/>
    <w:rsid w:val="00AA7D92"/>
    <w:rsid w:val="00AB035F"/>
    <w:rsid w:val="00AB0631"/>
    <w:rsid w:val="00AB09FE"/>
    <w:rsid w:val="00AB0C0E"/>
    <w:rsid w:val="00AB0F2E"/>
    <w:rsid w:val="00AB125D"/>
    <w:rsid w:val="00AB1370"/>
    <w:rsid w:val="00AB14FD"/>
    <w:rsid w:val="00AB1558"/>
    <w:rsid w:val="00AB1728"/>
    <w:rsid w:val="00AB1D08"/>
    <w:rsid w:val="00AB1D6E"/>
    <w:rsid w:val="00AB1DA9"/>
    <w:rsid w:val="00AB2043"/>
    <w:rsid w:val="00AB204F"/>
    <w:rsid w:val="00AB230B"/>
    <w:rsid w:val="00AB232E"/>
    <w:rsid w:val="00AB2635"/>
    <w:rsid w:val="00AB267E"/>
    <w:rsid w:val="00AB2E14"/>
    <w:rsid w:val="00AB2E65"/>
    <w:rsid w:val="00AB304A"/>
    <w:rsid w:val="00AB32C1"/>
    <w:rsid w:val="00AB3438"/>
    <w:rsid w:val="00AB3BC5"/>
    <w:rsid w:val="00AB4101"/>
    <w:rsid w:val="00AB44B2"/>
    <w:rsid w:val="00AB45E5"/>
    <w:rsid w:val="00AB49C7"/>
    <w:rsid w:val="00AB4B66"/>
    <w:rsid w:val="00AB4C8E"/>
    <w:rsid w:val="00AB4E9B"/>
    <w:rsid w:val="00AB4EF2"/>
    <w:rsid w:val="00AB4FC2"/>
    <w:rsid w:val="00AB51D4"/>
    <w:rsid w:val="00AB5383"/>
    <w:rsid w:val="00AB5476"/>
    <w:rsid w:val="00AB59F1"/>
    <w:rsid w:val="00AB5A24"/>
    <w:rsid w:val="00AB5AE8"/>
    <w:rsid w:val="00AB5C11"/>
    <w:rsid w:val="00AB5DE4"/>
    <w:rsid w:val="00AB6037"/>
    <w:rsid w:val="00AB6246"/>
    <w:rsid w:val="00AB6311"/>
    <w:rsid w:val="00AB6CAC"/>
    <w:rsid w:val="00AB6DA6"/>
    <w:rsid w:val="00AB6DFA"/>
    <w:rsid w:val="00AB6F8D"/>
    <w:rsid w:val="00AB7276"/>
    <w:rsid w:val="00AB731B"/>
    <w:rsid w:val="00AB740B"/>
    <w:rsid w:val="00AB7517"/>
    <w:rsid w:val="00AB757E"/>
    <w:rsid w:val="00AB775D"/>
    <w:rsid w:val="00AB7789"/>
    <w:rsid w:val="00AB7A9F"/>
    <w:rsid w:val="00AB7D41"/>
    <w:rsid w:val="00AC003D"/>
    <w:rsid w:val="00AC0098"/>
    <w:rsid w:val="00AC02AB"/>
    <w:rsid w:val="00AC049D"/>
    <w:rsid w:val="00AC0C2F"/>
    <w:rsid w:val="00AC0C6C"/>
    <w:rsid w:val="00AC0E0B"/>
    <w:rsid w:val="00AC0F09"/>
    <w:rsid w:val="00AC104F"/>
    <w:rsid w:val="00AC115A"/>
    <w:rsid w:val="00AC144F"/>
    <w:rsid w:val="00AC1841"/>
    <w:rsid w:val="00AC1D45"/>
    <w:rsid w:val="00AC1D59"/>
    <w:rsid w:val="00AC227F"/>
    <w:rsid w:val="00AC22E9"/>
    <w:rsid w:val="00AC27D1"/>
    <w:rsid w:val="00AC2845"/>
    <w:rsid w:val="00AC2894"/>
    <w:rsid w:val="00AC2950"/>
    <w:rsid w:val="00AC2B67"/>
    <w:rsid w:val="00AC2F25"/>
    <w:rsid w:val="00AC32BA"/>
    <w:rsid w:val="00AC3674"/>
    <w:rsid w:val="00AC3A10"/>
    <w:rsid w:val="00AC40DD"/>
    <w:rsid w:val="00AC40EB"/>
    <w:rsid w:val="00AC416F"/>
    <w:rsid w:val="00AC42EC"/>
    <w:rsid w:val="00AC458F"/>
    <w:rsid w:val="00AC46E4"/>
    <w:rsid w:val="00AC4F58"/>
    <w:rsid w:val="00AC5192"/>
    <w:rsid w:val="00AC532E"/>
    <w:rsid w:val="00AC5774"/>
    <w:rsid w:val="00AC59B9"/>
    <w:rsid w:val="00AC5DF5"/>
    <w:rsid w:val="00AC5E0C"/>
    <w:rsid w:val="00AC5F8C"/>
    <w:rsid w:val="00AC627A"/>
    <w:rsid w:val="00AC62AC"/>
    <w:rsid w:val="00AC63D2"/>
    <w:rsid w:val="00AC643D"/>
    <w:rsid w:val="00AC6558"/>
    <w:rsid w:val="00AC68A9"/>
    <w:rsid w:val="00AC68B0"/>
    <w:rsid w:val="00AC6952"/>
    <w:rsid w:val="00AC6D8A"/>
    <w:rsid w:val="00AC6DB8"/>
    <w:rsid w:val="00AC6EAD"/>
    <w:rsid w:val="00AC6FCA"/>
    <w:rsid w:val="00AC716E"/>
    <w:rsid w:val="00AC72EC"/>
    <w:rsid w:val="00AC795A"/>
    <w:rsid w:val="00AC7A3F"/>
    <w:rsid w:val="00AD0B1F"/>
    <w:rsid w:val="00AD0B4D"/>
    <w:rsid w:val="00AD0CDD"/>
    <w:rsid w:val="00AD0D0B"/>
    <w:rsid w:val="00AD0D41"/>
    <w:rsid w:val="00AD0E30"/>
    <w:rsid w:val="00AD0E4A"/>
    <w:rsid w:val="00AD0F4F"/>
    <w:rsid w:val="00AD10DD"/>
    <w:rsid w:val="00AD12E8"/>
    <w:rsid w:val="00AD13A9"/>
    <w:rsid w:val="00AD14E0"/>
    <w:rsid w:val="00AD1785"/>
    <w:rsid w:val="00AD1794"/>
    <w:rsid w:val="00AD189B"/>
    <w:rsid w:val="00AD18A1"/>
    <w:rsid w:val="00AD1A3E"/>
    <w:rsid w:val="00AD1A7C"/>
    <w:rsid w:val="00AD1E53"/>
    <w:rsid w:val="00AD1F4B"/>
    <w:rsid w:val="00AD227A"/>
    <w:rsid w:val="00AD22AC"/>
    <w:rsid w:val="00AD2502"/>
    <w:rsid w:val="00AD253D"/>
    <w:rsid w:val="00AD25CD"/>
    <w:rsid w:val="00AD2667"/>
    <w:rsid w:val="00AD277B"/>
    <w:rsid w:val="00AD290F"/>
    <w:rsid w:val="00AD29B5"/>
    <w:rsid w:val="00AD2DCD"/>
    <w:rsid w:val="00AD3784"/>
    <w:rsid w:val="00AD39E7"/>
    <w:rsid w:val="00AD3BD6"/>
    <w:rsid w:val="00AD3F2F"/>
    <w:rsid w:val="00AD40B9"/>
    <w:rsid w:val="00AD42B1"/>
    <w:rsid w:val="00AD43E6"/>
    <w:rsid w:val="00AD4446"/>
    <w:rsid w:val="00AD4697"/>
    <w:rsid w:val="00AD48A9"/>
    <w:rsid w:val="00AD4914"/>
    <w:rsid w:val="00AD4BDC"/>
    <w:rsid w:val="00AD50AE"/>
    <w:rsid w:val="00AD5225"/>
    <w:rsid w:val="00AD571D"/>
    <w:rsid w:val="00AD5C0C"/>
    <w:rsid w:val="00AD5C77"/>
    <w:rsid w:val="00AD5DE0"/>
    <w:rsid w:val="00AD5DE1"/>
    <w:rsid w:val="00AD5E04"/>
    <w:rsid w:val="00AD5E30"/>
    <w:rsid w:val="00AD629C"/>
    <w:rsid w:val="00AD62D8"/>
    <w:rsid w:val="00AD63F2"/>
    <w:rsid w:val="00AD6621"/>
    <w:rsid w:val="00AD6741"/>
    <w:rsid w:val="00AD68ED"/>
    <w:rsid w:val="00AD6952"/>
    <w:rsid w:val="00AD6A84"/>
    <w:rsid w:val="00AD6EEA"/>
    <w:rsid w:val="00AD704F"/>
    <w:rsid w:val="00AD7248"/>
    <w:rsid w:val="00AD7345"/>
    <w:rsid w:val="00AD751F"/>
    <w:rsid w:val="00AD7754"/>
    <w:rsid w:val="00AD7B99"/>
    <w:rsid w:val="00AD7B9A"/>
    <w:rsid w:val="00AE00C4"/>
    <w:rsid w:val="00AE01D9"/>
    <w:rsid w:val="00AE02FD"/>
    <w:rsid w:val="00AE0345"/>
    <w:rsid w:val="00AE046E"/>
    <w:rsid w:val="00AE0724"/>
    <w:rsid w:val="00AE0826"/>
    <w:rsid w:val="00AE0A8B"/>
    <w:rsid w:val="00AE0D93"/>
    <w:rsid w:val="00AE0E2D"/>
    <w:rsid w:val="00AE0EF1"/>
    <w:rsid w:val="00AE159C"/>
    <w:rsid w:val="00AE163F"/>
    <w:rsid w:val="00AE16A7"/>
    <w:rsid w:val="00AE1DA3"/>
    <w:rsid w:val="00AE2115"/>
    <w:rsid w:val="00AE220D"/>
    <w:rsid w:val="00AE2343"/>
    <w:rsid w:val="00AE250F"/>
    <w:rsid w:val="00AE2576"/>
    <w:rsid w:val="00AE261F"/>
    <w:rsid w:val="00AE2B74"/>
    <w:rsid w:val="00AE2D01"/>
    <w:rsid w:val="00AE3048"/>
    <w:rsid w:val="00AE30B4"/>
    <w:rsid w:val="00AE31E3"/>
    <w:rsid w:val="00AE34B0"/>
    <w:rsid w:val="00AE36D6"/>
    <w:rsid w:val="00AE37DE"/>
    <w:rsid w:val="00AE3978"/>
    <w:rsid w:val="00AE3B05"/>
    <w:rsid w:val="00AE3D5F"/>
    <w:rsid w:val="00AE3D8A"/>
    <w:rsid w:val="00AE3E48"/>
    <w:rsid w:val="00AE3FD8"/>
    <w:rsid w:val="00AE4127"/>
    <w:rsid w:val="00AE424D"/>
    <w:rsid w:val="00AE448D"/>
    <w:rsid w:val="00AE44BE"/>
    <w:rsid w:val="00AE45A4"/>
    <w:rsid w:val="00AE4737"/>
    <w:rsid w:val="00AE49F9"/>
    <w:rsid w:val="00AE4B01"/>
    <w:rsid w:val="00AE4B19"/>
    <w:rsid w:val="00AE4DDA"/>
    <w:rsid w:val="00AE4FD6"/>
    <w:rsid w:val="00AE506E"/>
    <w:rsid w:val="00AE521C"/>
    <w:rsid w:val="00AE5310"/>
    <w:rsid w:val="00AE5361"/>
    <w:rsid w:val="00AE5660"/>
    <w:rsid w:val="00AE5852"/>
    <w:rsid w:val="00AE586A"/>
    <w:rsid w:val="00AE5FF0"/>
    <w:rsid w:val="00AE613C"/>
    <w:rsid w:val="00AE6583"/>
    <w:rsid w:val="00AE65D2"/>
    <w:rsid w:val="00AE6B77"/>
    <w:rsid w:val="00AE6F5A"/>
    <w:rsid w:val="00AE6FB1"/>
    <w:rsid w:val="00AE7118"/>
    <w:rsid w:val="00AE7517"/>
    <w:rsid w:val="00AE75DC"/>
    <w:rsid w:val="00AE774D"/>
    <w:rsid w:val="00AE7762"/>
    <w:rsid w:val="00AE778D"/>
    <w:rsid w:val="00AE7844"/>
    <w:rsid w:val="00AF00CD"/>
    <w:rsid w:val="00AF02CD"/>
    <w:rsid w:val="00AF03FF"/>
    <w:rsid w:val="00AF046A"/>
    <w:rsid w:val="00AF053E"/>
    <w:rsid w:val="00AF0566"/>
    <w:rsid w:val="00AF05A4"/>
    <w:rsid w:val="00AF08AF"/>
    <w:rsid w:val="00AF0903"/>
    <w:rsid w:val="00AF0A6C"/>
    <w:rsid w:val="00AF0C43"/>
    <w:rsid w:val="00AF0F4F"/>
    <w:rsid w:val="00AF113A"/>
    <w:rsid w:val="00AF11C0"/>
    <w:rsid w:val="00AF1564"/>
    <w:rsid w:val="00AF1BD0"/>
    <w:rsid w:val="00AF24BD"/>
    <w:rsid w:val="00AF293C"/>
    <w:rsid w:val="00AF2C0C"/>
    <w:rsid w:val="00AF2C2F"/>
    <w:rsid w:val="00AF31D6"/>
    <w:rsid w:val="00AF33E9"/>
    <w:rsid w:val="00AF3D2F"/>
    <w:rsid w:val="00AF3EBB"/>
    <w:rsid w:val="00AF3FBB"/>
    <w:rsid w:val="00AF405D"/>
    <w:rsid w:val="00AF4475"/>
    <w:rsid w:val="00AF4909"/>
    <w:rsid w:val="00AF4C70"/>
    <w:rsid w:val="00AF4D63"/>
    <w:rsid w:val="00AF4EC0"/>
    <w:rsid w:val="00AF4F06"/>
    <w:rsid w:val="00AF5057"/>
    <w:rsid w:val="00AF5338"/>
    <w:rsid w:val="00AF53A0"/>
    <w:rsid w:val="00AF59DD"/>
    <w:rsid w:val="00AF5A4B"/>
    <w:rsid w:val="00AF5AFB"/>
    <w:rsid w:val="00AF5C5C"/>
    <w:rsid w:val="00AF5D4F"/>
    <w:rsid w:val="00AF5DE2"/>
    <w:rsid w:val="00AF5ECF"/>
    <w:rsid w:val="00AF626C"/>
    <w:rsid w:val="00AF6452"/>
    <w:rsid w:val="00AF6C80"/>
    <w:rsid w:val="00AF6D06"/>
    <w:rsid w:val="00AF6EAF"/>
    <w:rsid w:val="00AF76CE"/>
    <w:rsid w:val="00AF76F2"/>
    <w:rsid w:val="00AF77E6"/>
    <w:rsid w:val="00AF78A7"/>
    <w:rsid w:val="00AF79EC"/>
    <w:rsid w:val="00AF7A23"/>
    <w:rsid w:val="00AF7AA7"/>
    <w:rsid w:val="00AF7CBA"/>
    <w:rsid w:val="00AF7E07"/>
    <w:rsid w:val="00B00264"/>
    <w:rsid w:val="00B002E1"/>
    <w:rsid w:val="00B00426"/>
    <w:rsid w:val="00B0053D"/>
    <w:rsid w:val="00B01184"/>
    <w:rsid w:val="00B01284"/>
    <w:rsid w:val="00B01448"/>
    <w:rsid w:val="00B01941"/>
    <w:rsid w:val="00B01CA9"/>
    <w:rsid w:val="00B01E30"/>
    <w:rsid w:val="00B020E9"/>
    <w:rsid w:val="00B0215A"/>
    <w:rsid w:val="00B0268B"/>
    <w:rsid w:val="00B02A27"/>
    <w:rsid w:val="00B02A4A"/>
    <w:rsid w:val="00B02CDA"/>
    <w:rsid w:val="00B02F3E"/>
    <w:rsid w:val="00B02F7E"/>
    <w:rsid w:val="00B02FC4"/>
    <w:rsid w:val="00B03170"/>
    <w:rsid w:val="00B031C2"/>
    <w:rsid w:val="00B034D8"/>
    <w:rsid w:val="00B03501"/>
    <w:rsid w:val="00B038FD"/>
    <w:rsid w:val="00B03920"/>
    <w:rsid w:val="00B0399A"/>
    <w:rsid w:val="00B03A9D"/>
    <w:rsid w:val="00B03AD8"/>
    <w:rsid w:val="00B03FE0"/>
    <w:rsid w:val="00B044F8"/>
    <w:rsid w:val="00B046EE"/>
    <w:rsid w:val="00B04B1B"/>
    <w:rsid w:val="00B04CC5"/>
    <w:rsid w:val="00B04E51"/>
    <w:rsid w:val="00B04F08"/>
    <w:rsid w:val="00B0523A"/>
    <w:rsid w:val="00B055C4"/>
    <w:rsid w:val="00B057F5"/>
    <w:rsid w:val="00B0597E"/>
    <w:rsid w:val="00B05E5F"/>
    <w:rsid w:val="00B06147"/>
    <w:rsid w:val="00B06455"/>
    <w:rsid w:val="00B06531"/>
    <w:rsid w:val="00B0656B"/>
    <w:rsid w:val="00B06777"/>
    <w:rsid w:val="00B06915"/>
    <w:rsid w:val="00B06A65"/>
    <w:rsid w:val="00B06AF5"/>
    <w:rsid w:val="00B06C96"/>
    <w:rsid w:val="00B06F6E"/>
    <w:rsid w:val="00B070DC"/>
    <w:rsid w:val="00B073D8"/>
    <w:rsid w:val="00B0741E"/>
    <w:rsid w:val="00B0747D"/>
    <w:rsid w:val="00B076C3"/>
    <w:rsid w:val="00B078C2"/>
    <w:rsid w:val="00B07B6F"/>
    <w:rsid w:val="00B07BE6"/>
    <w:rsid w:val="00B101D9"/>
    <w:rsid w:val="00B10205"/>
    <w:rsid w:val="00B104BB"/>
    <w:rsid w:val="00B1066D"/>
    <w:rsid w:val="00B1073A"/>
    <w:rsid w:val="00B10C26"/>
    <w:rsid w:val="00B10D3C"/>
    <w:rsid w:val="00B10D8B"/>
    <w:rsid w:val="00B10D8C"/>
    <w:rsid w:val="00B10E69"/>
    <w:rsid w:val="00B11279"/>
    <w:rsid w:val="00B1133F"/>
    <w:rsid w:val="00B11414"/>
    <w:rsid w:val="00B11AC1"/>
    <w:rsid w:val="00B11B8B"/>
    <w:rsid w:val="00B11C22"/>
    <w:rsid w:val="00B121B0"/>
    <w:rsid w:val="00B12349"/>
    <w:rsid w:val="00B1243A"/>
    <w:rsid w:val="00B12461"/>
    <w:rsid w:val="00B1260E"/>
    <w:rsid w:val="00B12F2F"/>
    <w:rsid w:val="00B130FA"/>
    <w:rsid w:val="00B13122"/>
    <w:rsid w:val="00B13402"/>
    <w:rsid w:val="00B138D8"/>
    <w:rsid w:val="00B13DC9"/>
    <w:rsid w:val="00B13F9E"/>
    <w:rsid w:val="00B14188"/>
    <w:rsid w:val="00B14303"/>
    <w:rsid w:val="00B14306"/>
    <w:rsid w:val="00B1465D"/>
    <w:rsid w:val="00B147DE"/>
    <w:rsid w:val="00B1482B"/>
    <w:rsid w:val="00B148F5"/>
    <w:rsid w:val="00B1490C"/>
    <w:rsid w:val="00B14991"/>
    <w:rsid w:val="00B15159"/>
    <w:rsid w:val="00B15394"/>
    <w:rsid w:val="00B1553E"/>
    <w:rsid w:val="00B157F7"/>
    <w:rsid w:val="00B15939"/>
    <w:rsid w:val="00B159F4"/>
    <w:rsid w:val="00B15A86"/>
    <w:rsid w:val="00B15E04"/>
    <w:rsid w:val="00B15FAC"/>
    <w:rsid w:val="00B1616F"/>
    <w:rsid w:val="00B164FB"/>
    <w:rsid w:val="00B16506"/>
    <w:rsid w:val="00B16558"/>
    <w:rsid w:val="00B169AB"/>
    <w:rsid w:val="00B16B8C"/>
    <w:rsid w:val="00B16E86"/>
    <w:rsid w:val="00B16F81"/>
    <w:rsid w:val="00B16FED"/>
    <w:rsid w:val="00B173B6"/>
    <w:rsid w:val="00B17843"/>
    <w:rsid w:val="00B1789D"/>
    <w:rsid w:val="00B1792F"/>
    <w:rsid w:val="00B17983"/>
    <w:rsid w:val="00B179FA"/>
    <w:rsid w:val="00B17C89"/>
    <w:rsid w:val="00B17DB1"/>
    <w:rsid w:val="00B202AC"/>
    <w:rsid w:val="00B205CD"/>
    <w:rsid w:val="00B20922"/>
    <w:rsid w:val="00B20A47"/>
    <w:rsid w:val="00B20B85"/>
    <w:rsid w:val="00B20FD3"/>
    <w:rsid w:val="00B210FF"/>
    <w:rsid w:val="00B214A0"/>
    <w:rsid w:val="00B216A0"/>
    <w:rsid w:val="00B21841"/>
    <w:rsid w:val="00B21B35"/>
    <w:rsid w:val="00B21C01"/>
    <w:rsid w:val="00B21CAB"/>
    <w:rsid w:val="00B21DBF"/>
    <w:rsid w:val="00B220E3"/>
    <w:rsid w:val="00B22625"/>
    <w:rsid w:val="00B226DB"/>
    <w:rsid w:val="00B22714"/>
    <w:rsid w:val="00B2291A"/>
    <w:rsid w:val="00B22B36"/>
    <w:rsid w:val="00B22C24"/>
    <w:rsid w:val="00B22D30"/>
    <w:rsid w:val="00B2309F"/>
    <w:rsid w:val="00B230CD"/>
    <w:rsid w:val="00B23102"/>
    <w:rsid w:val="00B23256"/>
    <w:rsid w:val="00B2331B"/>
    <w:rsid w:val="00B23816"/>
    <w:rsid w:val="00B23979"/>
    <w:rsid w:val="00B23C69"/>
    <w:rsid w:val="00B23D88"/>
    <w:rsid w:val="00B23E8D"/>
    <w:rsid w:val="00B23FD6"/>
    <w:rsid w:val="00B24101"/>
    <w:rsid w:val="00B243BC"/>
    <w:rsid w:val="00B2456D"/>
    <w:rsid w:val="00B2472E"/>
    <w:rsid w:val="00B24742"/>
    <w:rsid w:val="00B248D2"/>
    <w:rsid w:val="00B24BE8"/>
    <w:rsid w:val="00B24CB4"/>
    <w:rsid w:val="00B25721"/>
    <w:rsid w:val="00B257B4"/>
    <w:rsid w:val="00B25877"/>
    <w:rsid w:val="00B2589F"/>
    <w:rsid w:val="00B25981"/>
    <w:rsid w:val="00B26169"/>
    <w:rsid w:val="00B26276"/>
    <w:rsid w:val="00B26472"/>
    <w:rsid w:val="00B26605"/>
    <w:rsid w:val="00B26871"/>
    <w:rsid w:val="00B26985"/>
    <w:rsid w:val="00B26C98"/>
    <w:rsid w:val="00B26D46"/>
    <w:rsid w:val="00B271DD"/>
    <w:rsid w:val="00B272C2"/>
    <w:rsid w:val="00B27669"/>
    <w:rsid w:val="00B27EAB"/>
    <w:rsid w:val="00B27ECB"/>
    <w:rsid w:val="00B304A5"/>
    <w:rsid w:val="00B30B8A"/>
    <w:rsid w:val="00B30D8D"/>
    <w:rsid w:val="00B30EFA"/>
    <w:rsid w:val="00B311DB"/>
    <w:rsid w:val="00B31546"/>
    <w:rsid w:val="00B316D9"/>
    <w:rsid w:val="00B318DC"/>
    <w:rsid w:val="00B31AD7"/>
    <w:rsid w:val="00B31DD7"/>
    <w:rsid w:val="00B31E50"/>
    <w:rsid w:val="00B327FA"/>
    <w:rsid w:val="00B32FA6"/>
    <w:rsid w:val="00B3318E"/>
    <w:rsid w:val="00B3336A"/>
    <w:rsid w:val="00B33739"/>
    <w:rsid w:val="00B337DB"/>
    <w:rsid w:val="00B33943"/>
    <w:rsid w:val="00B33A1C"/>
    <w:rsid w:val="00B33A9A"/>
    <w:rsid w:val="00B33D4E"/>
    <w:rsid w:val="00B33E4C"/>
    <w:rsid w:val="00B340AD"/>
    <w:rsid w:val="00B34120"/>
    <w:rsid w:val="00B3456A"/>
    <w:rsid w:val="00B34A98"/>
    <w:rsid w:val="00B34F9F"/>
    <w:rsid w:val="00B351C4"/>
    <w:rsid w:val="00B354D1"/>
    <w:rsid w:val="00B359FB"/>
    <w:rsid w:val="00B35B5B"/>
    <w:rsid w:val="00B35BD3"/>
    <w:rsid w:val="00B35C4B"/>
    <w:rsid w:val="00B35DEC"/>
    <w:rsid w:val="00B35FCF"/>
    <w:rsid w:val="00B36414"/>
    <w:rsid w:val="00B3644B"/>
    <w:rsid w:val="00B36552"/>
    <w:rsid w:val="00B36617"/>
    <w:rsid w:val="00B36ACA"/>
    <w:rsid w:val="00B373D5"/>
    <w:rsid w:val="00B3785D"/>
    <w:rsid w:val="00B379E6"/>
    <w:rsid w:val="00B37AFC"/>
    <w:rsid w:val="00B37B22"/>
    <w:rsid w:val="00B37BF3"/>
    <w:rsid w:val="00B4019D"/>
    <w:rsid w:val="00B40355"/>
    <w:rsid w:val="00B403EF"/>
    <w:rsid w:val="00B40473"/>
    <w:rsid w:val="00B405F0"/>
    <w:rsid w:val="00B40C8E"/>
    <w:rsid w:val="00B4114D"/>
    <w:rsid w:val="00B41335"/>
    <w:rsid w:val="00B4139A"/>
    <w:rsid w:val="00B41525"/>
    <w:rsid w:val="00B41800"/>
    <w:rsid w:val="00B419BD"/>
    <w:rsid w:val="00B41BB1"/>
    <w:rsid w:val="00B41C35"/>
    <w:rsid w:val="00B41D45"/>
    <w:rsid w:val="00B42527"/>
    <w:rsid w:val="00B42647"/>
    <w:rsid w:val="00B42B6D"/>
    <w:rsid w:val="00B42D24"/>
    <w:rsid w:val="00B42E87"/>
    <w:rsid w:val="00B4346C"/>
    <w:rsid w:val="00B4363E"/>
    <w:rsid w:val="00B4385B"/>
    <w:rsid w:val="00B43962"/>
    <w:rsid w:val="00B43DA2"/>
    <w:rsid w:val="00B43DED"/>
    <w:rsid w:val="00B44027"/>
    <w:rsid w:val="00B44268"/>
    <w:rsid w:val="00B44455"/>
    <w:rsid w:val="00B445C1"/>
    <w:rsid w:val="00B4460D"/>
    <w:rsid w:val="00B44772"/>
    <w:rsid w:val="00B449FC"/>
    <w:rsid w:val="00B44C66"/>
    <w:rsid w:val="00B455A6"/>
    <w:rsid w:val="00B4568F"/>
    <w:rsid w:val="00B45BC0"/>
    <w:rsid w:val="00B46390"/>
    <w:rsid w:val="00B46565"/>
    <w:rsid w:val="00B4683C"/>
    <w:rsid w:val="00B46ACC"/>
    <w:rsid w:val="00B46B43"/>
    <w:rsid w:val="00B46C1C"/>
    <w:rsid w:val="00B46D2B"/>
    <w:rsid w:val="00B46EA7"/>
    <w:rsid w:val="00B46F51"/>
    <w:rsid w:val="00B46F85"/>
    <w:rsid w:val="00B4707D"/>
    <w:rsid w:val="00B47327"/>
    <w:rsid w:val="00B47550"/>
    <w:rsid w:val="00B475C2"/>
    <w:rsid w:val="00B4766F"/>
    <w:rsid w:val="00B47806"/>
    <w:rsid w:val="00B47D3C"/>
    <w:rsid w:val="00B47E38"/>
    <w:rsid w:val="00B50015"/>
    <w:rsid w:val="00B504F2"/>
    <w:rsid w:val="00B50D78"/>
    <w:rsid w:val="00B50FDA"/>
    <w:rsid w:val="00B512B9"/>
    <w:rsid w:val="00B512D7"/>
    <w:rsid w:val="00B5140A"/>
    <w:rsid w:val="00B5171A"/>
    <w:rsid w:val="00B51885"/>
    <w:rsid w:val="00B51B2C"/>
    <w:rsid w:val="00B52834"/>
    <w:rsid w:val="00B529D3"/>
    <w:rsid w:val="00B52ACC"/>
    <w:rsid w:val="00B52D09"/>
    <w:rsid w:val="00B52FE9"/>
    <w:rsid w:val="00B53024"/>
    <w:rsid w:val="00B5316C"/>
    <w:rsid w:val="00B53940"/>
    <w:rsid w:val="00B54020"/>
    <w:rsid w:val="00B5409B"/>
    <w:rsid w:val="00B54634"/>
    <w:rsid w:val="00B54693"/>
    <w:rsid w:val="00B54E0C"/>
    <w:rsid w:val="00B54EF5"/>
    <w:rsid w:val="00B5542B"/>
    <w:rsid w:val="00B55499"/>
    <w:rsid w:val="00B55639"/>
    <w:rsid w:val="00B558FB"/>
    <w:rsid w:val="00B55A4B"/>
    <w:rsid w:val="00B55BA9"/>
    <w:rsid w:val="00B55E08"/>
    <w:rsid w:val="00B5622F"/>
    <w:rsid w:val="00B567E4"/>
    <w:rsid w:val="00B5684D"/>
    <w:rsid w:val="00B56A28"/>
    <w:rsid w:val="00B56BEF"/>
    <w:rsid w:val="00B56C74"/>
    <w:rsid w:val="00B56CC1"/>
    <w:rsid w:val="00B574D9"/>
    <w:rsid w:val="00B575B9"/>
    <w:rsid w:val="00B57693"/>
    <w:rsid w:val="00B57807"/>
    <w:rsid w:val="00B5793B"/>
    <w:rsid w:val="00B57A28"/>
    <w:rsid w:val="00B57B81"/>
    <w:rsid w:val="00B60747"/>
    <w:rsid w:val="00B60B48"/>
    <w:rsid w:val="00B60C1B"/>
    <w:rsid w:val="00B60DBE"/>
    <w:rsid w:val="00B60E23"/>
    <w:rsid w:val="00B60FD4"/>
    <w:rsid w:val="00B61229"/>
    <w:rsid w:val="00B6128B"/>
    <w:rsid w:val="00B614C9"/>
    <w:rsid w:val="00B614F9"/>
    <w:rsid w:val="00B619BE"/>
    <w:rsid w:val="00B61C27"/>
    <w:rsid w:val="00B61C58"/>
    <w:rsid w:val="00B629A3"/>
    <w:rsid w:val="00B62A0E"/>
    <w:rsid w:val="00B62ABF"/>
    <w:rsid w:val="00B63508"/>
    <w:rsid w:val="00B6362C"/>
    <w:rsid w:val="00B637DA"/>
    <w:rsid w:val="00B63B24"/>
    <w:rsid w:val="00B63B44"/>
    <w:rsid w:val="00B63BE1"/>
    <w:rsid w:val="00B63CEA"/>
    <w:rsid w:val="00B63DE0"/>
    <w:rsid w:val="00B63EAB"/>
    <w:rsid w:val="00B63FE8"/>
    <w:rsid w:val="00B6403E"/>
    <w:rsid w:val="00B64311"/>
    <w:rsid w:val="00B647DC"/>
    <w:rsid w:val="00B64B63"/>
    <w:rsid w:val="00B64C3F"/>
    <w:rsid w:val="00B64F62"/>
    <w:rsid w:val="00B65069"/>
    <w:rsid w:val="00B6519D"/>
    <w:rsid w:val="00B65616"/>
    <w:rsid w:val="00B6570D"/>
    <w:rsid w:val="00B65898"/>
    <w:rsid w:val="00B65923"/>
    <w:rsid w:val="00B65BA0"/>
    <w:rsid w:val="00B65BB9"/>
    <w:rsid w:val="00B65CDC"/>
    <w:rsid w:val="00B65F1E"/>
    <w:rsid w:val="00B6625E"/>
    <w:rsid w:val="00B665B1"/>
    <w:rsid w:val="00B66631"/>
    <w:rsid w:val="00B66664"/>
    <w:rsid w:val="00B666CB"/>
    <w:rsid w:val="00B66BB7"/>
    <w:rsid w:val="00B66C21"/>
    <w:rsid w:val="00B671D7"/>
    <w:rsid w:val="00B672DE"/>
    <w:rsid w:val="00B673D3"/>
    <w:rsid w:val="00B67406"/>
    <w:rsid w:val="00B67459"/>
    <w:rsid w:val="00B67771"/>
    <w:rsid w:val="00B679CD"/>
    <w:rsid w:val="00B67C62"/>
    <w:rsid w:val="00B67FC2"/>
    <w:rsid w:val="00B700BD"/>
    <w:rsid w:val="00B7017F"/>
    <w:rsid w:val="00B7037F"/>
    <w:rsid w:val="00B70382"/>
    <w:rsid w:val="00B70409"/>
    <w:rsid w:val="00B704E9"/>
    <w:rsid w:val="00B704EA"/>
    <w:rsid w:val="00B7054D"/>
    <w:rsid w:val="00B706CB"/>
    <w:rsid w:val="00B708AE"/>
    <w:rsid w:val="00B70909"/>
    <w:rsid w:val="00B7096F"/>
    <w:rsid w:val="00B70D3A"/>
    <w:rsid w:val="00B70EF2"/>
    <w:rsid w:val="00B70FC9"/>
    <w:rsid w:val="00B71A37"/>
    <w:rsid w:val="00B71E65"/>
    <w:rsid w:val="00B7207F"/>
    <w:rsid w:val="00B7232E"/>
    <w:rsid w:val="00B7296B"/>
    <w:rsid w:val="00B72AEA"/>
    <w:rsid w:val="00B72B0D"/>
    <w:rsid w:val="00B72F9F"/>
    <w:rsid w:val="00B73133"/>
    <w:rsid w:val="00B73173"/>
    <w:rsid w:val="00B73269"/>
    <w:rsid w:val="00B7368B"/>
    <w:rsid w:val="00B73794"/>
    <w:rsid w:val="00B73A95"/>
    <w:rsid w:val="00B73DC4"/>
    <w:rsid w:val="00B742B0"/>
    <w:rsid w:val="00B742CA"/>
    <w:rsid w:val="00B7446C"/>
    <w:rsid w:val="00B74576"/>
    <w:rsid w:val="00B74B11"/>
    <w:rsid w:val="00B74EE3"/>
    <w:rsid w:val="00B75216"/>
    <w:rsid w:val="00B7521D"/>
    <w:rsid w:val="00B752CB"/>
    <w:rsid w:val="00B7570B"/>
    <w:rsid w:val="00B75E39"/>
    <w:rsid w:val="00B75F07"/>
    <w:rsid w:val="00B76100"/>
    <w:rsid w:val="00B76131"/>
    <w:rsid w:val="00B76423"/>
    <w:rsid w:val="00B7659B"/>
    <w:rsid w:val="00B7677C"/>
    <w:rsid w:val="00B76976"/>
    <w:rsid w:val="00B76A9F"/>
    <w:rsid w:val="00B76D83"/>
    <w:rsid w:val="00B77006"/>
    <w:rsid w:val="00B77092"/>
    <w:rsid w:val="00B770A0"/>
    <w:rsid w:val="00B77121"/>
    <w:rsid w:val="00B774DB"/>
    <w:rsid w:val="00B774FF"/>
    <w:rsid w:val="00B7783B"/>
    <w:rsid w:val="00B77842"/>
    <w:rsid w:val="00B77AD1"/>
    <w:rsid w:val="00B77D68"/>
    <w:rsid w:val="00B77E26"/>
    <w:rsid w:val="00B77E8B"/>
    <w:rsid w:val="00B77FB3"/>
    <w:rsid w:val="00B8001C"/>
    <w:rsid w:val="00B8001F"/>
    <w:rsid w:val="00B80565"/>
    <w:rsid w:val="00B80633"/>
    <w:rsid w:val="00B809C2"/>
    <w:rsid w:val="00B80ABC"/>
    <w:rsid w:val="00B80B4A"/>
    <w:rsid w:val="00B80C6B"/>
    <w:rsid w:val="00B80D60"/>
    <w:rsid w:val="00B80E44"/>
    <w:rsid w:val="00B80F39"/>
    <w:rsid w:val="00B810D8"/>
    <w:rsid w:val="00B81280"/>
    <w:rsid w:val="00B81546"/>
    <w:rsid w:val="00B81654"/>
    <w:rsid w:val="00B81688"/>
    <w:rsid w:val="00B81821"/>
    <w:rsid w:val="00B81ABD"/>
    <w:rsid w:val="00B81C9B"/>
    <w:rsid w:val="00B81DB8"/>
    <w:rsid w:val="00B81F7B"/>
    <w:rsid w:val="00B820A6"/>
    <w:rsid w:val="00B82274"/>
    <w:rsid w:val="00B82523"/>
    <w:rsid w:val="00B828BA"/>
    <w:rsid w:val="00B82AE9"/>
    <w:rsid w:val="00B83251"/>
    <w:rsid w:val="00B83338"/>
    <w:rsid w:val="00B834BF"/>
    <w:rsid w:val="00B837EB"/>
    <w:rsid w:val="00B838EB"/>
    <w:rsid w:val="00B839E5"/>
    <w:rsid w:val="00B83BD6"/>
    <w:rsid w:val="00B83F7C"/>
    <w:rsid w:val="00B83FFD"/>
    <w:rsid w:val="00B841F3"/>
    <w:rsid w:val="00B842E7"/>
    <w:rsid w:val="00B84628"/>
    <w:rsid w:val="00B84A02"/>
    <w:rsid w:val="00B84C0C"/>
    <w:rsid w:val="00B84E3C"/>
    <w:rsid w:val="00B84FD0"/>
    <w:rsid w:val="00B851A6"/>
    <w:rsid w:val="00B85A28"/>
    <w:rsid w:val="00B85A50"/>
    <w:rsid w:val="00B85C42"/>
    <w:rsid w:val="00B85FD6"/>
    <w:rsid w:val="00B868B5"/>
    <w:rsid w:val="00B86C07"/>
    <w:rsid w:val="00B86D4C"/>
    <w:rsid w:val="00B87047"/>
    <w:rsid w:val="00B87355"/>
    <w:rsid w:val="00B874C3"/>
    <w:rsid w:val="00B8771C"/>
    <w:rsid w:val="00B87906"/>
    <w:rsid w:val="00B87AF5"/>
    <w:rsid w:val="00B87FAC"/>
    <w:rsid w:val="00B90455"/>
    <w:rsid w:val="00B90503"/>
    <w:rsid w:val="00B90539"/>
    <w:rsid w:val="00B907FD"/>
    <w:rsid w:val="00B90C7A"/>
    <w:rsid w:val="00B91193"/>
    <w:rsid w:val="00B91215"/>
    <w:rsid w:val="00B91594"/>
    <w:rsid w:val="00B91749"/>
    <w:rsid w:val="00B91B1E"/>
    <w:rsid w:val="00B91C11"/>
    <w:rsid w:val="00B91DAF"/>
    <w:rsid w:val="00B91F2C"/>
    <w:rsid w:val="00B91F3B"/>
    <w:rsid w:val="00B92054"/>
    <w:rsid w:val="00B92108"/>
    <w:rsid w:val="00B92321"/>
    <w:rsid w:val="00B9234F"/>
    <w:rsid w:val="00B92783"/>
    <w:rsid w:val="00B927F8"/>
    <w:rsid w:val="00B92BC0"/>
    <w:rsid w:val="00B92D33"/>
    <w:rsid w:val="00B93075"/>
    <w:rsid w:val="00B9394D"/>
    <w:rsid w:val="00B93A62"/>
    <w:rsid w:val="00B93CD6"/>
    <w:rsid w:val="00B93F94"/>
    <w:rsid w:val="00B94094"/>
    <w:rsid w:val="00B941CD"/>
    <w:rsid w:val="00B94223"/>
    <w:rsid w:val="00B9436E"/>
    <w:rsid w:val="00B94387"/>
    <w:rsid w:val="00B945C9"/>
    <w:rsid w:val="00B94864"/>
    <w:rsid w:val="00B948AB"/>
    <w:rsid w:val="00B948E7"/>
    <w:rsid w:val="00B94A25"/>
    <w:rsid w:val="00B94B16"/>
    <w:rsid w:val="00B94B79"/>
    <w:rsid w:val="00B94E79"/>
    <w:rsid w:val="00B94FD1"/>
    <w:rsid w:val="00B94FE3"/>
    <w:rsid w:val="00B95117"/>
    <w:rsid w:val="00B95177"/>
    <w:rsid w:val="00B952AE"/>
    <w:rsid w:val="00B95357"/>
    <w:rsid w:val="00B95805"/>
    <w:rsid w:val="00B9592F"/>
    <w:rsid w:val="00B95951"/>
    <w:rsid w:val="00B95E76"/>
    <w:rsid w:val="00B95F2E"/>
    <w:rsid w:val="00B961BA"/>
    <w:rsid w:val="00B963FD"/>
    <w:rsid w:val="00B96447"/>
    <w:rsid w:val="00B9667F"/>
    <w:rsid w:val="00B969E9"/>
    <w:rsid w:val="00B96F5B"/>
    <w:rsid w:val="00B97464"/>
    <w:rsid w:val="00B9757A"/>
    <w:rsid w:val="00B97599"/>
    <w:rsid w:val="00B978B3"/>
    <w:rsid w:val="00B97924"/>
    <w:rsid w:val="00B97B42"/>
    <w:rsid w:val="00B97BAA"/>
    <w:rsid w:val="00B97DC4"/>
    <w:rsid w:val="00B97F18"/>
    <w:rsid w:val="00BA08E4"/>
    <w:rsid w:val="00BA0A8F"/>
    <w:rsid w:val="00BA0B97"/>
    <w:rsid w:val="00BA0BE6"/>
    <w:rsid w:val="00BA0C5C"/>
    <w:rsid w:val="00BA0C94"/>
    <w:rsid w:val="00BA0E10"/>
    <w:rsid w:val="00BA1A96"/>
    <w:rsid w:val="00BA1AC5"/>
    <w:rsid w:val="00BA2211"/>
    <w:rsid w:val="00BA244E"/>
    <w:rsid w:val="00BA2700"/>
    <w:rsid w:val="00BA2B67"/>
    <w:rsid w:val="00BA2DA4"/>
    <w:rsid w:val="00BA2DAE"/>
    <w:rsid w:val="00BA36E9"/>
    <w:rsid w:val="00BA377A"/>
    <w:rsid w:val="00BA3E63"/>
    <w:rsid w:val="00BA48A3"/>
    <w:rsid w:val="00BA4905"/>
    <w:rsid w:val="00BA4926"/>
    <w:rsid w:val="00BA4951"/>
    <w:rsid w:val="00BA4995"/>
    <w:rsid w:val="00BA4A28"/>
    <w:rsid w:val="00BA4D04"/>
    <w:rsid w:val="00BA4DED"/>
    <w:rsid w:val="00BA4EB3"/>
    <w:rsid w:val="00BA4EC3"/>
    <w:rsid w:val="00BA50EA"/>
    <w:rsid w:val="00BA5266"/>
    <w:rsid w:val="00BA5358"/>
    <w:rsid w:val="00BA5432"/>
    <w:rsid w:val="00BA5554"/>
    <w:rsid w:val="00BA5AB6"/>
    <w:rsid w:val="00BA5C22"/>
    <w:rsid w:val="00BA5CC6"/>
    <w:rsid w:val="00BA5CE8"/>
    <w:rsid w:val="00BA66C7"/>
    <w:rsid w:val="00BA6736"/>
    <w:rsid w:val="00BA6BB3"/>
    <w:rsid w:val="00BA6E16"/>
    <w:rsid w:val="00BA6E89"/>
    <w:rsid w:val="00BA70AC"/>
    <w:rsid w:val="00BA7401"/>
    <w:rsid w:val="00BA7C6E"/>
    <w:rsid w:val="00BA7CA3"/>
    <w:rsid w:val="00BB0090"/>
    <w:rsid w:val="00BB0326"/>
    <w:rsid w:val="00BB0389"/>
    <w:rsid w:val="00BB0413"/>
    <w:rsid w:val="00BB047D"/>
    <w:rsid w:val="00BB083A"/>
    <w:rsid w:val="00BB08DB"/>
    <w:rsid w:val="00BB0928"/>
    <w:rsid w:val="00BB094A"/>
    <w:rsid w:val="00BB0AF7"/>
    <w:rsid w:val="00BB0BA2"/>
    <w:rsid w:val="00BB0FFC"/>
    <w:rsid w:val="00BB100B"/>
    <w:rsid w:val="00BB12A7"/>
    <w:rsid w:val="00BB145F"/>
    <w:rsid w:val="00BB1BB2"/>
    <w:rsid w:val="00BB1C2F"/>
    <w:rsid w:val="00BB1CCC"/>
    <w:rsid w:val="00BB1F3A"/>
    <w:rsid w:val="00BB211C"/>
    <w:rsid w:val="00BB2464"/>
    <w:rsid w:val="00BB254F"/>
    <w:rsid w:val="00BB283C"/>
    <w:rsid w:val="00BB2B90"/>
    <w:rsid w:val="00BB2BD7"/>
    <w:rsid w:val="00BB2E68"/>
    <w:rsid w:val="00BB3065"/>
    <w:rsid w:val="00BB3304"/>
    <w:rsid w:val="00BB3838"/>
    <w:rsid w:val="00BB3B8B"/>
    <w:rsid w:val="00BB3DEA"/>
    <w:rsid w:val="00BB45E8"/>
    <w:rsid w:val="00BB45FA"/>
    <w:rsid w:val="00BB484C"/>
    <w:rsid w:val="00BB486B"/>
    <w:rsid w:val="00BB4949"/>
    <w:rsid w:val="00BB4AEE"/>
    <w:rsid w:val="00BB4E12"/>
    <w:rsid w:val="00BB4EF9"/>
    <w:rsid w:val="00BB5BCA"/>
    <w:rsid w:val="00BB5D52"/>
    <w:rsid w:val="00BB613C"/>
    <w:rsid w:val="00BB636F"/>
    <w:rsid w:val="00BB643B"/>
    <w:rsid w:val="00BB65B2"/>
    <w:rsid w:val="00BB6CBA"/>
    <w:rsid w:val="00BB6F32"/>
    <w:rsid w:val="00BB6FAA"/>
    <w:rsid w:val="00BC0148"/>
    <w:rsid w:val="00BC02F1"/>
    <w:rsid w:val="00BC03C3"/>
    <w:rsid w:val="00BC0AAE"/>
    <w:rsid w:val="00BC0B58"/>
    <w:rsid w:val="00BC0C50"/>
    <w:rsid w:val="00BC141B"/>
    <w:rsid w:val="00BC168D"/>
    <w:rsid w:val="00BC1741"/>
    <w:rsid w:val="00BC1A1A"/>
    <w:rsid w:val="00BC1D9A"/>
    <w:rsid w:val="00BC1F0F"/>
    <w:rsid w:val="00BC2198"/>
    <w:rsid w:val="00BC21AE"/>
    <w:rsid w:val="00BC21D8"/>
    <w:rsid w:val="00BC2388"/>
    <w:rsid w:val="00BC26F8"/>
    <w:rsid w:val="00BC2716"/>
    <w:rsid w:val="00BC2985"/>
    <w:rsid w:val="00BC29C8"/>
    <w:rsid w:val="00BC2DED"/>
    <w:rsid w:val="00BC2E7E"/>
    <w:rsid w:val="00BC2F21"/>
    <w:rsid w:val="00BC3452"/>
    <w:rsid w:val="00BC357F"/>
    <w:rsid w:val="00BC36A9"/>
    <w:rsid w:val="00BC39F3"/>
    <w:rsid w:val="00BC3A66"/>
    <w:rsid w:val="00BC3AA5"/>
    <w:rsid w:val="00BC3DB1"/>
    <w:rsid w:val="00BC4001"/>
    <w:rsid w:val="00BC4037"/>
    <w:rsid w:val="00BC406B"/>
    <w:rsid w:val="00BC40B8"/>
    <w:rsid w:val="00BC419F"/>
    <w:rsid w:val="00BC446E"/>
    <w:rsid w:val="00BC46B8"/>
    <w:rsid w:val="00BC4AA1"/>
    <w:rsid w:val="00BC4BBB"/>
    <w:rsid w:val="00BC4C35"/>
    <w:rsid w:val="00BC502D"/>
    <w:rsid w:val="00BC561B"/>
    <w:rsid w:val="00BC5685"/>
    <w:rsid w:val="00BC5AF5"/>
    <w:rsid w:val="00BC5D2F"/>
    <w:rsid w:val="00BC5E60"/>
    <w:rsid w:val="00BC62A3"/>
    <w:rsid w:val="00BC62F8"/>
    <w:rsid w:val="00BC632E"/>
    <w:rsid w:val="00BC6386"/>
    <w:rsid w:val="00BC651F"/>
    <w:rsid w:val="00BC655D"/>
    <w:rsid w:val="00BC6D7F"/>
    <w:rsid w:val="00BC6DBD"/>
    <w:rsid w:val="00BC6E8C"/>
    <w:rsid w:val="00BC7433"/>
    <w:rsid w:val="00BC7B5A"/>
    <w:rsid w:val="00BC7BF8"/>
    <w:rsid w:val="00BC7E00"/>
    <w:rsid w:val="00BC7EDD"/>
    <w:rsid w:val="00BC7F45"/>
    <w:rsid w:val="00BC7F7F"/>
    <w:rsid w:val="00BD01D7"/>
    <w:rsid w:val="00BD0239"/>
    <w:rsid w:val="00BD0533"/>
    <w:rsid w:val="00BD0A58"/>
    <w:rsid w:val="00BD0CA4"/>
    <w:rsid w:val="00BD0D02"/>
    <w:rsid w:val="00BD0D4C"/>
    <w:rsid w:val="00BD0D54"/>
    <w:rsid w:val="00BD1072"/>
    <w:rsid w:val="00BD1224"/>
    <w:rsid w:val="00BD1875"/>
    <w:rsid w:val="00BD18AE"/>
    <w:rsid w:val="00BD18C7"/>
    <w:rsid w:val="00BD1B48"/>
    <w:rsid w:val="00BD1D53"/>
    <w:rsid w:val="00BD219B"/>
    <w:rsid w:val="00BD2799"/>
    <w:rsid w:val="00BD28C0"/>
    <w:rsid w:val="00BD28D4"/>
    <w:rsid w:val="00BD2A97"/>
    <w:rsid w:val="00BD2B71"/>
    <w:rsid w:val="00BD2D44"/>
    <w:rsid w:val="00BD2E69"/>
    <w:rsid w:val="00BD2F5C"/>
    <w:rsid w:val="00BD2FC2"/>
    <w:rsid w:val="00BD31F0"/>
    <w:rsid w:val="00BD32D4"/>
    <w:rsid w:val="00BD3359"/>
    <w:rsid w:val="00BD3771"/>
    <w:rsid w:val="00BD398D"/>
    <w:rsid w:val="00BD3AC5"/>
    <w:rsid w:val="00BD3B18"/>
    <w:rsid w:val="00BD3C78"/>
    <w:rsid w:val="00BD3E6A"/>
    <w:rsid w:val="00BD3EE2"/>
    <w:rsid w:val="00BD40BA"/>
    <w:rsid w:val="00BD458F"/>
    <w:rsid w:val="00BD461C"/>
    <w:rsid w:val="00BD4823"/>
    <w:rsid w:val="00BD4A43"/>
    <w:rsid w:val="00BD4C05"/>
    <w:rsid w:val="00BD4C54"/>
    <w:rsid w:val="00BD4D20"/>
    <w:rsid w:val="00BD4E7E"/>
    <w:rsid w:val="00BD4ECC"/>
    <w:rsid w:val="00BD5179"/>
    <w:rsid w:val="00BD554F"/>
    <w:rsid w:val="00BD5716"/>
    <w:rsid w:val="00BD5821"/>
    <w:rsid w:val="00BD5A88"/>
    <w:rsid w:val="00BD613B"/>
    <w:rsid w:val="00BD6662"/>
    <w:rsid w:val="00BD6851"/>
    <w:rsid w:val="00BD691B"/>
    <w:rsid w:val="00BD6921"/>
    <w:rsid w:val="00BD6AC7"/>
    <w:rsid w:val="00BD6BF2"/>
    <w:rsid w:val="00BD6E54"/>
    <w:rsid w:val="00BD6FB4"/>
    <w:rsid w:val="00BD73C8"/>
    <w:rsid w:val="00BD750C"/>
    <w:rsid w:val="00BD77A5"/>
    <w:rsid w:val="00BD7A64"/>
    <w:rsid w:val="00BE0294"/>
    <w:rsid w:val="00BE05D0"/>
    <w:rsid w:val="00BE06DE"/>
    <w:rsid w:val="00BE0813"/>
    <w:rsid w:val="00BE083C"/>
    <w:rsid w:val="00BE0B62"/>
    <w:rsid w:val="00BE0D0D"/>
    <w:rsid w:val="00BE110F"/>
    <w:rsid w:val="00BE128D"/>
    <w:rsid w:val="00BE1672"/>
    <w:rsid w:val="00BE1A8F"/>
    <w:rsid w:val="00BE1B28"/>
    <w:rsid w:val="00BE1E13"/>
    <w:rsid w:val="00BE1E4C"/>
    <w:rsid w:val="00BE2055"/>
    <w:rsid w:val="00BE2105"/>
    <w:rsid w:val="00BE223B"/>
    <w:rsid w:val="00BE273E"/>
    <w:rsid w:val="00BE2F19"/>
    <w:rsid w:val="00BE35EC"/>
    <w:rsid w:val="00BE36E2"/>
    <w:rsid w:val="00BE373C"/>
    <w:rsid w:val="00BE3890"/>
    <w:rsid w:val="00BE3A6A"/>
    <w:rsid w:val="00BE3E1C"/>
    <w:rsid w:val="00BE417F"/>
    <w:rsid w:val="00BE4254"/>
    <w:rsid w:val="00BE4C4F"/>
    <w:rsid w:val="00BE529C"/>
    <w:rsid w:val="00BE57A3"/>
    <w:rsid w:val="00BE58FC"/>
    <w:rsid w:val="00BE5A98"/>
    <w:rsid w:val="00BE5E68"/>
    <w:rsid w:val="00BE626C"/>
    <w:rsid w:val="00BE62C1"/>
    <w:rsid w:val="00BE62C6"/>
    <w:rsid w:val="00BE641C"/>
    <w:rsid w:val="00BE66C5"/>
    <w:rsid w:val="00BE67FF"/>
    <w:rsid w:val="00BE6E02"/>
    <w:rsid w:val="00BE7AA3"/>
    <w:rsid w:val="00BE7C10"/>
    <w:rsid w:val="00BF01CD"/>
    <w:rsid w:val="00BF0218"/>
    <w:rsid w:val="00BF032A"/>
    <w:rsid w:val="00BF0849"/>
    <w:rsid w:val="00BF0ACC"/>
    <w:rsid w:val="00BF0D46"/>
    <w:rsid w:val="00BF1109"/>
    <w:rsid w:val="00BF127E"/>
    <w:rsid w:val="00BF1396"/>
    <w:rsid w:val="00BF1442"/>
    <w:rsid w:val="00BF15E8"/>
    <w:rsid w:val="00BF1777"/>
    <w:rsid w:val="00BF181F"/>
    <w:rsid w:val="00BF194B"/>
    <w:rsid w:val="00BF19A7"/>
    <w:rsid w:val="00BF1AA5"/>
    <w:rsid w:val="00BF1AA6"/>
    <w:rsid w:val="00BF1D2C"/>
    <w:rsid w:val="00BF1FDB"/>
    <w:rsid w:val="00BF2365"/>
    <w:rsid w:val="00BF254F"/>
    <w:rsid w:val="00BF2723"/>
    <w:rsid w:val="00BF283B"/>
    <w:rsid w:val="00BF2AE1"/>
    <w:rsid w:val="00BF2DF1"/>
    <w:rsid w:val="00BF2E89"/>
    <w:rsid w:val="00BF3095"/>
    <w:rsid w:val="00BF3196"/>
    <w:rsid w:val="00BF3337"/>
    <w:rsid w:val="00BF34AD"/>
    <w:rsid w:val="00BF3D90"/>
    <w:rsid w:val="00BF3DF3"/>
    <w:rsid w:val="00BF40BA"/>
    <w:rsid w:val="00BF41F9"/>
    <w:rsid w:val="00BF465D"/>
    <w:rsid w:val="00BF46DB"/>
    <w:rsid w:val="00BF485B"/>
    <w:rsid w:val="00BF4AA4"/>
    <w:rsid w:val="00BF4C0B"/>
    <w:rsid w:val="00BF4C40"/>
    <w:rsid w:val="00BF4CD1"/>
    <w:rsid w:val="00BF54EF"/>
    <w:rsid w:val="00BF5A3A"/>
    <w:rsid w:val="00BF5FD3"/>
    <w:rsid w:val="00BF638F"/>
    <w:rsid w:val="00BF6414"/>
    <w:rsid w:val="00BF6673"/>
    <w:rsid w:val="00BF69CF"/>
    <w:rsid w:val="00BF6C41"/>
    <w:rsid w:val="00BF71E4"/>
    <w:rsid w:val="00BF746E"/>
    <w:rsid w:val="00BF7569"/>
    <w:rsid w:val="00BF790D"/>
    <w:rsid w:val="00BF79FA"/>
    <w:rsid w:val="00BF7A2E"/>
    <w:rsid w:val="00BF7A49"/>
    <w:rsid w:val="00BF7BEF"/>
    <w:rsid w:val="00BF7DB4"/>
    <w:rsid w:val="00BF7FFB"/>
    <w:rsid w:val="00C00362"/>
    <w:rsid w:val="00C003D0"/>
    <w:rsid w:val="00C005CA"/>
    <w:rsid w:val="00C00717"/>
    <w:rsid w:val="00C009BB"/>
    <w:rsid w:val="00C009BE"/>
    <w:rsid w:val="00C009CE"/>
    <w:rsid w:val="00C00C9A"/>
    <w:rsid w:val="00C00CE9"/>
    <w:rsid w:val="00C00D65"/>
    <w:rsid w:val="00C00DAB"/>
    <w:rsid w:val="00C00E06"/>
    <w:rsid w:val="00C00E14"/>
    <w:rsid w:val="00C0154C"/>
    <w:rsid w:val="00C01946"/>
    <w:rsid w:val="00C01975"/>
    <w:rsid w:val="00C01A2A"/>
    <w:rsid w:val="00C0214F"/>
    <w:rsid w:val="00C0216A"/>
    <w:rsid w:val="00C025A2"/>
    <w:rsid w:val="00C026EB"/>
    <w:rsid w:val="00C0292A"/>
    <w:rsid w:val="00C02D29"/>
    <w:rsid w:val="00C02D9D"/>
    <w:rsid w:val="00C0325F"/>
    <w:rsid w:val="00C033A1"/>
    <w:rsid w:val="00C03867"/>
    <w:rsid w:val="00C038BE"/>
    <w:rsid w:val="00C0402C"/>
    <w:rsid w:val="00C040AE"/>
    <w:rsid w:val="00C04358"/>
    <w:rsid w:val="00C0450C"/>
    <w:rsid w:val="00C0454E"/>
    <w:rsid w:val="00C0492D"/>
    <w:rsid w:val="00C04B21"/>
    <w:rsid w:val="00C04D3A"/>
    <w:rsid w:val="00C05C68"/>
    <w:rsid w:val="00C05F1F"/>
    <w:rsid w:val="00C05FBE"/>
    <w:rsid w:val="00C05FF7"/>
    <w:rsid w:val="00C06035"/>
    <w:rsid w:val="00C06479"/>
    <w:rsid w:val="00C069F7"/>
    <w:rsid w:val="00C06FB1"/>
    <w:rsid w:val="00C0715B"/>
    <w:rsid w:val="00C0793D"/>
    <w:rsid w:val="00C07BD6"/>
    <w:rsid w:val="00C07C2C"/>
    <w:rsid w:val="00C10212"/>
    <w:rsid w:val="00C105C4"/>
    <w:rsid w:val="00C10768"/>
    <w:rsid w:val="00C107A6"/>
    <w:rsid w:val="00C10BA9"/>
    <w:rsid w:val="00C10D24"/>
    <w:rsid w:val="00C10D5F"/>
    <w:rsid w:val="00C10E48"/>
    <w:rsid w:val="00C10EC7"/>
    <w:rsid w:val="00C10F76"/>
    <w:rsid w:val="00C112B1"/>
    <w:rsid w:val="00C113F0"/>
    <w:rsid w:val="00C116D7"/>
    <w:rsid w:val="00C1172D"/>
    <w:rsid w:val="00C117DA"/>
    <w:rsid w:val="00C11951"/>
    <w:rsid w:val="00C11955"/>
    <w:rsid w:val="00C12043"/>
    <w:rsid w:val="00C12250"/>
    <w:rsid w:val="00C122CD"/>
    <w:rsid w:val="00C123E6"/>
    <w:rsid w:val="00C12454"/>
    <w:rsid w:val="00C12600"/>
    <w:rsid w:val="00C128AD"/>
    <w:rsid w:val="00C12B06"/>
    <w:rsid w:val="00C12EF0"/>
    <w:rsid w:val="00C12F6B"/>
    <w:rsid w:val="00C12F86"/>
    <w:rsid w:val="00C13015"/>
    <w:rsid w:val="00C1357A"/>
    <w:rsid w:val="00C13726"/>
    <w:rsid w:val="00C13C38"/>
    <w:rsid w:val="00C13D40"/>
    <w:rsid w:val="00C13E74"/>
    <w:rsid w:val="00C13EE3"/>
    <w:rsid w:val="00C14294"/>
    <w:rsid w:val="00C14BA7"/>
    <w:rsid w:val="00C14CA8"/>
    <w:rsid w:val="00C14D60"/>
    <w:rsid w:val="00C15028"/>
    <w:rsid w:val="00C150D1"/>
    <w:rsid w:val="00C161DA"/>
    <w:rsid w:val="00C164B8"/>
    <w:rsid w:val="00C16544"/>
    <w:rsid w:val="00C168FE"/>
    <w:rsid w:val="00C1693F"/>
    <w:rsid w:val="00C16FD7"/>
    <w:rsid w:val="00C170D1"/>
    <w:rsid w:val="00C17351"/>
    <w:rsid w:val="00C1740C"/>
    <w:rsid w:val="00C17853"/>
    <w:rsid w:val="00C17898"/>
    <w:rsid w:val="00C17A90"/>
    <w:rsid w:val="00C17D8A"/>
    <w:rsid w:val="00C17F74"/>
    <w:rsid w:val="00C200A6"/>
    <w:rsid w:val="00C2052E"/>
    <w:rsid w:val="00C20621"/>
    <w:rsid w:val="00C2077A"/>
    <w:rsid w:val="00C20956"/>
    <w:rsid w:val="00C20AFC"/>
    <w:rsid w:val="00C20DD9"/>
    <w:rsid w:val="00C20E79"/>
    <w:rsid w:val="00C20F29"/>
    <w:rsid w:val="00C20F6E"/>
    <w:rsid w:val="00C20FC9"/>
    <w:rsid w:val="00C217AC"/>
    <w:rsid w:val="00C217C2"/>
    <w:rsid w:val="00C218D9"/>
    <w:rsid w:val="00C21C18"/>
    <w:rsid w:val="00C21D5D"/>
    <w:rsid w:val="00C221F0"/>
    <w:rsid w:val="00C2222E"/>
    <w:rsid w:val="00C224BB"/>
    <w:rsid w:val="00C2250A"/>
    <w:rsid w:val="00C226E6"/>
    <w:rsid w:val="00C22C72"/>
    <w:rsid w:val="00C22E0D"/>
    <w:rsid w:val="00C22E1D"/>
    <w:rsid w:val="00C22EE8"/>
    <w:rsid w:val="00C23088"/>
    <w:rsid w:val="00C2311B"/>
    <w:rsid w:val="00C23299"/>
    <w:rsid w:val="00C233DD"/>
    <w:rsid w:val="00C23571"/>
    <w:rsid w:val="00C23602"/>
    <w:rsid w:val="00C2363E"/>
    <w:rsid w:val="00C2386C"/>
    <w:rsid w:val="00C23904"/>
    <w:rsid w:val="00C23944"/>
    <w:rsid w:val="00C23A9A"/>
    <w:rsid w:val="00C23E82"/>
    <w:rsid w:val="00C23F6A"/>
    <w:rsid w:val="00C23F92"/>
    <w:rsid w:val="00C241C0"/>
    <w:rsid w:val="00C241DB"/>
    <w:rsid w:val="00C2428D"/>
    <w:rsid w:val="00C242BB"/>
    <w:rsid w:val="00C24491"/>
    <w:rsid w:val="00C244F8"/>
    <w:rsid w:val="00C24718"/>
    <w:rsid w:val="00C249C8"/>
    <w:rsid w:val="00C24C23"/>
    <w:rsid w:val="00C24FF4"/>
    <w:rsid w:val="00C250EF"/>
    <w:rsid w:val="00C25195"/>
    <w:rsid w:val="00C259BB"/>
    <w:rsid w:val="00C2613D"/>
    <w:rsid w:val="00C2618B"/>
    <w:rsid w:val="00C261B4"/>
    <w:rsid w:val="00C2643D"/>
    <w:rsid w:val="00C26B70"/>
    <w:rsid w:val="00C26CCE"/>
    <w:rsid w:val="00C26DB8"/>
    <w:rsid w:val="00C270C8"/>
    <w:rsid w:val="00C27222"/>
    <w:rsid w:val="00C27273"/>
    <w:rsid w:val="00C27504"/>
    <w:rsid w:val="00C2750A"/>
    <w:rsid w:val="00C27528"/>
    <w:rsid w:val="00C27C52"/>
    <w:rsid w:val="00C30396"/>
    <w:rsid w:val="00C303E1"/>
    <w:rsid w:val="00C30991"/>
    <w:rsid w:val="00C30993"/>
    <w:rsid w:val="00C30B70"/>
    <w:rsid w:val="00C30B80"/>
    <w:rsid w:val="00C30FBC"/>
    <w:rsid w:val="00C3107E"/>
    <w:rsid w:val="00C31116"/>
    <w:rsid w:val="00C3115C"/>
    <w:rsid w:val="00C31459"/>
    <w:rsid w:val="00C3191E"/>
    <w:rsid w:val="00C31A99"/>
    <w:rsid w:val="00C31CA1"/>
    <w:rsid w:val="00C31D0C"/>
    <w:rsid w:val="00C3202B"/>
    <w:rsid w:val="00C3209A"/>
    <w:rsid w:val="00C320CD"/>
    <w:rsid w:val="00C32160"/>
    <w:rsid w:val="00C323EB"/>
    <w:rsid w:val="00C327B4"/>
    <w:rsid w:val="00C32BFD"/>
    <w:rsid w:val="00C32C2E"/>
    <w:rsid w:val="00C32CF7"/>
    <w:rsid w:val="00C32E41"/>
    <w:rsid w:val="00C32E61"/>
    <w:rsid w:val="00C3309B"/>
    <w:rsid w:val="00C3349D"/>
    <w:rsid w:val="00C334FF"/>
    <w:rsid w:val="00C33A7F"/>
    <w:rsid w:val="00C33B35"/>
    <w:rsid w:val="00C33B40"/>
    <w:rsid w:val="00C33D1D"/>
    <w:rsid w:val="00C33EE7"/>
    <w:rsid w:val="00C33F80"/>
    <w:rsid w:val="00C33FE0"/>
    <w:rsid w:val="00C34043"/>
    <w:rsid w:val="00C34808"/>
    <w:rsid w:val="00C34BD4"/>
    <w:rsid w:val="00C34E26"/>
    <w:rsid w:val="00C34F1E"/>
    <w:rsid w:val="00C3529C"/>
    <w:rsid w:val="00C3589A"/>
    <w:rsid w:val="00C35BEB"/>
    <w:rsid w:val="00C35D5B"/>
    <w:rsid w:val="00C35D67"/>
    <w:rsid w:val="00C35DCB"/>
    <w:rsid w:val="00C36093"/>
    <w:rsid w:val="00C3610D"/>
    <w:rsid w:val="00C365EC"/>
    <w:rsid w:val="00C36607"/>
    <w:rsid w:val="00C36658"/>
    <w:rsid w:val="00C3671D"/>
    <w:rsid w:val="00C36AFE"/>
    <w:rsid w:val="00C36D25"/>
    <w:rsid w:val="00C36ED6"/>
    <w:rsid w:val="00C3703E"/>
    <w:rsid w:val="00C37191"/>
    <w:rsid w:val="00C371B1"/>
    <w:rsid w:val="00C3720D"/>
    <w:rsid w:val="00C3727E"/>
    <w:rsid w:val="00C37307"/>
    <w:rsid w:val="00C37319"/>
    <w:rsid w:val="00C37327"/>
    <w:rsid w:val="00C37401"/>
    <w:rsid w:val="00C37680"/>
    <w:rsid w:val="00C377E9"/>
    <w:rsid w:val="00C37C69"/>
    <w:rsid w:val="00C37D56"/>
    <w:rsid w:val="00C401C9"/>
    <w:rsid w:val="00C4044A"/>
    <w:rsid w:val="00C40567"/>
    <w:rsid w:val="00C4060E"/>
    <w:rsid w:val="00C40B7E"/>
    <w:rsid w:val="00C4114F"/>
    <w:rsid w:val="00C411E4"/>
    <w:rsid w:val="00C415DB"/>
    <w:rsid w:val="00C4166F"/>
    <w:rsid w:val="00C41987"/>
    <w:rsid w:val="00C41AED"/>
    <w:rsid w:val="00C41D09"/>
    <w:rsid w:val="00C41F30"/>
    <w:rsid w:val="00C4205F"/>
    <w:rsid w:val="00C420E6"/>
    <w:rsid w:val="00C421D9"/>
    <w:rsid w:val="00C42275"/>
    <w:rsid w:val="00C42296"/>
    <w:rsid w:val="00C4294B"/>
    <w:rsid w:val="00C42B4F"/>
    <w:rsid w:val="00C42C5C"/>
    <w:rsid w:val="00C42F90"/>
    <w:rsid w:val="00C4317D"/>
    <w:rsid w:val="00C4321F"/>
    <w:rsid w:val="00C43655"/>
    <w:rsid w:val="00C4385B"/>
    <w:rsid w:val="00C43BAE"/>
    <w:rsid w:val="00C43BE1"/>
    <w:rsid w:val="00C43CE3"/>
    <w:rsid w:val="00C43F26"/>
    <w:rsid w:val="00C4486F"/>
    <w:rsid w:val="00C44D23"/>
    <w:rsid w:val="00C44F3A"/>
    <w:rsid w:val="00C44F4B"/>
    <w:rsid w:val="00C44FEB"/>
    <w:rsid w:val="00C450BD"/>
    <w:rsid w:val="00C45469"/>
    <w:rsid w:val="00C4575F"/>
    <w:rsid w:val="00C45B0B"/>
    <w:rsid w:val="00C45D04"/>
    <w:rsid w:val="00C46162"/>
    <w:rsid w:val="00C46750"/>
    <w:rsid w:val="00C46815"/>
    <w:rsid w:val="00C46BDE"/>
    <w:rsid w:val="00C46C49"/>
    <w:rsid w:val="00C46E4D"/>
    <w:rsid w:val="00C46F58"/>
    <w:rsid w:val="00C47778"/>
    <w:rsid w:val="00C47880"/>
    <w:rsid w:val="00C47AB6"/>
    <w:rsid w:val="00C47D7E"/>
    <w:rsid w:val="00C5005F"/>
    <w:rsid w:val="00C5008B"/>
    <w:rsid w:val="00C504C8"/>
    <w:rsid w:val="00C50797"/>
    <w:rsid w:val="00C50A00"/>
    <w:rsid w:val="00C50D3F"/>
    <w:rsid w:val="00C50DC4"/>
    <w:rsid w:val="00C50F27"/>
    <w:rsid w:val="00C5104E"/>
    <w:rsid w:val="00C510F7"/>
    <w:rsid w:val="00C5110A"/>
    <w:rsid w:val="00C51129"/>
    <w:rsid w:val="00C51280"/>
    <w:rsid w:val="00C51389"/>
    <w:rsid w:val="00C514FD"/>
    <w:rsid w:val="00C51814"/>
    <w:rsid w:val="00C5181E"/>
    <w:rsid w:val="00C51CD8"/>
    <w:rsid w:val="00C51EC5"/>
    <w:rsid w:val="00C522E1"/>
    <w:rsid w:val="00C52E86"/>
    <w:rsid w:val="00C53038"/>
    <w:rsid w:val="00C530DD"/>
    <w:rsid w:val="00C5315D"/>
    <w:rsid w:val="00C5387F"/>
    <w:rsid w:val="00C53930"/>
    <w:rsid w:val="00C53A57"/>
    <w:rsid w:val="00C54012"/>
    <w:rsid w:val="00C54048"/>
    <w:rsid w:val="00C541E1"/>
    <w:rsid w:val="00C543F8"/>
    <w:rsid w:val="00C544C0"/>
    <w:rsid w:val="00C544CA"/>
    <w:rsid w:val="00C545C7"/>
    <w:rsid w:val="00C546F4"/>
    <w:rsid w:val="00C546FC"/>
    <w:rsid w:val="00C54C7D"/>
    <w:rsid w:val="00C54F36"/>
    <w:rsid w:val="00C54FE7"/>
    <w:rsid w:val="00C55059"/>
    <w:rsid w:val="00C55088"/>
    <w:rsid w:val="00C551B3"/>
    <w:rsid w:val="00C55225"/>
    <w:rsid w:val="00C5536B"/>
    <w:rsid w:val="00C558BA"/>
    <w:rsid w:val="00C55AB4"/>
    <w:rsid w:val="00C55D59"/>
    <w:rsid w:val="00C55DB9"/>
    <w:rsid w:val="00C56006"/>
    <w:rsid w:val="00C562ED"/>
    <w:rsid w:val="00C56467"/>
    <w:rsid w:val="00C567A3"/>
    <w:rsid w:val="00C569DC"/>
    <w:rsid w:val="00C56F5C"/>
    <w:rsid w:val="00C57385"/>
    <w:rsid w:val="00C573D9"/>
    <w:rsid w:val="00C57582"/>
    <w:rsid w:val="00C575A1"/>
    <w:rsid w:val="00C576AC"/>
    <w:rsid w:val="00C57826"/>
    <w:rsid w:val="00C57B5E"/>
    <w:rsid w:val="00C60059"/>
    <w:rsid w:val="00C60071"/>
    <w:rsid w:val="00C603C9"/>
    <w:rsid w:val="00C608B3"/>
    <w:rsid w:val="00C60B4A"/>
    <w:rsid w:val="00C60D47"/>
    <w:rsid w:val="00C60E96"/>
    <w:rsid w:val="00C60F50"/>
    <w:rsid w:val="00C60FA5"/>
    <w:rsid w:val="00C61864"/>
    <w:rsid w:val="00C61999"/>
    <w:rsid w:val="00C61C57"/>
    <w:rsid w:val="00C61D24"/>
    <w:rsid w:val="00C61F01"/>
    <w:rsid w:val="00C61FA4"/>
    <w:rsid w:val="00C62126"/>
    <w:rsid w:val="00C623ED"/>
    <w:rsid w:val="00C625BC"/>
    <w:rsid w:val="00C6280B"/>
    <w:rsid w:val="00C62896"/>
    <w:rsid w:val="00C62CC9"/>
    <w:rsid w:val="00C630EE"/>
    <w:rsid w:val="00C63209"/>
    <w:rsid w:val="00C632F0"/>
    <w:rsid w:val="00C635DB"/>
    <w:rsid w:val="00C6373B"/>
    <w:rsid w:val="00C637BC"/>
    <w:rsid w:val="00C6395F"/>
    <w:rsid w:val="00C63A53"/>
    <w:rsid w:val="00C63B96"/>
    <w:rsid w:val="00C64142"/>
    <w:rsid w:val="00C642FE"/>
    <w:rsid w:val="00C643D5"/>
    <w:rsid w:val="00C645A1"/>
    <w:rsid w:val="00C64AC6"/>
    <w:rsid w:val="00C64C58"/>
    <w:rsid w:val="00C64D1B"/>
    <w:rsid w:val="00C64D90"/>
    <w:rsid w:val="00C65320"/>
    <w:rsid w:val="00C653B2"/>
    <w:rsid w:val="00C65769"/>
    <w:rsid w:val="00C65C6A"/>
    <w:rsid w:val="00C66128"/>
    <w:rsid w:val="00C6612E"/>
    <w:rsid w:val="00C66141"/>
    <w:rsid w:val="00C66365"/>
    <w:rsid w:val="00C663C8"/>
    <w:rsid w:val="00C6655D"/>
    <w:rsid w:val="00C669FD"/>
    <w:rsid w:val="00C66C29"/>
    <w:rsid w:val="00C66D16"/>
    <w:rsid w:val="00C675EF"/>
    <w:rsid w:val="00C6764C"/>
    <w:rsid w:val="00C676E3"/>
    <w:rsid w:val="00C6787D"/>
    <w:rsid w:val="00C67954"/>
    <w:rsid w:val="00C679A9"/>
    <w:rsid w:val="00C679AE"/>
    <w:rsid w:val="00C67BF9"/>
    <w:rsid w:val="00C67DCF"/>
    <w:rsid w:val="00C70044"/>
    <w:rsid w:val="00C702C2"/>
    <w:rsid w:val="00C707AD"/>
    <w:rsid w:val="00C70842"/>
    <w:rsid w:val="00C709DE"/>
    <w:rsid w:val="00C70D11"/>
    <w:rsid w:val="00C710C2"/>
    <w:rsid w:val="00C71107"/>
    <w:rsid w:val="00C715DC"/>
    <w:rsid w:val="00C71759"/>
    <w:rsid w:val="00C71A32"/>
    <w:rsid w:val="00C71AA3"/>
    <w:rsid w:val="00C71C63"/>
    <w:rsid w:val="00C71FC9"/>
    <w:rsid w:val="00C72343"/>
    <w:rsid w:val="00C728EF"/>
    <w:rsid w:val="00C7294F"/>
    <w:rsid w:val="00C72970"/>
    <w:rsid w:val="00C72DD1"/>
    <w:rsid w:val="00C735EE"/>
    <w:rsid w:val="00C73607"/>
    <w:rsid w:val="00C7367E"/>
    <w:rsid w:val="00C739C0"/>
    <w:rsid w:val="00C73CA7"/>
    <w:rsid w:val="00C73E68"/>
    <w:rsid w:val="00C741B1"/>
    <w:rsid w:val="00C7425D"/>
    <w:rsid w:val="00C74344"/>
    <w:rsid w:val="00C7487A"/>
    <w:rsid w:val="00C74C2C"/>
    <w:rsid w:val="00C74E25"/>
    <w:rsid w:val="00C75685"/>
    <w:rsid w:val="00C7575B"/>
    <w:rsid w:val="00C757F3"/>
    <w:rsid w:val="00C75B26"/>
    <w:rsid w:val="00C76072"/>
    <w:rsid w:val="00C760DF"/>
    <w:rsid w:val="00C76265"/>
    <w:rsid w:val="00C765A3"/>
    <w:rsid w:val="00C76763"/>
    <w:rsid w:val="00C767D1"/>
    <w:rsid w:val="00C768AD"/>
    <w:rsid w:val="00C768DA"/>
    <w:rsid w:val="00C769FD"/>
    <w:rsid w:val="00C76C29"/>
    <w:rsid w:val="00C76CAB"/>
    <w:rsid w:val="00C77189"/>
    <w:rsid w:val="00C77199"/>
    <w:rsid w:val="00C77422"/>
    <w:rsid w:val="00C7767E"/>
    <w:rsid w:val="00C7768B"/>
    <w:rsid w:val="00C77FAF"/>
    <w:rsid w:val="00C77FE2"/>
    <w:rsid w:val="00C800AF"/>
    <w:rsid w:val="00C80447"/>
    <w:rsid w:val="00C808E1"/>
    <w:rsid w:val="00C809D4"/>
    <w:rsid w:val="00C80A22"/>
    <w:rsid w:val="00C80B1E"/>
    <w:rsid w:val="00C80C97"/>
    <w:rsid w:val="00C80E20"/>
    <w:rsid w:val="00C80EE7"/>
    <w:rsid w:val="00C80FF0"/>
    <w:rsid w:val="00C8111C"/>
    <w:rsid w:val="00C81134"/>
    <w:rsid w:val="00C813D4"/>
    <w:rsid w:val="00C81680"/>
    <w:rsid w:val="00C8184B"/>
    <w:rsid w:val="00C81D9D"/>
    <w:rsid w:val="00C81E91"/>
    <w:rsid w:val="00C8265D"/>
    <w:rsid w:val="00C82933"/>
    <w:rsid w:val="00C82E52"/>
    <w:rsid w:val="00C82F03"/>
    <w:rsid w:val="00C83082"/>
    <w:rsid w:val="00C83258"/>
    <w:rsid w:val="00C83278"/>
    <w:rsid w:val="00C83365"/>
    <w:rsid w:val="00C83384"/>
    <w:rsid w:val="00C83565"/>
    <w:rsid w:val="00C83859"/>
    <w:rsid w:val="00C83A90"/>
    <w:rsid w:val="00C83AD6"/>
    <w:rsid w:val="00C84415"/>
    <w:rsid w:val="00C8459B"/>
    <w:rsid w:val="00C8483D"/>
    <w:rsid w:val="00C84844"/>
    <w:rsid w:val="00C84F5B"/>
    <w:rsid w:val="00C8512A"/>
    <w:rsid w:val="00C851C0"/>
    <w:rsid w:val="00C8549C"/>
    <w:rsid w:val="00C858C6"/>
    <w:rsid w:val="00C85B6D"/>
    <w:rsid w:val="00C85D9A"/>
    <w:rsid w:val="00C85EC5"/>
    <w:rsid w:val="00C85F3F"/>
    <w:rsid w:val="00C861D0"/>
    <w:rsid w:val="00C86360"/>
    <w:rsid w:val="00C864AF"/>
    <w:rsid w:val="00C8657E"/>
    <w:rsid w:val="00C86666"/>
    <w:rsid w:val="00C8673C"/>
    <w:rsid w:val="00C867A7"/>
    <w:rsid w:val="00C8698B"/>
    <w:rsid w:val="00C86AF8"/>
    <w:rsid w:val="00C86B4B"/>
    <w:rsid w:val="00C873EC"/>
    <w:rsid w:val="00C876F8"/>
    <w:rsid w:val="00C87762"/>
    <w:rsid w:val="00C8794E"/>
    <w:rsid w:val="00C87ACC"/>
    <w:rsid w:val="00C90036"/>
    <w:rsid w:val="00C902C9"/>
    <w:rsid w:val="00C90A95"/>
    <w:rsid w:val="00C90B35"/>
    <w:rsid w:val="00C90B47"/>
    <w:rsid w:val="00C90C2F"/>
    <w:rsid w:val="00C90D23"/>
    <w:rsid w:val="00C90FF2"/>
    <w:rsid w:val="00C910BC"/>
    <w:rsid w:val="00C910EB"/>
    <w:rsid w:val="00C9122B"/>
    <w:rsid w:val="00C91691"/>
    <w:rsid w:val="00C91793"/>
    <w:rsid w:val="00C91977"/>
    <w:rsid w:val="00C91C21"/>
    <w:rsid w:val="00C91C6A"/>
    <w:rsid w:val="00C91C84"/>
    <w:rsid w:val="00C91E52"/>
    <w:rsid w:val="00C92014"/>
    <w:rsid w:val="00C92916"/>
    <w:rsid w:val="00C929B4"/>
    <w:rsid w:val="00C92BD1"/>
    <w:rsid w:val="00C92D4A"/>
    <w:rsid w:val="00C92F84"/>
    <w:rsid w:val="00C9319C"/>
    <w:rsid w:val="00C93348"/>
    <w:rsid w:val="00C9358F"/>
    <w:rsid w:val="00C93645"/>
    <w:rsid w:val="00C936CE"/>
    <w:rsid w:val="00C938B7"/>
    <w:rsid w:val="00C94278"/>
    <w:rsid w:val="00C94441"/>
    <w:rsid w:val="00C9448C"/>
    <w:rsid w:val="00C94521"/>
    <w:rsid w:val="00C948E8"/>
    <w:rsid w:val="00C94A6A"/>
    <w:rsid w:val="00C94AFF"/>
    <w:rsid w:val="00C94C08"/>
    <w:rsid w:val="00C94D7D"/>
    <w:rsid w:val="00C94E36"/>
    <w:rsid w:val="00C94EEA"/>
    <w:rsid w:val="00C95446"/>
    <w:rsid w:val="00C954E6"/>
    <w:rsid w:val="00C955B0"/>
    <w:rsid w:val="00C956D1"/>
    <w:rsid w:val="00C95B45"/>
    <w:rsid w:val="00C95CDD"/>
    <w:rsid w:val="00C95E33"/>
    <w:rsid w:val="00C9641B"/>
    <w:rsid w:val="00C96633"/>
    <w:rsid w:val="00C96724"/>
    <w:rsid w:val="00C9688F"/>
    <w:rsid w:val="00C96E82"/>
    <w:rsid w:val="00C96FE6"/>
    <w:rsid w:val="00C97460"/>
    <w:rsid w:val="00C975E8"/>
    <w:rsid w:val="00C9773A"/>
    <w:rsid w:val="00C977D4"/>
    <w:rsid w:val="00C97946"/>
    <w:rsid w:val="00C97A9B"/>
    <w:rsid w:val="00C97FA8"/>
    <w:rsid w:val="00CA033F"/>
    <w:rsid w:val="00CA03CD"/>
    <w:rsid w:val="00CA05E2"/>
    <w:rsid w:val="00CA07CB"/>
    <w:rsid w:val="00CA0847"/>
    <w:rsid w:val="00CA0B8B"/>
    <w:rsid w:val="00CA0BF6"/>
    <w:rsid w:val="00CA0D77"/>
    <w:rsid w:val="00CA126E"/>
    <w:rsid w:val="00CA14F7"/>
    <w:rsid w:val="00CA17D2"/>
    <w:rsid w:val="00CA1A9E"/>
    <w:rsid w:val="00CA21E6"/>
    <w:rsid w:val="00CA2574"/>
    <w:rsid w:val="00CA257E"/>
    <w:rsid w:val="00CA288A"/>
    <w:rsid w:val="00CA3423"/>
    <w:rsid w:val="00CA3449"/>
    <w:rsid w:val="00CA37AB"/>
    <w:rsid w:val="00CA3B36"/>
    <w:rsid w:val="00CA3C89"/>
    <w:rsid w:val="00CA3EA6"/>
    <w:rsid w:val="00CA3EFF"/>
    <w:rsid w:val="00CA3FDE"/>
    <w:rsid w:val="00CA42BD"/>
    <w:rsid w:val="00CA4415"/>
    <w:rsid w:val="00CA4A80"/>
    <w:rsid w:val="00CA4B75"/>
    <w:rsid w:val="00CA4D2C"/>
    <w:rsid w:val="00CA4FDA"/>
    <w:rsid w:val="00CA4FE6"/>
    <w:rsid w:val="00CA5473"/>
    <w:rsid w:val="00CA591C"/>
    <w:rsid w:val="00CA5AC9"/>
    <w:rsid w:val="00CA5AD0"/>
    <w:rsid w:val="00CA5B19"/>
    <w:rsid w:val="00CA5E85"/>
    <w:rsid w:val="00CA5EFA"/>
    <w:rsid w:val="00CA60EC"/>
    <w:rsid w:val="00CA6127"/>
    <w:rsid w:val="00CA6812"/>
    <w:rsid w:val="00CA6A93"/>
    <w:rsid w:val="00CA6C27"/>
    <w:rsid w:val="00CA6E70"/>
    <w:rsid w:val="00CA7825"/>
    <w:rsid w:val="00CA7D07"/>
    <w:rsid w:val="00CA7D49"/>
    <w:rsid w:val="00CA7D70"/>
    <w:rsid w:val="00CA7F1B"/>
    <w:rsid w:val="00CB00F0"/>
    <w:rsid w:val="00CB023E"/>
    <w:rsid w:val="00CB032B"/>
    <w:rsid w:val="00CB0391"/>
    <w:rsid w:val="00CB05A0"/>
    <w:rsid w:val="00CB0781"/>
    <w:rsid w:val="00CB081C"/>
    <w:rsid w:val="00CB08E4"/>
    <w:rsid w:val="00CB103D"/>
    <w:rsid w:val="00CB1415"/>
    <w:rsid w:val="00CB19E6"/>
    <w:rsid w:val="00CB1CDC"/>
    <w:rsid w:val="00CB1E05"/>
    <w:rsid w:val="00CB1E13"/>
    <w:rsid w:val="00CB1FEC"/>
    <w:rsid w:val="00CB2004"/>
    <w:rsid w:val="00CB2038"/>
    <w:rsid w:val="00CB20F3"/>
    <w:rsid w:val="00CB25E0"/>
    <w:rsid w:val="00CB2646"/>
    <w:rsid w:val="00CB28EA"/>
    <w:rsid w:val="00CB298A"/>
    <w:rsid w:val="00CB2C0F"/>
    <w:rsid w:val="00CB2D2B"/>
    <w:rsid w:val="00CB2D4B"/>
    <w:rsid w:val="00CB3265"/>
    <w:rsid w:val="00CB32D2"/>
    <w:rsid w:val="00CB3691"/>
    <w:rsid w:val="00CB3870"/>
    <w:rsid w:val="00CB3AE8"/>
    <w:rsid w:val="00CB3D14"/>
    <w:rsid w:val="00CB4148"/>
    <w:rsid w:val="00CB42E3"/>
    <w:rsid w:val="00CB432E"/>
    <w:rsid w:val="00CB4472"/>
    <w:rsid w:val="00CB44CA"/>
    <w:rsid w:val="00CB44EC"/>
    <w:rsid w:val="00CB4538"/>
    <w:rsid w:val="00CB4581"/>
    <w:rsid w:val="00CB4772"/>
    <w:rsid w:val="00CB4BB8"/>
    <w:rsid w:val="00CB4D2F"/>
    <w:rsid w:val="00CB51BB"/>
    <w:rsid w:val="00CB52F1"/>
    <w:rsid w:val="00CB5481"/>
    <w:rsid w:val="00CB56B3"/>
    <w:rsid w:val="00CB5927"/>
    <w:rsid w:val="00CB5A6C"/>
    <w:rsid w:val="00CB5CCC"/>
    <w:rsid w:val="00CB604C"/>
    <w:rsid w:val="00CB6222"/>
    <w:rsid w:val="00CB6325"/>
    <w:rsid w:val="00CB648A"/>
    <w:rsid w:val="00CB65CA"/>
    <w:rsid w:val="00CB6724"/>
    <w:rsid w:val="00CB6946"/>
    <w:rsid w:val="00CB6A39"/>
    <w:rsid w:val="00CB6BB9"/>
    <w:rsid w:val="00CB6C8B"/>
    <w:rsid w:val="00CB6DEC"/>
    <w:rsid w:val="00CB6DF6"/>
    <w:rsid w:val="00CB6E29"/>
    <w:rsid w:val="00CB6EC5"/>
    <w:rsid w:val="00CB6F21"/>
    <w:rsid w:val="00CB7262"/>
    <w:rsid w:val="00CB777D"/>
    <w:rsid w:val="00CB7932"/>
    <w:rsid w:val="00CB798F"/>
    <w:rsid w:val="00CB7A74"/>
    <w:rsid w:val="00CB7D0D"/>
    <w:rsid w:val="00CB7F4B"/>
    <w:rsid w:val="00CC0253"/>
    <w:rsid w:val="00CC058D"/>
    <w:rsid w:val="00CC070D"/>
    <w:rsid w:val="00CC0A77"/>
    <w:rsid w:val="00CC1190"/>
    <w:rsid w:val="00CC12C2"/>
    <w:rsid w:val="00CC1BF8"/>
    <w:rsid w:val="00CC1FEE"/>
    <w:rsid w:val="00CC219C"/>
    <w:rsid w:val="00CC21C4"/>
    <w:rsid w:val="00CC29DE"/>
    <w:rsid w:val="00CC2C9F"/>
    <w:rsid w:val="00CC2E3C"/>
    <w:rsid w:val="00CC3403"/>
    <w:rsid w:val="00CC36A8"/>
    <w:rsid w:val="00CC37BC"/>
    <w:rsid w:val="00CC37DE"/>
    <w:rsid w:val="00CC38BF"/>
    <w:rsid w:val="00CC3E7D"/>
    <w:rsid w:val="00CC4376"/>
    <w:rsid w:val="00CC4439"/>
    <w:rsid w:val="00CC4500"/>
    <w:rsid w:val="00CC45A3"/>
    <w:rsid w:val="00CC4619"/>
    <w:rsid w:val="00CC4955"/>
    <w:rsid w:val="00CC4A5A"/>
    <w:rsid w:val="00CC5133"/>
    <w:rsid w:val="00CC55F0"/>
    <w:rsid w:val="00CC5B97"/>
    <w:rsid w:val="00CC5D16"/>
    <w:rsid w:val="00CC6031"/>
    <w:rsid w:val="00CC618E"/>
    <w:rsid w:val="00CC61BA"/>
    <w:rsid w:val="00CC66A4"/>
    <w:rsid w:val="00CC66E6"/>
    <w:rsid w:val="00CC671A"/>
    <w:rsid w:val="00CC680F"/>
    <w:rsid w:val="00CC69B3"/>
    <w:rsid w:val="00CC6A86"/>
    <w:rsid w:val="00CC6B9D"/>
    <w:rsid w:val="00CC6C25"/>
    <w:rsid w:val="00CC720A"/>
    <w:rsid w:val="00CC7335"/>
    <w:rsid w:val="00CC7648"/>
    <w:rsid w:val="00CC7A96"/>
    <w:rsid w:val="00CC7AEC"/>
    <w:rsid w:val="00CC7C83"/>
    <w:rsid w:val="00CC7EB9"/>
    <w:rsid w:val="00CD03DF"/>
    <w:rsid w:val="00CD0480"/>
    <w:rsid w:val="00CD049E"/>
    <w:rsid w:val="00CD0667"/>
    <w:rsid w:val="00CD0814"/>
    <w:rsid w:val="00CD092B"/>
    <w:rsid w:val="00CD0E9C"/>
    <w:rsid w:val="00CD0EEB"/>
    <w:rsid w:val="00CD1170"/>
    <w:rsid w:val="00CD13B4"/>
    <w:rsid w:val="00CD1559"/>
    <w:rsid w:val="00CD18A8"/>
    <w:rsid w:val="00CD1903"/>
    <w:rsid w:val="00CD1C72"/>
    <w:rsid w:val="00CD1F8C"/>
    <w:rsid w:val="00CD25A2"/>
    <w:rsid w:val="00CD25DF"/>
    <w:rsid w:val="00CD268A"/>
    <w:rsid w:val="00CD26FC"/>
    <w:rsid w:val="00CD2CCE"/>
    <w:rsid w:val="00CD2D27"/>
    <w:rsid w:val="00CD31B6"/>
    <w:rsid w:val="00CD31FC"/>
    <w:rsid w:val="00CD336F"/>
    <w:rsid w:val="00CD3523"/>
    <w:rsid w:val="00CD377C"/>
    <w:rsid w:val="00CD3820"/>
    <w:rsid w:val="00CD382E"/>
    <w:rsid w:val="00CD3911"/>
    <w:rsid w:val="00CD3938"/>
    <w:rsid w:val="00CD3BDD"/>
    <w:rsid w:val="00CD3D8E"/>
    <w:rsid w:val="00CD3EA5"/>
    <w:rsid w:val="00CD3EB5"/>
    <w:rsid w:val="00CD406C"/>
    <w:rsid w:val="00CD4286"/>
    <w:rsid w:val="00CD4341"/>
    <w:rsid w:val="00CD44A4"/>
    <w:rsid w:val="00CD44D3"/>
    <w:rsid w:val="00CD450C"/>
    <w:rsid w:val="00CD4B17"/>
    <w:rsid w:val="00CD4BB2"/>
    <w:rsid w:val="00CD4E88"/>
    <w:rsid w:val="00CD57B8"/>
    <w:rsid w:val="00CD5BBA"/>
    <w:rsid w:val="00CD5D68"/>
    <w:rsid w:val="00CD5E9F"/>
    <w:rsid w:val="00CD6551"/>
    <w:rsid w:val="00CD6949"/>
    <w:rsid w:val="00CD6C90"/>
    <w:rsid w:val="00CD712A"/>
    <w:rsid w:val="00CD74CD"/>
    <w:rsid w:val="00CD76CC"/>
    <w:rsid w:val="00CD776B"/>
    <w:rsid w:val="00CD7775"/>
    <w:rsid w:val="00CD7BF4"/>
    <w:rsid w:val="00CD7F46"/>
    <w:rsid w:val="00CE0157"/>
    <w:rsid w:val="00CE0190"/>
    <w:rsid w:val="00CE0956"/>
    <w:rsid w:val="00CE0A54"/>
    <w:rsid w:val="00CE0AF0"/>
    <w:rsid w:val="00CE0E1F"/>
    <w:rsid w:val="00CE11AA"/>
    <w:rsid w:val="00CE127A"/>
    <w:rsid w:val="00CE167D"/>
    <w:rsid w:val="00CE170C"/>
    <w:rsid w:val="00CE1ECE"/>
    <w:rsid w:val="00CE1FAB"/>
    <w:rsid w:val="00CE21EC"/>
    <w:rsid w:val="00CE2224"/>
    <w:rsid w:val="00CE2501"/>
    <w:rsid w:val="00CE25E1"/>
    <w:rsid w:val="00CE2B65"/>
    <w:rsid w:val="00CE2BAF"/>
    <w:rsid w:val="00CE3150"/>
    <w:rsid w:val="00CE31A8"/>
    <w:rsid w:val="00CE3340"/>
    <w:rsid w:val="00CE33E8"/>
    <w:rsid w:val="00CE360E"/>
    <w:rsid w:val="00CE3717"/>
    <w:rsid w:val="00CE3C5D"/>
    <w:rsid w:val="00CE3CB3"/>
    <w:rsid w:val="00CE3CF8"/>
    <w:rsid w:val="00CE3D4A"/>
    <w:rsid w:val="00CE4280"/>
    <w:rsid w:val="00CE47F3"/>
    <w:rsid w:val="00CE495A"/>
    <w:rsid w:val="00CE4B9E"/>
    <w:rsid w:val="00CE4D50"/>
    <w:rsid w:val="00CE4D6E"/>
    <w:rsid w:val="00CE4DA2"/>
    <w:rsid w:val="00CE4F2C"/>
    <w:rsid w:val="00CE50CD"/>
    <w:rsid w:val="00CE5303"/>
    <w:rsid w:val="00CE5575"/>
    <w:rsid w:val="00CE55AC"/>
    <w:rsid w:val="00CE56A2"/>
    <w:rsid w:val="00CE5AD6"/>
    <w:rsid w:val="00CE5B9C"/>
    <w:rsid w:val="00CE5E2E"/>
    <w:rsid w:val="00CE66F5"/>
    <w:rsid w:val="00CE6D7D"/>
    <w:rsid w:val="00CE7002"/>
    <w:rsid w:val="00CE76C5"/>
    <w:rsid w:val="00CE7D7D"/>
    <w:rsid w:val="00CE7FF2"/>
    <w:rsid w:val="00CF00EF"/>
    <w:rsid w:val="00CF011D"/>
    <w:rsid w:val="00CF0282"/>
    <w:rsid w:val="00CF0328"/>
    <w:rsid w:val="00CF0B1A"/>
    <w:rsid w:val="00CF0B9E"/>
    <w:rsid w:val="00CF0DAB"/>
    <w:rsid w:val="00CF0F90"/>
    <w:rsid w:val="00CF0FE8"/>
    <w:rsid w:val="00CF16F1"/>
    <w:rsid w:val="00CF1781"/>
    <w:rsid w:val="00CF1855"/>
    <w:rsid w:val="00CF18B2"/>
    <w:rsid w:val="00CF19BD"/>
    <w:rsid w:val="00CF1AAB"/>
    <w:rsid w:val="00CF1D38"/>
    <w:rsid w:val="00CF1EFA"/>
    <w:rsid w:val="00CF1F43"/>
    <w:rsid w:val="00CF2011"/>
    <w:rsid w:val="00CF228F"/>
    <w:rsid w:val="00CF2295"/>
    <w:rsid w:val="00CF267C"/>
    <w:rsid w:val="00CF2C02"/>
    <w:rsid w:val="00CF2E70"/>
    <w:rsid w:val="00CF2F96"/>
    <w:rsid w:val="00CF310B"/>
    <w:rsid w:val="00CF351C"/>
    <w:rsid w:val="00CF3571"/>
    <w:rsid w:val="00CF3A5A"/>
    <w:rsid w:val="00CF3B37"/>
    <w:rsid w:val="00CF3C18"/>
    <w:rsid w:val="00CF3D2B"/>
    <w:rsid w:val="00CF3DA3"/>
    <w:rsid w:val="00CF4092"/>
    <w:rsid w:val="00CF41F7"/>
    <w:rsid w:val="00CF467B"/>
    <w:rsid w:val="00CF4D14"/>
    <w:rsid w:val="00CF5062"/>
    <w:rsid w:val="00CF511A"/>
    <w:rsid w:val="00CF53BD"/>
    <w:rsid w:val="00CF5543"/>
    <w:rsid w:val="00CF5620"/>
    <w:rsid w:val="00CF58EE"/>
    <w:rsid w:val="00CF59E0"/>
    <w:rsid w:val="00CF5A0C"/>
    <w:rsid w:val="00CF5C15"/>
    <w:rsid w:val="00CF5E81"/>
    <w:rsid w:val="00CF5EF1"/>
    <w:rsid w:val="00CF626E"/>
    <w:rsid w:val="00CF663A"/>
    <w:rsid w:val="00CF66EA"/>
    <w:rsid w:val="00CF6782"/>
    <w:rsid w:val="00CF68C5"/>
    <w:rsid w:val="00CF6DA9"/>
    <w:rsid w:val="00CF6DEE"/>
    <w:rsid w:val="00CF7192"/>
    <w:rsid w:val="00CF74C3"/>
    <w:rsid w:val="00CF769F"/>
    <w:rsid w:val="00CF77DE"/>
    <w:rsid w:val="00CF7AF2"/>
    <w:rsid w:val="00D00579"/>
    <w:rsid w:val="00D0075E"/>
    <w:rsid w:val="00D009C2"/>
    <w:rsid w:val="00D00CBA"/>
    <w:rsid w:val="00D01321"/>
    <w:rsid w:val="00D0137B"/>
    <w:rsid w:val="00D01ACE"/>
    <w:rsid w:val="00D01B9D"/>
    <w:rsid w:val="00D01BE9"/>
    <w:rsid w:val="00D01D99"/>
    <w:rsid w:val="00D023F2"/>
    <w:rsid w:val="00D0264E"/>
    <w:rsid w:val="00D0277F"/>
    <w:rsid w:val="00D028E5"/>
    <w:rsid w:val="00D02D3D"/>
    <w:rsid w:val="00D032E3"/>
    <w:rsid w:val="00D0331B"/>
    <w:rsid w:val="00D034C7"/>
    <w:rsid w:val="00D03689"/>
    <w:rsid w:val="00D038A5"/>
    <w:rsid w:val="00D0396F"/>
    <w:rsid w:val="00D03B75"/>
    <w:rsid w:val="00D03C1A"/>
    <w:rsid w:val="00D03F27"/>
    <w:rsid w:val="00D03F92"/>
    <w:rsid w:val="00D0423B"/>
    <w:rsid w:val="00D043C8"/>
    <w:rsid w:val="00D04430"/>
    <w:rsid w:val="00D044B3"/>
    <w:rsid w:val="00D046AB"/>
    <w:rsid w:val="00D04BE0"/>
    <w:rsid w:val="00D04DBF"/>
    <w:rsid w:val="00D04EC2"/>
    <w:rsid w:val="00D0511D"/>
    <w:rsid w:val="00D055BD"/>
    <w:rsid w:val="00D056BA"/>
    <w:rsid w:val="00D056D2"/>
    <w:rsid w:val="00D05AC8"/>
    <w:rsid w:val="00D05BC5"/>
    <w:rsid w:val="00D05ED8"/>
    <w:rsid w:val="00D0603E"/>
    <w:rsid w:val="00D06544"/>
    <w:rsid w:val="00D065FE"/>
    <w:rsid w:val="00D0681E"/>
    <w:rsid w:val="00D0690D"/>
    <w:rsid w:val="00D06AE7"/>
    <w:rsid w:val="00D06B14"/>
    <w:rsid w:val="00D06DF8"/>
    <w:rsid w:val="00D071FA"/>
    <w:rsid w:val="00D07447"/>
    <w:rsid w:val="00D07627"/>
    <w:rsid w:val="00D076A1"/>
    <w:rsid w:val="00D078E7"/>
    <w:rsid w:val="00D1006D"/>
    <w:rsid w:val="00D10369"/>
    <w:rsid w:val="00D10556"/>
    <w:rsid w:val="00D107A5"/>
    <w:rsid w:val="00D10A38"/>
    <w:rsid w:val="00D10A6D"/>
    <w:rsid w:val="00D10AB5"/>
    <w:rsid w:val="00D10AC0"/>
    <w:rsid w:val="00D10C4F"/>
    <w:rsid w:val="00D10D0E"/>
    <w:rsid w:val="00D110B2"/>
    <w:rsid w:val="00D1129B"/>
    <w:rsid w:val="00D11392"/>
    <w:rsid w:val="00D11891"/>
    <w:rsid w:val="00D118FF"/>
    <w:rsid w:val="00D11B28"/>
    <w:rsid w:val="00D11B8E"/>
    <w:rsid w:val="00D11DB6"/>
    <w:rsid w:val="00D11EF3"/>
    <w:rsid w:val="00D12105"/>
    <w:rsid w:val="00D12296"/>
    <w:rsid w:val="00D1241C"/>
    <w:rsid w:val="00D124EC"/>
    <w:rsid w:val="00D12940"/>
    <w:rsid w:val="00D12ADB"/>
    <w:rsid w:val="00D12BA1"/>
    <w:rsid w:val="00D12E34"/>
    <w:rsid w:val="00D13010"/>
    <w:rsid w:val="00D131A8"/>
    <w:rsid w:val="00D13329"/>
    <w:rsid w:val="00D13425"/>
    <w:rsid w:val="00D140C6"/>
    <w:rsid w:val="00D14447"/>
    <w:rsid w:val="00D144B4"/>
    <w:rsid w:val="00D146B5"/>
    <w:rsid w:val="00D14703"/>
    <w:rsid w:val="00D14A55"/>
    <w:rsid w:val="00D14A6A"/>
    <w:rsid w:val="00D14A79"/>
    <w:rsid w:val="00D14BAA"/>
    <w:rsid w:val="00D14C61"/>
    <w:rsid w:val="00D14E66"/>
    <w:rsid w:val="00D14F0C"/>
    <w:rsid w:val="00D15108"/>
    <w:rsid w:val="00D15147"/>
    <w:rsid w:val="00D158F5"/>
    <w:rsid w:val="00D159C5"/>
    <w:rsid w:val="00D15A9C"/>
    <w:rsid w:val="00D15B8C"/>
    <w:rsid w:val="00D1618C"/>
    <w:rsid w:val="00D161D1"/>
    <w:rsid w:val="00D16A05"/>
    <w:rsid w:val="00D16BF9"/>
    <w:rsid w:val="00D16CA1"/>
    <w:rsid w:val="00D17014"/>
    <w:rsid w:val="00D172FF"/>
    <w:rsid w:val="00D17401"/>
    <w:rsid w:val="00D17408"/>
    <w:rsid w:val="00D17513"/>
    <w:rsid w:val="00D17571"/>
    <w:rsid w:val="00D17CC2"/>
    <w:rsid w:val="00D20245"/>
    <w:rsid w:val="00D202BC"/>
    <w:rsid w:val="00D20757"/>
    <w:rsid w:val="00D208A4"/>
    <w:rsid w:val="00D208AD"/>
    <w:rsid w:val="00D20CB9"/>
    <w:rsid w:val="00D2103B"/>
    <w:rsid w:val="00D212F5"/>
    <w:rsid w:val="00D21D7C"/>
    <w:rsid w:val="00D223A8"/>
    <w:rsid w:val="00D226F4"/>
    <w:rsid w:val="00D2288E"/>
    <w:rsid w:val="00D22A11"/>
    <w:rsid w:val="00D22E62"/>
    <w:rsid w:val="00D22FD3"/>
    <w:rsid w:val="00D22FFF"/>
    <w:rsid w:val="00D2343E"/>
    <w:rsid w:val="00D2390C"/>
    <w:rsid w:val="00D23CD2"/>
    <w:rsid w:val="00D241E4"/>
    <w:rsid w:val="00D24369"/>
    <w:rsid w:val="00D2458C"/>
    <w:rsid w:val="00D249AD"/>
    <w:rsid w:val="00D24BE2"/>
    <w:rsid w:val="00D24D46"/>
    <w:rsid w:val="00D25032"/>
    <w:rsid w:val="00D2504A"/>
    <w:rsid w:val="00D253DC"/>
    <w:rsid w:val="00D25A46"/>
    <w:rsid w:val="00D25B9F"/>
    <w:rsid w:val="00D25BBA"/>
    <w:rsid w:val="00D25C85"/>
    <w:rsid w:val="00D25D0A"/>
    <w:rsid w:val="00D25D8C"/>
    <w:rsid w:val="00D25FD8"/>
    <w:rsid w:val="00D25FE3"/>
    <w:rsid w:val="00D26664"/>
    <w:rsid w:val="00D26A5E"/>
    <w:rsid w:val="00D26BFC"/>
    <w:rsid w:val="00D271B4"/>
    <w:rsid w:val="00D2727D"/>
    <w:rsid w:val="00D27284"/>
    <w:rsid w:val="00D272A0"/>
    <w:rsid w:val="00D275FA"/>
    <w:rsid w:val="00D2772D"/>
    <w:rsid w:val="00D27E75"/>
    <w:rsid w:val="00D30201"/>
    <w:rsid w:val="00D30231"/>
    <w:rsid w:val="00D302F1"/>
    <w:rsid w:val="00D30394"/>
    <w:rsid w:val="00D30467"/>
    <w:rsid w:val="00D30536"/>
    <w:rsid w:val="00D307A6"/>
    <w:rsid w:val="00D30E04"/>
    <w:rsid w:val="00D30ECB"/>
    <w:rsid w:val="00D31063"/>
    <w:rsid w:val="00D3145C"/>
    <w:rsid w:val="00D3167E"/>
    <w:rsid w:val="00D31BCD"/>
    <w:rsid w:val="00D32247"/>
    <w:rsid w:val="00D323E3"/>
    <w:rsid w:val="00D3258C"/>
    <w:rsid w:val="00D32889"/>
    <w:rsid w:val="00D32977"/>
    <w:rsid w:val="00D32AB2"/>
    <w:rsid w:val="00D32C21"/>
    <w:rsid w:val="00D3301E"/>
    <w:rsid w:val="00D33115"/>
    <w:rsid w:val="00D331C7"/>
    <w:rsid w:val="00D33298"/>
    <w:rsid w:val="00D3332D"/>
    <w:rsid w:val="00D3349B"/>
    <w:rsid w:val="00D33645"/>
    <w:rsid w:val="00D336B8"/>
    <w:rsid w:val="00D3394A"/>
    <w:rsid w:val="00D33AF9"/>
    <w:rsid w:val="00D33FD2"/>
    <w:rsid w:val="00D34033"/>
    <w:rsid w:val="00D3423C"/>
    <w:rsid w:val="00D342A2"/>
    <w:rsid w:val="00D342D7"/>
    <w:rsid w:val="00D34664"/>
    <w:rsid w:val="00D3468D"/>
    <w:rsid w:val="00D346AC"/>
    <w:rsid w:val="00D348AF"/>
    <w:rsid w:val="00D3491B"/>
    <w:rsid w:val="00D34F2B"/>
    <w:rsid w:val="00D351D2"/>
    <w:rsid w:val="00D3543F"/>
    <w:rsid w:val="00D35914"/>
    <w:rsid w:val="00D35BB2"/>
    <w:rsid w:val="00D35D4B"/>
    <w:rsid w:val="00D35DE5"/>
    <w:rsid w:val="00D36164"/>
    <w:rsid w:val="00D3630D"/>
    <w:rsid w:val="00D36809"/>
    <w:rsid w:val="00D36830"/>
    <w:rsid w:val="00D3698D"/>
    <w:rsid w:val="00D36B47"/>
    <w:rsid w:val="00D37189"/>
    <w:rsid w:val="00D37212"/>
    <w:rsid w:val="00D3732A"/>
    <w:rsid w:val="00D374F9"/>
    <w:rsid w:val="00D37995"/>
    <w:rsid w:val="00D37A3B"/>
    <w:rsid w:val="00D37A3C"/>
    <w:rsid w:val="00D37A9F"/>
    <w:rsid w:val="00D37AE9"/>
    <w:rsid w:val="00D37BBB"/>
    <w:rsid w:val="00D37C03"/>
    <w:rsid w:val="00D37E98"/>
    <w:rsid w:val="00D37FCE"/>
    <w:rsid w:val="00D40560"/>
    <w:rsid w:val="00D40645"/>
    <w:rsid w:val="00D4066F"/>
    <w:rsid w:val="00D40952"/>
    <w:rsid w:val="00D40C7C"/>
    <w:rsid w:val="00D40E5B"/>
    <w:rsid w:val="00D40F84"/>
    <w:rsid w:val="00D411B4"/>
    <w:rsid w:val="00D4133A"/>
    <w:rsid w:val="00D41541"/>
    <w:rsid w:val="00D4163C"/>
    <w:rsid w:val="00D41ECA"/>
    <w:rsid w:val="00D4284C"/>
    <w:rsid w:val="00D428BB"/>
    <w:rsid w:val="00D42B37"/>
    <w:rsid w:val="00D4353A"/>
    <w:rsid w:val="00D43BF7"/>
    <w:rsid w:val="00D43F83"/>
    <w:rsid w:val="00D44130"/>
    <w:rsid w:val="00D441BA"/>
    <w:rsid w:val="00D44512"/>
    <w:rsid w:val="00D446EF"/>
    <w:rsid w:val="00D447B6"/>
    <w:rsid w:val="00D44932"/>
    <w:rsid w:val="00D44BAA"/>
    <w:rsid w:val="00D44E07"/>
    <w:rsid w:val="00D454F4"/>
    <w:rsid w:val="00D45505"/>
    <w:rsid w:val="00D45991"/>
    <w:rsid w:val="00D45AD6"/>
    <w:rsid w:val="00D45D06"/>
    <w:rsid w:val="00D45E36"/>
    <w:rsid w:val="00D45FE7"/>
    <w:rsid w:val="00D463D6"/>
    <w:rsid w:val="00D466FF"/>
    <w:rsid w:val="00D46713"/>
    <w:rsid w:val="00D46A05"/>
    <w:rsid w:val="00D46DC2"/>
    <w:rsid w:val="00D46E42"/>
    <w:rsid w:val="00D46F48"/>
    <w:rsid w:val="00D47068"/>
    <w:rsid w:val="00D470C9"/>
    <w:rsid w:val="00D471E0"/>
    <w:rsid w:val="00D47477"/>
    <w:rsid w:val="00D474C8"/>
    <w:rsid w:val="00D47635"/>
    <w:rsid w:val="00D477F1"/>
    <w:rsid w:val="00D477FD"/>
    <w:rsid w:val="00D4782D"/>
    <w:rsid w:val="00D47A35"/>
    <w:rsid w:val="00D50463"/>
    <w:rsid w:val="00D504EB"/>
    <w:rsid w:val="00D5060A"/>
    <w:rsid w:val="00D50651"/>
    <w:rsid w:val="00D5096A"/>
    <w:rsid w:val="00D50C3C"/>
    <w:rsid w:val="00D50C6E"/>
    <w:rsid w:val="00D511C4"/>
    <w:rsid w:val="00D5140B"/>
    <w:rsid w:val="00D5154D"/>
    <w:rsid w:val="00D51847"/>
    <w:rsid w:val="00D51DAC"/>
    <w:rsid w:val="00D51DEA"/>
    <w:rsid w:val="00D51E38"/>
    <w:rsid w:val="00D52150"/>
    <w:rsid w:val="00D52191"/>
    <w:rsid w:val="00D524E5"/>
    <w:rsid w:val="00D527D8"/>
    <w:rsid w:val="00D52817"/>
    <w:rsid w:val="00D5328E"/>
    <w:rsid w:val="00D53D24"/>
    <w:rsid w:val="00D54007"/>
    <w:rsid w:val="00D54433"/>
    <w:rsid w:val="00D54AD5"/>
    <w:rsid w:val="00D54BA6"/>
    <w:rsid w:val="00D55A05"/>
    <w:rsid w:val="00D55BD5"/>
    <w:rsid w:val="00D55DD8"/>
    <w:rsid w:val="00D566BB"/>
    <w:rsid w:val="00D56B1A"/>
    <w:rsid w:val="00D56D9E"/>
    <w:rsid w:val="00D56DCD"/>
    <w:rsid w:val="00D57034"/>
    <w:rsid w:val="00D571A9"/>
    <w:rsid w:val="00D573B5"/>
    <w:rsid w:val="00D573BF"/>
    <w:rsid w:val="00D57566"/>
    <w:rsid w:val="00D5772B"/>
    <w:rsid w:val="00D57BB0"/>
    <w:rsid w:val="00D6002F"/>
    <w:rsid w:val="00D601B2"/>
    <w:rsid w:val="00D6053C"/>
    <w:rsid w:val="00D606A5"/>
    <w:rsid w:val="00D60AC4"/>
    <w:rsid w:val="00D60B32"/>
    <w:rsid w:val="00D60E3F"/>
    <w:rsid w:val="00D60EE2"/>
    <w:rsid w:val="00D610B1"/>
    <w:rsid w:val="00D61140"/>
    <w:rsid w:val="00D611E7"/>
    <w:rsid w:val="00D613C7"/>
    <w:rsid w:val="00D61450"/>
    <w:rsid w:val="00D61482"/>
    <w:rsid w:val="00D61784"/>
    <w:rsid w:val="00D619F7"/>
    <w:rsid w:val="00D61BB2"/>
    <w:rsid w:val="00D61BBE"/>
    <w:rsid w:val="00D61BE1"/>
    <w:rsid w:val="00D61D95"/>
    <w:rsid w:val="00D61E00"/>
    <w:rsid w:val="00D6245E"/>
    <w:rsid w:val="00D62727"/>
    <w:rsid w:val="00D628DE"/>
    <w:rsid w:val="00D62EFC"/>
    <w:rsid w:val="00D630B6"/>
    <w:rsid w:val="00D630ED"/>
    <w:rsid w:val="00D63101"/>
    <w:rsid w:val="00D632A8"/>
    <w:rsid w:val="00D63585"/>
    <w:rsid w:val="00D636FD"/>
    <w:rsid w:val="00D637E9"/>
    <w:rsid w:val="00D63FA8"/>
    <w:rsid w:val="00D642EC"/>
    <w:rsid w:val="00D64434"/>
    <w:rsid w:val="00D64484"/>
    <w:rsid w:val="00D644CF"/>
    <w:rsid w:val="00D64658"/>
    <w:rsid w:val="00D64AC2"/>
    <w:rsid w:val="00D64D00"/>
    <w:rsid w:val="00D64E31"/>
    <w:rsid w:val="00D64F78"/>
    <w:rsid w:val="00D65254"/>
    <w:rsid w:val="00D6615A"/>
    <w:rsid w:val="00D6634F"/>
    <w:rsid w:val="00D66447"/>
    <w:rsid w:val="00D664A8"/>
    <w:rsid w:val="00D664BB"/>
    <w:rsid w:val="00D66A18"/>
    <w:rsid w:val="00D66A6D"/>
    <w:rsid w:val="00D66B18"/>
    <w:rsid w:val="00D66C85"/>
    <w:rsid w:val="00D66D22"/>
    <w:rsid w:val="00D66E0E"/>
    <w:rsid w:val="00D67779"/>
    <w:rsid w:val="00D678E1"/>
    <w:rsid w:val="00D67A27"/>
    <w:rsid w:val="00D67C4B"/>
    <w:rsid w:val="00D67FD7"/>
    <w:rsid w:val="00D7027E"/>
    <w:rsid w:val="00D702C3"/>
    <w:rsid w:val="00D706DA"/>
    <w:rsid w:val="00D70767"/>
    <w:rsid w:val="00D70A3A"/>
    <w:rsid w:val="00D70B9A"/>
    <w:rsid w:val="00D70EE7"/>
    <w:rsid w:val="00D71096"/>
    <w:rsid w:val="00D7124C"/>
    <w:rsid w:val="00D71406"/>
    <w:rsid w:val="00D7168C"/>
    <w:rsid w:val="00D71712"/>
    <w:rsid w:val="00D7194C"/>
    <w:rsid w:val="00D71AD1"/>
    <w:rsid w:val="00D71D2C"/>
    <w:rsid w:val="00D71F35"/>
    <w:rsid w:val="00D72113"/>
    <w:rsid w:val="00D7216A"/>
    <w:rsid w:val="00D72375"/>
    <w:rsid w:val="00D7271B"/>
    <w:rsid w:val="00D7291F"/>
    <w:rsid w:val="00D72986"/>
    <w:rsid w:val="00D72A63"/>
    <w:rsid w:val="00D72DCE"/>
    <w:rsid w:val="00D72F56"/>
    <w:rsid w:val="00D72FDF"/>
    <w:rsid w:val="00D731DF"/>
    <w:rsid w:val="00D7328C"/>
    <w:rsid w:val="00D7349F"/>
    <w:rsid w:val="00D7350C"/>
    <w:rsid w:val="00D73797"/>
    <w:rsid w:val="00D73D16"/>
    <w:rsid w:val="00D73D84"/>
    <w:rsid w:val="00D73E06"/>
    <w:rsid w:val="00D73F6A"/>
    <w:rsid w:val="00D73FF7"/>
    <w:rsid w:val="00D7420F"/>
    <w:rsid w:val="00D7430D"/>
    <w:rsid w:val="00D743AD"/>
    <w:rsid w:val="00D746AE"/>
    <w:rsid w:val="00D74A2B"/>
    <w:rsid w:val="00D74AC7"/>
    <w:rsid w:val="00D74B31"/>
    <w:rsid w:val="00D74CAD"/>
    <w:rsid w:val="00D7501A"/>
    <w:rsid w:val="00D751FA"/>
    <w:rsid w:val="00D75A58"/>
    <w:rsid w:val="00D75F40"/>
    <w:rsid w:val="00D75FD2"/>
    <w:rsid w:val="00D7618D"/>
    <w:rsid w:val="00D7639D"/>
    <w:rsid w:val="00D763DB"/>
    <w:rsid w:val="00D76567"/>
    <w:rsid w:val="00D76673"/>
    <w:rsid w:val="00D76940"/>
    <w:rsid w:val="00D76A0C"/>
    <w:rsid w:val="00D76A42"/>
    <w:rsid w:val="00D76CBF"/>
    <w:rsid w:val="00D76EBE"/>
    <w:rsid w:val="00D7724C"/>
    <w:rsid w:val="00D77266"/>
    <w:rsid w:val="00D77C23"/>
    <w:rsid w:val="00D800A9"/>
    <w:rsid w:val="00D803FB"/>
    <w:rsid w:val="00D8040A"/>
    <w:rsid w:val="00D8065E"/>
    <w:rsid w:val="00D808F1"/>
    <w:rsid w:val="00D80C94"/>
    <w:rsid w:val="00D80E33"/>
    <w:rsid w:val="00D80F68"/>
    <w:rsid w:val="00D811C4"/>
    <w:rsid w:val="00D81378"/>
    <w:rsid w:val="00D81391"/>
    <w:rsid w:val="00D81AD0"/>
    <w:rsid w:val="00D81C08"/>
    <w:rsid w:val="00D81CA5"/>
    <w:rsid w:val="00D81E36"/>
    <w:rsid w:val="00D82111"/>
    <w:rsid w:val="00D821FE"/>
    <w:rsid w:val="00D82858"/>
    <w:rsid w:val="00D82B4C"/>
    <w:rsid w:val="00D82E67"/>
    <w:rsid w:val="00D82FF4"/>
    <w:rsid w:val="00D832F7"/>
    <w:rsid w:val="00D83387"/>
    <w:rsid w:val="00D83586"/>
    <w:rsid w:val="00D837F6"/>
    <w:rsid w:val="00D83A7E"/>
    <w:rsid w:val="00D83DC5"/>
    <w:rsid w:val="00D83E7F"/>
    <w:rsid w:val="00D83EDD"/>
    <w:rsid w:val="00D84189"/>
    <w:rsid w:val="00D8433D"/>
    <w:rsid w:val="00D84462"/>
    <w:rsid w:val="00D84D3E"/>
    <w:rsid w:val="00D84E63"/>
    <w:rsid w:val="00D84FC8"/>
    <w:rsid w:val="00D8500F"/>
    <w:rsid w:val="00D8510B"/>
    <w:rsid w:val="00D856EA"/>
    <w:rsid w:val="00D85842"/>
    <w:rsid w:val="00D85E90"/>
    <w:rsid w:val="00D860E1"/>
    <w:rsid w:val="00D8619A"/>
    <w:rsid w:val="00D861CD"/>
    <w:rsid w:val="00D863AE"/>
    <w:rsid w:val="00D8651F"/>
    <w:rsid w:val="00D86783"/>
    <w:rsid w:val="00D86C03"/>
    <w:rsid w:val="00D86FEF"/>
    <w:rsid w:val="00D870E6"/>
    <w:rsid w:val="00D8724A"/>
    <w:rsid w:val="00D873AB"/>
    <w:rsid w:val="00D873D1"/>
    <w:rsid w:val="00D8746E"/>
    <w:rsid w:val="00D87592"/>
    <w:rsid w:val="00D87CCF"/>
    <w:rsid w:val="00D87E35"/>
    <w:rsid w:val="00D87F93"/>
    <w:rsid w:val="00D87FB7"/>
    <w:rsid w:val="00D87FC5"/>
    <w:rsid w:val="00D900DE"/>
    <w:rsid w:val="00D90322"/>
    <w:rsid w:val="00D90775"/>
    <w:rsid w:val="00D908CD"/>
    <w:rsid w:val="00D909FD"/>
    <w:rsid w:val="00D90ACF"/>
    <w:rsid w:val="00D90E5D"/>
    <w:rsid w:val="00D90F6E"/>
    <w:rsid w:val="00D91268"/>
    <w:rsid w:val="00D9151E"/>
    <w:rsid w:val="00D91649"/>
    <w:rsid w:val="00D9183F"/>
    <w:rsid w:val="00D918ED"/>
    <w:rsid w:val="00D91B39"/>
    <w:rsid w:val="00D91CA5"/>
    <w:rsid w:val="00D91FA9"/>
    <w:rsid w:val="00D920F8"/>
    <w:rsid w:val="00D92330"/>
    <w:rsid w:val="00D925A0"/>
    <w:rsid w:val="00D926A7"/>
    <w:rsid w:val="00D927C2"/>
    <w:rsid w:val="00D92876"/>
    <w:rsid w:val="00D92E32"/>
    <w:rsid w:val="00D92EFF"/>
    <w:rsid w:val="00D93317"/>
    <w:rsid w:val="00D936F8"/>
    <w:rsid w:val="00D93AA5"/>
    <w:rsid w:val="00D93EE3"/>
    <w:rsid w:val="00D93FC6"/>
    <w:rsid w:val="00D94260"/>
    <w:rsid w:val="00D94272"/>
    <w:rsid w:val="00D9484B"/>
    <w:rsid w:val="00D94AD3"/>
    <w:rsid w:val="00D95593"/>
    <w:rsid w:val="00D95628"/>
    <w:rsid w:val="00D956D7"/>
    <w:rsid w:val="00D956E7"/>
    <w:rsid w:val="00D95B6B"/>
    <w:rsid w:val="00D95B90"/>
    <w:rsid w:val="00D95D87"/>
    <w:rsid w:val="00D95E59"/>
    <w:rsid w:val="00D961F2"/>
    <w:rsid w:val="00D967BD"/>
    <w:rsid w:val="00D969C2"/>
    <w:rsid w:val="00D969D4"/>
    <w:rsid w:val="00D96A54"/>
    <w:rsid w:val="00D96C1C"/>
    <w:rsid w:val="00D96C79"/>
    <w:rsid w:val="00D96D29"/>
    <w:rsid w:val="00D96F35"/>
    <w:rsid w:val="00D9719B"/>
    <w:rsid w:val="00D971A1"/>
    <w:rsid w:val="00D972CE"/>
    <w:rsid w:val="00D974C6"/>
    <w:rsid w:val="00D979C4"/>
    <w:rsid w:val="00D97CFC"/>
    <w:rsid w:val="00D97D6E"/>
    <w:rsid w:val="00D97EC8"/>
    <w:rsid w:val="00D97EEB"/>
    <w:rsid w:val="00DA0CD6"/>
    <w:rsid w:val="00DA0D47"/>
    <w:rsid w:val="00DA1591"/>
    <w:rsid w:val="00DA1A09"/>
    <w:rsid w:val="00DA1D7C"/>
    <w:rsid w:val="00DA1FC8"/>
    <w:rsid w:val="00DA1FE8"/>
    <w:rsid w:val="00DA2568"/>
    <w:rsid w:val="00DA25EB"/>
    <w:rsid w:val="00DA26B0"/>
    <w:rsid w:val="00DA2842"/>
    <w:rsid w:val="00DA29A6"/>
    <w:rsid w:val="00DA2B6A"/>
    <w:rsid w:val="00DA2BA4"/>
    <w:rsid w:val="00DA2C25"/>
    <w:rsid w:val="00DA2CC5"/>
    <w:rsid w:val="00DA2E91"/>
    <w:rsid w:val="00DA2FC2"/>
    <w:rsid w:val="00DA30BD"/>
    <w:rsid w:val="00DA359C"/>
    <w:rsid w:val="00DA3718"/>
    <w:rsid w:val="00DA3742"/>
    <w:rsid w:val="00DA3828"/>
    <w:rsid w:val="00DA3842"/>
    <w:rsid w:val="00DA38A0"/>
    <w:rsid w:val="00DA3B6E"/>
    <w:rsid w:val="00DA3E6B"/>
    <w:rsid w:val="00DA3FDE"/>
    <w:rsid w:val="00DA4019"/>
    <w:rsid w:val="00DA409B"/>
    <w:rsid w:val="00DA41A5"/>
    <w:rsid w:val="00DA43C6"/>
    <w:rsid w:val="00DA470B"/>
    <w:rsid w:val="00DA4BA8"/>
    <w:rsid w:val="00DA4C1B"/>
    <w:rsid w:val="00DA4E04"/>
    <w:rsid w:val="00DA4F32"/>
    <w:rsid w:val="00DA52A3"/>
    <w:rsid w:val="00DA52D1"/>
    <w:rsid w:val="00DA5358"/>
    <w:rsid w:val="00DA5517"/>
    <w:rsid w:val="00DA5798"/>
    <w:rsid w:val="00DA57BD"/>
    <w:rsid w:val="00DA5A06"/>
    <w:rsid w:val="00DA5C10"/>
    <w:rsid w:val="00DA5DD2"/>
    <w:rsid w:val="00DA6019"/>
    <w:rsid w:val="00DA61BC"/>
    <w:rsid w:val="00DA6210"/>
    <w:rsid w:val="00DA621A"/>
    <w:rsid w:val="00DA632F"/>
    <w:rsid w:val="00DA63F0"/>
    <w:rsid w:val="00DA6529"/>
    <w:rsid w:val="00DA66B1"/>
    <w:rsid w:val="00DA6BB9"/>
    <w:rsid w:val="00DA6C7A"/>
    <w:rsid w:val="00DA752A"/>
    <w:rsid w:val="00DA78E0"/>
    <w:rsid w:val="00DA7B69"/>
    <w:rsid w:val="00DA7BEC"/>
    <w:rsid w:val="00DA7E67"/>
    <w:rsid w:val="00DB027D"/>
    <w:rsid w:val="00DB0471"/>
    <w:rsid w:val="00DB04BD"/>
    <w:rsid w:val="00DB0521"/>
    <w:rsid w:val="00DB0639"/>
    <w:rsid w:val="00DB075F"/>
    <w:rsid w:val="00DB0947"/>
    <w:rsid w:val="00DB11A6"/>
    <w:rsid w:val="00DB120B"/>
    <w:rsid w:val="00DB147F"/>
    <w:rsid w:val="00DB14B6"/>
    <w:rsid w:val="00DB14D4"/>
    <w:rsid w:val="00DB1698"/>
    <w:rsid w:val="00DB1BC7"/>
    <w:rsid w:val="00DB1D36"/>
    <w:rsid w:val="00DB1DE5"/>
    <w:rsid w:val="00DB1F5A"/>
    <w:rsid w:val="00DB2574"/>
    <w:rsid w:val="00DB273D"/>
    <w:rsid w:val="00DB27FF"/>
    <w:rsid w:val="00DB2AD4"/>
    <w:rsid w:val="00DB2EF7"/>
    <w:rsid w:val="00DB2FAE"/>
    <w:rsid w:val="00DB30BF"/>
    <w:rsid w:val="00DB315F"/>
    <w:rsid w:val="00DB33E2"/>
    <w:rsid w:val="00DB35B8"/>
    <w:rsid w:val="00DB3672"/>
    <w:rsid w:val="00DB36DC"/>
    <w:rsid w:val="00DB375A"/>
    <w:rsid w:val="00DB3760"/>
    <w:rsid w:val="00DB3975"/>
    <w:rsid w:val="00DB3A56"/>
    <w:rsid w:val="00DB3A6F"/>
    <w:rsid w:val="00DB3B93"/>
    <w:rsid w:val="00DB3C43"/>
    <w:rsid w:val="00DB3E24"/>
    <w:rsid w:val="00DB3EED"/>
    <w:rsid w:val="00DB4184"/>
    <w:rsid w:val="00DB419B"/>
    <w:rsid w:val="00DB41B2"/>
    <w:rsid w:val="00DB434C"/>
    <w:rsid w:val="00DB43D5"/>
    <w:rsid w:val="00DB4443"/>
    <w:rsid w:val="00DB458B"/>
    <w:rsid w:val="00DB4632"/>
    <w:rsid w:val="00DB4FA8"/>
    <w:rsid w:val="00DB52B4"/>
    <w:rsid w:val="00DB5379"/>
    <w:rsid w:val="00DB53E0"/>
    <w:rsid w:val="00DB545D"/>
    <w:rsid w:val="00DB54AE"/>
    <w:rsid w:val="00DB584C"/>
    <w:rsid w:val="00DB5A4A"/>
    <w:rsid w:val="00DB5B08"/>
    <w:rsid w:val="00DB60D1"/>
    <w:rsid w:val="00DB6243"/>
    <w:rsid w:val="00DB65E2"/>
    <w:rsid w:val="00DB6866"/>
    <w:rsid w:val="00DB6926"/>
    <w:rsid w:val="00DB6CF4"/>
    <w:rsid w:val="00DB6DD2"/>
    <w:rsid w:val="00DB6DD9"/>
    <w:rsid w:val="00DB73A9"/>
    <w:rsid w:val="00DB7647"/>
    <w:rsid w:val="00DB792B"/>
    <w:rsid w:val="00DB7CA1"/>
    <w:rsid w:val="00DB7DED"/>
    <w:rsid w:val="00DB7E37"/>
    <w:rsid w:val="00DB7EBD"/>
    <w:rsid w:val="00DC025E"/>
    <w:rsid w:val="00DC0742"/>
    <w:rsid w:val="00DC075F"/>
    <w:rsid w:val="00DC077F"/>
    <w:rsid w:val="00DC0BB9"/>
    <w:rsid w:val="00DC0D20"/>
    <w:rsid w:val="00DC0D9B"/>
    <w:rsid w:val="00DC0DC1"/>
    <w:rsid w:val="00DC1197"/>
    <w:rsid w:val="00DC159D"/>
    <w:rsid w:val="00DC15A8"/>
    <w:rsid w:val="00DC1639"/>
    <w:rsid w:val="00DC1B44"/>
    <w:rsid w:val="00DC1BCA"/>
    <w:rsid w:val="00DC1CB2"/>
    <w:rsid w:val="00DC1D59"/>
    <w:rsid w:val="00DC1DD1"/>
    <w:rsid w:val="00DC226F"/>
    <w:rsid w:val="00DC227E"/>
    <w:rsid w:val="00DC2312"/>
    <w:rsid w:val="00DC235D"/>
    <w:rsid w:val="00DC2666"/>
    <w:rsid w:val="00DC2CC3"/>
    <w:rsid w:val="00DC2D1F"/>
    <w:rsid w:val="00DC2E17"/>
    <w:rsid w:val="00DC2E83"/>
    <w:rsid w:val="00DC3233"/>
    <w:rsid w:val="00DC33F6"/>
    <w:rsid w:val="00DC36C8"/>
    <w:rsid w:val="00DC38F5"/>
    <w:rsid w:val="00DC3A85"/>
    <w:rsid w:val="00DC3B03"/>
    <w:rsid w:val="00DC3D36"/>
    <w:rsid w:val="00DC4067"/>
    <w:rsid w:val="00DC40E3"/>
    <w:rsid w:val="00DC4172"/>
    <w:rsid w:val="00DC4270"/>
    <w:rsid w:val="00DC438C"/>
    <w:rsid w:val="00DC4596"/>
    <w:rsid w:val="00DC4722"/>
    <w:rsid w:val="00DC47C4"/>
    <w:rsid w:val="00DC4919"/>
    <w:rsid w:val="00DC4CFC"/>
    <w:rsid w:val="00DC5561"/>
    <w:rsid w:val="00DC581E"/>
    <w:rsid w:val="00DC5980"/>
    <w:rsid w:val="00DC5AD8"/>
    <w:rsid w:val="00DC5D00"/>
    <w:rsid w:val="00DC5DB0"/>
    <w:rsid w:val="00DC6026"/>
    <w:rsid w:val="00DC60EA"/>
    <w:rsid w:val="00DC61B4"/>
    <w:rsid w:val="00DC62B1"/>
    <w:rsid w:val="00DC62D1"/>
    <w:rsid w:val="00DC64AB"/>
    <w:rsid w:val="00DC6587"/>
    <w:rsid w:val="00DC7379"/>
    <w:rsid w:val="00DC74DB"/>
    <w:rsid w:val="00DC75AA"/>
    <w:rsid w:val="00DC75CE"/>
    <w:rsid w:val="00DC75DD"/>
    <w:rsid w:val="00DC7C56"/>
    <w:rsid w:val="00DC7DD3"/>
    <w:rsid w:val="00DC7FBC"/>
    <w:rsid w:val="00DD0357"/>
    <w:rsid w:val="00DD08F2"/>
    <w:rsid w:val="00DD09DE"/>
    <w:rsid w:val="00DD0A77"/>
    <w:rsid w:val="00DD0AE2"/>
    <w:rsid w:val="00DD0D5F"/>
    <w:rsid w:val="00DD0DA3"/>
    <w:rsid w:val="00DD1237"/>
    <w:rsid w:val="00DD1580"/>
    <w:rsid w:val="00DD1702"/>
    <w:rsid w:val="00DD17F4"/>
    <w:rsid w:val="00DD1983"/>
    <w:rsid w:val="00DD1A42"/>
    <w:rsid w:val="00DD1D2C"/>
    <w:rsid w:val="00DD1F8A"/>
    <w:rsid w:val="00DD2036"/>
    <w:rsid w:val="00DD2225"/>
    <w:rsid w:val="00DD2569"/>
    <w:rsid w:val="00DD259D"/>
    <w:rsid w:val="00DD267B"/>
    <w:rsid w:val="00DD2846"/>
    <w:rsid w:val="00DD2986"/>
    <w:rsid w:val="00DD29DD"/>
    <w:rsid w:val="00DD2B31"/>
    <w:rsid w:val="00DD2C3E"/>
    <w:rsid w:val="00DD2E98"/>
    <w:rsid w:val="00DD3495"/>
    <w:rsid w:val="00DD3537"/>
    <w:rsid w:val="00DD35F3"/>
    <w:rsid w:val="00DD3A78"/>
    <w:rsid w:val="00DD4019"/>
    <w:rsid w:val="00DD40E3"/>
    <w:rsid w:val="00DD439E"/>
    <w:rsid w:val="00DD4519"/>
    <w:rsid w:val="00DD4BD3"/>
    <w:rsid w:val="00DD4BFE"/>
    <w:rsid w:val="00DD4E5A"/>
    <w:rsid w:val="00DD4EA4"/>
    <w:rsid w:val="00DD5051"/>
    <w:rsid w:val="00DD53CA"/>
    <w:rsid w:val="00DD556A"/>
    <w:rsid w:val="00DD5961"/>
    <w:rsid w:val="00DD5AC3"/>
    <w:rsid w:val="00DD6728"/>
    <w:rsid w:val="00DD6C9A"/>
    <w:rsid w:val="00DD6DA9"/>
    <w:rsid w:val="00DD6E1A"/>
    <w:rsid w:val="00DD701F"/>
    <w:rsid w:val="00DD702E"/>
    <w:rsid w:val="00DD706E"/>
    <w:rsid w:val="00DD73C3"/>
    <w:rsid w:val="00DD73E7"/>
    <w:rsid w:val="00DD7E25"/>
    <w:rsid w:val="00DD7E7F"/>
    <w:rsid w:val="00DD7F24"/>
    <w:rsid w:val="00DD7F52"/>
    <w:rsid w:val="00DE0128"/>
    <w:rsid w:val="00DE02D6"/>
    <w:rsid w:val="00DE079C"/>
    <w:rsid w:val="00DE0CE6"/>
    <w:rsid w:val="00DE0E7B"/>
    <w:rsid w:val="00DE0F3B"/>
    <w:rsid w:val="00DE159E"/>
    <w:rsid w:val="00DE1D2A"/>
    <w:rsid w:val="00DE1EDE"/>
    <w:rsid w:val="00DE1FC0"/>
    <w:rsid w:val="00DE2091"/>
    <w:rsid w:val="00DE275F"/>
    <w:rsid w:val="00DE2FEE"/>
    <w:rsid w:val="00DE3303"/>
    <w:rsid w:val="00DE36DC"/>
    <w:rsid w:val="00DE3D2B"/>
    <w:rsid w:val="00DE4003"/>
    <w:rsid w:val="00DE44DC"/>
    <w:rsid w:val="00DE467E"/>
    <w:rsid w:val="00DE4692"/>
    <w:rsid w:val="00DE4C80"/>
    <w:rsid w:val="00DE4D66"/>
    <w:rsid w:val="00DE512B"/>
    <w:rsid w:val="00DE520A"/>
    <w:rsid w:val="00DE5243"/>
    <w:rsid w:val="00DE5382"/>
    <w:rsid w:val="00DE53CE"/>
    <w:rsid w:val="00DE55A0"/>
    <w:rsid w:val="00DE5835"/>
    <w:rsid w:val="00DE58A4"/>
    <w:rsid w:val="00DE5B8A"/>
    <w:rsid w:val="00DE5C43"/>
    <w:rsid w:val="00DE62AF"/>
    <w:rsid w:val="00DE67D7"/>
    <w:rsid w:val="00DE6C2A"/>
    <w:rsid w:val="00DE6D73"/>
    <w:rsid w:val="00DE712F"/>
    <w:rsid w:val="00DE729E"/>
    <w:rsid w:val="00DE72D2"/>
    <w:rsid w:val="00DE745F"/>
    <w:rsid w:val="00DE74A4"/>
    <w:rsid w:val="00DE756E"/>
    <w:rsid w:val="00DE7655"/>
    <w:rsid w:val="00DE7721"/>
    <w:rsid w:val="00DE786A"/>
    <w:rsid w:val="00DE7F98"/>
    <w:rsid w:val="00DF00F5"/>
    <w:rsid w:val="00DF033C"/>
    <w:rsid w:val="00DF08F2"/>
    <w:rsid w:val="00DF10CA"/>
    <w:rsid w:val="00DF1199"/>
    <w:rsid w:val="00DF1303"/>
    <w:rsid w:val="00DF146D"/>
    <w:rsid w:val="00DF1977"/>
    <w:rsid w:val="00DF1B1D"/>
    <w:rsid w:val="00DF1B5F"/>
    <w:rsid w:val="00DF1F97"/>
    <w:rsid w:val="00DF21D9"/>
    <w:rsid w:val="00DF23B1"/>
    <w:rsid w:val="00DF25AA"/>
    <w:rsid w:val="00DF282F"/>
    <w:rsid w:val="00DF29B2"/>
    <w:rsid w:val="00DF2EEB"/>
    <w:rsid w:val="00DF31EB"/>
    <w:rsid w:val="00DF320F"/>
    <w:rsid w:val="00DF3B89"/>
    <w:rsid w:val="00DF40C8"/>
    <w:rsid w:val="00DF4103"/>
    <w:rsid w:val="00DF425B"/>
    <w:rsid w:val="00DF4391"/>
    <w:rsid w:val="00DF4484"/>
    <w:rsid w:val="00DF4981"/>
    <w:rsid w:val="00DF4BB2"/>
    <w:rsid w:val="00DF4CE1"/>
    <w:rsid w:val="00DF4D69"/>
    <w:rsid w:val="00DF4E38"/>
    <w:rsid w:val="00DF5177"/>
    <w:rsid w:val="00DF53CD"/>
    <w:rsid w:val="00DF5483"/>
    <w:rsid w:val="00DF54D5"/>
    <w:rsid w:val="00DF57B6"/>
    <w:rsid w:val="00DF5815"/>
    <w:rsid w:val="00DF588D"/>
    <w:rsid w:val="00DF5A07"/>
    <w:rsid w:val="00DF5A2C"/>
    <w:rsid w:val="00DF5DB1"/>
    <w:rsid w:val="00DF5E4B"/>
    <w:rsid w:val="00DF5ECE"/>
    <w:rsid w:val="00DF5F39"/>
    <w:rsid w:val="00DF6356"/>
    <w:rsid w:val="00DF66A0"/>
    <w:rsid w:val="00DF6708"/>
    <w:rsid w:val="00DF6A48"/>
    <w:rsid w:val="00DF6A73"/>
    <w:rsid w:val="00DF6DC8"/>
    <w:rsid w:val="00DF6FF5"/>
    <w:rsid w:val="00DF75ED"/>
    <w:rsid w:val="00DF75EF"/>
    <w:rsid w:val="00DF7990"/>
    <w:rsid w:val="00DF7A83"/>
    <w:rsid w:val="00DF7F33"/>
    <w:rsid w:val="00DF7F48"/>
    <w:rsid w:val="00DF7FD8"/>
    <w:rsid w:val="00E0013E"/>
    <w:rsid w:val="00E0014B"/>
    <w:rsid w:val="00E003E4"/>
    <w:rsid w:val="00E00421"/>
    <w:rsid w:val="00E0056D"/>
    <w:rsid w:val="00E00C4D"/>
    <w:rsid w:val="00E00D12"/>
    <w:rsid w:val="00E00E2B"/>
    <w:rsid w:val="00E00EBC"/>
    <w:rsid w:val="00E00F74"/>
    <w:rsid w:val="00E01029"/>
    <w:rsid w:val="00E0105B"/>
    <w:rsid w:val="00E01368"/>
    <w:rsid w:val="00E0178B"/>
    <w:rsid w:val="00E01E2D"/>
    <w:rsid w:val="00E01F8A"/>
    <w:rsid w:val="00E020C1"/>
    <w:rsid w:val="00E02167"/>
    <w:rsid w:val="00E022F2"/>
    <w:rsid w:val="00E022FF"/>
    <w:rsid w:val="00E023D9"/>
    <w:rsid w:val="00E0243C"/>
    <w:rsid w:val="00E02483"/>
    <w:rsid w:val="00E0258B"/>
    <w:rsid w:val="00E02671"/>
    <w:rsid w:val="00E028FF"/>
    <w:rsid w:val="00E02B0F"/>
    <w:rsid w:val="00E0303F"/>
    <w:rsid w:val="00E03198"/>
    <w:rsid w:val="00E03360"/>
    <w:rsid w:val="00E0338D"/>
    <w:rsid w:val="00E0390F"/>
    <w:rsid w:val="00E03977"/>
    <w:rsid w:val="00E03CD6"/>
    <w:rsid w:val="00E03D53"/>
    <w:rsid w:val="00E03FC0"/>
    <w:rsid w:val="00E04150"/>
    <w:rsid w:val="00E04310"/>
    <w:rsid w:val="00E045B8"/>
    <w:rsid w:val="00E04A8D"/>
    <w:rsid w:val="00E04C39"/>
    <w:rsid w:val="00E0506B"/>
    <w:rsid w:val="00E0522A"/>
    <w:rsid w:val="00E0558E"/>
    <w:rsid w:val="00E0576F"/>
    <w:rsid w:val="00E0586D"/>
    <w:rsid w:val="00E058BE"/>
    <w:rsid w:val="00E05AC2"/>
    <w:rsid w:val="00E05B54"/>
    <w:rsid w:val="00E05B8B"/>
    <w:rsid w:val="00E05EEF"/>
    <w:rsid w:val="00E06022"/>
    <w:rsid w:val="00E06394"/>
    <w:rsid w:val="00E06465"/>
    <w:rsid w:val="00E06776"/>
    <w:rsid w:val="00E06FA2"/>
    <w:rsid w:val="00E06FEF"/>
    <w:rsid w:val="00E07364"/>
    <w:rsid w:val="00E073AF"/>
    <w:rsid w:val="00E076B2"/>
    <w:rsid w:val="00E076FC"/>
    <w:rsid w:val="00E077E7"/>
    <w:rsid w:val="00E078B8"/>
    <w:rsid w:val="00E10036"/>
    <w:rsid w:val="00E1078A"/>
    <w:rsid w:val="00E10796"/>
    <w:rsid w:val="00E10A4B"/>
    <w:rsid w:val="00E10AA3"/>
    <w:rsid w:val="00E11739"/>
    <w:rsid w:val="00E117AA"/>
    <w:rsid w:val="00E11BBC"/>
    <w:rsid w:val="00E11E86"/>
    <w:rsid w:val="00E12043"/>
    <w:rsid w:val="00E124F6"/>
    <w:rsid w:val="00E12658"/>
    <w:rsid w:val="00E12722"/>
    <w:rsid w:val="00E127DF"/>
    <w:rsid w:val="00E12AAB"/>
    <w:rsid w:val="00E12E48"/>
    <w:rsid w:val="00E12EE7"/>
    <w:rsid w:val="00E133FF"/>
    <w:rsid w:val="00E139D9"/>
    <w:rsid w:val="00E13A40"/>
    <w:rsid w:val="00E13DB1"/>
    <w:rsid w:val="00E140D4"/>
    <w:rsid w:val="00E14574"/>
    <w:rsid w:val="00E1463C"/>
    <w:rsid w:val="00E14970"/>
    <w:rsid w:val="00E14A65"/>
    <w:rsid w:val="00E14C76"/>
    <w:rsid w:val="00E14DC5"/>
    <w:rsid w:val="00E14F77"/>
    <w:rsid w:val="00E15252"/>
    <w:rsid w:val="00E152F9"/>
    <w:rsid w:val="00E15548"/>
    <w:rsid w:val="00E158AF"/>
    <w:rsid w:val="00E1590C"/>
    <w:rsid w:val="00E159ED"/>
    <w:rsid w:val="00E15DE8"/>
    <w:rsid w:val="00E15F64"/>
    <w:rsid w:val="00E160E8"/>
    <w:rsid w:val="00E161D0"/>
    <w:rsid w:val="00E16294"/>
    <w:rsid w:val="00E162B9"/>
    <w:rsid w:val="00E163F2"/>
    <w:rsid w:val="00E16599"/>
    <w:rsid w:val="00E165B7"/>
    <w:rsid w:val="00E16606"/>
    <w:rsid w:val="00E167A4"/>
    <w:rsid w:val="00E1684A"/>
    <w:rsid w:val="00E1698C"/>
    <w:rsid w:val="00E1699C"/>
    <w:rsid w:val="00E169DA"/>
    <w:rsid w:val="00E16B0B"/>
    <w:rsid w:val="00E16B91"/>
    <w:rsid w:val="00E16C9B"/>
    <w:rsid w:val="00E16CC8"/>
    <w:rsid w:val="00E16DEE"/>
    <w:rsid w:val="00E16F28"/>
    <w:rsid w:val="00E170C5"/>
    <w:rsid w:val="00E171A1"/>
    <w:rsid w:val="00E171E7"/>
    <w:rsid w:val="00E17288"/>
    <w:rsid w:val="00E173FE"/>
    <w:rsid w:val="00E17489"/>
    <w:rsid w:val="00E175E5"/>
    <w:rsid w:val="00E1772C"/>
    <w:rsid w:val="00E17A37"/>
    <w:rsid w:val="00E17B75"/>
    <w:rsid w:val="00E17E9A"/>
    <w:rsid w:val="00E200B0"/>
    <w:rsid w:val="00E20284"/>
    <w:rsid w:val="00E2070F"/>
    <w:rsid w:val="00E2087F"/>
    <w:rsid w:val="00E20BA6"/>
    <w:rsid w:val="00E20D24"/>
    <w:rsid w:val="00E20E7C"/>
    <w:rsid w:val="00E20F8E"/>
    <w:rsid w:val="00E21061"/>
    <w:rsid w:val="00E21138"/>
    <w:rsid w:val="00E212D1"/>
    <w:rsid w:val="00E2133A"/>
    <w:rsid w:val="00E213B2"/>
    <w:rsid w:val="00E213BF"/>
    <w:rsid w:val="00E21922"/>
    <w:rsid w:val="00E21AC9"/>
    <w:rsid w:val="00E21DB8"/>
    <w:rsid w:val="00E2206A"/>
    <w:rsid w:val="00E222F1"/>
    <w:rsid w:val="00E22632"/>
    <w:rsid w:val="00E226CB"/>
    <w:rsid w:val="00E22836"/>
    <w:rsid w:val="00E2285B"/>
    <w:rsid w:val="00E22AA4"/>
    <w:rsid w:val="00E22BC7"/>
    <w:rsid w:val="00E22F9E"/>
    <w:rsid w:val="00E231D4"/>
    <w:rsid w:val="00E231E6"/>
    <w:rsid w:val="00E232F1"/>
    <w:rsid w:val="00E2333D"/>
    <w:rsid w:val="00E235CA"/>
    <w:rsid w:val="00E23725"/>
    <w:rsid w:val="00E23866"/>
    <w:rsid w:val="00E23BCD"/>
    <w:rsid w:val="00E23C79"/>
    <w:rsid w:val="00E23F75"/>
    <w:rsid w:val="00E23FD0"/>
    <w:rsid w:val="00E2472D"/>
    <w:rsid w:val="00E247FC"/>
    <w:rsid w:val="00E24E4A"/>
    <w:rsid w:val="00E24FD7"/>
    <w:rsid w:val="00E256F8"/>
    <w:rsid w:val="00E25892"/>
    <w:rsid w:val="00E25939"/>
    <w:rsid w:val="00E2657B"/>
    <w:rsid w:val="00E26733"/>
    <w:rsid w:val="00E2688E"/>
    <w:rsid w:val="00E26C61"/>
    <w:rsid w:val="00E26D9C"/>
    <w:rsid w:val="00E26F02"/>
    <w:rsid w:val="00E275DF"/>
    <w:rsid w:val="00E27605"/>
    <w:rsid w:val="00E277E3"/>
    <w:rsid w:val="00E277EB"/>
    <w:rsid w:val="00E279BB"/>
    <w:rsid w:val="00E27A77"/>
    <w:rsid w:val="00E27E47"/>
    <w:rsid w:val="00E300B2"/>
    <w:rsid w:val="00E30449"/>
    <w:rsid w:val="00E304F5"/>
    <w:rsid w:val="00E308B1"/>
    <w:rsid w:val="00E30901"/>
    <w:rsid w:val="00E30AAB"/>
    <w:rsid w:val="00E30B17"/>
    <w:rsid w:val="00E30D46"/>
    <w:rsid w:val="00E30E2F"/>
    <w:rsid w:val="00E30F25"/>
    <w:rsid w:val="00E31296"/>
    <w:rsid w:val="00E31378"/>
    <w:rsid w:val="00E31415"/>
    <w:rsid w:val="00E314E4"/>
    <w:rsid w:val="00E315B8"/>
    <w:rsid w:val="00E31778"/>
    <w:rsid w:val="00E31AEE"/>
    <w:rsid w:val="00E32AEE"/>
    <w:rsid w:val="00E32BAB"/>
    <w:rsid w:val="00E32C23"/>
    <w:rsid w:val="00E33809"/>
    <w:rsid w:val="00E33AA2"/>
    <w:rsid w:val="00E33C4A"/>
    <w:rsid w:val="00E33EAA"/>
    <w:rsid w:val="00E33F68"/>
    <w:rsid w:val="00E341C9"/>
    <w:rsid w:val="00E346D1"/>
    <w:rsid w:val="00E34915"/>
    <w:rsid w:val="00E34AD8"/>
    <w:rsid w:val="00E34DA4"/>
    <w:rsid w:val="00E34F80"/>
    <w:rsid w:val="00E350B0"/>
    <w:rsid w:val="00E355A1"/>
    <w:rsid w:val="00E3572D"/>
    <w:rsid w:val="00E357DC"/>
    <w:rsid w:val="00E35AE3"/>
    <w:rsid w:val="00E35EA3"/>
    <w:rsid w:val="00E35F39"/>
    <w:rsid w:val="00E36281"/>
    <w:rsid w:val="00E363CA"/>
    <w:rsid w:val="00E36464"/>
    <w:rsid w:val="00E365D1"/>
    <w:rsid w:val="00E36DA6"/>
    <w:rsid w:val="00E3702A"/>
    <w:rsid w:val="00E37334"/>
    <w:rsid w:val="00E37631"/>
    <w:rsid w:val="00E37904"/>
    <w:rsid w:val="00E37C9F"/>
    <w:rsid w:val="00E400F5"/>
    <w:rsid w:val="00E40282"/>
    <w:rsid w:val="00E403D9"/>
    <w:rsid w:val="00E404F7"/>
    <w:rsid w:val="00E40510"/>
    <w:rsid w:val="00E409F2"/>
    <w:rsid w:val="00E40B53"/>
    <w:rsid w:val="00E4101C"/>
    <w:rsid w:val="00E412C3"/>
    <w:rsid w:val="00E4135D"/>
    <w:rsid w:val="00E4146B"/>
    <w:rsid w:val="00E41669"/>
    <w:rsid w:val="00E41E88"/>
    <w:rsid w:val="00E4201F"/>
    <w:rsid w:val="00E421A4"/>
    <w:rsid w:val="00E42430"/>
    <w:rsid w:val="00E42487"/>
    <w:rsid w:val="00E42A29"/>
    <w:rsid w:val="00E42CF9"/>
    <w:rsid w:val="00E4317B"/>
    <w:rsid w:val="00E4317E"/>
    <w:rsid w:val="00E43187"/>
    <w:rsid w:val="00E43443"/>
    <w:rsid w:val="00E437AC"/>
    <w:rsid w:val="00E43BBA"/>
    <w:rsid w:val="00E43D62"/>
    <w:rsid w:val="00E43E00"/>
    <w:rsid w:val="00E440FD"/>
    <w:rsid w:val="00E4449B"/>
    <w:rsid w:val="00E44799"/>
    <w:rsid w:val="00E44CA7"/>
    <w:rsid w:val="00E452E7"/>
    <w:rsid w:val="00E45476"/>
    <w:rsid w:val="00E457AC"/>
    <w:rsid w:val="00E45982"/>
    <w:rsid w:val="00E45EB4"/>
    <w:rsid w:val="00E465FB"/>
    <w:rsid w:val="00E4677A"/>
    <w:rsid w:val="00E4692C"/>
    <w:rsid w:val="00E46C08"/>
    <w:rsid w:val="00E46DD4"/>
    <w:rsid w:val="00E46E00"/>
    <w:rsid w:val="00E46F6E"/>
    <w:rsid w:val="00E472D0"/>
    <w:rsid w:val="00E47570"/>
    <w:rsid w:val="00E475BB"/>
    <w:rsid w:val="00E47712"/>
    <w:rsid w:val="00E479A8"/>
    <w:rsid w:val="00E47F45"/>
    <w:rsid w:val="00E5008E"/>
    <w:rsid w:val="00E50333"/>
    <w:rsid w:val="00E50334"/>
    <w:rsid w:val="00E504E8"/>
    <w:rsid w:val="00E5056C"/>
    <w:rsid w:val="00E509BB"/>
    <w:rsid w:val="00E50B72"/>
    <w:rsid w:val="00E50D93"/>
    <w:rsid w:val="00E51020"/>
    <w:rsid w:val="00E512BA"/>
    <w:rsid w:val="00E51ACE"/>
    <w:rsid w:val="00E51B1C"/>
    <w:rsid w:val="00E52086"/>
    <w:rsid w:val="00E520B0"/>
    <w:rsid w:val="00E521E5"/>
    <w:rsid w:val="00E527F6"/>
    <w:rsid w:val="00E529B5"/>
    <w:rsid w:val="00E52B2D"/>
    <w:rsid w:val="00E52B49"/>
    <w:rsid w:val="00E52C0E"/>
    <w:rsid w:val="00E533D0"/>
    <w:rsid w:val="00E53A3E"/>
    <w:rsid w:val="00E53A61"/>
    <w:rsid w:val="00E53BA8"/>
    <w:rsid w:val="00E53F43"/>
    <w:rsid w:val="00E54026"/>
    <w:rsid w:val="00E543F3"/>
    <w:rsid w:val="00E544F4"/>
    <w:rsid w:val="00E546B4"/>
    <w:rsid w:val="00E54FEF"/>
    <w:rsid w:val="00E55834"/>
    <w:rsid w:val="00E558DB"/>
    <w:rsid w:val="00E55AE5"/>
    <w:rsid w:val="00E55CAD"/>
    <w:rsid w:val="00E5632F"/>
    <w:rsid w:val="00E56667"/>
    <w:rsid w:val="00E568C0"/>
    <w:rsid w:val="00E56A00"/>
    <w:rsid w:val="00E56B5F"/>
    <w:rsid w:val="00E56C44"/>
    <w:rsid w:val="00E56C6A"/>
    <w:rsid w:val="00E56C6F"/>
    <w:rsid w:val="00E56DD8"/>
    <w:rsid w:val="00E572B6"/>
    <w:rsid w:val="00E57322"/>
    <w:rsid w:val="00E57408"/>
    <w:rsid w:val="00E57A72"/>
    <w:rsid w:val="00E57E7A"/>
    <w:rsid w:val="00E605FD"/>
    <w:rsid w:val="00E6061F"/>
    <w:rsid w:val="00E60729"/>
    <w:rsid w:val="00E60939"/>
    <w:rsid w:val="00E60B40"/>
    <w:rsid w:val="00E60C39"/>
    <w:rsid w:val="00E60CD6"/>
    <w:rsid w:val="00E611E6"/>
    <w:rsid w:val="00E6134F"/>
    <w:rsid w:val="00E61499"/>
    <w:rsid w:val="00E61816"/>
    <w:rsid w:val="00E61999"/>
    <w:rsid w:val="00E61EA3"/>
    <w:rsid w:val="00E61F9D"/>
    <w:rsid w:val="00E62013"/>
    <w:rsid w:val="00E628FD"/>
    <w:rsid w:val="00E62C69"/>
    <w:rsid w:val="00E62D99"/>
    <w:rsid w:val="00E62E70"/>
    <w:rsid w:val="00E62F13"/>
    <w:rsid w:val="00E6312E"/>
    <w:rsid w:val="00E633D4"/>
    <w:rsid w:val="00E63737"/>
    <w:rsid w:val="00E63869"/>
    <w:rsid w:val="00E6390F"/>
    <w:rsid w:val="00E63927"/>
    <w:rsid w:val="00E639C5"/>
    <w:rsid w:val="00E639D5"/>
    <w:rsid w:val="00E63D2A"/>
    <w:rsid w:val="00E63FB2"/>
    <w:rsid w:val="00E644D6"/>
    <w:rsid w:val="00E64A07"/>
    <w:rsid w:val="00E64A11"/>
    <w:rsid w:val="00E65005"/>
    <w:rsid w:val="00E651D7"/>
    <w:rsid w:val="00E65330"/>
    <w:rsid w:val="00E65B3B"/>
    <w:rsid w:val="00E65D7E"/>
    <w:rsid w:val="00E660F0"/>
    <w:rsid w:val="00E6619C"/>
    <w:rsid w:val="00E661CE"/>
    <w:rsid w:val="00E66A82"/>
    <w:rsid w:val="00E66D90"/>
    <w:rsid w:val="00E66D9C"/>
    <w:rsid w:val="00E66F9E"/>
    <w:rsid w:val="00E67010"/>
    <w:rsid w:val="00E67387"/>
    <w:rsid w:val="00E67511"/>
    <w:rsid w:val="00E675B4"/>
    <w:rsid w:val="00E6770B"/>
    <w:rsid w:val="00E67748"/>
    <w:rsid w:val="00E6777D"/>
    <w:rsid w:val="00E67B4C"/>
    <w:rsid w:val="00E67D4F"/>
    <w:rsid w:val="00E700DB"/>
    <w:rsid w:val="00E70342"/>
    <w:rsid w:val="00E70398"/>
    <w:rsid w:val="00E7075E"/>
    <w:rsid w:val="00E7092D"/>
    <w:rsid w:val="00E70948"/>
    <w:rsid w:val="00E70AA2"/>
    <w:rsid w:val="00E70AB8"/>
    <w:rsid w:val="00E70C0D"/>
    <w:rsid w:val="00E70EFB"/>
    <w:rsid w:val="00E70F54"/>
    <w:rsid w:val="00E70FAD"/>
    <w:rsid w:val="00E7109D"/>
    <w:rsid w:val="00E71417"/>
    <w:rsid w:val="00E71443"/>
    <w:rsid w:val="00E71F51"/>
    <w:rsid w:val="00E72299"/>
    <w:rsid w:val="00E7237E"/>
    <w:rsid w:val="00E7243E"/>
    <w:rsid w:val="00E72952"/>
    <w:rsid w:val="00E72A41"/>
    <w:rsid w:val="00E72BE3"/>
    <w:rsid w:val="00E72C76"/>
    <w:rsid w:val="00E72DD9"/>
    <w:rsid w:val="00E72E7F"/>
    <w:rsid w:val="00E72EF1"/>
    <w:rsid w:val="00E7311B"/>
    <w:rsid w:val="00E7327F"/>
    <w:rsid w:val="00E73679"/>
    <w:rsid w:val="00E73833"/>
    <w:rsid w:val="00E73D09"/>
    <w:rsid w:val="00E73DCF"/>
    <w:rsid w:val="00E74037"/>
    <w:rsid w:val="00E742B0"/>
    <w:rsid w:val="00E7455F"/>
    <w:rsid w:val="00E74582"/>
    <w:rsid w:val="00E746C0"/>
    <w:rsid w:val="00E74780"/>
    <w:rsid w:val="00E74922"/>
    <w:rsid w:val="00E74A3C"/>
    <w:rsid w:val="00E74B87"/>
    <w:rsid w:val="00E74E86"/>
    <w:rsid w:val="00E74F87"/>
    <w:rsid w:val="00E74FFA"/>
    <w:rsid w:val="00E7514D"/>
    <w:rsid w:val="00E751D1"/>
    <w:rsid w:val="00E75568"/>
    <w:rsid w:val="00E75779"/>
    <w:rsid w:val="00E7597C"/>
    <w:rsid w:val="00E75BD8"/>
    <w:rsid w:val="00E75D36"/>
    <w:rsid w:val="00E75F84"/>
    <w:rsid w:val="00E7667A"/>
    <w:rsid w:val="00E766CD"/>
    <w:rsid w:val="00E7694E"/>
    <w:rsid w:val="00E76B64"/>
    <w:rsid w:val="00E76C14"/>
    <w:rsid w:val="00E76DAF"/>
    <w:rsid w:val="00E76F92"/>
    <w:rsid w:val="00E76FD4"/>
    <w:rsid w:val="00E770D4"/>
    <w:rsid w:val="00E77227"/>
    <w:rsid w:val="00E7739D"/>
    <w:rsid w:val="00E7742A"/>
    <w:rsid w:val="00E7752B"/>
    <w:rsid w:val="00E77716"/>
    <w:rsid w:val="00E77768"/>
    <w:rsid w:val="00E77C21"/>
    <w:rsid w:val="00E77ECB"/>
    <w:rsid w:val="00E77FFB"/>
    <w:rsid w:val="00E802EC"/>
    <w:rsid w:val="00E803D5"/>
    <w:rsid w:val="00E80414"/>
    <w:rsid w:val="00E8049D"/>
    <w:rsid w:val="00E80816"/>
    <w:rsid w:val="00E80916"/>
    <w:rsid w:val="00E8092B"/>
    <w:rsid w:val="00E80A32"/>
    <w:rsid w:val="00E80C1A"/>
    <w:rsid w:val="00E80FF8"/>
    <w:rsid w:val="00E81168"/>
    <w:rsid w:val="00E811BB"/>
    <w:rsid w:val="00E8127C"/>
    <w:rsid w:val="00E81404"/>
    <w:rsid w:val="00E81A54"/>
    <w:rsid w:val="00E81B57"/>
    <w:rsid w:val="00E81F06"/>
    <w:rsid w:val="00E82088"/>
    <w:rsid w:val="00E82292"/>
    <w:rsid w:val="00E82478"/>
    <w:rsid w:val="00E82753"/>
    <w:rsid w:val="00E827AB"/>
    <w:rsid w:val="00E827BB"/>
    <w:rsid w:val="00E82CB5"/>
    <w:rsid w:val="00E83322"/>
    <w:rsid w:val="00E8346F"/>
    <w:rsid w:val="00E83688"/>
    <w:rsid w:val="00E83B5E"/>
    <w:rsid w:val="00E83BAE"/>
    <w:rsid w:val="00E83E27"/>
    <w:rsid w:val="00E83EA3"/>
    <w:rsid w:val="00E83EF4"/>
    <w:rsid w:val="00E84188"/>
    <w:rsid w:val="00E84331"/>
    <w:rsid w:val="00E84425"/>
    <w:rsid w:val="00E848AC"/>
    <w:rsid w:val="00E84977"/>
    <w:rsid w:val="00E84A82"/>
    <w:rsid w:val="00E84B4D"/>
    <w:rsid w:val="00E84EAE"/>
    <w:rsid w:val="00E84F76"/>
    <w:rsid w:val="00E84F91"/>
    <w:rsid w:val="00E853EE"/>
    <w:rsid w:val="00E85549"/>
    <w:rsid w:val="00E85690"/>
    <w:rsid w:val="00E8576E"/>
    <w:rsid w:val="00E85A8D"/>
    <w:rsid w:val="00E85BEB"/>
    <w:rsid w:val="00E862AC"/>
    <w:rsid w:val="00E863C5"/>
    <w:rsid w:val="00E86559"/>
    <w:rsid w:val="00E86754"/>
    <w:rsid w:val="00E868CB"/>
    <w:rsid w:val="00E86AE5"/>
    <w:rsid w:val="00E86B1F"/>
    <w:rsid w:val="00E87016"/>
    <w:rsid w:val="00E8706D"/>
    <w:rsid w:val="00E8713A"/>
    <w:rsid w:val="00E872AA"/>
    <w:rsid w:val="00E874F6"/>
    <w:rsid w:val="00E87C3C"/>
    <w:rsid w:val="00E87EB6"/>
    <w:rsid w:val="00E903EC"/>
    <w:rsid w:val="00E90435"/>
    <w:rsid w:val="00E90481"/>
    <w:rsid w:val="00E90508"/>
    <w:rsid w:val="00E90938"/>
    <w:rsid w:val="00E90CC6"/>
    <w:rsid w:val="00E90D4D"/>
    <w:rsid w:val="00E91308"/>
    <w:rsid w:val="00E91D96"/>
    <w:rsid w:val="00E925A2"/>
    <w:rsid w:val="00E92605"/>
    <w:rsid w:val="00E92629"/>
    <w:rsid w:val="00E927E1"/>
    <w:rsid w:val="00E927F7"/>
    <w:rsid w:val="00E92835"/>
    <w:rsid w:val="00E92A35"/>
    <w:rsid w:val="00E92C3A"/>
    <w:rsid w:val="00E92DA5"/>
    <w:rsid w:val="00E93338"/>
    <w:rsid w:val="00E933F8"/>
    <w:rsid w:val="00E9354B"/>
    <w:rsid w:val="00E937FF"/>
    <w:rsid w:val="00E9391B"/>
    <w:rsid w:val="00E93994"/>
    <w:rsid w:val="00E93A3A"/>
    <w:rsid w:val="00E93A6B"/>
    <w:rsid w:val="00E93DF5"/>
    <w:rsid w:val="00E940EC"/>
    <w:rsid w:val="00E948FA"/>
    <w:rsid w:val="00E94DBB"/>
    <w:rsid w:val="00E95015"/>
    <w:rsid w:val="00E950FB"/>
    <w:rsid w:val="00E95119"/>
    <w:rsid w:val="00E95199"/>
    <w:rsid w:val="00E9547A"/>
    <w:rsid w:val="00E957D9"/>
    <w:rsid w:val="00E95B55"/>
    <w:rsid w:val="00E95C93"/>
    <w:rsid w:val="00E95E28"/>
    <w:rsid w:val="00E96281"/>
    <w:rsid w:val="00E966A2"/>
    <w:rsid w:val="00E96ED5"/>
    <w:rsid w:val="00E97071"/>
    <w:rsid w:val="00E970F8"/>
    <w:rsid w:val="00E97355"/>
    <w:rsid w:val="00E973C2"/>
    <w:rsid w:val="00E9749C"/>
    <w:rsid w:val="00E97572"/>
    <w:rsid w:val="00E97965"/>
    <w:rsid w:val="00E97BF6"/>
    <w:rsid w:val="00E97C22"/>
    <w:rsid w:val="00E97E6B"/>
    <w:rsid w:val="00E97EF9"/>
    <w:rsid w:val="00EA019A"/>
    <w:rsid w:val="00EA04D7"/>
    <w:rsid w:val="00EA050A"/>
    <w:rsid w:val="00EA0516"/>
    <w:rsid w:val="00EA05E9"/>
    <w:rsid w:val="00EA0673"/>
    <w:rsid w:val="00EA07EE"/>
    <w:rsid w:val="00EA099F"/>
    <w:rsid w:val="00EA0A1F"/>
    <w:rsid w:val="00EA0A9C"/>
    <w:rsid w:val="00EA0ADC"/>
    <w:rsid w:val="00EA0E5D"/>
    <w:rsid w:val="00EA104E"/>
    <w:rsid w:val="00EA154B"/>
    <w:rsid w:val="00EA15BA"/>
    <w:rsid w:val="00EA18AE"/>
    <w:rsid w:val="00EA192A"/>
    <w:rsid w:val="00EA19E6"/>
    <w:rsid w:val="00EA1B02"/>
    <w:rsid w:val="00EA1B6F"/>
    <w:rsid w:val="00EA26BF"/>
    <w:rsid w:val="00EA2AE5"/>
    <w:rsid w:val="00EA2B96"/>
    <w:rsid w:val="00EA2E5C"/>
    <w:rsid w:val="00EA3255"/>
    <w:rsid w:val="00EA3278"/>
    <w:rsid w:val="00EA3489"/>
    <w:rsid w:val="00EA35E3"/>
    <w:rsid w:val="00EA36B9"/>
    <w:rsid w:val="00EA401E"/>
    <w:rsid w:val="00EA42C8"/>
    <w:rsid w:val="00EA4310"/>
    <w:rsid w:val="00EA4530"/>
    <w:rsid w:val="00EA463A"/>
    <w:rsid w:val="00EA48F6"/>
    <w:rsid w:val="00EA4A77"/>
    <w:rsid w:val="00EA4B65"/>
    <w:rsid w:val="00EA5169"/>
    <w:rsid w:val="00EA5221"/>
    <w:rsid w:val="00EA52D7"/>
    <w:rsid w:val="00EA5479"/>
    <w:rsid w:val="00EA6830"/>
    <w:rsid w:val="00EA68AF"/>
    <w:rsid w:val="00EA6B8E"/>
    <w:rsid w:val="00EA739D"/>
    <w:rsid w:val="00EA7775"/>
    <w:rsid w:val="00EA7B8C"/>
    <w:rsid w:val="00EA7BCB"/>
    <w:rsid w:val="00EB024B"/>
    <w:rsid w:val="00EB0323"/>
    <w:rsid w:val="00EB055C"/>
    <w:rsid w:val="00EB05AA"/>
    <w:rsid w:val="00EB0607"/>
    <w:rsid w:val="00EB078D"/>
    <w:rsid w:val="00EB0D0B"/>
    <w:rsid w:val="00EB0D35"/>
    <w:rsid w:val="00EB0DC4"/>
    <w:rsid w:val="00EB11D8"/>
    <w:rsid w:val="00EB1705"/>
    <w:rsid w:val="00EB1DC0"/>
    <w:rsid w:val="00EB1FD7"/>
    <w:rsid w:val="00EB2018"/>
    <w:rsid w:val="00EB21DC"/>
    <w:rsid w:val="00EB298E"/>
    <w:rsid w:val="00EB2D92"/>
    <w:rsid w:val="00EB306D"/>
    <w:rsid w:val="00EB316C"/>
    <w:rsid w:val="00EB3188"/>
    <w:rsid w:val="00EB3406"/>
    <w:rsid w:val="00EB34B1"/>
    <w:rsid w:val="00EB36DE"/>
    <w:rsid w:val="00EB3878"/>
    <w:rsid w:val="00EB3934"/>
    <w:rsid w:val="00EB4099"/>
    <w:rsid w:val="00EB416A"/>
    <w:rsid w:val="00EB41F8"/>
    <w:rsid w:val="00EB4212"/>
    <w:rsid w:val="00EB4537"/>
    <w:rsid w:val="00EB49FA"/>
    <w:rsid w:val="00EB4BC5"/>
    <w:rsid w:val="00EB4CF7"/>
    <w:rsid w:val="00EB4EAD"/>
    <w:rsid w:val="00EB5157"/>
    <w:rsid w:val="00EB517B"/>
    <w:rsid w:val="00EB53E0"/>
    <w:rsid w:val="00EB5499"/>
    <w:rsid w:val="00EB5602"/>
    <w:rsid w:val="00EB5647"/>
    <w:rsid w:val="00EB56D7"/>
    <w:rsid w:val="00EB56F0"/>
    <w:rsid w:val="00EB5F47"/>
    <w:rsid w:val="00EB5FC2"/>
    <w:rsid w:val="00EB6044"/>
    <w:rsid w:val="00EB612F"/>
    <w:rsid w:val="00EB6137"/>
    <w:rsid w:val="00EB639E"/>
    <w:rsid w:val="00EB64FC"/>
    <w:rsid w:val="00EB6576"/>
    <w:rsid w:val="00EB67F1"/>
    <w:rsid w:val="00EB6943"/>
    <w:rsid w:val="00EB6A2C"/>
    <w:rsid w:val="00EB6D15"/>
    <w:rsid w:val="00EB6D24"/>
    <w:rsid w:val="00EB6F3E"/>
    <w:rsid w:val="00EB6F6A"/>
    <w:rsid w:val="00EB7414"/>
    <w:rsid w:val="00EB7432"/>
    <w:rsid w:val="00EB749A"/>
    <w:rsid w:val="00EB760A"/>
    <w:rsid w:val="00EB76D6"/>
    <w:rsid w:val="00EB798C"/>
    <w:rsid w:val="00EB7A2E"/>
    <w:rsid w:val="00EB7DE5"/>
    <w:rsid w:val="00EB7F60"/>
    <w:rsid w:val="00EC01D1"/>
    <w:rsid w:val="00EC0292"/>
    <w:rsid w:val="00EC07EB"/>
    <w:rsid w:val="00EC082A"/>
    <w:rsid w:val="00EC0973"/>
    <w:rsid w:val="00EC0A0A"/>
    <w:rsid w:val="00EC0AF1"/>
    <w:rsid w:val="00EC0FDE"/>
    <w:rsid w:val="00EC21C0"/>
    <w:rsid w:val="00EC2923"/>
    <w:rsid w:val="00EC2EF5"/>
    <w:rsid w:val="00EC3175"/>
    <w:rsid w:val="00EC31B5"/>
    <w:rsid w:val="00EC31CF"/>
    <w:rsid w:val="00EC330D"/>
    <w:rsid w:val="00EC33E5"/>
    <w:rsid w:val="00EC36A2"/>
    <w:rsid w:val="00EC3825"/>
    <w:rsid w:val="00EC38DE"/>
    <w:rsid w:val="00EC3AAC"/>
    <w:rsid w:val="00EC3CCA"/>
    <w:rsid w:val="00EC3FA4"/>
    <w:rsid w:val="00EC4160"/>
    <w:rsid w:val="00EC4345"/>
    <w:rsid w:val="00EC440C"/>
    <w:rsid w:val="00EC4422"/>
    <w:rsid w:val="00EC442E"/>
    <w:rsid w:val="00EC44E4"/>
    <w:rsid w:val="00EC4992"/>
    <w:rsid w:val="00EC4E17"/>
    <w:rsid w:val="00EC4E7B"/>
    <w:rsid w:val="00EC4FE9"/>
    <w:rsid w:val="00EC50A7"/>
    <w:rsid w:val="00EC5816"/>
    <w:rsid w:val="00EC5B59"/>
    <w:rsid w:val="00EC5BC6"/>
    <w:rsid w:val="00EC5FFD"/>
    <w:rsid w:val="00EC60FC"/>
    <w:rsid w:val="00EC659D"/>
    <w:rsid w:val="00EC67F0"/>
    <w:rsid w:val="00EC683F"/>
    <w:rsid w:val="00EC6C84"/>
    <w:rsid w:val="00EC6F59"/>
    <w:rsid w:val="00EC7095"/>
    <w:rsid w:val="00EC73DE"/>
    <w:rsid w:val="00EC74CD"/>
    <w:rsid w:val="00EC7832"/>
    <w:rsid w:val="00EC7880"/>
    <w:rsid w:val="00EC78AB"/>
    <w:rsid w:val="00EC7B7A"/>
    <w:rsid w:val="00EC7BD1"/>
    <w:rsid w:val="00EC7CB7"/>
    <w:rsid w:val="00EC7EBC"/>
    <w:rsid w:val="00ED00C5"/>
    <w:rsid w:val="00ED00FE"/>
    <w:rsid w:val="00ED0178"/>
    <w:rsid w:val="00ED04A1"/>
    <w:rsid w:val="00ED0C5A"/>
    <w:rsid w:val="00ED0F0B"/>
    <w:rsid w:val="00ED14AD"/>
    <w:rsid w:val="00ED15DF"/>
    <w:rsid w:val="00ED16B3"/>
    <w:rsid w:val="00ED16F7"/>
    <w:rsid w:val="00ED17DA"/>
    <w:rsid w:val="00ED20F1"/>
    <w:rsid w:val="00ED24BE"/>
    <w:rsid w:val="00ED25F3"/>
    <w:rsid w:val="00ED26C3"/>
    <w:rsid w:val="00ED2781"/>
    <w:rsid w:val="00ED2A7E"/>
    <w:rsid w:val="00ED2BA7"/>
    <w:rsid w:val="00ED2DB4"/>
    <w:rsid w:val="00ED2E47"/>
    <w:rsid w:val="00ED2F95"/>
    <w:rsid w:val="00ED3376"/>
    <w:rsid w:val="00ED338D"/>
    <w:rsid w:val="00ED344A"/>
    <w:rsid w:val="00ED365E"/>
    <w:rsid w:val="00ED36B6"/>
    <w:rsid w:val="00ED3952"/>
    <w:rsid w:val="00ED3CE6"/>
    <w:rsid w:val="00ED3E17"/>
    <w:rsid w:val="00ED4292"/>
    <w:rsid w:val="00ED4FCF"/>
    <w:rsid w:val="00ED523D"/>
    <w:rsid w:val="00ED595E"/>
    <w:rsid w:val="00ED5B71"/>
    <w:rsid w:val="00ED5CE4"/>
    <w:rsid w:val="00ED5D1D"/>
    <w:rsid w:val="00ED5E01"/>
    <w:rsid w:val="00ED5E7A"/>
    <w:rsid w:val="00ED6058"/>
    <w:rsid w:val="00ED647E"/>
    <w:rsid w:val="00ED656A"/>
    <w:rsid w:val="00ED696F"/>
    <w:rsid w:val="00ED6A61"/>
    <w:rsid w:val="00ED6E13"/>
    <w:rsid w:val="00ED6E82"/>
    <w:rsid w:val="00ED6EB0"/>
    <w:rsid w:val="00ED6F17"/>
    <w:rsid w:val="00ED709B"/>
    <w:rsid w:val="00ED70ED"/>
    <w:rsid w:val="00ED70F6"/>
    <w:rsid w:val="00ED7150"/>
    <w:rsid w:val="00ED71EE"/>
    <w:rsid w:val="00ED7A60"/>
    <w:rsid w:val="00ED7A8A"/>
    <w:rsid w:val="00ED7BFE"/>
    <w:rsid w:val="00ED7CA9"/>
    <w:rsid w:val="00ED7D01"/>
    <w:rsid w:val="00ED7D2E"/>
    <w:rsid w:val="00ED7D6A"/>
    <w:rsid w:val="00ED7DC6"/>
    <w:rsid w:val="00EE014C"/>
    <w:rsid w:val="00EE04DD"/>
    <w:rsid w:val="00EE05A2"/>
    <w:rsid w:val="00EE07C4"/>
    <w:rsid w:val="00EE0C29"/>
    <w:rsid w:val="00EE0CD9"/>
    <w:rsid w:val="00EE11D6"/>
    <w:rsid w:val="00EE14EE"/>
    <w:rsid w:val="00EE1695"/>
    <w:rsid w:val="00EE1953"/>
    <w:rsid w:val="00EE1B7F"/>
    <w:rsid w:val="00EE1BCB"/>
    <w:rsid w:val="00EE1CA2"/>
    <w:rsid w:val="00EE1CEF"/>
    <w:rsid w:val="00EE1D6E"/>
    <w:rsid w:val="00EE1E00"/>
    <w:rsid w:val="00EE1F19"/>
    <w:rsid w:val="00EE20D0"/>
    <w:rsid w:val="00EE21BC"/>
    <w:rsid w:val="00EE2216"/>
    <w:rsid w:val="00EE2400"/>
    <w:rsid w:val="00EE2618"/>
    <w:rsid w:val="00EE2691"/>
    <w:rsid w:val="00EE2992"/>
    <w:rsid w:val="00EE2A1F"/>
    <w:rsid w:val="00EE2C9A"/>
    <w:rsid w:val="00EE2E49"/>
    <w:rsid w:val="00EE2F7E"/>
    <w:rsid w:val="00EE308E"/>
    <w:rsid w:val="00EE317B"/>
    <w:rsid w:val="00EE34C4"/>
    <w:rsid w:val="00EE3825"/>
    <w:rsid w:val="00EE3919"/>
    <w:rsid w:val="00EE3925"/>
    <w:rsid w:val="00EE3A10"/>
    <w:rsid w:val="00EE3F17"/>
    <w:rsid w:val="00EE42DA"/>
    <w:rsid w:val="00EE4676"/>
    <w:rsid w:val="00EE46BE"/>
    <w:rsid w:val="00EE481F"/>
    <w:rsid w:val="00EE49D7"/>
    <w:rsid w:val="00EE4A11"/>
    <w:rsid w:val="00EE50F4"/>
    <w:rsid w:val="00EE5190"/>
    <w:rsid w:val="00EE51FE"/>
    <w:rsid w:val="00EE5271"/>
    <w:rsid w:val="00EE53ED"/>
    <w:rsid w:val="00EE5A4B"/>
    <w:rsid w:val="00EE6075"/>
    <w:rsid w:val="00EE6488"/>
    <w:rsid w:val="00EE66A1"/>
    <w:rsid w:val="00EE6719"/>
    <w:rsid w:val="00EE6BB9"/>
    <w:rsid w:val="00EE7696"/>
    <w:rsid w:val="00EE798A"/>
    <w:rsid w:val="00EE7B7C"/>
    <w:rsid w:val="00EE7D65"/>
    <w:rsid w:val="00EF0113"/>
    <w:rsid w:val="00EF0E8E"/>
    <w:rsid w:val="00EF0F5F"/>
    <w:rsid w:val="00EF0FEB"/>
    <w:rsid w:val="00EF114D"/>
    <w:rsid w:val="00EF18A3"/>
    <w:rsid w:val="00EF1939"/>
    <w:rsid w:val="00EF19B8"/>
    <w:rsid w:val="00EF1A4B"/>
    <w:rsid w:val="00EF2090"/>
    <w:rsid w:val="00EF239F"/>
    <w:rsid w:val="00EF2B65"/>
    <w:rsid w:val="00EF2BEB"/>
    <w:rsid w:val="00EF2F94"/>
    <w:rsid w:val="00EF2FB1"/>
    <w:rsid w:val="00EF30B7"/>
    <w:rsid w:val="00EF3614"/>
    <w:rsid w:val="00EF3840"/>
    <w:rsid w:val="00EF3D86"/>
    <w:rsid w:val="00EF3E74"/>
    <w:rsid w:val="00EF4200"/>
    <w:rsid w:val="00EF451B"/>
    <w:rsid w:val="00EF459C"/>
    <w:rsid w:val="00EF478A"/>
    <w:rsid w:val="00EF494B"/>
    <w:rsid w:val="00EF49F4"/>
    <w:rsid w:val="00EF4AC0"/>
    <w:rsid w:val="00EF4DF7"/>
    <w:rsid w:val="00EF4F37"/>
    <w:rsid w:val="00EF50FF"/>
    <w:rsid w:val="00EF511F"/>
    <w:rsid w:val="00EF52F1"/>
    <w:rsid w:val="00EF5377"/>
    <w:rsid w:val="00EF53EE"/>
    <w:rsid w:val="00EF551D"/>
    <w:rsid w:val="00EF5718"/>
    <w:rsid w:val="00EF5789"/>
    <w:rsid w:val="00EF5D49"/>
    <w:rsid w:val="00EF5DE9"/>
    <w:rsid w:val="00EF6197"/>
    <w:rsid w:val="00EF61D3"/>
    <w:rsid w:val="00EF63B7"/>
    <w:rsid w:val="00EF669C"/>
    <w:rsid w:val="00EF6A3B"/>
    <w:rsid w:val="00EF6A9B"/>
    <w:rsid w:val="00EF6B1C"/>
    <w:rsid w:val="00EF6C46"/>
    <w:rsid w:val="00EF6DA2"/>
    <w:rsid w:val="00EF6F23"/>
    <w:rsid w:val="00EF71BE"/>
    <w:rsid w:val="00EF7780"/>
    <w:rsid w:val="00EF7B5A"/>
    <w:rsid w:val="00EF7B6D"/>
    <w:rsid w:val="00EF7D7A"/>
    <w:rsid w:val="00F001DB"/>
    <w:rsid w:val="00F0027B"/>
    <w:rsid w:val="00F0058E"/>
    <w:rsid w:val="00F0081D"/>
    <w:rsid w:val="00F00B4E"/>
    <w:rsid w:val="00F00E21"/>
    <w:rsid w:val="00F010F1"/>
    <w:rsid w:val="00F0154B"/>
    <w:rsid w:val="00F01592"/>
    <w:rsid w:val="00F01785"/>
    <w:rsid w:val="00F017B1"/>
    <w:rsid w:val="00F01850"/>
    <w:rsid w:val="00F01D98"/>
    <w:rsid w:val="00F02310"/>
    <w:rsid w:val="00F02543"/>
    <w:rsid w:val="00F0279E"/>
    <w:rsid w:val="00F027FB"/>
    <w:rsid w:val="00F02B4A"/>
    <w:rsid w:val="00F02EE4"/>
    <w:rsid w:val="00F02FB1"/>
    <w:rsid w:val="00F030E4"/>
    <w:rsid w:val="00F038E6"/>
    <w:rsid w:val="00F03A91"/>
    <w:rsid w:val="00F03D4B"/>
    <w:rsid w:val="00F03EAA"/>
    <w:rsid w:val="00F043A7"/>
    <w:rsid w:val="00F04453"/>
    <w:rsid w:val="00F047F3"/>
    <w:rsid w:val="00F04B62"/>
    <w:rsid w:val="00F05230"/>
    <w:rsid w:val="00F053E3"/>
    <w:rsid w:val="00F06062"/>
    <w:rsid w:val="00F0607C"/>
    <w:rsid w:val="00F060DF"/>
    <w:rsid w:val="00F063B2"/>
    <w:rsid w:val="00F064A5"/>
    <w:rsid w:val="00F06916"/>
    <w:rsid w:val="00F06A02"/>
    <w:rsid w:val="00F06F75"/>
    <w:rsid w:val="00F07022"/>
    <w:rsid w:val="00F072C8"/>
    <w:rsid w:val="00F07750"/>
    <w:rsid w:val="00F07917"/>
    <w:rsid w:val="00F07E0E"/>
    <w:rsid w:val="00F10086"/>
    <w:rsid w:val="00F10195"/>
    <w:rsid w:val="00F101BE"/>
    <w:rsid w:val="00F10549"/>
    <w:rsid w:val="00F1076D"/>
    <w:rsid w:val="00F10ACD"/>
    <w:rsid w:val="00F10AFE"/>
    <w:rsid w:val="00F10B64"/>
    <w:rsid w:val="00F10FDF"/>
    <w:rsid w:val="00F11052"/>
    <w:rsid w:val="00F11173"/>
    <w:rsid w:val="00F1154F"/>
    <w:rsid w:val="00F11752"/>
    <w:rsid w:val="00F117AE"/>
    <w:rsid w:val="00F117E3"/>
    <w:rsid w:val="00F11B57"/>
    <w:rsid w:val="00F11EE6"/>
    <w:rsid w:val="00F127E4"/>
    <w:rsid w:val="00F1282F"/>
    <w:rsid w:val="00F128CB"/>
    <w:rsid w:val="00F12A6A"/>
    <w:rsid w:val="00F12C92"/>
    <w:rsid w:val="00F12E12"/>
    <w:rsid w:val="00F12E51"/>
    <w:rsid w:val="00F12FE4"/>
    <w:rsid w:val="00F1302F"/>
    <w:rsid w:val="00F13222"/>
    <w:rsid w:val="00F1349D"/>
    <w:rsid w:val="00F13888"/>
    <w:rsid w:val="00F138C4"/>
    <w:rsid w:val="00F1409A"/>
    <w:rsid w:val="00F14664"/>
    <w:rsid w:val="00F14721"/>
    <w:rsid w:val="00F14CC8"/>
    <w:rsid w:val="00F14EFA"/>
    <w:rsid w:val="00F14F9A"/>
    <w:rsid w:val="00F1531C"/>
    <w:rsid w:val="00F154B4"/>
    <w:rsid w:val="00F15ADD"/>
    <w:rsid w:val="00F15C18"/>
    <w:rsid w:val="00F15D39"/>
    <w:rsid w:val="00F16156"/>
    <w:rsid w:val="00F16203"/>
    <w:rsid w:val="00F16375"/>
    <w:rsid w:val="00F164BC"/>
    <w:rsid w:val="00F166F4"/>
    <w:rsid w:val="00F169E7"/>
    <w:rsid w:val="00F16AC9"/>
    <w:rsid w:val="00F16B4F"/>
    <w:rsid w:val="00F16C09"/>
    <w:rsid w:val="00F16C53"/>
    <w:rsid w:val="00F16D8B"/>
    <w:rsid w:val="00F17131"/>
    <w:rsid w:val="00F1728F"/>
    <w:rsid w:val="00F173CD"/>
    <w:rsid w:val="00F1765E"/>
    <w:rsid w:val="00F1776C"/>
    <w:rsid w:val="00F177B1"/>
    <w:rsid w:val="00F17E64"/>
    <w:rsid w:val="00F2063B"/>
    <w:rsid w:val="00F20A49"/>
    <w:rsid w:val="00F213EE"/>
    <w:rsid w:val="00F21A13"/>
    <w:rsid w:val="00F21DEC"/>
    <w:rsid w:val="00F22090"/>
    <w:rsid w:val="00F2213A"/>
    <w:rsid w:val="00F221C1"/>
    <w:rsid w:val="00F222C4"/>
    <w:rsid w:val="00F2233F"/>
    <w:rsid w:val="00F224CC"/>
    <w:rsid w:val="00F22666"/>
    <w:rsid w:val="00F229C7"/>
    <w:rsid w:val="00F22D99"/>
    <w:rsid w:val="00F2380D"/>
    <w:rsid w:val="00F23D50"/>
    <w:rsid w:val="00F23FF5"/>
    <w:rsid w:val="00F2434E"/>
    <w:rsid w:val="00F2475A"/>
    <w:rsid w:val="00F24BD9"/>
    <w:rsid w:val="00F251F2"/>
    <w:rsid w:val="00F254D6"/>
    <w:rsid w:val="00F256BD"/>
    <w:rsid w:val="00F25BB4"/>
    <w:rsid w:val="00F25C9E"/>
    <w:rsid w:val="00F25CE4"/>
    <w:rsid w:val="00F26044"/>
    <w:rsid w:val="00F26084"/>
    <w:rsid w:val="00F26092"/>
    <w:rsid w:val="00F26370"/>
    <w:rsid w:val="00F26622"/>
    <w:rsid w:val="00F26CBA"/>
    <w:rsid w:val="00F26DBF"/>
    <w:rsid w:val="00F26F13"/>
    <w:rsid w:val="00F26FB5"/>
    <w:rsid w:val="00F26FF8"/>
    <w:rsid w:val="00F270B2"/>
    <w:rsid w:val="00F2717B"/>
    <w:rsid w:val="00F2735D"/>
    <w:rsid w:val="00F27451"/>
    <w:rsid w:val="00F27550"/>
    <w:rsid w:val="00F27998"/>
    <w:rsid w:val="00F30177"/>
    <w:rsid w:val="00F30305"/>
    <w:rsid w:val="00F3080A"/>
    <w:rsid w:val="00F30A6E"/>
    <w:rsid w:val="00F30B05"/>
    <w:rsid w:val="00F30CEC"/>
    <w:rsid w:val="00F31465"/>
    <w:rsid w:val="00F318F2"/>
    <w:rsid w:val="00F31AFC"/>
    <w:rsid w:val="00F31DD4"/>
    <w:rsid w:val="00F31E48"/>
    <w:rsid w:val="00F31E88"/>
    <w:rsid w:val="00F31ED5"/>
    <w:rsid w:val="00F31EF9"/>
    <w:rsid w:val="00F32191"/>
    <w:rsid w:val="00F325BB"/>
    <w:rsid w:val="00F3268B"/>
    <w:rsid w:val="00F32716"/>
    <w:rsid w:val="00F32824"/>
    <w:rsid w:val="00F328D3"/>
    <w:rsid w:val="00F32DF1"/>
    <w:rsid w:val="00F32E05"/>
    <w:rsid w:val="00F32E1E"/>
    <w:rsid w:val="00F32E80"/>
    <w:rsid w:val="00F32F00"/>
    <w:rsid w:val="00F3340C"/>
    <w:rsid w:val="00F33931"/>
    <w:rsid w:val="00F33C9C"/>
    <w:rsid w:val="00F33DC3"/>
    <w:rsid w:val="00F33E28"/>
    <w:rsid w:val="00F34126"/>
    <w:rsid w:val="00F343AC"/>
    <w:rsid w:val="00F3440A"/>
    <w:rsid w:val="00F34917"/>
    <w:rsid w:val="00F34AC1"/>
    <w:rsid w:val="00F34D11"/>
    <w:rsid w:val="00F34E33"/>
    <w:rsid w:val="00F34EF4"/>
    <w:rsid w:val="00F34F07"/>
    <w:rsid w:val="00F3542E"/>
    <w:rsid w:val="00F3543A"/>
    <w:rsid w:val="00F35467"/>
    <w:rsid w:val="00F3548B"/>
    <w:rsid w:val="00F35772"/>
    <w:rsid w:val="00F35A28"/>
    <w:rsid w:val="00F35B9C"/>
    <w:rsid w:val="00F35F64"/>
    <w:rsid w:val="00F36609"/>
    <w:rsid w:val="00F36902"/>
    <w:rsid w:val="00F36957"/>
    <w:rsid w:val="00F36C04"/>
    <w:rsid w:val="00F36D96"/>
    <w:rsid w:val="00F37251"/>
    <w:rsid w:val="00F37389"/>
    <w:rsid w:val="00F37441"/>
    <w:rsid w:val="00F376C9"/>
    <w:rsid w:val="00F377DB"/>
    <w:rsid w:val="00F37980"/>
    <w:rsid w:val="00F37AEE"/>
    <w:rsid w:val="00F37D29"/>
    <w:rsid w:val="00F37DB4"/>
    <w:rsid w:val="00F37FDF"/>
    <w:rsid w:val="00F37FF1"/>
    <w:rsid w:val="00F4019F"/>
    <w:rsid w:val="00F403CD"/>
    <w:rsid w:val="00F408EE"/>
    <w:rsid w:val="00F40E01"/>
    <w:rsid w:val="00F40F1D"/>
    <w:rsid w:val="00F40F23"/>
    <w:rsid w:val="00F410DE"/>
    <w:rsid w:val="00F418D4"/>
    <w:rsid w:val="00F41AE3"/>
    <w:rsid w:val="00F41BF3"/>
    <w:rsid w:val="00F41DD4"/>
    <w:rsid w:val="00F41F33"/>
    <w:rsid w:val="00F42065"/>
    <w:rsid w:val="00F420F7"/>
    <w:rsid w:val="00F4217A"/>
    <w:rsid w:val="00F42661"/>
    <w:rsid w:val="00F42A9C"/>
    <w:rsid w:val="00F42AF0"/>
    <w:rsid w:val="00F42B69"/>
    <w:rsid w:val="00F42CB8"/>
    <w:rsid w:val="00F42DD3"/>
    <w:rsid w:val="00F43183"/>
    <w:rsid w:val="00F431C5"/>
    <w:rsid w:val="00F43961"/>
    <w:rsid w:val="00F43BD8"/>
    <w:rsid w:val="00F44392"/>
    <w:rsid w:val="00F449A2"/>
    <w:rsid w:val="00F44BFE"/>
    <w:rsid w:val="00F44C12"/>
    <w:rsid w:val="00F44C53"/>
    <w:rsid w:val="00F44D68"/>
    <w:rsid w:val="00F45472"/>
    <w:rsid w:val="00F45546"/>
    <w:rsid w:val="00F4558D"/>
    <w:rsid w:val="00F4587E"/>
    <w:rsid w:val="00F45927"/>
    <w:rsid w:val="00F45A5E"/>
    <w:rsid w:val="00F45D38"/>
    <w:rsid w:val="00F460A4"/>
    <w:rsid w:val="00F460FD"/>
    <w:rsid w:val="00F4685D"/>
    <w:rsid w:val="00F46954"/>
    <w:rsid w:val="00F46BF4"/>
    <w:rsid w:val="00F46C35"/>
    <w:rsid w:val="00F46C66"/>
    <w:rsid w:val="00F46F2C"/>
    <w:rsid w:val="00F46F40"/>
    <w:rsid w:val="00F46F4C"/>
    <w:rsid w:val="00F47336"/>
    <w:rsid w:val="00F47456"/>
    <w:rsid w:val="00F474E4"/>
    <w:rsid w:val="00F475DC"/>
    <w:rsid w:val="00F47662"/>
    <w:rsid w:val="00F47761"/>
    <w:rsid w:val="00F478CD"/>
    <w:rsid w:val="00F47B71"/>
    <w:rsid w:val="00F47DFF"/>
    <w:rsid w:val="00F47E8C"/>
    <w:rsid w:val="00F502A5"/>
    <w:rsid w:val="00F5086A"/>
    <w:rsid w:val="00F50D6A"/>
    <w:rsid w:val="00F5101E"/>
    <w:rsid w:val="00F51225"/>
    <w:rsid w:val="00F512C4"/>
    <w:rsid w:val="00F51714"/>
    <w:rsid w:val="00F5198C"/>
    <w:rsid w:val="00F519E6"/>
    <w:rsid w:val="00F519FD"/>
    <w:rsid w:val="00F51FBA"/>
    <w:rsid w:val="00F52022"/>
    <w:rsid w:val="00F520AE"/>
    <w:rsid w:val="00F52129"/>
    <w:rsid w:val="00F524E9"/>
    <w:rsid w:val="00F52A4E"/>
    <w:rsid w:val="00F52D60"/>
    <w:rsid w:val="00F52FC0"/>
    <w:rsid w:val="00F52FD3"/>
    <w:rsid w:val="00F53052"/>
    <w:rsid w:val="00F530B0"/>
    <w:rsid w:val="00F533C4"/>
    <w:rsid w:val="00F53434"/>
    <w:rsid w:val="00F534CB"/>
    <w:rsid w:val="00F5361E"/>
    <w:rsid w:val="00F53912"/>
    <w:rsid w:val="00F53971"/>
    <w:rsid w:val="00F53D75"/>
    <w:rsid w:val="00F53DAD"/>
    <w:rsid w:val="00F54148"/>
    <w:rsid w:val="00F5430E"/>
    <w:rsid w:val="00F545D8"/>
    <w:rsid w:val="00F54671"/>
    <w:rsid w:val="00F54796"/>
    <w:rsid w:val="00F54A1C"/>
    <w:rsid w:val="00F54ABB"/>
    <w:rsid w:val="00F55444"/>
    <w:rsid w:val="00F556BC"/>
    <w:rsid w:val="00F55857"/>
    <w:rsid w:val="00F5596B"/>
    <w:rsid w:val="00F5599E"/>
    <w:rsid w:val="00F55BCA"/>
    <w:rsid w:val="00F55C27"/>
    <w:rsid w:val="00F55CF0"/>
    <w:rsid w:val="00F563B2"/>
    <w:rsid w:val="00F5668E"/>
    <w:rsid w:val="00F568FB"/>
    <w:rsid w:val="00F56960"/>
    <w:rsid w:val="00F569B8"/>
    <w:rsid w:val="00F56AF7"/>
    <w:rsid w:val="00F56F22"/>
    <w:rsid w:val="00F56F6B"/>
    <w:rsid w:val="00F56FA3"/>
    <w:rsid w:val="00F5702F"/>
    <w:rsid w:val="00F57B36"/>
    <w:rsid w:val="00F57B48"/>
    <w:rsid w:val="00F57BF2"/>
    <w:rsid w:val="00F57CD6"/>
    <w:rsid w:val="00F60594"/>
    <w:rsid w:val="00F605A9"/>
    <w:rsid w:val="00F609B1"/>
    <w:rsid w:val="00F60B92"/>
    <w:rsid w:val="00F60BE7"/>
    <w:rsid w:val="00F60D1E"/>
    <w:rsid w:val="00F60F37"/>
    <w:rsid w:val="00F61284"/>
    <w:rsid w:val="00F6131A"/>
    <w:rsid w:val="00F61431"/>
    <w:rsid w:val="00F615D1"/>
    <w:rsid w:val="00F6162A"/>
    <w:rsid w:val="00F619D8"/>
    <w:rsid w:val="00F61AE7"/>
    <w:rsid w:val="00F61C1A"/>
    <w:rsid w:val="00F61E04"/>
    <w:rsid w:val="00F61E54"/>
    <w:rsid w:val="00F61FAB"/>
    <w:rsid w:val="00F62607"/>
    <w:rsid w:val="00F6266E"/>
    <w:rsid w:val="00F628E4"/>
    <w:rsid w:val="00F629C7"/>
    <w:rsid w:val="00F62DDB"/>
    <w:rsid w:val="00F638D6"/>
    <w:rsid w:val="00F63B6C"/>
    <w:rsid w:val="00F641A7"/>
    <w:rsid w:val="00F6471B"/>
    <w:rsid w:val="00F64E9F"/>
    <w:rsid w:val="00F650AD"/>
    <w:rsid w:val="00F650F1"/>
    <w:rsid w:val="00F65149"/>
    <w:rsid w:val="00F65231"/>
    <w:rsid w:val="00F65358"/>
    <w:rsid w:val="00F65525"/>
    <w:rsid w:val="00F6565A"/>
    <w:rsid w:val="00F65872"/>
    <w:rsid w:val="00F65E09"/>
    <w:rsid w:val="00F65E0B"/>
    <w:rsid w:val="00F6614E"/>
    <w:rsid w:val="00F6629D"/>
    <w:rsid w:val="00F662CB"/>
    <w:rsid w:val="00F6632C"/>
    <w:rsid w:val="00F66448"/>
    <w:rsid w:val="00F665B5"/>
    <w:rsid w:val="00F66673"/>
    <w:rsid w:val="00F66B80"/>
    <w:rsid w:val="00F66BF3"/>
    <w:rsid w:val="00F66CFB"/>
    <w:rsid w:val="00F67076"/>
    <w:rsid w:val="00F67B0B"/>
    <w:rsid w:val="00F67B1D"/>
    <w:rsid w:val="00F67C3E"/>
    <w:rsid w:val="00F67CC2"/>
    <w:rsid w:val="00F67EC8"/>
    <w:rsid w:val="00F7086A"/>
    <w:rsid w:val="00F70B42"/>
    <w:rsid w:val="00F70E57"/>
    <w:rsid w:val="00F71248"/>
    <w:rsid w:val="00F712F6"/>
    <w:rsid w:val="00F715FC"/>
    <w:rsid w:val="00F71B96"/>
    <w:rsid w:val="00F71CA2"/>
    <w:rsid w:val="00F71E82"/>
    <w:rsid w:val="00F7236B"/>
    <w:rsid w:val="00F723EA"/>
    <w:rsid w:val="00F7272E"/>
    <w:rsid w:val="00F728F2"/>
    <w:rsid w:val="00F72E6C"/>
    <w:rsid w:val="00F73033"/>
    <w:rsid w:val="00F7335C"/>
    <w:rsid w:val="00F7345C"/>
    <w:rsid w:val="00F73770"/>
    <w:rsid w:val="00F73AAC"/>
    <w:rsid w:val="00F73D96"/>
    <w:rsid w:val="00F73DF9"/>
    <w:rsid w:val="00F73E7B"/>
    <w:rsid w:val="00F73F08"/>
    <w:rsid w:val="00F7429F"/>
    <w:rsid w:val="00F74307"/>
    <w:rsid w:val="00F746DB"/>
    <w:rsid w:val="00F74BF3"/>
    <w:rsid w:val="00F74CA7"/>
    <w:rsid w:val="00F74EDB"/>
    <w:rsid w:val="00F74F3D"/>
    <w:rsid w:val="00F74FE0"/>
    <w:rsid w:val="00F7512D"/>
    <w:rsid w:val="00F75367"/>
    <w:rsid w:val="00F753A2"/>
    <w:rsid w:val="00F755D1"/>
    <w:rsid w:val="00F758C9"/>
    <w:rsid w:val="00F759E9"/>
    <w:rsid w:val="00F75AD6"/>
    <w:rsid w:val="00F75ED0"/>
    <w:rsid w:val="00F75F88"/>
    <w:rsid w:val="00F761DA"/>
    <w:rsid w:val="00F76239"/>
    <w:rsid w:val="00F76350"/>
    <w:rsid w:val="00F765C9"/>
    <w:rsid w:val="00F7666A"/>
    <w:rsid w:val="00F769B7"/>
    <w:rsid w:val="00F76A6A"/>
    <w:rsid w:val="00F76AF2"/>
    <w:rsid w:val="00F76B32"/>
    <w:rsid w:val="00F76B80"/>
    <w:rsid w:val="00F76CB6"/>
    <w:rsid w:val="00F7706A"/>
    <w:rsid w:val="00F7721F"/>
    <w:rsid w:val="00F772ED"/>
    <w:rsid w:val="00F7759D"/>
    <w:rsid w:val="00F778AF"/>
    <w:rsid w:val="00F778FD"/>
    <w:rsid w:val="00F7799C"/>
    <w:rsid w:val="00F77A90"/>
    <w:rsid w:val="00F77BB6"/>
    <w:rsid w:val="00F77D6F"/>
    <w:rsid w:val="00F800D0"/>
    <w:rsid w:val="00F802F5"/>
    <w:rsid w:val="00F8071C"/>
    <w:rsid w:val="00F80760"/>
    <w:rsid w:val="00F80F52"/>
    <w:rsid w:val="00F8173B"/>
    <w:rsid w:val="00F81864"/>
    <w:rsid w:val="00F81B01"/>
    <w:rsid w:val="00F822A3"/>
    <w:rsid w:val="00F82674"/>
    <w:rsid w:val="00F82676"/>
    <w:rsid w:val="00F8294F"/>
    <w:rsid w:val="00F82E52"/>
    <w:rsid w:val="00F83088"/>
    <w:rsid w:val="00F831C5"/>
    <w:rsid w:val="00F8327E"/>
    <w:rsid w:val="00F83389"/>
    <w:rsid w:val="00F834BE"/>
    <w:rsid w:val="00F83806"/>
    <w:rsid w:val="00F83AA2"/>
    <w:rsid w:val="00F84000"/>
    <w:rsid w:val="00F84117"/>
    <w:rsid w:val="00F8413B"/>
    <w:rsid w:val="00F841D6"/>
    <w:rsid w:val="00F843F7"/>
    <w:rsid w:val="00F846F8"/>
    <w:rsid w:val="00F84979"/>
    <w:rsid w:val="00F84B5E"/>
    <w:rsid w:val="00F84D2B"/>
    <w:rsid w:val="00F85481"/>
    <w:rsid w:val="00F85672"/>
    <w:rsid w:val="00F85A9A"/>
    <w:rsid w:val="00F85B5C"/>
    <w:rsid w:val="00F85C04"/>
    <w:rsid w:val="00F85CD4"/>
    <w:rsid w:val="00F85D00"/>
    <w:rsid w:val="00F85DFC"/>
    <w:rsid w:val="00F85EED"/>
    <w:rsid w:val="00F86439"/>
    <w:rsid w:val="00F8653F"/>
    <w:rsid w:val="00F8699B"/>
    <w:rsid w:val="00F869A2"/>
    <w:rsid w:val="00F86A4E"/>
    <w:rsid w:val="00F86BA6"/>
    <w:rsid w:val="00F86D7D"/>
    <w:rsid w:val="00F875E8"/>
    <w:rsid w:val="00F879A2"/>
    <w:rsid w:val="00F87B19"/>
    <w:rsid w:val="00F87DDC"/>
    <w:rsid w:val="00F900C6"/>
    <w:rsid w:val="00F90161"/>
    <w:rsid w:val="00F9018A"/>
    <w:rsid w:val="00F902F4"/>
    <w:rsid w:val="00F90387"/>
    <w:rsid w:val="00F90618"/>
    <w:rsid w:val="00F90AA2"/>
    <w:rsid w:val="00F90AB3"/>
    <w:rsid w:val="00F90AD0"/>
    <w:rsid w:val="00F90E1F"/>
    <w:rsid w:val="00F90F5E"/>
    <w:rsid w:val="00F91256"/>
    <w:rsid w:val="00F912BB"/>
    <w:rsid w:val="00F91514"/>
    <w:rsid w:val="00F915C2"/>
    <w:rsid w:val="00F9185A"/>
    <w:rsid w:val="00F91AE9"/>
    <w:rsid w:val="00F91C21"/>
    <w:rsid w:val="00F91FFD"/>
    <w:rsid w:val="00F92446"/>
    <w:rsid w:val="00F92510"/>
    <w:rsid w:val="00F9253F"/>
    <w:rsid w:val="00F9291D"/>
    <w:rsid w:val="00F92DEE"/>
    <w:rsid w:val="00F937B8"/>
    <w:rsid w:val="00F937CE"/>
    <w:rsid w:val="00F93846"/>
    <w:rsid w:val="00F940E9"/>
    <w:rsid w:val="00F94365"/>
    <w:rsid w:val="00F94437"/>
    <w:rsid w:val="00F9484C"/>
    <w:rsid w:val="00F94967"/>
    <w:rsid w:val="00F94AF0"/>
    <w:rsid w:val="00F9540F"/>
    <w:rsid w:val="00F95750"/>
    <w:rsid w:val="00F95C70"/>
    <w:rsid w:val="00F9600E"/>
    <w:rsid w:val="00F962E2"/>
    <w:rsid w:val="00F965DE"/>
    <w:rsid w:val="00F965FA"/>
    <w:rsid w:val="00F96799"/>
    <w:rsid w:val="00F96983"/>
    <w:rsid w:val="00F96D8E"/>
    <w:rsid w:val="00F9708B"/>
    <w:rsid w:val="00F9709C"/>
    <w:rsid w:val="00F97932"/>
    <w:rsid w:val="00F97A4B"/>
    <w:rsid w:val="00F97B5D"/>
    <w:rsid w:val="00F97D47"/>
    <w:rsid w:val="00F97E39"/>
    <w:rsid w:val="00F97E81"/>
    <w:rsid w:val="00FA01DC"/>
    <w:rsid w:val="00FA0463"/>
    <w:rsid w:val="00FA0500"/>
    <w:rsid w:val="00FA0903"/>
    <w:rsid w:val="00FA0DA6"/>
    <w:rsid w:val="00FA13B8"/>
    <w:rsid w:val="00FA16CE"/>
    <w:rsid w:val="00FA18DC"/>
    <w:rsid w:val="00FA1A31"/>
    <w:rsid w:val="00FA1B14"/>
    <w:rsid w:val="00FA1C64"/>
    <w:rsid w:val="00FA21A2"/>
    <w:rsid w:val="00FA21B6"/>
    <w:rsid w:val="00FA21C9"/>
    <w:rsid w:val="00FA21F3"/>
    <w:rsid w:val="00FA2244"/>
    <w:rsid w:val="00FA265F"/>
    <w:rsid w:val="00FA2F07"/>
    <w:rsid w:val="00FA3053"/>
    <w:rsid w:val="00FA327B"/>
    <w:rsid w:val="00FA372D"/>
    <w:rsid w:val="00FA39A5"/>
    <w:rsid w:val="00FA3FF4"/>
    <w:rsid w:val="00FA4148"/>
    <w:rsid w:val="00FA426D"/>
    <w:rsid w:val="00FA44DB"/>
    <w:rsid w:val="00FA49A1"/>
    <w:rsid w:val="00FA4BA9"/>
    <w:rsid w:val="00FA4D30"/>
    <w:rsid w:val="00FA53AE"/>
    <w:rsid w:val="00FA554B"/>
    <w:rsid w:val="00FA557C"/>
    <w:rsid w:val="00FA5875"/>
    <w:rsid w:val="00FA5A08"/>
    <w:rsid w:val="00FA5A8D"/>
    <w:rsid w:val="00FA5F70"/>
    <w:rsid w:val="00FA617D"/>
    <w:rsid w:val="00FA6251"/>
    <w:rsid w:val="00FA630A"/>
    <w:rsid w:val="00FA6356"/>
    <w:rsid w:val="00FA651D"/>
    <w:rsid w:val="00FA66C2"/>
    <w:rsid w:val="00FA679A"/>
    <w:rsid w:val="00FA6869"/>
    <w:rsid w:val="00FA6880"/>
    <w:rsid w:val="00FA7C41"/>
    <w:rsid w:val="00FA7D68"/>
    <w:rsid w:val="00FA7FE2"/>
    <w:rsid w:val="00FB00BF"/>
    <w:rsid w:val="00FB02CD"/>
    <w:rsid w:val="00FB03BD"/>
    <w:rsid w:val="00FB05E5"/>
    <w:rsid w:val="00FB071B"/>
    <w:rsid w:val="00FB07D5"/>
    <w:rsid w:val="00FB0A9B"/>
    <w:rsid w:val="00FB0ACC"/>
    <w:rsid w:val="00FB0C53"/>
    <w:rsid w:val="00FB0C9A"/>
    <w:rsid w:val="00FB1036"/>
    <w:rsid w:val="00FB113E"/>
    <w:rsid w:val="00FB1312"/>
    <w:rsid w:val="00FB1908"/>
    <w:rsid w:val="00FB1CA2"/>
    <w:rsid w:val="00FB1F99"/>
    <w:rsid w:val="00FB20E9"/>
    <w:rsid w:val="00FB248B"/>
    <w:rsid w:val="00FB27F5"/>
    <w:rsid w:val="00FB290B"/>
    <w:rsid w:val="00FB3018"/>
    <w:rsid w:val="00FB34BA"/>
    <w:rsid w:val="00FB39D2"/>
    <w:rsid w:val="00FB3B67"/>
    <w:rsid w:val="00FB3CAD"/>
    <w:rsid w:val="00FB4036"/>
    <w:rsid w:val="00FB403D"/>
    <w:rsid w:val="00FB494D"/>
    <w:rsid w:val="00FB49E6"/>
    <w:rsid w:val="00FB4AD5"/>
    <w:rsid w:val="00FB4AFB"/>
    <w:rsid w:val="00FB4E02"/>
    <w:rsid w:val="00FB53B6"/>
    <w:rsid w:val="00FB5441"/>
    <w:rsid w:val="00FB5AD5"/>
    <w:rsid w:val="00FB5C29"/>
    <w:rsid w:val="00FB5D09"/>
    <w:rsid w:val="00FB5D2E"/>
    <w:rsid w:val="00FB609E"/>
    <w:rsid w:val="00FB6175"/>
    <w:rsid w:val="00FB6474"/>
    <w:rsid w:val="00FB7094"/>
    <w:rsid w:val="00FB70C3"/>
    <w:rsid w:val="00FB76A7"/>
    <w:rsid w:val="00FB78B7"/>
    <w:rsid w:val="00FB7D48"/>
    <w:rsid w:val="00FB7E58"/>
    <w:rsid w:val="00FC0578"/>
    <w:rsid w:val="00FC088B"/>
    <w:rsid w:val="00FC08A3"/>
    <w:rsid w:val="00FC0AB4"/>
    <w:rsid w:val="00FC0BED"/>
    <w:rsid w:val="00FC0C4F"/>
    <w:rsid w:val="00FC0DBB"/>
    <w:rsid w:val="00FC0E9C"/>
    <w:rsid w:val="00FC0F3F"/>
    <w:rsid w:val="00FC13B1"/>
    <w:rsid w:val="00FC1442"/>
    <w:rsid w:val="00FC1496"/>
    <w:rsid w:val="00FC1938"/>
    <w:rsid w:val="00FC1991"/>
    <w:rsid w:val="00FC1A8E"/>
    <w:rsid w:val="00FC1F78"/>
    <w:rsid w:val="00FC1FCA"/>
    <w:rsid w:val="00FC20F1"/>
    <w:rsid w:val="00FC2139"/>
    <w:rsid w:val="00FC21A0"/>
    <w:rsid w:val="00FC224E"/>
    <w:rsid w:val="00FC2324"/>
    <w:rsid w:val="00FC238B"/>
    <w:rsid w:val="00FC2464"/>
    <w:rsid w:val="00FC2A80"/>
    <w:rsid w:val="00FC2BC5"/>
    <w:rsid w:val="00FC2DE7"/>
    <w:rsid w:val="00FC3480"/>
    <w:rsid w:val="00FC3487"/>
    <w:rsid w:val="00FC39B7"/>
    <w:rsid w:val="00FC3A3A"/>
    <w:rsid w:val="00FC3B94"/>
    <w:rsid w:val="00FC3DDD"/>
    <w:rsid w:val="00FC3FF6"/>
    <w:rsid w:val="00FC4097"/>
    <w:rsid w:val="00FC41DA"/>
    <w:rsid w:val="00FC443C"/>
    <w:rsid w:val="00FC44EF"/>
    <w:rsid w:val="00FC4AFB"/>
    <w:rsid w:val="00FC4B8A"/>
    <w:rsid w:val="00FC4FE3"/>
    <w:rsid w:val="00FC5246"/>
    <w:rsid w:val="00FC5400"/>
    <w:rsid w:val="00FC55E0"/>
    <w:rsid w:val="00FC55E4"/>
    <w:rsid w:val="00FC5621"/>
    <w:rsid w:val="00FC56D8"/>
    <w:rsid w:val="00FC58A3"/>
    <w:rsid w:val="00FC5CA8"/>
    <w:rsid w:val="00FC5CE9"/>
    <w:rsid w:val="00FC5D41"/>
    <w:rsid w:val="00FC5D69"/>
    <w:rsid w:val="00FC5DAC"/>
    <w:rsid w:val="00FC5EA9"/>
    <w:rsid w:val="00FC5ED3"/>
    <w:rsid w:val="00FC5EE0"/>
    <w:rsid w:val="00FC5FA3"/>
    <w:rsid w:val="00FC657C"/>
    <w:rsid w:val="00FC6597"/>
    <w:rsid w:val="00FC677F"/>
    <w:rsid w:val="00FC7391"/>
    <w:rsid w:val="00FC76DE"/>
    <w:rsid w:val="00FC79DD"/>
    <w:rsid w:val="00FC7DA6"/>
    <w:rsid w:val="00FC7E9D"/>
    <w:rsid w:val="00FC7EF9"/>
    <w:rsid w:val="00FC7F2D"/>
    <w:rsid w:val="00FC7F75"/>
    <w:rsid w:val="00FC7F82"/>
    <w:rsid w:val="00FD03B7"/>
    <w:rsid w:val="00FD0541"/>
    <w:rsid w:val="00FD06C3"/>
    <w:rsid w:val="00FD0803"/>
    <w:rsid w:val="00FD0E43"/>
    <w:rsid w:val="00FD1667"/>
    <w:rsid w:val="00FD1981"/>
    <w:rsid w:val="00FD2161"/>
    <w:rsid w:val="00FD2544"/>
    <w:rsid w:val="00FD2649"/>
    <w:rsid w:val="00FD2B85"/>
    <w:rsid w:val="00FD2E7D"/>
    <w:rsid w:val="00FD3028"/>
    <w:rsid w:val="00FD31B5"/>
    <w:rsid w:val="00FD35AF"/>
    <w:rsid w:val="00FD3629"/>
    <w:rsid w:val="00FD3868"/>
    <w:rsid w:val="00FD3B50"/>
    <w:rsid w:val="00FD3BED"/>
    <w:rsid w:val="00FD4141"/>
    <w:rsid w:val="00FD44AF"/>
    <w:rsid w:val="00FD4B21"/>
    <w:rsid w:val="00FD4E91"/>
    <w:rsid w:val="00FD4F1F"/>
    <w:rsid w:val="00FD54CE"/>
    <w:rsid w:val="00FD5901"/>
    <w:rsid w:val="00FD5A81"/>
    <w:rsid w:val="00FD5AED"/>
    <w:rsid w:val="00FD5B6F"/>
    <w:rsid w:val="00FD5E77"/>
    <w:rsid w:val="00FD5ED4"/>
    <w:rsid w:val="00FD614D"/>
    <w:rsid w:val="00FD62AE"/>
    <w:rsid w:val="00FD6627"/>
    <w:rsid w:val="00FD667E"/>
    <w:rsid w:val="00FD6AEA"/>
    <w:rsid w:val="00FD6B16"/>
    <w:rsid w:val="00FD7048"/>
    <w:rsid w:val="00FD7162"/>
    <w:rsid w:val="00FD72A2"/>
    <w:rsid w:val="00FD73CB"/>
    <w:rsid w:val="00FD743F"/>
    <w:rsid w:val="00FD758C"/>
    <w:rsid w:val="00FD75D9"/>
    <w:rsid w:val="00FD75FB"/>
    <w:rsid w:val="00FD7B6A"/>
    <w:rsid w:val="00FD7BCF"/>
    <w:rsid w:val="00FE00DA"/>
    <w:rsid w:val="00FE0700"/>
    <w:rsid w:val="00FE08DF"/>
    <w:rsid w:val="00FE0AA3"/>
    <w:rsid w:val="00FE0C83"/>
    <w:rsid w:val="00FE0DE3"/>
    <w:rsid w:val="00FE0E0E"/>
    <w:rsid w:val="00FE0E9A"/>
    <w:rsid w:val="00FE1459"/>
    <w:rsid w:val="00FE168E"/>
    <w:rsid w:val="00FE17DF"/>
    <w:rsid w:val="00FE18E1"/>
    <w:rsid w:val="00FE1A83"/>
    <w:rsid w:val="00FE1B58"/>
    <w:rsid w:val="00FE1D5D"/>
    <w:rsid w:val="00FE1D66"/>
    <w:rsid w:val="00FE2C9B"/>
    <w:rsid w:val="00FE313B"/>
    <w:rsid w:val="00FE360A"/>
    <w:rsid w:val="00FE3780"/>
    <w:rsid w:val="00FE37A4"/>
    <w:rsid w:val="00FE3A17"/>
    <w:rsid w:val="00FE3CCD"/>
    <w:rsid w:val="00FE3E64"/>
    <w:rsid w:val="00FE4035"/>
    <w:rsid w:val="00FE4158"/>
    <w:rsid w:val="00FE4495"/>
    <w:rsid w:val="00FE44F9"/>
    <w:rsid w:val="00FE4655"/>
    <w:rsid w:val="00FE4ABD"/>
    <w:rsid w:val="00FE4CE1"/>
    <w:rsid w:val="00FE4D1C"/>
    <w:rsid w:val="00FE4D77"/>
    <w:rsid w:val="00FE50D5"/>
    <w:rsid w:val="00FE53C9"/>
    <w:rsid w:val="00FE54F3"/>
    <w:rsid w:val="00FE5610"/>
    <w:rsid w:val="00FE566C"/>
    <w:rsid w:val="00FE5BC1"/>
    <w:rsid w:val="00FE5D4D"/>
    <w:rsid w:val="00FE5EDE"/>
    <w:rsid w:val="00FE6431"/>
    <w:rsid w:val="00FE6684"/>
    <w:rsid w:val="00FE6723"/>
    <w:rsid w:val="00FE6772"/>
    <w:rsid w:val="00FE6C54"/>
    <w:rsid w:val="00FE6CD3"/>
    <w:rsid w:val="00FE73BF"/>
    <w:rsid w:val="00FE73F0"/>
    <w:rsid w:val="00FE7586"/>
    <w:rsid w:val="00FE7594"/>
    <w:rsid w:val="00FE7667"/>
    <w:rsid w:val="00FE767D"/>
    <w:rsid w:val="00FE769F"/>
    <w:rsid w:val="00FE76BC"/>
    <w:rsid w:val="00FE78E0"/>
    <w:rsid w:val="00FE7BC3"/>
    <w:rsid w:val="00FE7FA7"/>
    <w:rsid w:val="00FE7FDE"/>
    <w:rsid w:val="00FF01DE"/>
    <w:rsid w:val="00FF01E3"/>
    <w:rsid w:val="00FF0231"/>
    <w:rsid w:val="00FF0265"/>
    <w:rsid w:val="00FF0393"/>
    <w:rsid w:val="00FF03A4"/>
    <w:rsid w:val="00FF05ED"/>
    <w:rsid w:val="00FF0764"/>
    <w:rsid w:val="00FF090D"/>
    <w:rsid w:val="00FF0A09"/>
    <w:rsid w:val="00FF0D33"/>
    <w:rsid w:val="00FF0E9C"/>
    <w:rsid w:val="00FF0FE0"/>
    <w:rsid w:val="00FF1115"/>
    <w:rsid w:val="00FF13B2"/>
    <w:rsid w:val="00FF15B7"/>
    <w:rsid w:val="00FF168E"/>
    <w:rsid w:val="00FF185C"/>
    <w:rsid w:val="00FF188B"/>
    <w:rsid w:val="00FF1B94"/>
    <w:rsid w:val="00FF1C14"/>
    <w:rsid w:val="00FF1DC0"/>
    <w:rsid w:val="00FF1E1C"/>
    <w:rsid w:val="00FF1F55"/>
    <w:rsid w:val="00FF2396"/>
    <w:rsid w:val="00FF24AD"/>
    <w:rsid w:val="00FF258C"/>
    <w:rsid w:val="00FF25B8"/>
    <w:rsid w:val="00FF28EF"/>
    <w:rsid w:val="00FF2CDE"/>
    <w:rsid w:val="00FF2DB0"/>
    <w:rsid w:val="00FF300E"/>
    <w:rsid w:val="00FF308A"/>
    <w:rsid w:val="00FF3123"/>
    <w:rsid w:val="00FF3336"/>
    <w:rsid w:val="00FF366E"/>
    <w:rsid w:val="00FF3679"/>
    <w:rsid w:val="00FF3727"/>
    <w:rsid w:val="00FF3BDD"/>
    <w:rsid w:val="00FF3D9C"/>
    <w:rsid w:val="00FF4058"/>
    <w:rsid w:val="00FF4259"/>
    <w:rsid w:val="00FF429F"/>
    <w:rsid w:val="00FF4885"/>
    <w:rsid w:val="00FF495A"/>
    <w:rsid w:val="00FF4B85"/>
    <w:rsid w:val="00FF4F22"/>
    <w:rsid w:val="00FF51BA"/>
    <w:rsid w:val="00FF54FD"/>
    <w:rsid w:val="00FF5AF1"/>
    <w:rsid w:val="00FF5E93"/>
    <w:rsid w:val="00FF5EE7"/>
    <w:rsid w:val="00FF615C"/>
    <w:rsid w:val="00FF6441"/>
    <w:rsid w:val="00FF6F8B"/>
    <w:rsid w:val="00FF704D"/>
    <w:rsid w:val="00FF7154"/>
    <w:rsid w:val="00FF7B1F"/>
    <w:rsid w:val="00FF7C68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42B90"/>
    <w:pPr>
      <w:spacing w:before="240" w:line="340" w:lineRule="exact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1BFE"/>
    <w:pPr>
      <w:keepNext/>
      <w:numPr>
        <w:numId w:val="1"/>
      </w:numPr>
      <w:tabs>
        <w:tab w:val="left" w:pos="284"/>
      </w:tabs>
      <w:suppressAutoHyphens/>
      <w:spacing w:line="240" w:lineRule="auto"/>
      <w:jc w:val="left"/>
      <w:outlineLvl w:val="0"/>
    </w:pPr>
    <w:rPr>
      <w:rFonts w:ascii="Times New Roman" w:hAnsi="Times New Roman"/>
      <w:b/>
      <w:sz w:val="30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2"/>
      </w:numPr>
      <w:suppressAutoHyphens/>
      <w:spacing w:before="480" w:line="240" w:lineRule="auto"/>
      <w:jc w:val="left"/>
      <w:outlineLvl w:val="1"/>
    </w:pPr>
    <w:rPr>
      <w:rFonts w:ascii="Times New Roman" w:hAnsi="Times New Roman"/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A4116E"/>
    <w:pPr>
      <w:keepNext/>
      <w:numPr>
        <w:ilvl w:val="2"/>
        <w:numId w:val="3"/>
      </w:numPr>
      <w:suppressAutoHyphens/>
      <w:spacing w:before="480" w:line="240" w:lineRule="auto"/>
      <w:jc w:val="left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"/>
      </w:numPr>
      <w:suppressAutoHyphens/>
      <w:spacing w:before="480" w:line="240" w:lineRule="auto"/>
      <w:ind w:left="851" w:hanging="851"/>
      <w:jc w:val="left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5"/>
      </w:numPr>
      <w:suppressAutoHyphens/>
      <w:spacing w:before="480" w:line="240" w:lineRule="auto"/>
      <w:jc w:val="left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6"/>
      </w:numPr>
      <w:suppressAutoHyphens/>
      <w:spacing w:before="480" w:line="240" w:lineRule="auto"/>
      <w:ind w:left="1276" w:hanging="1276"/>
      <w:jc w:val="left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7"/>
      </w:numPr>
      <w:spacing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8"/>
      </w:numPr>
      <w:spacing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71BFE"/>
    <w:rPr>
      <w:b/>
      <w:sz w:val="30"/>
    </w:rPr>
  </w:style>
  <w:style w:type="character" w:customStyle="1" w:styleId="berschrift2Zchn">
    <w:name w:val="Überschrift 2 Zchn"/>
    <w:link w:val="berschrift2"/>
    <w:rsid w:val="00A67E2C"/>
    <w:rPr>
      <w:b/>
      <w:sz w:val="28"/>
    </w:rPr>
  </w:style>
  <w:style w:type="character" w:customStyle="1" w:styleId="berschrift3Zchn">
    <w:name w:val="Überschrift 3 Zchn"/>
    <w:link w:val="berschrift3"/>
    <w:rsid w:val="00A4116E"/>
    <w:rPr>
      <w:rFonts w:ascii="Arial" w:hAnsi="Arial"/>
      <w:b/>
      <w:sz w:val="2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ymbolabsatz">
    <w:name w:val="Symbolabsatz"/>
    <w:basedOn w:val="Standard"/>
    <w:rsid w:val="00523D68"/>
    <w:pPr>
      <w:suppressAutoHyphens/>
      <w:spacing w:before="80" w:line="300" w:lineRule="exact"/>
      <w:ind w:left="1134" w:hanging="1134"/>
      <w:jc w:val="left"/>
    </w:pPr>
  </w:style>
  <w:style w:type="paragraph" w:customStyle="1" w:styleId="vorTabelleAbsatz">
    <w:name w:val="vorTabelleAbsatz"/>
    <w:basedOn w:val="Standard"/>
    <w:pPr>
      <w:spacing w:before="0" w:line="240" w:lineRule="auto"/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aliases w:val="Fußnote,Fußnotentext Char Char Char"/>
    <w:basedOn w:val="Fuzeile"/>
    <w:link w:val="FunotentextZchn"/>
    <w:semiHidden/>
    <w:pPr>
      <w:keepLines/>
      <w:tabs>
        <w:tab w:val="clear" w:pos="4536"/>
        <w:tab w:val="clear" w:pos="9072"/>
      </w:tabs>
      <w:spacing w:before="120" w:line="240" w:lineRule="auto"/>
      <w:ind w:left="425" w:hanging="425"/>
    </w:pPr>
    <w:rPr>
      <w:rFonts w:ascii="Times New Roman" w:hAnsi="Times New Roman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FunotentextZchn">
    <w:name w:val="Fußnotentext Zchn"/>
    <w:aliases w:val="Fußnote Zchn,Fußnotentext Char Char Char Zchn"/>
    <w:link w:val="Funotentext"/>
    <w:rsid w:val="009178E8"/>
    <w:rPr>
      <w:lang w:val="de-DE" w:eastAsia="de-DE" w:bidi="ar-SA"/>
    </w:rPr>
  </w:style>
  <w:style w:type="paragraph" w:customStyle="1" w:styleId="Funotenabsatz">
    <w:name w:val="Fußnotenabsatz"/>
    <w:basedOn w:val="Funotentext"/>
    <w:link w:val="FunotenabsatzZchn"/>
    <w:pPr>
      <w:spacing w:before="200"/>
      <w:ind w:firstLine="0"/>
    </w:pPr>
  </w:style>
  <w:style w:type="character" w:customStyle="1" w:styleId="FunotenabsatzZchn">
    <w:name w:val="Fußnotenabsatz Zchn"/>
    <w:basedOn w:val="FunotentextZchn"/>
    <w:link w:val="Funotenabsatz"/>
    <w:rsid w:val="004E09DC"/>
    <w:rPr>
      <w:lang w:val="de-DE" w:eastAsia="de-DE" w:bidi="ar-SA"/>
    </w:rPr>
  </w:style>
  <w:style w:type="paragraph" w:styleId="Beschriftung">
    <w:name w:val="caption"/>
    <w:basedOn w:val="Standard"/>
    <w:next w:val="Standard"/>
    <w:link w:val="BeschriftungZchn"/>
    <w:qFormat/>
    <w:rsid w:val="006173F5"/>
    <w:pPr>
      <w:keepLines/>
      <w:suppressAutoHyphens/>
      <w:spacing w:before="120" w:line="300" w:lineRule="exact"/>
      <w:jc w:val="center"/>
    </w:pPr>
    <w:rPr>
      <w:rFonts w:ascii="Times New Roman" w:hAnsi="Times New Roman"/>
    </w:rPr>
  </w:style>
  <w:style w:type="character" w:customStyle="1" w:styleId="BeschriftungZchn">
    <w:name w:val="Beschriftung Zchn"/>
    <w:link w:val="Beschriftung"/>
    <w:rsid w:val="006173F5"/>
    <w:rPr>
      <w:sz w:val="24"/>
      <w:lang w:val="de-DE" w:eastAsia="de-DE" w:bidi="ar-SA"/>
    </w:rPr>
  </w:style>
  <w:style w:type="paragraph" w:customStyle="1" w:styleId="Symbolberschrift">
    <w:name w:val="Symbolüberschrift"/>
    <w:basedOn w:val="Symbolabsatz"/>
    <w:pPr>
      <w:keepNext/>
      <w:spacing w:before="360" w:line="340" w:lineRule="exact"/>
    </w:pPr>
    <w:rPr>
      <w:b/>
    </w:rPr>
  </w:style>
  <w:style w:type="paragraph" w:customStyle="1" w:styleId="AbsatzalphabAufzhlung">
    <w:name w:val="Absatz alphab. Aufzählung"/>
    <w:basedOn w:val="Standard"/>
    <w:pPr>
      <w:ind w:left="426"/>
    </w:pPr>
  </w:style>
  <w:style w:type="paragraph" w:styleId="Literaturverzeichnis">
    <w:name w:val="Bibliography"/>
    <w:basedOn w:val="Standard"/>
    <w:rsid w:val="009250A7"/>
    <w:pPr>
      <w:keepLines/>
      <w:spacing w:before="120" w:line="300" w:lineRule="exact"/>
      <w:ind w:left="709" w:hanging="709"/>
    </w:pPr>
  </w:style>
  <w:style w:type="paragraph" w:customStyle="1" w:styleId="AbsatzStrichaufzhlung">
    <w:name w:val="Absatz Strichaufzählung"/>
    <w:basedOn w:val="Standard"/>
    <w:pPr>
      <w:ind w:left="284"/>
    </w:pPr>
  </w:style>
  <w:style w:type="paragraph" w:customStyle="1" w:styleId="alphabetischeAufzhlung">
    <w:name w:val="alphabetische Aufzählung"/>
    <w:basedOn w:val="AbsatzalphabAufzhlung"/>
    <w:pPr>
      <w:ind w:hanging="426"/>
    </w:pPr>
  </w:style>
  <w:style w:type="paragraph" w:customStyle="1" w:styleId="Strichaufzhlung">
    <w:name w:val="Strichaufzählung"/>
    <w:basedOn w:val="Standard"/>
    <w:rsid w:val="00484C8D"/>
    <w:pPr>
      <w:spacing w:before="160"/>
      <w:ind w:left="284" w:hanging="284"/>
    </w:pPr>
  </w:style>
  <w:style w:type="paragraph" w:customStyle="1" w:styleId="Grafik">
    <w:name w:val="Grafik"/>
    <w:basedOn w:val="Standard"/>
    <w:next w:val="Standard"/>
    <w:pPr>
      <w:keepNext/>
      <w:spacing w:line="240" w:lineRule="auto"/>
      <w:jc w:val="center"/>
    </w:pPr>
  </w:style>
  <w:style w:type="paragraph" w:styleId="Kopfzeile">
    <w:name w:val="header"/>
    <w:basedOn w:val="Standard"/>
    <w:link w:val="KopfzeileZchn"/>
    <w:uiPriority w:val="99"/>
    <w:pPr>
      <w:tabs>
        <w:tab w:val="right" w:pos="9072"/>
      </w:tabs>
      <w:spacing w:before="0" w:line="240" w:lineRule="auto"/>
      <w:jc w:val="center"/>
    </w:pPr>
  </w:style>
  <w:style w:type="paragraph" w:customStyle="1" w:styleId="Tabelle">
    <w:name w:val="Tabelle"/>
    <w:basedOn w:val="Standard"/>
    <w:link w:val="TabelleZchn"/>
    <w:rsid w:val="00607322"/>
    <w:pPr>
      <w:keepNext/>
      <w:spacing w:before="40" w:after="40" w:line="240" w:lineRule="exact"/>
      <w:jc w:val="left"/>
    </w:pPr>
    <w:rPr>
      <w:sz w:val="19"/>
    </w:rPr>
  </w:style>
  <w:style w:type="character" w:customStyle="1" w:styleId="TabelleZchn">
    <w:name w:val="Tabelle Zchn"/>
    <w:link w:val="Tabelle"/>
    <w:rsid w:val="00607322"/>
    <w:rPr>
      <w:rFonts w:ascii="Arial" w:hAnsi="Arial"/>
      <w:sz w:val="19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70240A"/>
    <w:pPr>
      <w:tabs>
        <w:tab w:val="left" w:pos="709"/>
        <w:tab w:val="right" w:pos="7938"/>
      </w:tabs>
      <w:spacing w:before="180"/>
      <w:ind w:left="284" w:right="567" w:hanging="284"/>
      <w:jc w:val="lef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70240A"/>
    <w:pPr>
      <w:tabs>
        <w:tab w:val="left" w:pos="709"/>
        <w:tab w:val="right" w:pos="7938"/>
      </w:tabs>
      <w:spacing w:before="120" w:line="300" w:lineRule="exact"/>
      <w:ind w:left="709" w:right="567" w:hanging="425"/>
      <w:jc w:val="left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355DE9"/>
    <w:pPr>
      <w:tabs>
        <w:tab w:val="left" w:pos="1276"/>
        <w:tab w:val="right" w:pos="7938"/>
      </w:tabs>
      <w:spacing w:before="0" w:line="280" w:lineRule="exact"/>
      <w:ind w:left="1276" w:right="567" w:hanging="567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355DE9"/>
    <w:pPr>
      <w:tabs>
        <w:tab w:val="left" w:pos="1985"/>
        <w:tab w:val="right" w:pos="7938"/>
      </w:tabs>
      <w:spacing w:before="0" w:line="300" w:lineRule="exact"/>
      <w:ind w:left="1985" w:right="567" w:hanging="709"/>
      <w:jc w:val="left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355DE9"/>
    <w:pPr>
      <w:tabs>
        <w:tab w:val="right" w:pos="7928"/>
      </w:tabs>
      <w:spacing w:before="0" w:line="300" w:lineRule="exact"/>
      <w:ind w:left="2921" w:right="567" w:hanging="936"/>
    </w:pPr>
    <w:rPr>
      <w:noProof/>
    </w:r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Pr>
      <w:sz w:val="20"/>
      <w:lang w:val="x-none" w:eastAsia="x-none"/>
    </w:rPr>
  </w:style>
  <w:style w:type="paragraph" w:customStyle="1" w:styleId="Normalabsatz1zeilig">
    <w:name w:val="Normalabsatz 1zeilig"/>
    <w:pPr>
      <w:spacing w:line="240" w:lineRule="exact"/>
      <w:jc w:val="both"/>
    </w:pPr>
    <w:rPr>
      <w:sz w:val="24"/>
    </w:rPr>
  </w:style>
  <w:style w:type="table" w:customStyle="1" w:styleId="Tabellengitternetz">
    <w:name w:val="Tabellengitternetz"/>
    <w:basedOn w:val="NormaleTabelle"/>
    <w:uiPriority w:val="59"/>
    <w:rsid w:val="002B3B74"/>
    <w:pPr>
      <w:spacing w:before="240" w:line="3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1105B7"/>
    <w:pPr>
      <w:tabs>
        <w:tab w:val="right" w:pos="7928"/>
      </w:tabs>
      <w:spacing w:before="90" w:line="300" w:lineRule="exact"/>
      <w:ind w:left="992" w:right="567" w:hanging="992"/>
      <w:jc w:val="left"/>
    </w:pPr>
    <w:rPr>
      <w:noProof/>
    </w:rPr>
  </w:style>
  <w:style w:type="character" w:styleId="Hyperlink">
    <w:name w:val="Hyperlink"/>
    <w:uiPriority w:val="99"/>
    <w:rsid w:val="007C259A"/>
    <w:rPr>
      <w:color w:val="0000FF"/>
      <w:u w:val="single"/>
    </w:rPr>
  </w:style>
  <w:style w:type="character" w:customStyle="1" w:styleId="Autorenname">
    <w:name w:val="Autorenname"/>
    <w:rsid w:val="009178E8"/>
    <w:rPr>
      <w:smallCaps/>
      <w:sz w:val="20"/>
      <w:szCs w:val="20"/>
      <w:lang w:val="de-DE" w:eastAsia="de-DE" w:bidi="ar-SA"/>
    </w:rPr>
  </w:style>
  <w:style w:type="paragraph" w:customStyle="1" w:styleId="G">
    <w:name w:val="G#"/>
    <w:basedOn w:val="Standard"/>
    <w:rsid w:val="004D377B"/>
  </w:style>
  <w:style w:type="paragraph" w:customStyle="1" w:styleId="StrichaufzhlungChar">
    <w:name w:val="Strichaufzählung Char"/>
    <w:basedOn w:val="Standard"/>
    <w:link w:val="StrichaufzhlungCharChar"/>
    <w:rsid w:val="00656404"/>
    <w:pPr>
      <w:tabs>
        <w:tab w:val="num" w:pos="0"/>
      </w:tabs>
      <w:overflowPunct w:val="0"/>
      <w:autoSpaceDE w:val="0"/>
      <w:autoSpaceDN w:val="0"/>
      <w:adjustRightInd w:val="0"/>
      <w:spacing w:before="120" w:line="260" w:lineRule="exact"/>
      <w:ind w:left="284" w:hanging="284"/>
      <w:textAlignment w:val="baseline"/>
    </w:pPr>
    <w:rPr>
      <w:rFonts w:ascii="Times New Roman" w:hAnsi="Times New Roman"/>
      <w:sz w:val="22"/>
      <w:szCs w:val="22"/>
    </w:rPr>
  </w:style>
  <w:style w:type="character" w:customStyle="1" w:styleId="StrichaufzhlungCharChar">
    <w:name w:val="Strichaufzählung Char Char"/>
    <w:link w:val="StrichaufzhlungChar"/>
    <w:rsid w:val="00656404"/>
    <w:rPr>
      <w:sz w:val="22"/>
      <w:szCs w:val="22"/>
      <w:lang w:val="de-DE" w:eastAsia="de-DE" w:bidi="ar-SA"/>
    </w:rPr>
  </w:style>
  <w:style w:type="paragraph" w:customStyle="1" w:styleId="AufzhlungmitStrich">
    <w:name w:val="Aufzählung mit Strich"/>
    <w:basedOn w:val="Standard"/>
    <w:rsid w:val="00C71759"/>
    <w:pPr>
      <w:tabs>
        <w:tab w:val="num" w:pos="720"/>
      </w:tabs>
      <w:ind w:left="720" w:hanging="360"/>
    </w:pPr>
  </w:style>
  <w:style w:type="paragraph" w:customStyle="1" w:styleId="GrafikQuelle">
    <w:name w:val="GrafikQuelle"/>
    <w:basedOn w:val="Standard"/>
    <w:next w:val="Beschriftung"/>
    <w:rsid w:val="00492FDE"/>
    <w:pPr>
      <w:keepNext/>
      <w:spacing w:before="0" w:line="240" w:lineRule="auto"/>
      <w:jc w:val="right"/>
    </w:pPr>
  </w:style>
  <w:style w:type="character" w:customStyle="1" w:styleId="Grundzkursiv">
    <w:name w:val="Grundz. (kursiv)"/>
    <w:rsid w:val="00492FDE"/>
    <w:rPr>
      <w:i/>
    </w:rPr>
  </w:style>
  <w:style w:type="paragraph" w:customStyle="1" w:styleId="Graphik">
    <w:name w:val="Graphik"/>
    <w:basedOn w:val="Standard"/>
    <w:rsid w:val="00492FDE"/>
    <w:pPr>
      <w:spacing w:line="240" w:lineRule="auto"/>
      <w:jc w:val="center"/>
    </w:pPr>
  </w:style>
  <w:style w:type="paragraph" w:customStyle="1" w:styleId="Abkrzung">
    <w:name w:val="Abkürzung"/>
    <w:basedOn w:val="Standard"/>
    <w:rsid w:val="00D832F7"/>
    <w:pPr>
      <w:tabs>
        <w:tab w:val="left" w:pos="1134"/>
      </w:tabs>
    </w:pPr>
  </w:style>
  <w:style w:type="paragraph" w:customStyle="1" w:styleId="Inhaltsberschrift">
    <w:name w:val="Inhaltsüberschrift"/>
    <w:basedOn w:val="Standard"/>
    <w:rsid w:val="00D832F7"/>
    <w:pPr>
      <w:spacing w:after="120"/>
    </w:pPr>
    <w:rPr>
      <w:b/>
      <w:sz w:val="30"/>
    </w:rPr>
  </w:style>
  <w:style w:type="paragraph" w:styleId="Titel">
    <w:name w:val="Title"/>
    <w:basedOn w:val="Standard"/>
    <w:qFormat/>
    <w:rsid w:val="00D832F7"/>
    <w:pPr>
      <w:spacing w:before="1200" w:after="720" w:line="360" w:lineRule="atLeast"/>
      <w:ind w:left="-2552"/>
      <w:jc w:val="center"/>
    </w:pPr>
    <w:rPr>
      <w:sz w:val="48"/>
    </w:rPr>
  </w:style>
  <w:style w:type="character" w:styleId="Zeilennummer">
    <w:name w:val="line number"/>
    <w:basedOn w:val="Absatz-Standardschriftart"/>
    <w:rsid w:val="00D832F7"/>
  </w:style>
  <w:style w:type="paragraph" w:styleId="Index2">
    <w:name w:val="index 2"/>
    <w:basedOn w:val="Standard"/>
    <w:next w:val="Standard"/>
    <w:autoRedefine/>
    <w:semiHidden/>
    <w:rsid w:val="00D832F7"/>
    <w:pPr>
      <w:tabs>
        <w:tab w:val="right" w:leader="dot" w:pos="4175"/>
      </w:tabs>
      <w:spacing w:before="0" w:line="320" w:lineRule="exact"/>
      <w:ind w:left="480" w:hanging="240"/>
      <w:jc w:val="left"/>
    </w:pPr>
    <w:rPr>
      <w:sz w:val="20"/>
    </w:rPr>
  </w:style>
  <w:style w:type="character" w:styleId="Seitenzahl">
    <w:name w:val="page number"/>
    <w:basedOn w:val="Absatz-Standardschriftart"/>
    <w:rsid w:val="00D832F7"/>
  </w:style>
  <w:style w:type="paragraph" w:styleId="Textkrper">
    <w:name w:val="Body Text"/>
    <w:basedOn w:val="Standard"/>
    <w:link w:val="TextkrperZchn"/>
    <w:rsid w:val="00D832F7"/>
    <w:pPr>
      <w:tabs>
        <w:tab w:val="left" w:pos="4253"/>
      </w:tabs>
      <w:spacing w:before="0" w:after="340" w:line="360" w:lineRule="atLeast"/>
      <w:jc w:val="left"/>
    </w:pPr>
    <w:rPr>
      <w:lang w:val="x-none" w:eastAsia="x-none"/>
    </w:rPr>
  </w:style>
  <w:style w:type="character" w:styleId="BesuchterHyperlink">
    <w:name w:val="FollowedHyperlink"/>
    <w:rsid w:val="00D832F7"/>
    <w:rPr>
      <w:color w:val="800080"/>
      <w:u w:val="single"/>
    </w:rPr>
  </w:style>
  <w:style w:type="paragraph" w:styleId="StandardWeb">
    <w:name w:val="Normal (Web)"/>
    <w:basedOn w:val="Standard"/>
    <w:rsid w:val="00D832F7"/>
    <w:pPr>
      <w:spacing w:before="100" w:beforeAutospacing="1" w:after="100" w:afterAutospacing="1" w:line="240" w:lineRule="auto"/>
      <w:jc w:val="left"/>
    </w:pPr>
    <w:rPr>
      <w:rFonts w:cs="Arial"/>
      <w:sz w:val="20"/>
    </w:rPr>
  </w:style>
  <w:style w:type="character" w:customStyle="1" w:styleId="header1">
    <w:name w:val="header1"/>
    <w:rsid w:val="00D832F7"/>
    <w:rPr>
      <w:b/>
      <w:bCs/>
      <w:i/>
      <w:iCs/>
    </w:rPr>
  </w:style>
  <w:style w:type="character" w:customStyle="1" w:styleId="ZchnZchn">
    <w:name w:val="Zchn Zchn"/>
    <w:rsid w:val="00D832F7"/>
    <w:rPr>
      <w:b/>
      <w:sz w:val="26"/>
      <w:lang w:val="de-DE" w:eastAsia="de-DE" w:bidi="ar-SA"/>
    </w:rPr>
  </w:style>
  <w:style w:type="character" w:customStyle="1" w:styleId="ZchnZchn1">
    <w:name w:val="Zchn Zchn1"/>
    <w:rsid w:val="00D832F7"/>
    <w:rPr>
      <w:b/>
      <w:sz w:val="26"/>
      <w:lang w:val="de-DE" w:eastAsia="de-DE" w:bidi="ar-SA"/>
    </w:rPr>
  </w:style>
  <w:style w:type="paragraph" w:styleId="Aufzhlungszeichen">
    <w:name w:val="List Bullet"/>
    <w:basedOn w:val="Standard"/>
    <w:rsid w:val="00D832F7"/>
    <w:pPr>
      <w:tabs>
        <w:tab w:val="num" w:pos="360"/>
      </w:tabs>
      <w:ind w:left="360" w:hanging="360"/>
    </w:pPr>
  </w:style>
  <w:style w:type="paragraph" w:customStyle="1" w:styleId="GRAFIKRAND">
    <w:name w:val="GRAFIKRAND"/>
    <w:basedOn w:val="Grafik"/>
    <w:rsid w:val="00D832F7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360"/>
    </w:pPr>
  </w:style>
  <w:style w:type="paragraph" w:customStyle="1" w:styleId="Zielsetzung">
    <w:name w:val="Zielsetzung"/>
    <w:basedOn w:val="Standard"/>
    <w:rsid w:val="00D832F7"/>
  </w:style>
  <w:style w:type="paragraph" w:styleId="NurText">
    <w:name w:val="Plain Text"/>
    <w:basedOn w:val="Standard"/>
    <w:next w:val="Standard"/>
    <w:rsid w:val="005412AA"/>
    <w:pPr>
      <w:autoSpaceDE w:val="0"/>
      <w:autoSpaceDN w:val="0"/>
      <w:adjustRightInd w:val="0"/>
      <w:spacing w:before="0" w:line="240" w:lineRule="auto"/>
      <w:jc w:val="left"/>
    </w:pPr>
    <w:rPr>
      <w:rFonts w:ascii="AMJMLC+TimesNewRoman,Italic" w:hAnsi="AMJMLC+TimesNewRoman,Italic"/>
      <w:szCs w:val="24"/>
    </w:rPr>
  </w:style>
  <w:style w:type="paragraph" w:customStyle="1" w:styleId="HohesKommaCharCharCharChar1">
    <w:name w:val="Hohes Komma Char Char Char Char1"/>
    <w:basedOn w:val="Standard"/>
    <w:link w:val="HohesKommaCharCharCharChar1Char"/>
    <w:rsid w:val="00D861CD"/>
    <w:pPr>
      <w:spacing w:before="80" w:line="224" w:lineRule="exact"/>
    </w:pPr>
    <w:rPr>
      <w:rFonts w:ascii="Times New Roman" w:hAnsi="Times New Roman"/>
      <w:kern w:val="20"/>
      <w:position w:val="6"/>
      <w:sz w:val="16"/>
      <w:szCs w:val="16"/>
    </w:rPr>
  </w:style>
  <w:style w:type="character" w:customStyle="1" w:styleId="HohesKommaCharCharCharChar1Char">
    <w:name w:val="Hohes Komma Char Char Char Char1 Char"/>
    <w:link w:val="HohesKommaCharCharCharChar1"/>
    <w:rsid w:val="00D861CD"/>
    <w:rPr>
      <w:kern w:val="20"/>
      <w:position w:val="6"/>
      <w:sz w:val="16"/>
      <w:szCs w:val="16"/>
      <w:lang w:val="de-DE" w:eastAsia="de-DE" w:bidi="ar-SA"/>
    </w:rPr>
  </w:style>
  <w:style w:type="paragraph" w:customStyle="1" w:styleId="Grafikbeschriftung">
    <w:name w:val="Grafikbeschriftung"/>
    <w:basedOn w:val="Standard"/>
    <w:rsid w:val="00E62D99"/>
    <w:pPr>
      <w:suppressAutoHyphens/>
      <w:spacing w:before="120" w:after="120" w:line="224" w:lineRule="exact"/>
      <w:jc w:val="center"/>
    </w:pPr>
    <w:rPr>
      <w:kern w:val="20"/>
      <w:sz w:val="20"/>
    </w:rPr>
  </w:style>
  <w:style w:type="character" w:customStyle="1" w:styleId="medium-normal">
    <w:name w:val="medium-normal"/>
    <w:basedOn w:val="Absatz-Standardschriftart"/>
    <w:rsid w:val="00C929B4"/>
  </w:style>
  <w:style w:type="character" w:styleId="Hervorhebung">
    <w:name w:val="Emphasis"/>
    <w:qFormat/>
    <w:rsid w:val="00C929B4"/>
    <w:rPr>
      <w:i/>
      <w:iCs/>
    </w:rPr>
  </w:style>
  <w:style w:type="paragraph" w:styleId="Textkrper-Zeileneinzug">
    <w:name w:val="Body Text Indent"/>
    <w:basedOn w:val="Standard"/>
    <w:link w:val="Textkrper-ZeileneinzugZchn"/>
    <w:rsid w:val="0095015A"/>
    <w:pPr>
      <w:spacing w:before="100" w:beforeAutospacing="1" w:after="100" w:afterAutospacing="1" w:line="240" w:lineRule="auto"/>
      <w:jc w:val="left"/>
    </w:pPr>
    <w:rPr>
      <w:szCs w:val="24"/>
      <w:lang w:val="x-none" w:eastAsia="x-none"/>
    </w:rPr>
  </w:style>
  <w:style w:type="paragraph" w:styleId="Sprechblasentext">
    <w:name w:val="Balloon Text"/>
    <w:basedOn w:val="Standard"/>
    <w:semiHidden/>
    <w:rsid w:val="003247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25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unotekursivCharCharCharChar1Char">
    <w:name w:val="Fußnote kursiv Char Char Char Char1 Char"/>
    <w:basedOn w:val="Standard"/>
    <w:link w:val="FunotekursivCharCharCharChar1CharChar"/>
    <w:rsid w:val="00B567E4"/>
    <w:pPr>
      <w:spacing w:before="60" w:line="240" w:lineRule="auto"/>
      <w:ind w:left="425" w:hanging="425"/>
    </w:pPr>
    <w:rPr>
      <w:kern w:val="20"/>
      <w:sz w:val="20"/>
      <w:lang w:val="x-none" w:eastAsia="x-none"/>
    </w:rPr>
  </w:style>
  <w:style w:type="character" w:customStyle="1" w:styleId="FunotekursivCharCharCharChar1CharChar">
    <w:name w:val="Fußnote kursiv Char Char Char Char1 Char Char"/>
    <w:link w:val="FunotekursivCharCharCharChar1Char"/>
    <w:rsid w:val="00B567E4"/>
    <w:rPr>
      <w:rFonts w:ascii="Arial" w:hAnsi="Arial"/>
      <w:kern w:val="20"/>
      <w:lang w:val="x-none"/>
    </w:rPr>
  </w:style>
  <w:style w:type="paragraph" w:customStyle="1" w:styleId="UVKA-Brottext">
    <w:name w:val="_UVKA-Brottext"/>
    <w:basedOn w:val="Standard"/>
    <w:autoRedefine/>
    <w:rsid w:val="002B4962"/>
    <w:pPr>
      <w:autoSpaceDE w:val="0"/>
      <w:autoSpaceDN w:val="0"/>
      <w:adjustRightInd w:val="0"/>
      <w:spacing w:before="0" w:line="360" w:lineRule="auto"/>
    </w:pPr>
    <w:rPr>
      <w:rFonts w:cs="Arial"/>
      <w:bCs/>
      <w:spacing w:val="-2"/>
      <w:szCs w:val="24"/>
    </w:rPr>
  </w:style>
  <w:style w:type="paragraph" w:customStyle="1" w:styleId="UVKA-Aufzhlung">
    <w:name w:val="_UVKA-Aufzählung"/>
    <w:basedOn w:val="UVKA-Brottext"/>
    <w:next w:val="UVKA-Brottext"/>
    <w:autoRedefine/>
    <w:rsid w:val="002B4962"/>
    <w:pPr>
      <w:numPr>
        <w:numId w:val="11"/>
      </w:numPr>
      <w:tabs>
        <w:tab w:val="left" w:pos="1418"/>
      </w:tabs>
      <w:spacing w:before="120" w:after="120"/>
      <w:jc w:val="left"/>
    </w:pPr>
  </w:style>
  <w:style w:type="paragraph" w:customStyle="1" w:styleId="UVKA-Bildunterschrift">
    <w:name w:val="_UVKA-Bildunterschrift"/>
    <w:basedOn w:val="UVKA-Brottext"/>
    <w:next w:val="UVKA-Brottext"/>
    <w:autoRedefine/>
    <w:rsid w:val="002B4962"/>
    <w:pPr>
      <w:spacing w:line="240" w:lineRule="auto"/>
      <w:jc w:val="center"/>
    </w:pPr>
    <w:rPr>
      <w:rFonts w:cs="Times New Roman"/>
      <w:sz w:val="20"/>
      <w:szCs w:val="20"/>
    </w:rPr>
  </w:style>
  <w:style w:type="paragraph" w:customStyle="1" w:styleId="UVKA-Formel">
    <w:name w:val="_UVKA-Formel"/>
    <w:basedOn w:val="UVKA-Brottext"/>
    <w:next w:val="UVKA-Brottext"/>
    <w:autoRedefine/>
    <w:rsid w:val="00CD5E9F"/>
    <w:pPr>
      <w:tabs>
        <w:tab w:val="center" w:pos="4320"/>
        <w:tab w:val="right" w:pos="9072"/>
      </w:tabs>
      <w:jc w:val="center"/>
    </w:pPr>
  </w:style>
  <w:style w:type="paragraph" w:customStyle="1" w:styleId="Tabellenaufzhlung">
    <w:name w:val="Tabellenaufzählung"/>
    <w:basedOn w:val="Tabelle"/>
    <w:autoRedefine/>
    <w:rsid w:val="00EB34B1"/>
    <w:pPr>
      <w:numPr>
        <w:ilvl w:val="3"/>
        <w:numId w:val="10"/>
      </w:numPr>
    </w:pPr>
  </w:style>
  <w:style w:type="character" w:customStyle="1" w:styleId="a">
    <w:name w:val="a"/>
    <w:basedOn w:val="Absatz-Standardschriftart"/>
    <w:rsid w:val="003D71C8"/>
  </w:style>
  <w:style w:type="paragraph" w:customStyle="1" w:styleId="UVKA-Literatur">
    <w:name w:val="_UVKA-Literatur"/>
    <w:basedOn w:val="UVKA-Brottext"/>
    <w:next w:val="UVKA-Brottext"/>
    <w:autoRedefine/>
    <w:rsid w:val="00A10D1D"/>
    <w:pPr>
      <w:tabs>
        <w:tab w:val="left" w:pos="1418"/>
      </w:tabs>
      <w:spacing w:after="240"/>
      <w:ind w:left="1440" w:hanging="1440"/>
    </w:pPr>
    <w:rPr>
      <w:bCs w:val="0"/>
    </w:rPr>
  </w:style>
  <w:style w:type="paragraph" w:styleId="HTMLVorformatiert">
    <w:name w:val="HTML Preformatted"/>
    <w:basedOn w:val="Standard"/>
    <w:rsid w:val="005C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</w:rPr>
  </w:style>
  <w:style w:type="character" w:styleId="Fett">
    <w:name w:val="Strong"/>
    <w:qFormat/>
    <w:rsid w:val="00F90387"/>
    <w:rPr>
      <w:b/>
      <w:bCs/>
    </w:rPr>
  </w:style>
  <w:style w:type="character" w:customStyle="1" w:styleId="hl">
    <w:name w:val="hl"/>
    <w:basedOn w:val="Absatz-Standardschriftart"/>
    <w:rsid w:val="00635D4F"/>
  </w:style>
  <w:style w:type="paragraph" w:customStyle="1" w:styleId="VorTabelleAbsatz0">
    <w:name w:val="VorTabelleAbsatz"/>
    <w:basedOn w:val="Standard"/>
    <w:rsid w:val="00A37550"/>
    <w:pPr>
      <w:tabs>
        <w:tab w:val="right" w:pos="9071"/>
      </w:tabs>
      <w:spacing w:before="0" w:line="240" w:lineRule="exact"/>
    </w:pPr>
  </w:style>
  <w:style w:type="paragraph" w:customStyle="1" w:styleId="Formel">
    <w:name w:val="Formel"/>
    <w:basedOn w:val="Standard"/>
    <w:rsid w:val="009250A7"/>
    <w:pPr>
      <w:spacing w:before="200" w:line="240" w:lineRule="auto"/>
      <w:jc w:val="left"/>
    </w:pPr>
    <w:rPr>
      <w:kern w:val="20"/>
    </w:rPr>
  </w:style>
  <w:style w:type="paragraph" w:styleId="Dokumentstruktur">
    <w:name w:val="Document Map"/>
    <w:basedOn w:val="Standard"/>
    <w:semiHidden/>
    <w:rsid w:val="00800CCA"/>
    <w:pPr>
      <w:shd w:val="clear" w:color="auto" w:fill="000080"/>
    </w:pPr>
    <w:rPr>
      <w:rFonts w:ascii="Tahoma" w:hAnsi="Tahoma" w:cs="Tahoma"/>
      <w:sz w:val="20"/>
    </w:rPr>
  </w:style>
  <w:style w:type="character" w:customStyle="1" w:styleId="mediumb-text">
    <w:name w:val="mediumb-text"/>
    <w:basedOn w:val="Absatz-Standardschriftart"/>
    <w:rsid w:val="00C80E20"/>
  </w:style>
  <w:style w:type="character" w:customStyle="1" w:styleId="medium-font">
    <w:name w:val="medium-font"/>
    <w:basedOn w:val="Absatz-Standardschriftart"/>
    <w:rsid w:val="0045180F"/>
  </w:style>
  <w:style w:type="character" w:customStyle="1" w:styleId="typominitext">
    <w:name w:val="typominitext"/>
    <w:basedOn w:val="Absatz-Standardschriftart"/>
    <w:rsid w:val="00FB494D"/>
  </w:style>
  <w:style w:type="paragraph" w:customStyle="1" w:styleId="Strichaufzhlungvor4">
    <w:name w:val="Strichaufzählung_vor4"/>
    <w:basedOn w:val="StrichaufzhlungChar"/>
    <w:link w:val="Strichaufzhlungvor4Char"/>
    <w:rsid w:val="000B6906"/>
    <w:pPr>
      <w:spacing w:before="80"/>
    </w:pPr>
  </w:style>
  <w:style w:type="character" w:customStyle="1" w:styleId="Strichaufzhlungvor4Char">
    <w:name w:val="Strichaufzählung_vor4 Char"/>
    <w:basedOn w:val="StrichaufzhlungCharChar"/>
    <w:link w:val="Strichaufzhlungvor4"/>
    <w:rsid w:val="000B6906"/>
    <w:rPr>
      <w:sz w:val="22"/>
      <w:szCs w:val="22"/>
      <w:lang w:val="de-DE" w:eastAsia="de-DE" w:bidi="ar-SA"/>
    </w:rPr>
  </w:style>
  <w:style w:type="paragraph" w:customStyle="1" w:styleId="GrundtextEinrckung">
    <w:name w:val="Grundtext (Einrückung)"/>
    <w:basedOn w:val="Standard"/>
    <w:rsid w:val="0055149B"/>
    <w:pPr>
      <w:spacing w:before="0" w:line="240" w:lineRule="auto"/>
      <w:ind w:left="2268" w:hanging="2268"/>
      <w:jc w:val="left"/>
    </w:pPr>
  </w:style>
  <w:style w:type="paragraph" w:customStyle="1" w:styleId="Abkrzungen">
    <w:name w:val="Abkürzungen"/>
    <w:basedOn w:val="Standard"/>
    <w:rsid w:val="00727D2D"/>
    <w:pPr>
      <w:tabs>
        <w:tab w:val="left" w:pos="2835"/>
      </w:tabs>
      <w:spacing w:before="60" w:line="224" w:lineRule="exact"/>
    </w:pPr>
    <w:rPr>
      <w:kern w:val="20"/>
      <w:sz w:val="20"/>
    </w:rPr>
  </w:style>
  <w:style w:type="paragraph" w:customStyle="1" w:styleId="FormatvorlageAbkrzungenVor0ptZeilenabstandGenau13pt">
    <w:name w:val="Formatvorlage Abkürzungen + Vor:  0 pt Zeilenabstand:  Genau 13 pt"/>
    <w:basedOn w:val="Abkrzungen"/>
    <w:rsid w:val="00727D2D"/>
    <w:pPr>
      <w:spacing w:before="0" w:line="260" w:lineRule="exact"/>
      <w:jc w:val="left"/>
    </w:pPr>
  </w:style>
  <w:style w:type="paragraph" w:customStyle="1" w:styleId="AbkrzungsVZ-FB">
    <w:name w:val="AbkürzungsVZ-FB"/>
    <w:basedOn w:val="Standard"/>
    <w:rsid w:val="00401C37"/>
    <w:pPr>
      <w:suppressAutoHyphens/>
      <w:spacing w:before="60" w:line="300" w:lineRule="exact"/>
      <w:ind w:left="1985" w:hanging="1985"/>
      <w:jc w:val="left"/>
    </w:pPr>
    <w:rPr>
      <w:lang w:val="en-GB"/>
    </w:rPr>
  </w:style>
  <w:style w:type="paragraph" w:customStyle="1" w:styleId="Zwischenberschrift">
    <w:name w:val="Zwischenüberschrift"/>
    <w:basedOn w:val="Standard"/>
    <w:rsid w:val="005F0252"/>
    <w:pPr>
      <w:keepNext/>
      <w:spacing w:before="360"/>
      <w:jc w:val="left"/>
    </w:pPr>
    <w:rPr>
      <w:b/>
    </w:rPr>
  </w:style>
  <w:style w:type="character" w:customStyle="1" w:styleId="ZchnZchn3">
    <w:name w:val="Zchn Zchn3"/>
    <w:rsid w:val="00BC2985"/>
    <w:rPr>
      <w:b/>
      <w:sz w:val="30"/>
      <w:lang w:val="de-DE" w:eastAsia="de-DE" w:bidi="ar-SA"/>
    </w:rPr>
  </w:style>
  <w:style w:type="character" w:customStyle="1" w:styleId="ZchnZchn2">
    <w:name w:val="Zchn Zchn2"/>
    <w:rsid w:val="00BC2985"/>
    <w:rPr>
      <w:b/>
      <w:sz w:val="28"/>
      <w:lang w:val="de-DE" w:eastAsia="de-DE" w:bidi="ar-SA"/>
    </w:rPr>
  </w:style>
  <w:style w:type="paragraph" w:customStyle="1" w:styleId="FormatvorlageFormatvorlageAbkrzungenVor0ptZeilenabstandGenau">
    <w:name w:val="Formatvorlage Formatvorlage Abkürzungen + Vor:  0 pt Zeilenabstand:  Genau ..."/>
    <w:basedOn w:val="FormatvorlageAbkrzungenVor0ptZeilenabstandGenau13pt"/>
    <w:rsid w:val="00D860E1"/>
    <w:pPr>
      <w:spacing w:before="60"/>
    </w:pPr>
    <w:rPr>
      <w:sz w:val="24"/>
    </w:rPr>
  </w:style>
  <w:style w:type="character" w:customStyle="1" w:styleId="add-to-folder">
    <w:name w:val="add-to-folder"/>
    <w:basedOn w:val="Absatz-Standardschriftart"/>
    <w:rsid w:val="000973DF"/>
  </w:style>
  <w:style w:type="paragraph" w:styleId="Listenabsatz">
    <w:name w:val="List Paragraph"/>
    <w:basedOn w:val="Standard"/>
    <w:uiPriority w:val="34"/>
    <w:qFormat/>
    <w:rsid w:val="004600E6"/>
    <w:pPr>
      <w:spacing w:before="0" w:line="240" w:lineRule="auto"/>
      <w:ind w:left="720"/>
      <w:contextualSpacing/>
      <w:jc w:val="left"/>
    </w:pPr>
    <w:rPr>
      <w:rFonts w:ascii="Times New Roman" w:hAnsi="Times New Roman"/>
      <w:color w:val="000000"/>
      <w:sz w:val="20"/>
    </w:rPr>
  </w:style>
  <w:style w:type="character" w:customStyle="1" w:styleId="KommentartextZchn">
    <w:name w:val="Kommentartext Zchn"/>
    <w:link w:val="Kommentartext"/>
    <w:semiHidden/>
    <w:rsid w:val="00742B90"/>
    <w:rPr>
      <w:rFonts w:ascii="Arial" w:hAnsi="Arial"/>
    </w:rPr>
  </w:style>
  <w:style w:type="character" w:customStyle="1" w:styleId="TextkrperZchn">
    <w:name w:val="Textkörper Zchn"/>
    <w:link w:val="Textkrper"/>
    <w:rsid w:val="00742B90"/>
    <w:rPr>
      <w:rFonts w:ascii="Arial" w:hAnsi="Arial"/>
      <w:sz w:val="24"/>
    </w:rPr>
  </w:style>
  <w:style w:type="character" w:customStyle="1" w:styleId="Textkrper-ZeileneinzugZchn">
    <w:name w:val="Textkörper-Zeileneinzug Zchn"/>
    <w:link w:val="Textkrper-Zeileneinzug"/>
    <w:rsid w:val="00742B90"/>
    <w:rPr>
      <w:rFonts w:ascii="Arial" w:hAnsi="Arial"/>
      <w:sz w:val="24"/>
      <w:szCs w:val="24"/>
    </w:rPr>
  </w:style>
  <w:style w:type="character" w:customStyle="1" w:styleId="KopfzeileZchn">
    <w:name w:val="Kopfzeile Zchn"/>
    <w:link w:val="Kopfzeile"/>
    <w:uiPriority w:val="99"/>
    <w:rsid w:val="00067866"/>
    <w:rPr>
      <w:rFonts w:ascii="Arial" w:hAnsi="Arial"/>
      <w:sz w:val="24"/>
    </w:rPr>
  </w:style>
  <w:style w:type="table" w:customStyle="1" w:styleId="Tabellenraster1">
    <w:name w:val="Tabellenraster1"/>
    <w:basedOn w:val="NormaleTabelle"/>
    <w:next w:val="Tabellengitternetz"/>
    <w:uiPriority w:val="59"/>
    <w:rsid w:val="00BF2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gitternetz"/>
    <w:uiPriority w:val="59"/>
    <w:rsid w:val="00C3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rsid w:val="00972A8D"/>
    <w:rPr>
      <w:b/>
      <w:bCs/>
      <w:lang w:val="de-DE" w:eastAsia="de-DE"/>
    </w:rPr>
  </w:style>
  <w:style w:type="character" w:customStyle="1" w:styleId="KommentarthemaZchn">
    <w:name w:val="Kommentarthema Zchn"/>
    <w:link w:val="Kommentarthema"/>
    <w:rsid w:val="00972A8D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742B90"/>
    <w:pPr>
      <w:spacing w:before="240" w:line="340" w:lineRule="exact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71BFE"/>
    <w:pPr>
      <w:keepNext/>
      <w:numPr>
        <w:numId w:val="1"/>
      </w:numPr>
      <w:tabs>
        <w:tab w:val="left" w:pos="284"/>
      </w:tabs>
      <w:suppressAutoHyphens/>
      <w:spacing w:line="240" w:lineRule="auto"/>
      <w:jc w:val="left"/>
      <w:outlineLvl w:val="0"/>
    </w:pPr>
    <w:rPr>
      <w:rFonts w:ascii="Times New Roman" w:hAnsi="Times New Roman"/>
      <w:b/>
      <w:sz w:val="30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2"/>
      </w:numPr>
      <w:suppressAutoHyphens/>
      <w:spacing w:before="480" w:line="240" w:lineRule="auto"/>
      <w:jc w:val="left"/>
      <w:outlineLvl w:val="1"/>
    </w:pPr>
    <w:rPr>
      <w:rFonts w:ascii="Times New Roman" w:hAnsi="Times New Roman"/>
      <w:b/>
      <w:sz w:val="28"/>
    </w:rPr>
  </w:style>
  <w:style w:type="paragraph" w:styleId="berschrift3">
    <w:name w:val="heading 3"/>
    <w:basedOn w:val="Standard"/>
    <w:next w:val="Standard"/>
    <w:link w:val="berschrift3Zchn"/>
    <w:qFormat/>
    <w:rsid w:val="00A4116E"/>
    <w:pPr>
      <w:keepNext/>
      <w:numPr>
        <w:ilvl w:val="2"/>
        <w:numId w:val="3"/>
      </w:numPr>
      <w:suppressAutoHyphens/>
      <w:spacing w:before="480" w:line="240" w:lineRule="auto"/>
      <w:jc w:val="left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"/>
      </w:numPr>
      <w:suppressAutoHyphens/>
      <w:spacing w:before="480" w:line="240" w:lineRule="auto"/>
      <w:ind w:left="851" w:hanging="851"/>
      <w:jc w:val="left"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5"/>
      </w:numPr>
      <w:suppressAutoHyphens/>
      <w:spacing w:before="480" w:line="240" w:lineRule="auto"/>
      <w:jc w:val="left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6"/>
      </w:numPr>
      <w:suppressAutoHyphens/>
      <w:spacing w:before="480" w:line="240" w:lineRule="auto"/>
      <w:ind w:left="1276" w:hanging="1276"/>
      <w:jc w:val="left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numPr>
        <w:ilvl w:val="6"/>
        <w:numId w:val="7"/>
      </w:numPr>
      <w:spacing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numPr>
        <w:ilvl w:val="7"/>
        <w:numId w:val="8"/>
      </w:numPr>
      <w:spacing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671BFE"/>
    <w:rPr>
      <w:b/>
      <w:sz w:val="30"/>
    </w:rPr>
  </w:style>
  <w:style w:type="character" w:customStyle="1" w:styleId="berschrift2Zchn">
    <w:name w:val="Überschrift 2 Zchn"/>
    <w:link w:val="berschrift2"/>
    <w:rsid w:val="00A67E2C"/>
    <w:rPr>
      <w:b/>
      <w:sz w:val="28"/>
    </w:rPr>
  </w:style>
  <w:style w:type="character" w:customStyle="1" w:styleId="berschrift3Zchn">
    <w:name w:val="Überschrift 3 Zchn"/>
    <w:link w:val="berschrift3"/>
    <w:rsid w:val="00A4116E"/>
    <w:rPr>
      <w:rFonts w:ascii="Arial" w:hAnsi="Arial"/>
      <w:b/>
      <w:sz w:val="26"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Symbolabsatz">
    <w:name w:val="Symbolabsatz"/>
    <w:basedOn w:val="Standard"/>
    <w:rsid w:val="00523D68"/>
    <w:pPr>
      <w:suppressAutoHyphens/>
      <w:spacing w:before="80" w:line="300" w:lineRule="exact"/>
      <w:ind w:left="1134" w:hanging="1134"/>
      <w:jc w:val="left"/>
    </w:pPr>
  </w:style>
  <w:style w:type="paragraph" w:customStyle="1" w:styleId="vorTabelleAbsatz">
    <w:name w:val="vorTabelleAbsatz"/>
    <w:basedOn w:val="Standard"/>
    <w:pPr>
      <w:spacing w:before="0" w:line="240" w:lineRule="auto"/>
    </w:p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aliases w:val="Fußnote,Fußnotentext Char Char Char"/>
    <w:basedOn w:val="Fuzeile"/>
    <w:link w:val="FunotentextZchn"/>
    <w:semiHidden/>
    <w:pPr>
      <w:keepLines/>
      <w:tabs>
        <w:tab w:val="clear" w:pos="4536"/>
        <w:tab w:val="clear" w:pos="9072"/>
      </w:tabs>
      <w:spacing w:before="120" w:line="240" w:lineRule="auto"/>
      <w:ind w:left="425" w:hanging="425"/>
    </w:pPr>
    <w:rPr>
      <w:rFonts w:ascii="Times New Roman" w:hAnsi="Times New Roman"/>
      <w:sz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FunotentextZchn">
    <w:name w:val="Fußnotentext Zchn"/>
    <w:aliases w:val="Fußnote Zchn,Fußnotentext Char Char Char Zchn"/>
    <w:link w:val="Funotentext"/>
    <w:rsid w:val="009178E8"/>
    <w:rPr>
      <w:lang w:val="de-DE" w:eastAsia="de-DE" w:bidi="ar-SA"/>
    </w:rPr>
  </w:style>
  <w:style w:type="paragraph" w:customStyle="1" w:styleId="Funotenabsatz">
    <w:name w:val="Fußnotenabsatz"/>
    <w:basedOn w:val="Funotentext"/>
    <w:link w:val="FunotenabsatzZchn"/>
    <w:pPr>
      <w:spacing w:before="200"/>
      <w:ind w:firstLine="0"/>
    </w:pPr>
  </w:style>
  <w:style w:type="character" w:customStyle="1" w:styleId="FunotenabsatzZchn">
    <w:name w:val="Fußnotenabsatz Zchn"/>
    <w:basedOn w:val="FunotentextZchn"/>
    <w:link w:val="Funotenabsatz"/>
    <w:rsid w:val="004E09DC"/>
    <w:rPr>
      <w:lang w:val="de-DE" w:eastAsia="de-DE" w:bidi="ar-SA"/>
    </w:rPr>
  </w:style>
  <w:style w:type="paragraph" w:styleId="Beschriftung">
    <w:name w:val="caption"/>
    <w:basedOn w:val="Standard"/>
    <w:next w:val="Standard"/>
    <w:link w:val="BeschriftungZchn"/>
    <w:qFormat/>
    <w:rsid w:val="006173F5"/>
    <w:pPr>
      <w:keepLines/>
      <w:suppressAutoHyphens/>
      <w:spacing w:before="120" w:line="300" w:lineRule="exact"/>
      <w:jc w:val="center"/>
    </w:pPr>
    <w:rPr>
      <w:rFonts w:ascii="Times New Roman" w:hAnsi="Times New Roman"/>
    </w:rPr>
  </w:style>
  <w:style w:type="character" w:customStyle="1" w:styleId="BeschriftungZchn">
    <w:name w:val="Beschriftung Zchn"/>
    <w:link w:val="Beschriftung"/>
    <w:rsid w:val="006173F5"/>
    <w:rPr>
      <w:sz w:val="24"/>
      <w:lang w:val="de-DE" w:eastAsia="de-DE" w:bidi="ar-SA"/>
    </w:rPr>
  </w:style>
  <w:style w:type="paragraph" w:customStyle="1" w:styleId="Symbolberschrift">
    <w:name w:val="Symbolüberschrift"/>
    <w:basedOn w:val="Symbolabsatz"/>
    <w:pPr>
      <w:keepNext/>
      <w:spacing w:before="360" w:line="340" w:lineRule="exact"/>
    </w:pPr>
    <w:rPr>
      <w:b/>
    </w:rPr>
  </w:style>
  <w:style w:type="paragraph" w:customStyle="1" w:styleId="AbsatzalphabAufzhlung">
    <w:name w:val="Absatz alphab. Aufzählung"/>
    <w:basedOn w:val="Standard"/>
    <w:pPr>
      <w:ind w:left="426"/>
    </w:pPr>
  </w:style>
  <w:style w:type="paragraph" w:styleId="Literaturverzeichnis">
    <w:name w:val="Bibliography"/>
    <w:basedOn w:val="Standard"/>
    <w:rsid w:val="009250A7"/>
    <w:pPr>
      <w:keepLines/>
      <w:spacing w:before="120" w:line="300" w:lineRule="exact"/>
      <w:ind w:left="709" w:hanging="709"/>
    </w:pPr>
  </w:style>
  <w:style w:type="paragraph" w:customStyle="1" w:styleId="AbsatzStrichaufzhlung">
    <w:name w:val="Absatz Strichaufzählung"/>
    <w:basedOn w:val="Standard"/>
    <w:pPr>
      <w:ind w:left="284"/>
    </w:pPr>
  </w:style>
  <w:style w:type="paragraph" w:customStyle="1" w:styleId="alphabetischeAufzhlung">
    <w:name w:val="alphabetische Aufzählung"/>
    <w:basedOn w:val="AbsatzalphabAufzhlung"/>
    <w:pPr>
      <w:ind w:hanging="426"/>
    </w:pPr>
  </w:style>
  <w:style w:type="paragraph" w:customStyle="1" w:styleId="Strichaufzhlung">
    <w:name w:val="Strichaufzählung"/>
    <w:basedOn w:val="Standard"/>
    <w:rsid w:val="00484C8D"/>
    <w:pPr>
      <w:spacing w:before="160"/>
      <w:ind w:left="284" w:hanging="284"/>
    </w:pPr>
  </w:style>
  <w:style w:type="paragraph" w:customStyle="1" w:styleId="Grafik">
    <w:name w:val="Grafik"/>
    <w:basedOn w:val="Standard"/>
    <w:next w:val="Standard"/>
    <w:pPr>
      <w:keepNext/>
      <w:spacing w:line="240" w:lineRule="auto"/>
      <w:jc w:val="center"/>
    </w:pPr>
  </w:style>
  <w:style w:type="paragraph" w:styleId="Kopfzeile">
    <w:name w:val="header"/>
    <w:basedOn w:val="Standard"/>
    <w:link w:val="KopfzeileZchn"/>
    <w:uiPriority w:val="99"/>
    <w:pPr>
      <w:tabs>
        <w:tab w:val="right" w:pos="9072"/>
      </w:tabs>
      <w:spacing w:before="0" w:line="240" w:lineRule="auto"/>
      <w:jc w:val="center"/>
    </w:pPr>
  </w:style>
  <w:style w:type="paragraph" w:customStyle="1" w:styleId="Tabelle">
    <w:name w:val="Tabelle"/>
    <w:basedOn w:val="Standard"/>
    <w:link w:val="TabelleZchn"/>
    <w:rsid w:val="00607322"/>
    <w:pPr>
      <w:keepNext/>
      <w:spacing w:before="40" w:after="40" w:line="240" w:lineRule="exact"/>
      <w:jc w:val="left"/>
    </w:pPr>
    <w:rPr>
      <w:sz w:val="19"/>
    </w:rPr>
  </w:style>
  <w:style w:type="character" w:customStyle="1" w:styleId="TabelleZchn">
    <w:name w:val="Tabelle Zchn"/>
    <w:link w:val="Tabelle"/>
    <w:rsid w:val="00607322"/>
    <w:rPr>
      <w:rFonts w:ascii="Arial" w:hAnsi="Arial"/>
      <w:sz w:val="19"/>
      <w:lang w:val="de-DE"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70240A"/>
    <w:pPr>
      <w:tabs>
        <w:tab w:val="left" w:pos="709"/>
        <w:tab w:val="right" w:pos="7938"/>
      </w:tabs>
      <w:spacing w:before="180"/>
      <w:ind w:left="284" w:right="567" w:hanging="284"/>
      <w:jc w:val="left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rsid w:val="0070240A"/>
    <w:pPr>
      <w:tabs>
        <w:tab w:val="left" w:pos="709"/>
        <w:tab w:val="right" w:pos="7938"/>
      </w:tabs>
      <w:spacing w:before="120" w:line="300" w:lineRule="exact"/>
      <w:ind w:left="709" w:right="567" w:hanging="425"/>
      <w:jc w:val="left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rsid w:val="00355DE9"/>
    <w:pPr>
      <w:tabs>
        <w:tab w:val="left" w:pos="1276"/>
        <w:tab w:val="right" w:pos="7938"/>
      </w:tabs>
      <w:spacing w:before="0" w:line="280" w:lineRule="exact"/>
      <w:ind w:left="1276" w:right="567" w:hanging="567"/>
      <w:jc w:val="left"/>
    </w:pPr>
    <w:rPr>
      <w:noProof/>
    </w:rPr>
  </w:style>
  <w:style w:type="paragraph" w:styleId="Verzeichnis4">
    <w:name w:val="toc 4"/>
    <w:basedOn w:val="Standard"/>
    <w:next w:val="Standard"/>
    <w:autoRedefine/>
    <w:semiHidden/>
    <w:rsid w:val="00355DE9"/>
    <w:pPr>
      <w:tabs>
        <w:tab w:val="left" w:pos="1985"/>
        <w:tab w:val="right" w:pos="7938"/>
      </w:tabs>
      <w:spacing w:before="0" w:line="300" w:lineRule="exact"/>
      <w:ind w:left="1985" w:right="567" w:hanging="709"/>
      <w:jc w:val="left"/>
    </w:pPr>
    <w:rPr>
      <w:noProof/>
    </w:rPr>
  </w:style>
  <w:style w:type="paragraph" w:styleId="Verzeichnis5">
    <w:name w:val="toc 5"/>
    <w:basedOn w:val="Standard"/>
    <w:next w:val="Standard"/>
    <w:autoRedefine/>
    <w:semiHidden/>
    <w:rsid w:val="00355DE9"/>
    <w:pPr>
      <w:tabs>
        <w:tab w:val="right" w:pos="7928"/>
      </w:tabs>
      <w:spacing w:before="0" w:line="300" w:lineRule="exact"/>
      <w:ind w:left="2921" w:right="567" w:hanging="936"/>
    </w:pPr>
    <w:rPr>
      <w:noProof/>
    </w:r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link w:val="KommentartextZchn"/>
    <w:semiHidden/>
    <w:rPr>
      <w:sz w:val="20"/>
      <w:lang w:val="x-none" w:eastAsia="x-none"/>
    </w:rPr>
  </w:style>
  <w:style w:type="paragraph" w:customStyle="1" w:styleId="Normalabsatz1zeilig">
    <w:name w:val="Normalabsatz 1zeilig"/>
    <w:pPr>
      <w:spacing w:line="240" w:lineRule="exact"/>
      <w:jc w:val="both"/>
    </w:pPr>
    <w:rPr>
      <w:sz w:val="24"/>
    </w:rPr>
  </w:style>
  <w:style w:type="table" w:customStyle="1" w:styleId="Tabellengitternetz">
    <w:name w:val="Tabellengitternetz"/>
    <w:basedOn w:val="NormaleTabelle"/>
    <w:uiPriority w:val="59"/>
    <w:rsid w:val="002B3B74"/>
    <w:pPr>
      <w:spacing w:before="240" w:line="34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1105B7"/>
    <w:pPr>
      <w:tabs>
        <w:tab w:val="right" w:pos="7928"/>
      </w:tabs>
      <w:spacing w:before="90" w:line="300" w:lineRule="exact"/>
      <w:ind w:left="992" w:right="567" w:hanging="992"/>
      <w:jc w:val="left"/>
    </w:pPr>
    <w:rPr>
      <w:noProof/>
    </w:rPr>
  </w:style>
  <w:style w:type="character" w:styleId="Hyperlink">
    <w:name w:val="Hyperlink"/>
    <w:uiPriority w:val="99"/>
    <w:rsid w:val="007C259A"/>
    <w:rPr>
      <w:color w:val="0000FF"/>
      <w:u w:val="single"/>
    </w:rPr>
  </w:style>
  <w:style w:type="character" w:customStyle="1" w:styleId="Autorenname">
    <w:name w:val="Autorenname"/>
    <w:rsid w:val="009178E8"/>
    <w:rPr>
      <w:smallCaps/>
      <w:sz w:val="20"/>
      <w:szCs w:val="20"/>
      <w:lang w:val="de-DE" w:eastAsia="de-DE" w:bidi="ar-SA"/>
    </w:rPr>
  </w:style>
  <w:style w:type="paragraph" w:customStyle="1" w:styleId="G">
    <w:name w:val="G#"/>
    <w:basedOn w:val="Standard"/>
    <w:rsid w:val="004D377B"/>
  </w:style>
  <w:style w:type="paragraph" w:customStyle="1" w:styleId="StrichaufzhlungChar">
    <w:name w:val="Strichaufzählung Char"/>
    <w:basedOn w:val="Standard"/>
    <w:link w:val="StrichaufzhlungCharChar"/>
    <w:rsid w:val="00656404"/>
    <w:pPr>
      <w:tabs>
        <w:tab w:val="num" w:pos="0"/>
      </w:tabs>
      <w:overflowPunct w:val="0"/>
      <w:autoSpaceDE w:val="0"/>
      <w:autoSpaceDN w:val="0"/>
      <w:adjustRightInd w:val="0"/>
      <w:spacing w:before="120" w:line="260" w:lineRule="exact"/>
      <w:ind w:left="284" w:hanging="284"/>
      <w:textAlignment w:val="baseline"/>
    </w:pPr>
    <w:rPr>
      <w:rFonts w:ascii="Times New Roman" w:hAnsi="Times New Roman"/>
      <w:sz w:val="22"/>
      <w:szCs w:val="22"/>
    </w:rPr>
  </w:style>
  <w:style w:type="character" w:customStyle="1" w:styleId="StrichaufzhlungCharChar">
    <w:name w:val="Strichaufzählung Char Char"/>
    <w:link w:val="StrichaufzhlungChar"/>
    <w:rsid w:val="00656404"/>
    <w:rPr>
      <w:sz w:val="22"/>
      <w:szCs w:val="22"/>
      <w:lang w:val="de-DE" w:eastAsia="de-DE" w:bidi="ar-SA"/>
    </w:rPr>
  </w:style>
  <w:style w:type="paragraph" w:customStyle="1" w:styleId="AufzhlungmitStrich">
    <w:name w:val="Aufzählung mit Strich"/>
    <w:basedOn w:val="Standard"/>
    <w:rsid w:val="00C71759"/>
    <w:pPr>
      <w:tabs>
        <w:tab w:val="num" w:pos="720"/>
      </w:tabs>
      <w:ind w:left="720" w:hanging="360"/>
    </w:pPr>
  </w:style>
  <w:style w:type="paragraph" w:customStyle="1" w:styleId="GrafikQuelle">
    <w:name w:val="GrafikQuelle"/>
    <w:basedOn w:val="Standard"/>
    <w:next w:val="Beschriftung"/>
    <w:rsid w:val="00492FDE"/>
    <w:pPr>
      <w:keepNext/>
      <w:spacing w:before="0" w:line="240" w:lineRule="auto"/>
      <w:jc w:val="right"/>
    </w:pPr>
  </w:style>
  <w:style w:type="character" w:customStyle="1" w:styleId="Grundzkursiv">
    <w:name w:val="Grundz. (kursiv)"/>
    <w:rsid w:val="00492FDE"/>
    <w:rPr>
      <w:i/>
    </w:rPr>
  </w:style>
  <w:style w:type="paragraph" w:customStyle="1" w:styleId="Graphik">
    <w:name w:val="Graphik"/>
    <w:basedOn w:val="Standard"/>
    <w:rsid w:val="00492FDE"/>
    <w:pPr>
      <w:spacing w:line="240" w:lineRule="auto"/>
      <w:jc w:val="center"/>
    </w:pPr>
  </w:style>
  <w:style w:type="paragraph" w:customStyle="1" w:styleId="Abkrzung">
    <w:name w:val="Abkürzung"/>
    <w:basedOn w:val="Standard"/>
    <w:rsid w:val="00D832F7"/>
    <w:pPr>
      <w:tabs>
        <w:tab w:val="left" w:pos="1134"/>
      </w:tabs>
    </w:pPr>
  </w:style>
  <w:style w:type="paragraph" w:customStyle="1" w:styleId="Inhaltsberschrift">
    <w:name w:val="Inhaltsüberschrift"/>
    <w:basedOn w:val="Standard"/>
    <w:rsid w:val="00D832F7"/>
    <w:pPr>
      <w:spacing w:after="120"/>
    </w:pPr>
    <w:rPr>
      <w:b/>
      <w:sz w:val="30"/>
    </w:rPr>
  </w:style>
  <w:style w:type="paragraph" w:styleId="Titel">
    <w:name w:val="Title"/>
    <w:basedOn w:val="Standard"/>
    <w:qFormat/>
    <w:rsid w:val="00D832F7"/>
    <w:pPr>
      <w:spacing w:before="1200" w:after="720" w:line="360" w:lineRule="atLeast"/>
      <w:ind w:left="-2552"/>
      <w:jc w:val="center"/>
    </w:pPr>
    <w:rPr>
      <w:sz w:val="48"/>
    </w:rPr>
  </w:style>
  <w:style w:type="character" w:styleId="Zeilennummer">
    <w:name w:val="line number"/>
    <w:basedOn w:val="Absatz-Standardschriftart"/>
    <w:rsid w:val="00D832F7"/>
  </w:style>
  <w:style w:type="paragraph" w:styleId="Index2">
    <w:name w:val="index 2"/>
    <w:basedOn w:val="Standard"/>
    <w:next w:val="Standard"/>
    <w:autoRedefine/>
    <w:semiHidden/>
    <w:rsid w:val="00D832F7"/>
    <w:pPr>
      <w:tabs>
        <w:tab w:val="right" w:leader="dot" w:pos="4175"/>
      </w:tabs>
      <w:spacing w:before="0" w:line="320" w:lineRule="exact"/>
      <w:ind w:left="480" w:hanging="240"/>
      <w:jc w:val="left"/>
    </w:pPr>
    <w:rPr>
      <w:sz w:val="20"/>
    </w:rPr>
  </w:style>
  <w:style w:type="character" w:styleId="Seitenzahl">
    <w:name w:val="page number"/>
    <w:basedOn w:val="Absatz-Standardschriftart"/>
    <w:rsid w:val="00D832F7"/>
  </w:style>
  <w:style w:type="paragraph" w:styleId="Textkrper">
    <w:name w:val="Body Text"/>
    <w:basedOn w:val="Standard"/>
    <w:link w:val="TextkrperZchn"/>
    <w:rsid w:val="00D832F7"/>
    <w:pPr>
      <w:tabs>
        <w:tab w:val="left" w:pos="4253"/>
      </w:tabs>
      <w:spacing w:before="0" w:after="340" w:line="360" w:lineRule="atLeast"/>
      <w:jc w:val="left"/>
    </w:pPr>
    <w:rPr>
      <w:lang w:val="x-none" w:eastAsia="x-none"/>
    </w:rPr>
  </w:style>
  <w:style w:type="character" w:styleId="BesuchterHyperlink">
    <w:name w:val="FollowedHyperlink"/>
    <w:rsid w:val="00D832F7"/>
    <w:rPr>
      <w:color w:val="800080"/>
      <w:u w:val="single"/>
    </w:rPr>
  </w:style>
  <w:style w:type="paragraph" w:styleId="StandardWeb">
    <w:name w:val="Normal (Web)"/>
    <w:basedOn w:val="Standard"/>
    <w:rsid w:val="00D832F7"/>
    <w:pPr>
      <w:spacing w:before="100" w:beforeAutospacing="1" w:after="100" w:afterAutospacing="1" w:line="240" w:lineRule="auto"/>
      <w:jc w:val="left"/>
    </w:pPr>
    <w:rPr>
      <w:rFonts w:cs="Arial"/>
      <w:sz w:val="20"/>
    </w:rPr>
  </w:style>
  <w:style w:type="character" w:customStyle="1" w:styleId="header1">
    <w:name w:val="header1"/>
    <w:rsid w:val="00D832F7"/>
    <w:rPr>
      <w:b/>
      <w:bCs/>
      <w:i/>
      <w:iCs/>
    </w:rPr>
  </w:style>
  <w:style w:type="character" w:customStyle="1" w:styleId="ZchnZchn">
    <w:name w:val="Zchn Zchn"/>
    <w:rsid w:val="00D832F7"/>
    <w:rPr>
      <w:b/>
      <w:sz w:val="26"/>
      <w:lang w:val="de-DE" w:eastAsia="de-DE" w:bidi="ar-SA"/>
    </w:rPr>
  </w:style>
  <w:style w:type="character" w:customStyle="1" w:styleId="ZchnZchn1">
    <w:name w:val="Zchn Zchn1"/>
    <w:rsid w:val="00D832F7"/>
    <w:rPr>
      <w:b/>
      <w:sz w:val="26"/>
      <w:lang w:val="de-DE" w:eastAsia="de-DE" w:bidi="ar-SA"/>
    </w:rPr>
  </w:style>
  <w:style w:type="paragraph" w:styleId="Aufzhlungszeichen">
    <w:name w:val="List Bullet"/>
    <w:basedOn w:val="Standard"/>
    <w:rsid w:val="00D832F7"/>
    <w:pPr>
      <w:tabs>
        <w:tab w:val="num" w:pos="360"/>
      </w:tabs>
      <w:ind w:left="360" w:hanging="360"/>
    </w:pPr>
  </w:style>
  <w:style w:type="paragraph" w:customStyle="1" w:styleId="GRAFIKRAND">
    <w:name w:val="GRAFIKRAND"/>
    <w:basedOn w:val="Grafik"/>
    <w:rsid w:val="00D832F7"/>
    <w:pPr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before="360"/>
    </w:pPr>
  </w:style>
  <w:style w:type="paragraph" w:customStyle="1" w:styleId="Zielsetzung">
    <w:name w:val="Zielsetzung"/>
    <w:basedOn w:val="Standard"/>
    <w:rsid w:val="00D832F7"/>
  </w:style>
  <w:style w:type="paragraph" w:styleId="NurText">
    <w:name w:val="Plain Text"/>
    <w:basedOn w:val="Standard"/>
    <w:next w:val="Standard"/>
    <w:rsid w:val="005412AA"/>
    <w:pPr>
      <w:autoSpaceDE w:val="0"/>
      <w:autoSpaceDN w:val="0"/>
      <w:adjustRightInd w:val="0"/>
      <w:spacing w:before="0" w:line="240" w:lineRule="auto"/>
      <w:jc w:val="left"/>
    </w:pPr>
    <w:rPr>
      <w:rFonts w:ascii="AMJMLC+TimesNewRoman,Italic" w:hAnsi="AMJMLC+TimesNewRoman,Italic"/>
      <w:szCs w:val="24"/>
    </w:rPr>
  </w:style>
  <w:style w:type="paragraph" w:customStyle="1" w:styleId="HohesKommaCharCharCharChar1">
    <w:name w:val="Hohes Komma Char Char Char Char1"/>
    <w:basedOn w:val="Standard"/>
    <w:link w:val="HohesKommaCharCharCharChar1Char"/>
    <w:rsid w:val="00D861CD"/>
    <w:pPr>
      <w:spacing w:before="80" w:line="224" w:lineRule="exact"/>
    </w:pPr>
    <w:rPr>
      <w:rFonts w:ascii="Times New Roman" w:hAnsi="Times New Roman"/>
      <w:kern w:val="20"/>
      <w:position w:val="6"/>
      <w:sz w:val="16"/>
      <w:szCs w:val="16"/>
    </w:rPr>
  </w:style>
  <w:style w:type="character" w:customStyle="1" w:styleId="HohesKommaCharCharCharChar1Char">
    <w:name w:val="Hohes Komma Char Char Char Char1 Char"/>
    <w:link w:val="HohesKommaCharCharCharChar1"/>
    <w:rsid w:val="00D861CD"/>
    <w:rPr>
      <w:kern w:val="20"/>
      <w:position w:val="6"/>
      <w:sz w:val="16"/>
      <w:szCs w:val="16"/>
      <w:lang w:val="de-DE" w:eastAsia="de-DE" w:bidi="ar-SA"/>
    </w:rPr>
  </w:style>
  <w:style w:type="paragraph" w:customStyle="1" w:styleId="Grafikbeschriftung">
    <w:name w:val="Grafikbeschriftung"/>
    <w:basedOn w:val="Standard"/>
    <w:rsid w:val="00E62D99"/>
    <w:pPr>
      <w:suppressAutoHyphens/>
      <w:spacing w:before="120" w:after="120" w:line="224" w:lineRule="exact"/>
      <w:jc w:val="center"/>
    </w:pPr>
    <w:rPr>
      <w:kern w:val="20"/>
      <w:sz w:val="20"/>
    </w:rPr>
  </w:style>
  <w:style w:type="character" w:customStyle="1" w:styleId="medium-normal">
    <w:name w:val="medium-normal"/>
    <w:basedOn w:val="Absatz-Standardschriftart"/>
    <w:rsid w:val="00C929B4"/>
  </w:style>
  <w:style w:type="character" w:styleId="Hervorhebung">
    <w:name w:val="Emphasis"/>
    <w:qFormat/>
    <w:rsid w:val="00C929B4"/>
    <w:rPr>
      <w:i/>
      <w:iCs/>
    </w:rPr>
  </w:style>
  <w:style w:type="paragraph" w:styleId="Textkrper-Zeileneinzug">
    <w:name w:val="Body Text Indent"/>
    <w:basedOn w:val="Standard"/>
    <w:link w:val="Textkrper-ZeileneinzugZchn"/>
    <w:rsid w:val="0095015A"/>
    <w:pPr>
      <w:spacing w:before="100" w:beforeAutospacing="1" w:after="100" w:afterAutospacing="1" w:line="240" w:lineRule="auto"/>
      <w:jc w:val="left"/>
    </w:pPr>
    <w:rPr>
      <w:szCs w:val="24"/>
      <w:lang w:val="x-none" w:eastAsia="x-none"/>
    </w:rPr>
  </w:style>
  <w:style w:type="paragraph" w:styleId="Sprechblasentext">
    <w:name w:val="Balloon Text"/>
    <w:basedOn w:val="Standard"/>
    <w:semiHidden/>
    <w:rsid w:val="0032479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3254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FunotekursivCharCharCharChar1Char">
    <w:name w:val="Fußnote kursiv Char Char Char Char1 Char"/>
    <w:basedOn w:val="Standard"/>
    <w:link w:val="FunotekursivCharCharCharChar1CharChar"/>
    <w:rsid w:val="00B567E4"/>
    <w:pPr>
      <w:spacing w:before="60" w:line="240" w:lineRule="auto"/>
      <w:ind w:left="425" w:hanging="425"/>
    </w:pPr>
    <w:rPr>
      <w:kern w:val="20"/>
      <w:sz w:val="20"/>
      <w:lang w:val="x-none" w:eastAsia="x-none"/>
    </w:rPr>
  </w:style>
  <w:style w:type="character" w:customStyle="1" w:styleId="FunotekursivCharCharCharChar1CharChar">
    <w:name w:val="Fußnote kursiv Char Char Char Char1 Char Char"/>
    <w:link w:val="FunotekursivCharCharCharChar1Char"/>
    <w:rsid w:val="00B567E4"/>
    <w:rPr>
      <w:rFonts w:ascii="Arial" w:hAnsi="Arial"/>
      <w:kern w:val="20"/>
      <w:lang w:val="x-none"/>
    </w:rPr>
  </w:style>
  <w:style w:type="paragraph" w:customStyle="1" w:styleId="UVKA-Brottext">
    <w:name w:val="_UVKA-Brottext"/>
    <w:basedOn w:val="Standard"/>
    <w:autoRedefine/>
    <w:rsid w:val="002B4962"/>
    <w:pPr>
      <w:autoSpaceDE w:val="0"/>
      <w:autoSpaceDN w:val="0"/>
      <w:adjustRightInd w:val="0"/>
      <w:spacing w:before="0" w:line="360" w:lineRule="auto"/>
    </w:pPr>
    <w:rPr>
      <w:rFonts w:cs="Arial"/>
      <w:bCs/>
      <w:spacing w:val="-2"/>
      <w:szCs w:val="24"/>
    </w:rPr>
  </w:style>
  <w:style w:type="paragraph" w:customStyle="1" w:styleId="UVKA-Aufzhlung">
    <w:name w:val="_UVKA-Aufzählung"/>
    <w:basedOn w:val="UVKA-Brottext"/>
    <w:next w:val="UVKA-Brottext"/>
    <w:autoRedefine/>
    <w:rsid w:val="002B4962"/>
    <w:pPr>
      <w:numPr>
        <w:numId w:val="11"/>
      </w:numPr>
      <w:tabs>
        <w:tab w:val="left" w:pos="1418"/>
      </w:tabs>
      <w:spacing w:before="120" w:after="120"/>
      <w:jc w:val="left"/>
    </w:pPr>
  </w:style>
  <w:style w:type="paragraph" w:customStyle="1" w:styleId="UVKA-Bildunterschrift">
    <w:name w:val="_UVKA-Bildunterschrift"/>
    <w:basedOn w:val="UVKA-Brottext"/>
    <w:next w:val="UVKA-Brottext"/>
    <w:autoRedefine/>
    <w:rsid w:val="002B4962"/>
    <w:pPr>
      <w:spacing w:line="240" w:lineRule="auto"/>
      <w:jc w:val="center"/>
    </w:pPr>
    <w:rPr>
      <w:rFonts w:cs="Times New Roman"/>
      <w:sz w:val="20"/>
      <w:szCs w:val="20"/>
    </w:rPr>
  </w:style>
  <w:style w:type="paragraph" w:customStyle="1" w:styleId="UVKA-Formel">
    <w:name w:val="_UVKA-Formel"/>
    <w:basedOn w:val="UVKA-Brottext"/>
    <w:next w:val="UVKA-Brottext"/>
    <w:autoRedefine/>
    <w:rsid w:val="00CD5E9F"/>
    <w:pPr>
      <w:tabs>
        <w:tab w:val="center" w:pos="4320"/>
        <w:tab w:val="right" w:pos="9072"/>
      </w:tabs>
      <w:jc w:val="center"/>
    </w:pPr>
  </w:style>
  <w:style w:type="paragraph" w:customStyle="1" w:styleId="Tabellenaufzhlung">
    <w:name w:val="Tabellenaufzählung"/>
    <w:basedOn w:val="Tabelle"/>
    <w:autoRedefine/>
    <w:rsid w:val="00EB34B1"/>
    <w:pPr>
      <w:numPr>
        <w:ilvl w:val="3"/>
        <w:numId w:val="10"/>
      </w:numPr>
    </w:pPr>
  </w:style>
  <w:style w:type="character" w:customStyle="1" w:styleId="a">
    <w:name w:val="a"/>
    <w:basedOn w:val="Absatz-Standardschriftart"/>
    <w:rsid w:val="003D71C8"/>
  </w:style>
  <w:style w:type="paragraph" w:customStyle="1" w:styleId="UVKA-Literatur">
    <w:name w:val="_UVKA-Literatur"/>
    <w:basedOn w:val="UVKA-Brottext"/>
    <w:next w:val="UVKA-Brottext"/>
    <w:autoRedefine/>
    <w:rsid w:val="00A10D1D"/>
    <w:pPr>
      <w:tabs>
        <w:tab w:val="left" w:pos="1418"/>
      </w:tabs>
      <w:spacing w:after="240"/>
      <w:ind w:left="1440" w:hanging="1440"/>
    </w:pPr>
    <w:rPr>
      <w:bCs w:val="0"/>
    </w:rPr>
  </w:style>
  <w:style w:type="paragraph" w:styleId="HTMLVorformatiert">
    <w:name w:val="HTML Preformatted"/>
    <w:basedOn w:val="Standard"/>
    <w:rsid w:val="005C4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hAnsi="Courier New" w:cs="Courier New"/>
      <w:sz w:val="20"/>
    </w:rPr>
  </w:style>
  <w:style w:type="character" w:styleId="Fett">
    <w:name w:val="Strong"/>
    <w:qFormat/>
    <w:rsid w:val="00F90387"/>
    <w:rPr>
      <w:b/>
      <w:bCs/>
    </w:rPr>
  </w:style>
  <w:style w:type="character" w:customStyle="1" w:styleId="hl">
    <w:name w:val="hl"/>
    <w:basedOn w:val="Absatz-Standardschriftart"/>
    <w:rsid w:val="00635D4F"/>
  </w:style>
  <w:style w:type="paragraph" w:customStyle="1" w:styleId="VorTabelleAbsatz0">
    <w:name w:val="VorTabelleAbsatz"/>
    <w:basedOn w:val="Standard"/>
    <w:rsid w:val="00A37550"/>
    <w:pPr>
      <w:tabs>
        <w:tab w:val="right" w:pos="9071"/>
      </w:tabs>
      <w:spacing w:before="0" w:line="240" w:lineRule="exact"/>
    </w:pPr>
  </w:style>
  <w:style w:type="paragraph" w:customStyle="1" w:styleId="Formel">
    <w:name w:val="Formel"/>
    <w:basedOn w:val="Standard"/>
    <w:rsid w:val="009250A7"/>
    <w:pPr>
      <w:spacing w:before="200" w:line="240" w:lineRule="auto"/>
      <w:jc w:val="left"/>
    </w:pPr>
    <w:rPr>
      <w:kern w:val="20"/>
    </w:rPr>
  </w:style>
  <w:style w:type="paragraph" w:styleId="Dokumentstruktur">
    <w:name w:val="Document Map"/>
    <w:basedOn w:val="Standard"/>
    <w:semiHidden/>
    <w:rsid w:val="00800CCA"/>
    <w:pPr>
      <w:shd w:val="clear" w:color="auto" w:fill="000080"/>
    </w:pPr>
    <w:rPr>
      <w:rFonts w:ascii="Tahoma" w:hAnsi="Tahoma" w:cs="Tahoma"/>
      <w:sz w:val="20"/>
    </w:rPr>
  </w:style>
  <w:style w:type="character" w:customStyle="1" w:styleId="mediumb-text">
    <w:name w:val="mediumb-text"/>
    <w:basedOn w:val="Absatz-Standardschriftart"/>
    <w:rsid w:val="00C80E20"/>
  </w:style>
  <w:style w:type="character" w:customStyle="1" w:styleId="medium-font">
    <w:name w:val="medium-font"/>
    <w:basedOn w:val="Absatz-Standardschriftart"/>
    <w:rsid w:val="0045180F"/>
  </w:style>
  <w:style w:type="character" w:customStyle="1" w:styleId="typominitext">
    <w:name w:val="typominitext"/>
    <w:basedOn w:val="Absatz-Standardschriftart"/>
    <w:rsid w:val="00FB494D"/>
  </w:style>
  <w:style w:type="paragraph" w:customStyle="1" w:styleId="Strichaufzhlungvor4">
    <w:name w:val="Strichaufzählung_vor4"/>
    <w:basedOn w:val="StrichaufzhlungChar"/>
    <w:link w:val="Strichaufzhlungvor4Char"/>
    <w:rsid w:val="000B6906"/>
    <w:pPr>
      <w:spacing w:before="80"/>
    </w:pPr>
  </w:style>
  <w:style w:type="character" w:customStyle="1" w:styleId="Strichaufzhlungvor4Char">
    <w:name w:val="Strichaufzählung_vor4 Char"/>
    <w:basedOn w:val="StrichaufzhlungCharChar"/>
    <w:link w:val="Strichaufzhlungvor4"/>
    <w:rsid w:val="000B6906"/>
    <w:rPr>
      <w:sz w:val="22"/>
      <w:szCs w:val="22"/>
      <w:lang w:val="de-DE" w:eastAsia="de-DE" w:bidi="ar-SA"/>
    </w:rPr>
  </w:style>
  <w:style w:type="paragraph" w:customStyle="1" w:styleId="GrundtextEinrckung">
    <w:name w:val="Grundtext (Einrückung)"/>
    <w:basedOn w:val="Standard"/>
    <w:rsid w:val="0055149B"/>
    <w:pPr>
      <w:spacing w:before="0" w:line="240" w:lineRule="auto"/>
      <w:ind w:left="2268" w:hanging="2268"/>
      <w:jc w:val="left"/>
    </w:pPr>
  </w:style>
  <w:style w:type="paragraph" w:customStyle="1" w:styleId="Abkrzungen">
    <w:name w:val="Abkürzungen"/>
    <w:basedOn w:val="Standard"/>
    <w:rsid w:val="00727D2D"/>
    <w:pPr>
      <w:tabs>
        <w:tab w:val="left" w:pos="2835"/>
      </w:tabs>
      <w:spacing w:before="60" w:line="224" w:lineRule="exact"/>
    </w:pPr>
    <w:rPr>
      <w:kern w:val="20"/>
      <w:sz w:val="20"/>
    </w:rPr>
  </w:style>
  <w:style w:type="paragraph" w:customStyle="1" w:styleId="FormatvorlageAbkrzungenVor0ptZeilenabstandGenau13pt">
    <w:name w:val="Formatvorlage Abkürzungen + Vor:  0 pt Zeilenabstand:  Genau 13 pt"/>
    <w:basedOn w:val="Abkrzungen"/>
    <w:rsid w:val="00727D2D"/>
    <w:pPr>
      <w:spacing w:before="0" w:line="260" w:lineRule="exact"/>
      <w:jc w:val="left"/>
    </w:pPr>
  </w:style>
  <w:style w:type="paragraph" w:customStyle="1" w:styleId="AbkrzungsVZ-FB">
    <w:name w:val="AbkürzungsVZ-FB"/>
    <w:basedOn w:val="Standard"/>
    <w:rsid w:val="00401C37"/>
    <w:pPr>
      <w:suppressAutoHyphens/>
      <w:spacing w:before="60" w:line="300" w:lineRule="exact"/>
      <w:ind w:left="1985" w:hanging="1985"/>
      <w:jc w:val="left"/>
    </w:pPr>
    <w:rPr>
      <w:lang w:val="en-GB"/>
    </w:rPr>
  </w:style>
  <w:style w:type="paragraph" w:customStyle="1" w:styleId="Zwischenberschrift">
    <w:name w:val="Zwischenüberschrift"/>
    <w:basedOn w:val="Standard"/>
    <w:rsid w:val="005F0252"/>
    <w:pPr>
      <w:keepNext/>
      <w:spacing w:before="360"/>
      <w:jc w:val="left"/>
    </w:pPr>
    <w:rPr>
      <w:b/>
    </w:rPr>
  </w:style>
  <w:style w:type="character" w:customStyle="1" w:styleId="ZchnZchn3">
    <w:name w:val="Zchn Zchn3"/>
    <w:rsid w:val="00BC2985"/>
    <w:rPr>
      <w:b/>
      <w:sz w:val="30"/>
      <w:lang w:val="de-DE" w:eastAsia="de-DE" w:bidi="ar-SA"/>
    </w:rPr>
  </w:style>
  <w:style w:type="character" w:customStyle="1" w:styleId="ZchnZchn2">
    <w:name w:val="Zchn Zchn2"/>
    <w:rsid w:val="00BC2985"/>
    <w:rPr>
      <w:b/>
      <w:sz w:val="28"/>
      <w:lang w:val="de-DE" w:eastAsia="de-DE" w:bidi="ar-SA"/>
    </w:rPr>
  </w:style>
  <w:style w:type="paragraph" w:customStyle="1" w:styleId="FormatvorlageFormatvorlageAbkrzungenVor0ptZeilenabstandGenau">
    <w:name w:val="Formatvorlage Formatvorlage Abkürzungen + Vor:  0 pt Zeilenabstand:  Genau ..."/>
    <w:basedOn w:val="FormatvorlageAbkrzungenVor0ptZeilenabstandGenau13pt"/>
    <w:rsid w:val="00D860E1"/>
    <w:pPr>
      <w:spacing w:before="60"/>
    </w:pPr>
    <w:rPr>
      <w:sz w:val="24"/>
    </w:rPr>
  </w:style>
  <w:style w:type="character" w:customStyle="1" w:styleId="add-to-folder">
    <w:name w:val="add-to-folder"/>
    <w:basedOn w:val="Absatz-Standardschriftart"/>
    <w:rsid w:val="000973DF"/>
  </w:style>
  <w:style w:type="paragraph" w:styleId="Listenabsatz">
    <w:name w:val="List Paragraph"/>
    <w:basedOn w:val="Standard"/>
    <w:uiPriority w:val="34"/>
    <w:qFormat/>
    <w:rsid w:val="004600E6"/>
    <w:pPr>
      <w:spacing w:before="0" w:line="240" w:lineRule="auto"/>
      <w:ind w:left="720"/>
      <w:contextualSpacing/>
      <w:jc w:val="left"/>
    </w:pPr>
    <w:rPr>
      <w:rFonts w:ascii="Times New Roman" w:hAnsi="Times New Roman"/>
      <w:color w:val="000000"/>
      <w:sz w:val="20"/>
    </w:rPr>
  </w:style>
  <w:style w:type="character" w:customStyle="1" w:styleId="KommentartextZchn">
    <w:name w:val="Kommentartext Zchn"/>
    <w:link w:val="Kommentartext"/>
    <w:semiHidden/>
    <w:rsid w:val="00742B90"/>
    <w:rPr>
      <w:rFonts w:ascii="Arial" w:hAnsi="Arial"/>
    </w:rPr>
  </w:style>
  <w:style w:type="character" w:customStyle="1" w:styleId="TextkrperZchn">
    <w:name w:val="Textkörper Zchn"/>
    <w:link w:val="Textkrper"/>
    <w:rsid w:val="00742B90"/>
    <w:rPr>
      <w:rFonts w:ascii="Arial" w:hAnsi="Arial"/>
      <w:sz w:val="24"/>
    </w:rPr>
  </w:style>
  <w:style w:type="character" w:customStyle="1" w:styleId="Textkrper-ZeileneinzugZchn">
    <w:name w:val="Textkörper-Zeileneinzug Zchn"/>
    <w:link w:val="Textkrper-Zeileneinzug"/>
    <w:rsid w:val="00742B90"/>
    <w:rPr>
      <w:rFonts w:ascii="Arial" w:hAnsi="Arial"/>
      <w:sz w:val="24"/>
      <w:szCs w:val="24"/>
    </w:rPr>
  </w:style>
  <w:style w:type="character" w:customStyle="1" w:styleId="KopfzeileZchn">
    <w:name w:val="Kopfzeile Zchn"/>
    <w:link w:val="Kopfzeile"/>
    <w:uiPriority w:val="99"/>
    <w:rsid w:val="00067866"/>
    <w:rPr>
      <w:rFonts w:ascii="Arial" w:hAnsi="Arial"/>
      <w:sz w:val="24"/>
    </w:rPr>
  </w:style>
  <w:style w:type="table" w:customStyle="1" w:styleId="Tabellenraster1">
    <w:name w:val="Tabellenraster1"/>
    <w:basedOn w:val="NormaleTabelle"/>
    <w:next w:val="Tabellengitternetz"/>
    <w:uiPriority w:val="59"/>
    <w:rsid w:val="00BF2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NormaleTabelle"/>
    <w:next w:val="Tabellengitternetz"/>
    <w:uiPriority w:val="59"/>
    <w:rsid w:val="00C31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rsid w:val="00972A8D"/>
    <w:rPr>
      <w:b/>
      <w:bCs/>
      <w:lang w:val="de-DE" w:eastAsia="de-DE"/>
    </w:rPr>
  </w:style>
  <w:style w:type="character" w:customStyle="1" w:styleId="KommentarthemaZchn">
    <w:name w:val="Kommentarthema Zchn"/>
    <w:link w:val="Kommentarthema"/>
    <w:rsid w:val="00972A8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942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5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file:///C:\Users\Michael\Desktop\WAB-Projekt\Ausarbeitungen-Projektdoku\Projektbericht.doc" TargetMode="External"/><Relationship Id="rId18" Type="http://schemas.openxmlformats.org/officeDocument/2006/relationships/header" Target="header1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file:///C:\Users\Michael\Desktop\WAB-Projekt\Ausarbeitungen-Projektdoku\Projektbericht.doc" TargetMode="External"/><Relationship Id="rId17" Type="http://schemas.openxmlformats.org/officeDocument/2006/relationships/hyperlink" Target="file:///C:\Users\Michael\Desktop\WAB-Projekt\Ausarbeitungen-Projektdoku\Projektbericht.doc" TargetMode="External"/><Relationship Id="rId25" Type="http://schemas.openxmlformats.org/officeDocument/2006/relationships/package" Target="embeddings/Microsoft_Excel_Worksheet1.xlsx"/><Relationship Id="rId33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file:///C:\Users\Michael\Desktop\WAB-Projekt\Ausarbeitungen-Projektdoku\Projektbericht.doc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yperlink" Target="file:///C:\Users\Michael\Desktop\WAB-Projekt\Ausarbeitungen-Projektdoku\Projektbericht.doc" TargetMode="External"/><Relationship Id="rId24" Type="http://schemas.openxmlformats.org/officeDocument/2006/relationships/image" Target="media/image5.emf"/><Relationship Id="rId32" Type="http://schemas.openxmlformats.org/officeDocument/2006/relationships/hyperlink" Target="http://www.aptana.com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file:///C:\Users\Michael\Desktop\WAB-Projekt\Ausarbeitungen-Projektdoku\Projektbericht.doc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yperlink" Target="file:///C:\Users\Michael\Desktop\WAB-Projekt\Ausarbeitungen-Projektdoku\Projektbericht.doc" TargetMode="External"/><Relationship Id="rId19" Type="http://schemas.openxmlformats.org/officeDocument/2006/relationships/header" Target="header2.xml"/><Relationship Id="rId31" Type="http://schemas.openxmlformats.org/officeDocument/2006/relationships/hyperlink" Target="https://github.com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file:///C:\Users\Michael\Desktop\WAB-Projekt\Ausarbeitungen-Projektdoku\Projektbericht.doc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s://www.apachefriends.org/de/index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igeneDateien\Habil\Habilschrift%20-%20Output\Habilitation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Hol</b:Tag>
    <b:SourceType>Report</b:SourceType>
    <b:Guid>{F6668956-91E7-4727-8ECA-E622585BD011}</b:Guid>
    <b:Author>
      <b:Author>
        <b:NameList>
          <b:Person>
            <b:Last>Holland-Merten</b:Last>
            <b:First>Wolfgang</b:First>
          </b:Person>
        </b:NameList>
      </b:Author>
    </b:Author>
    <b:Title>Kompetenzbasierte Grunflagen und Vertiefung</b:Title>
    <b:Year>2010</b:Year>
    <b:City>Leipzig</b:City>
    <b:RefOrder>1</b:RefOrder>
  </b:Source>
  <b:Source>
    <b:Tag>Pro15</b:Tag>
    <b:SourceType>DocumentFromInternetSite</b:SourceType>
    <b:Guid>{8DCCD8E7-D31D-45D6-B185-AD8F88F23A0C}</b:Guid>
    <b:Title>www.st.inf.tu-dresden.de</b:Title>
    <b:Year>2015</b:Year>
    <b:Author>
      <b:Author>
        <b:NameList>
          <b:Person>
            <b:Last>Aßmann</b:Last>
            <b:First>Uwe</b:First>
          </b:Person>
        </b:NameList>
      </b:Author>
    </b:Author>
    <b:Month>12</b:Month>
    <b:Day>02</b:Day>
    <b:URL>http://st.inf.tu-dresden.de/Lehre/WS08-09/st1/Vorlesungen/52-phase-models.pdf</b:URL>
    <b:RefOrder>2</b:RefOrder>
  </b:Source>
  <b:Source>
    <b:Tag>Win15</b:Tag>
    <b:SourceType>Book</b:SourceType>
    <b:Guid>{B2A900DB-3CF8-4270-B29C-46AD335F56BF}</b:Guid>
    <b:Title>Managing the development of large software systems</b:Title>
    <b:InternetSiteTitle>www.scrum-kompakt.de</b:InternetSiteTitle>
    <b:Year>2015</b:Year>
    <b:Month>12</b:Month>
    <b:Day>02</b:Day>
    <b:URL>http://www.scrum-kompakt.de/grundlagen-des-projektmanagements/wasserfall-modell/</b:URL>
    <b:Author>
      <b:Author>
        <b:NameList>
          <b:Person>
            <b:Last>Royce</b:Last>
            <b:First>Winston</b:First>
          </b:Person>
        </b:NameList>
      </b:Author>
    </b:Author>
    <b:Publisher>Proceedings of IEEE Westcon</b:Publisher>
    <b:RefOrder>3</b:RefOrder>
  </b:Source>
  <b:Source>
    <b:Tag>Mar151</b:Tag>
    <b:SourceType>InternetSite</b:SourceType>
    <b:Guid>{49A96C49-7350-4006-BEBD-AF3EB14DAE10}</b:Guid>
    <b:Author>
      <b:Author>
        <b:NameList>
          <b:Person>
            <b:Last>Wirsing</b:Last>
            <b:First>Martin</b:First>
          </b:Person>
        </b:NameList>
      </b:Author>
    </b:Author>
    <b:Title>www.pst.ifi.lmu.de</b:Title>
    <b:Year>2015</b:Year>
    <b:Month>12</b:Month>
    <b:Day>02</b:Day>
    <b:URL>http://www.pst.ifi.lmu.de/lehre/WS0607/pm/vorlesung/PM-04-Organisation.pdf</b:URL>
    <b:RefOrder>4</b:RefOrder>
  </b:Source>
  <b:Source>
    <b:Tag>Sus15</b:Tag>
    <b:SourceType>InternetSite</b:SourceType>
    <b:Guid>{98294E69-DB01-4804-899E-5BEDB591D275}</b:Guid>
    <b:Author>
      <b:Author>
        <b:NameList>
          <b:Person>
            <b:Last>Strahringer</b:Last>
            <b:First>Susanne</b:First>
          </b:Person>
        </b:NameList>
      </b:Author>
    </b:Author>
    <b:Title>www.enzyklopaedie-der-wirtschaftsinformatik.de</b:Title>
    <b:Year>2015</b:Year>
    <b:Month>12</b:Month>
    <b:Day>02</b:Day>
    <b:URL>http://www.enzyklopaedie-der-wirtschaftsinformatik.de/lexikon/is-management/Software-Projektmanagement/Projektorganisation</b:URL>
    <b:RefOrder>5</b:RefOrder>
  </b:Source>
  <b:Source>
    <b:Tag>Ger15</b:Tag>
    <b:SourceType>InternetSite</b:SourceType>
    <b:Guid>{632E2D96-FB82-4F1A-B759-25478691D335}</b:Guid>
    <b:Author>
      <b:Author>
        <b:Corporate>Gerd Augustin GmbH</b:Corporate>
      </b:Author>
    </b:Author>
    <b:Title>www.qm-darmstadt.de</b:Title>
    <b:Year>2015</b:Year>
    <b:Month>12</b:Month>
    <b:Day>02</b:Day>
    <b:URL>http://www.qm-darmstadt.de/Risikomanagement.pdf</b:URL>
    <b:RefOrder>6</b:RefOrder>
  </b:Source>
</b:Sources>
</file>

<file path=customXml/itemProps1.xml><?xml version="1.0" encoding="utf-8"?>
<ds:datastoreItem xmlns:ds="http://schemas.openxmlformats.org/officeDocument/2006/customXml" ds:itemID="{F2460BCC-4377-4526-AE99-71B580C9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Habilitation.dot</Template>
  <TotalTime>0</TotalTime>
  <Pages>37</Pages>
  <Words>5912</Words>
  <Characters>37252</Characters>
  <Application>Microsoft Office Word</Application>
  <DocSecurity>0</DocSecurity>
  <Lines>310</Lines>
  <Paragraphs>86</Paragraphs>
  <ScaleCrop>false</ScaleCrop>
  <Company>T-Systems Multimedia Solutions GmbH</Company>
  <LinksUpToDate>false</LinksUpToDate>
  <CharactersWithSpaces>43078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für Abschlussarbeiten</dc:title>
  <dc:creator>Prof. Bensberg</dc:creator>
  <dc:description>© Prof. Dr. Frank Bensberg</dc:description>
  <cp:lastModifiedBy>Philipp Gliemann</cp:lastModifiedBy>
  <cp:revision>8</cp:revision>
  <cp:lastPrinted>2015-12-02T12:36:00Z</cp:lastPrinted>
  <dcterms:created xsi:type="dcterms:W3CDTF">2016-01-12T21:30:00Z</dcterms:created>
  <dcterms:modified xsi:type="dcterms:W3CDTF">2016-01-13T10:17:00Z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