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EEECE1" w:themeColor="background2"/>
          <w:spacing w:val="0"/>
          <w:kern w:val="0"/>
          <w:sz w:val="96"/>
          <w:szCs w:val="96"/>
          <w:lang w:eastAsia="en-US"/>
        </w:rPr>
        <w:id w:val="285481448"/>
        <w:docPartObj>
          <w:docPartGallery w:val="Cover Pages"/>
          <w:docPartUnique/>
        </w:docPartObj>
      </w:sdtPr>
      <w:sdtEndPr>
        <w:rPr>
          <w:color w:val="auto"/>
          <w:sz w:val="22"/>
          <w:szCs w:val="22"/>
        </w:rPr>
      </w:sdtEndPr>
      <w:sdtContent>
        <w:tbl>
          <w:tblPr>
            <w:tblpPr w:leftFromText="187" w:rightFromText="187" w:bottomFromText="720" w:horzAnchor="margin" w:tblpYSpec="bottom"/>
            <w:tblW w:w="5000" w:type="pct"/>
            <w:tblLook w:val="04A0" w:firstRow="1" w:lastRow="0" w:firstColumn="1" w:lastColumn="0" w:noHBand="0" w:noVBand="1"/>
          </w:tblPr>
          <w:tblGrid>
            <w:gridCol w:w="5321"/>
            <w:gridCol w:w="3967"/>
          </w:tblGrid>
          <w:tr w:rsidR="001B6499" w:rsidTr="007127E8">
            <w:tc>
              <w:tcPr>
                <w:tcW w:w="9288" w:type="dxa"/>
                <w:gridSpan w:val="2"/>
              </w:tcPr>
              <w:p w:rsidR="001B6499" w:rsidRDefault="007127E8" w:rsidP="009A0B26">
                <w:pPr>
                  <w:pStyle w:val="Titel"/>
                  <w:rPr>
                    <w:color w:val="EEECE1" w:themeColor="background2"/>
                    <w:sz w:val="96"/>
                    <w:szCs w:val="96"/>
                  </w:rPr>
                </w:pPr>
                <w:sdt>
                  <w:sdtPr>
                    <w:rPr>
                      <w:color w:val="EEECE1" w:themeColor="background2"/>
                      <w:sz w:val="96"/>
                      <w:szCs w:val="96"/>
                    </w:rPr>
                    <w:alias w:val="Titel"/>
                    <w:id w:val="1274589637"/>
                    <w:placeholder>
                      <w:docPart w:val="09DC60CCFDD34AB79105D715C9731519"/>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9A0B26">
                      <w:rPr>
                        <w:color w:val="EEECE1" w:themeColor="background2"/>
                        <w:sz w:val="96"/>
                        <w:szCs w:val="96"/>
                      </w:rPr>
                      <w:t>iSpiegel</w:t>
                    </w:r>
                    <w:proofErr w:type="spellEnd"/>
                  </w:sdtContent>
                </w:sdt>
              </w:p>
            </w:tc>
          </w:tr>
          <w:tr w:rsidR="001B6499">
            <w:tc>
              <w:tcPr>
                <w:tcW w:w="0" w:type="auto"/>
                <w:gridSpan w:val="2"/>
                <w:vAlign w:val="bottom"/>
              </w:tcPr>
              <w:p w:rsidR="001B6499" w:rsidRDefault="007127E8" w:rsidP="009A0B26">
                <w:pPr>
                  <w:pStyle w:val="Ondertitel"/>
                </w:pPr>
                <w:sdt>
                  <w:sdtPr>
                    <w:rPr>
                      <w:color w:val="FFFFFF" w:themeColor="background1"/>
                    </w:rPr>
                    <w:alias w:val="Ondertitel"/>
                    <w:id w:val="1194108113"/>
                    <w:placeholder>
                      <w:docPart w:val="D663E102E71548EA8D97B4F67C12A7CD"/>
                    </w:placeholder>
                    <w:dataBinding w:prefixMappings="xmlns:ns0='http://schemas.openxmlformats.org/package/2006/metadata/core-properties' xmlns:ns1='http://purl.org/dc/elements/1.1/'" w:xpath="/ns0:coreProperties[1]/ns1:subject[1]" w:storeItemID="{6C3C8BC8-F283-45AE-878A-BAB7291924A1}"/>
                    <w:text/>
                  </w:sdtPr>
                  <w:sdtEndPr/>
                  <w:sdtContent>
                    <w:r w:rsidR="009A0B26">
                      <w:rPr>
                        <w:color w:val="FFFFFF" w:themeColor="background1"/>
                      </w:rPr>
                      <w:t>Documentatie</w:t>
                    </w:r>
                  </w:sdtContent>
                </w:sdt>
              </w:p>
            </w:tc>
          </w:tr>
          <w:tr w:rsidR="001B6499">
            <w:trPr>
              <w:trHeight w:val="1152"/>
            </w:trPr>
            <w:tc>
              <w:tcPr>
                <w:tcW w:w="0" w:type="auto"/>
                <w:gridSpan w:val="2"/>
                <w:vAlign w:val="bottom"/>
              </w:tcPr>
              <w:p w:rsidR="001B6499" w:rsidRDefault="007127E8" w:rsidP="009A0B26">
                <w:pPr>
                  <w:rPr>
                    <w:color w:val="FFFFFF" w:themeColor="background1"/>
                  </w:rPr>
                </w:pPr>
                <w:sdt>
                  <w:sdtPr>
                    <w:rPr>
                      <w:color w:val="FFFFFF" w:themeColor="background1"/>
                    </w:rPr>
                    <w:alias w:val="Samenvatting"/>
                    <w:id w:val="1304881009"/>
                    <w:placeholder>
                      <w:docPart w:val="8BE99B02A7354EF68132CAD1DBA4A6C1"/>
                    </w:placeholder>
                    <w:dataBinding w:prefixMappings="xmlns:ns0='http://schemas.microsoft.com/office/2006/coverPageProps'" w:xpath="/ns0:CoverPageProperties[1]/ns0:Abstract[1]" w:storeItemID="{55AF091B-3C7A-41E3-B477-F2FDAA23CFDA}"/>
                    <w:text/>
                  </w:sdtPr>
                  <w:sdtEndPr/>
                  <w:sdtContent>
                    <w:r w:rsidR="009A0B26">
                      <w:rPr>
                        <w:color w:val="FFFFFF" w:themeColor="background1"/>
                      </w:rPr>
                      <w:t xml:space="preserve">Korte beschrijving </w:t>
                    </w:r>
                    <w:r>
                      <w:rPr>
                        <w:color w:val="FFFFFF" w:themeColor="background1"/>
                      </w:rPr>
                      <w:t xml:space="preserve">van de </w:t>
                    </w:r>
                    <w:r w:rsidR="009A0B26">
                      <w:rPr>
                        <w:color w:val="FFFFFF" w:themeColor="background1"/>
                      </w:rPr>
                      <w:t xml:space="preserve">inrichting en werking van de </w:t>
                    </w:r>
                    <w:proofErr w:type="spellStart"/>
                    <w:r w:rsidR="009A0B26">
                      <w:rPr>
                        <w:color w:val="FFFFFF" w:themeColor="background1"/>
                      </w:rPr>
                      <w:t>iSpiegel</w:t>
                    </w:r>
                    <w:proofErr w:type="spellEnd"/>
                  </w:sdtContent>
                </w:sdt>
                <w:r w:rsidR="009A0B26">
                  <w:rPr>
                    <w:color w:val="FFFFFF" w:themeColor="background1"/>
                  </w:rPr>
                  <w:t>-software</w:t>
                </w:r>
                <w:r w:rsidR="001B6499">
                  <w:rPr>
                    <w:color w:val="FFFFFF" w:themeColor="background1"/>
                  </w:rPr>
                  <w:t xml:space="preserve"> </w:t>
                </w:r>
              </w:p>
            </w:tc>
          </w:tr>
          <w:tr w:rsidR="007127E8" w:rsidTr="00B836E0">
            <w:trPr>
              <w:trHeight w:val="432"/>
            </w:trPr>
            <w:tc>
              <w:tcPr>
                <w:tcW w:w="0" w:type="auto"/>
                <w:vAlign w:val="bottom"/>
              </w:tcPr>
              <w:p w:rsidR="007127E8" w:rsidRDefault="007127E8">
                <w:pPr>
                  <w:rPr>
                    <w:color w:val="1F497D" w:themeColor="text2"/>
                  </w:rPr>
                </w:pPr>
                <w:r w:rsidRPr="007127E8">
                  <w:rPr>
                    <w:color w:val="FFFFFF" w:themeColor="background1"/>
                  </w:rPr>
                  <w:t>Documenta</w:t>
                </w:r>
                <w:r>
                  <w:rPr>
                    <w:color w:val="FFFFFF" w:themeColor="background1"/>
                  </w:rPr>
                  <w:t>t</w:t>
                </w:r>
                <w:r w:rsidRPr="007127E8">
                  <w:rPr>
                    <w:color w:val="FFFFFF" w:themeColor="background1"/>
                  </w:rPr>
                  <w:t>ie-versie: 1.0</w:t>
                </w:r>
              </w:p>
            </w:tc>
            <w:tc>
              <w:tcPr>
                <w:tcW w:w="0" w:type="auto"/>
                <w:vAlign w:val="bottom"/>
              </w:tcPr>
              <w:p w:rsidR="007127E8" w:rsidRDefault="007127E8">
                <w:pPr>
                  <w:rPr>
                    <w:color w:val="1F497D" w:themeColor="text2"/>
                  </w:rPr>
                </w:pPr>
                <w:r w:rsidRPr="007127E8">
                  <w:rPr>
                    <w:color w:val="FFFFFF" w:themeColor="background1"/>
                  </w:rPr>
                  <w:t xml:space="preserve">Datum: </w:t>
                </w:r>
                <w:r>
                  <w:rPr>
                    <w:color w:val="FFFFFF" w:themeColor="background1"/>
                  </w:rPr>
                  <w:t>24-5-2018</w:t>
                </w:r>
              </w:p>
            </w:tc>
          </w:tr>
        </w:tbl>
        <w:p w:rsidR="001B6499" w:rsidRDefault="001B6499">
          <w:pPr>
            <w:rPr>
              <w:rFonts w:asciiTheme="majorHAnsi" w:eastAsiaTheme="majorEastAsia" w:hAnsiTheme="majorHAnsi" w:cstheme="majorBidi"/>
              <w:b/>
              <w:bCs/>
              <w:color w:val="365F91" w:themeColor="accent1" w:themeShade="BF"/>
              <w:sz w:val="28"/>
              <w:szCs w:val="28"/>
            </w:rPr>
          </w:pPr>
          <w:r>
            <w:rPr>
              <w:noProof/>
              <w:lang w:eastAsia="nl-NL"/>
            </w:rPr>
            <mc:AlternateContent>
              <mc:Choice Requires="wps">
                <w:drawing>
                  <wp:anchor distT="0" distB="0" distL="114300" distR="114300" simplePos="0" relativeHeight="251662336" behindDoc="1" locked="0" layoutInCell="1" allowOverlap="1" wp14:anchorId="414F4FCB" wp14:editId="1AB4E2EF">
                    <wp:simplePos x="0" y="0"/>
                    <wp:positionH relativeFrom="margin">
                      <wp:align>left</wp:align>
                    </wp:positionH>
                    <mc:AlternateContent>
                      <mc:Choice Requires="wp14">
                        <wp:positionV relativeFrom="margin">
                          <wp14:pctPosVOffset>5000</wp14:pctPosVOffset>
                        </wp:positionV>
                      </mc:Choice>
                      <mc:Fallback>
                        <wp:positionV relativeFrom="page">
                          <wp:posOffset>1344295</wp:posOffset>
                        </wp:positionV>
                      </mc:Fallback>
                    </mc:AlternateContent>
                    <wp:extent cx="3970020" cy="7645400"/>
                    <wp:effectExtent l="0" t="0" r="0" b="0"/>
                    <wp:wrapNone/>
                    <wp:docPr id="244" name="Tekstvak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6499" w:rsidRDefault="009A0B26">
                                <w:r>
                                  <w:rPr>
                                    <w:noProof/>
                                    <w:color w:val="0000FF"/>
                                    <w:lang w:eastAsia="nl-NL"/>
                                  </w:rPr>
                                  <w:drawing>
                                    <wp:inline distT="0" distB="0" distL="0" distR="0" wp14:anchorId="4FA58242" wp14:editId="1B830F6C">
                                      <wp:extent cx="3963670" cy="2700310"/>
                                      <wp:effectExtent l="0" t="0" r="0" b="5080"/>
                                      <wp:docPr id="3" name="Afbeelding 3" descr="Afbeeldingsresultaat voor vng realisati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vng realisati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3670" cy="270031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44" o:spid="_x0000_s1026" type="#_x0000_t202" style="position:absolute;margin-left:0;margin-top:0;width:312.6pt;height:602pt;z-index:-25165414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" filled="f" stroked="f" strokeweight=".5pt">
                    <v:textbox style="mso-fit-shape-to-text:t" inset="0,0,0,0">
                      <w:txbxContent>
                        <w:p w:rsidR="001B6499" w:rsidRDefault="009A0B26">
                          <w:r>
                            <w:rPr>
                              <w:noProof/>
                              <w:color w:val="0000FF"/>
                              <w:lang w:eastAsia="nl-NL"/>
                            </w:rPr>
                            <w:drawing>
                              <wp:inline distT="0" distB="0" distL="0" distR="0" wp14:anchorId="4FA58242" wp14:editId="1B830F6C">
                                <wp:extent cx="3963670" cy="2700310"/>
                                <wp:effectExtent l="0" t="0" r="0" b="5080"/>
                                <wp:docPr id="3" name="Afbeelding 3" descr="Afbeeldingsresultaat voor vng realisati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vng realisati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3670" cy="2700310"/>
                                        </a:xfrm>
                                        <a:prstGeom prst="rect">
                                          <a:avLst/>
                                        </a:prstGeom>
                                        <a:noFill/>
                                        <a:ln>
                                          <a:noFill/>
                                        </a:ln>
                                      </pic:spPr>
                                    </pic:pic>
                                  </a:graphicData>
                                </a:graphic>
                              </wp:inline>
                            </w:drawing>
                          </w:r>
                        </w:p>
                      </w:txbxContent>
                    </v:textbox>
                    <w10:wrap anchorx="margin" anchory="margin"/>
                  </v:shape>
                </w:pict>
              </mc:Fallback>
            </mc:AlternateContent>
          </w:r>
          <w:r>
            <w:rPr>
              <w:noProof/>
              <w:lang w:eastAsia="nl-NL"/>
            </w:rPr>
            <mc:AlternateContent>
              <mc:Choice Requires="wps">
                <w:drawing>
                  <wp:anchor distT="0" distB="0" distL="114300" distR="114300" simplePos="0" relativeHeight="251659264" behindDoc="1" locked="0" layoutInCell="1" allowOverlap="1" wp14:anchorId="2872A98A" wp14:editId="51DEEE3F">
                    <wp:simplePos x="0" y="0"/>
                    <wp:positionH relativeFrom="page">
                      <wp:align>center</wp:align>
                    </wp:positionH>
                    <wp:positionV relativeFrom="page">
                      <wp:align>center</wp:align>
                    </wp:positionV>
                    <wp:extent cx="7772400" cy="10058400"/>
                    <wp:effectExtent l="0" t="0" r="0" b="0"/>
                    <wp:wrapNone/>
                    <wp:docPr id="245" name="Rechthoek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hthoek 245"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" fillcolor="#8db3e2 [1298]" stroked="f" strokeweight="2pt">
                    <v:fill color2="#060e18 [642]" rotate="t" focusposition=".5,-52429f" focussize="" colors="0 #bec9e5;26214f #b4c1e1;1 #001a5e" focus="100%" type="gradientRadial"/>
                    <w10:wrap anchorx="page" anchory="page"/>
                  </v:rect>
                </w:pict>
              </mc:Fallback>
            </mc:AlternateContent>
          </w:r>
          <w:r>
            <w:rPr>
              <w:noProof/>
              <w:lang w:eastAsia="nl-NL"/>
            </w:rPr>
            <mc:AlternateContent>
              <mc:Choice Requires="wps">
                <w:drawing>
                  <wp:anchor distT="0" distB="0" distL="114300" distR="114300" simplePos="0" relativeHeight="251660288" behindDoc="0" locked="0" layoutInCell="1" allowOverlap="1" wp14:anchorId="7066BBED" wp14:editId="30447985">
                    <wp:simplePos x="0" y="0"/>
                    <mc:AlternateContent>
                      <mc:Choice Requires="wp14">
                        <wp:positionH relativeFrom="rightMargin">
                          <wp14:pctPosHOffset>15000</wp14:pctPosHOffset>
                        </wp:positionH>
                      </mc:Choice>
                      <mc:Fallback>
                        <wp:positionH relativeFrom="page">
                          <wp:posOffset>6795135</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105410" cy="840740"/>
                    <wp:effectExtent l="0" t="0" r="0" b="0"/>
                    <wp:wrapNone/>
                    <wp:docPr id="246" name="Rechthoek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chthoek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" fillcolor="#eeece1 [3214]" stroked="f" strokeweight="2pt">
                    <w10:wrap anchorx="margin" anchory="page"/>
                  </v:rect>
                </w:pict>
              </mc:Fallback>
            </mc:AlternateContent>
          </w:r>
          <w:r>
            <w:rPr>
              <w:noProof/>
              <w:lang w:eastAsia="nl-NL"/>
            </w:rPr>
            <mc:AlternateContent>
              <mc:Choice Requires="wps">
                <w:drawing>
                  <wp:anchor distT="0" distB="0" distL="114300" distR="114300" simplePos="0" relativeHeight="251661312" behindDoc="0" locked="0" layoutInCell="1" allowOverlap="1" wp14:anchorId="4DF6B80F" wp14:editId="0D000200">
                    <wp:simplePos x="0" y="0"/>
                    <mc:AlternateContent>
                      <mc:Choice Requires="wp14">
                        <wp:positionH relativeFrom="rightMargin">
                          <wp14:pctPosHOffset>31000</wp14:pctPosHOffset>
                        </wp:positionH>
                      </mc:Choice>
                      <mc:Fallback>
                        <wp:positionH relativeFrom="page">
                          <wp:posOffset>6939280</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731520" cy="840740"/>
                    <wp:effectExtent l="0" t="0" r="0" b="0"/>
                    <wp:wrapNone/>
                    <wp:docPr id="247" name="Rechthoek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Rechthoek 7" o:spid="_x0000_s1026" style="position:absolute;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" fillcolor="#eeece1 [3214]" stroked="f" strokeweight="2pt">
                    <w10:wrap anchorx="margin" anchory="page"/>
                  </v:rect>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353409762"/>
        <w:docPartObj>
          <w:docPartGallery w:val="Table of Contents"/>
          <w:docPartUnique/>
        </w:docPartObj>
      </w:sdtPr>
      <w:sdtEndPr/>
      <w:sdtContent>
        <w:p w:rsidR="00D37BC3" w:rsidRDefault="00D37BC3">
          <w:pPr>
            <w:pStyle w:val="Kopvaninhoudsopgave"/>
          </w:pPr>
          <w:r>
            <w:t>Inhoudsopgave</w:t>
          </w:r>
        </w:p>
        <w:p w:rsidR="00D37BC3" w:rsidRDefault="00D37BC3">
          <w:pPr>
            <w:pStyle w:val="Inhopg2"/>
            <w:tabs>
              <w:tab w:val="right" w:leader="dot" w:pos="9062"/>
            </w:tabs>
            <w:rPr>
              <w:rFonts w:eastAsiaTheme="minorEastAsia"/>
              <w:noProof/>
              <w:lang w:eastAsia="nl-NL"/>
            </w:rPr>
          </w:pPr>
          <w:r>
            <w:fldChar w:fldCharType="begin"/>
          </w:r>
          <w:r>
            <w:instrText xml:space="preserve"> TOC \o "1-4" \h \z \u </w:instrText>
          </w:r>
          <w:r>
            <w:fldChar w:fldCharType="separate"/>
          </w:r>
          <w:hyperlink w:anchor="_Toc514923610" w:history="1">
            <w:r w:rsidRPr="00E2093C">
              <w:rPr>
                <w:rStyle w:val="Hyperlink"/>
                <w:noProof/>
              </w:rPr>
              <w:t>iSpiegel - Wat is het?</w:t>
            </w:r>
            <w:r>
              <w:rPr>
                <w:noProof/>
                <w:webHidden/>
              </w:rPr>
              <w:tab/>
            </w:r>
            <w:r>
              <w:rPr>
                <w:noProof/>
                <w:webHidden/>
              </w:rPr>
              <w:fldChar w:fldCharType="begin"/>
            </w:r>
            <w:r>
              <w:rPr>
                <w:noProof/>
                <w:webHidden/>
              </w:rPr>
              <w:instrText xml:space="preserve"> PAGEREF _Toc514923610 \h </w:instrText>
            </w:r>
            <w:r>
              <w:rPr>
                <w:noProof/>
                <w:webHidden/>
              </w:rPr>
            </w:r>
            <w:r>
              <w:rPr>
                <w:noProof/>
                <w:webHidden/>
              </w:rPr>
              <w:fldChar w:fldCharType="separate"/>
            </w:r>
            <w:r>
              <w:rPr>
                <w:noProof/>
                <w:webHidden/>
              </w:rPr>
              <w:t>2</w:t>
            </w:r>
            <w:r>
              <w:rPr>
                <w:noProof/>
                <w:webHidden/>
              </w:rPr>
              <w:fldChar w:fldCharType="end"/>
            </w:r>
          </w:hyperlink>
        </w:p>
        <w:p w:rsidR="00D37BC3" w:rsidRDefault="007127E8">
          <w:pPr>
            <w:pStyle w:val="Inhopg2"/>
            <w:tabs>
              <w:tab w:val="right" w:leader="dot" w:pos="9062"/>
            </w:tabs>
            <w:rPr>
              <w:rFonts w:eastAsiaTheme="minorEastAsia"/>
              <w:noProof/>
              <w:lang w:eastAsia="nl-NL"/>
            </w:rPr>
          </w:pPr>
          <w:hyperlink w:anchor="_Toc514923611" w:history="1">
            <w:r w:rsidR="00D37BC3" w:rsidRPr="00E2093C">
              <w:rPr>
                <w:rStyle w:val="Hyperlink"/>
                <w:noProof/>
              </w:rPr>
              <w:t>Werking</w:t>
            </w:r>
            <w:r w:rsidR="00D37BC3">
              <w:rPr>
                <w:noProof/>
                <w:webHidden/>
              </w:rPr>
              <w:tab/>
            </w:r>
            <w:r w:rsidR="00D37BC3">
              <w:rPr>
                <w:noProof/>
                <w:webHidden/>
              </w:rPr>
              <w:fldChar w:fldCharType="begin"/>
            </w:r>
            <w:r w:rsidR="00D37BC3">
              <w:rPr>
                <w:noProof/>
                <w:webHidden/>
              </w:rPr>
              <w:instrText xml:space="preserve"> PAGEREF _Toc514923611 \h </w:instrText>
            </w:r>
            <w:r w:rsidR="00D37BC3">
              <w:rPr>
                <w:noProof/>
                <w:webHidden/>
              </w:rPr>
            </w:r>
            <w:r w:rsidR="00D37BC3">
              <w:rPr>
                <w:noProof/>
                <w:webHidden/>
              </w:rPr>
              <w:fldChar w:fldCharType="separate"/>
            </w:r>
            <w:r w:rsidR="00D37BC3">
              <w:rPr>
                <w:noProof/>
                <w:webHidden/>
              </w:rPr>
              <w:t>2</w:t>
            </w:r>
            <w:r w:rsidR="00D37BC3">
              <w:rPr>
                <w:noProof/>
                <w:webHidden/>
              </w:rPr>
              <w:fldChar w:fldCharType="end"/>
            </w:r>
          </w:hyperlink>
        </w:p>
        <w:p w:rsidR="00D37BC3" w:rsidRDefault="007127E8">
          <w:pPr>
            <w:pStyle w:val="Inhopg3"/>
            <w:tabs>
              <w:tab w:val="right" w:leader="dot" w:pos="9062"/>
            </w:tabs>
            <w:rPr>
              <w:rFonts w:eastAsiaTheme="minorEastAsia"/>
              <w:noProof/>
              <w:lang w:eastAsia="nl-NL"/>
            </w:rPr>
          </w:pPr>
          <w:hyperlink w:anchor="_Toc514923612" w:history="1">
            <w:r w:rsidR="00D37BC3" w:rsidRPr="00E2093C">
              <w:rPr>
                <w:rStyle w:val="Hyperlink"/>
                <w:noProof/>
              </w:rPr>
              <w:t>Globaal</w:t>
            </w:r>
            <w:r w:rsidR="00D37BC3">
              <w:rPr>
                <w:noProof/>
                <w:webHidden/>
              </w:rPr>
              <w:tab/>
            </w:r>
            <w:r w:rsidR="00D37BC3">
              <w:rPr>
                <w:noProof/>
                <w:webHidden/>
              </w:rPr>
              <w:fldChar w:fldCharType="begin"/>
            </w:r>
            <w:r w:rsidR="00D37BC3">
              <w:rPr>
                <w:noProof/>
                <w:webHidden/>
              </w:rPr>
              <w:instrText xml:space="preserve"> PAGEREF _Toc514923612 \h </w:instrText>
            </w:r>
            <w:r w:rsidR="00D37BC3">
              <w:rPr>
                <w:noProof/>
                <w:webHidden/>
              </w:rPr>
            </w:r>
            <w:r w:rsidR="00D37BC3">
              <w:rPr>
                <w:noProof/>
                <w:webHidden/>
              </w:rPr>
              <w:fldChar w:fldCharType="separate"/>
            </w:r>
            <w:r w:rsidR="00D37BC3">
              <w:rPr>
                <w:noProof/>
                <w:webHidden/>
              </w:rPr>
              <w:t>2</w:t>
            </w:r>
            <w:r w:rsidR="00D37BC3">
              <w:rPr>
                <w:noProof/>
                <w:webHidden/>
              </w:rPr>
              <w:fldChar w:fldCharType="end"/>
            </w:r>
          </w:hyperlink>
        </w:p>
        <w:p w:rsidR="00D37BC3" w:rsidRDefault="007127E8">
          <w:pPr>
            <w:pStyle w:val="Inhopg4"/>
            <w:tabs>
              <w:tab w:val="right" w:leader="dot" w:pos="9062"/>
            </w:tabs>
            <w:rPr>
              <w:rFonts w:eastAsiaTheme="minorEastAsia"/>
              <w:noProof/>
              <w:lang w:eastAsia="nl-NL"/>
            </w:rPr>
          </w:pPr>
          <w:hyperlink w:anchor="_Toc514923613" w:history="1">
            <w:r w:rsidR="00D37BC3" w:rsidRPr="00E2093C">
              <w:rPr>
                <w:rStyle w:val="Hyperlink"/>
                <w:noProof/>
              </w:rPr>
              <w:t>Database</w:t>
            </w:r>
            <w:r w:rsidR="00D37BC3">
              <w:rPr>
                <w:noProof/>
                <w:webHidden/>
              </w:rPr>
              <w:tab/>
            </w:r>
            <w:r w:rsidR="00D37BC3">
              <w:rPr>
                <w:noProof/>
                <w:webHidden/>
              </w:rPr>
              <w:fldChar w:fldCharType="begin"/>
            </w:r>
            <w:r w:rsidR="00D37BC3">
              <w:rPr>
                <w:noProof/>
                <w:webHidden/>
              </w:rPr>
              <w:instrText xml:space="preserve"> PAGEREF _Toc514923613 \h </w:instrText>
            </w:r>
            <w:r w:rsidR="00D37BC3">
              <w:rPr>
                <w:noProof/>
                <w:webHidden/>
              </w:rPr>
            </w:r>
            <w:r w:rsidR="00D37BC3">
              <w:rPr>
                <w:noProof/>
                <w:webHidden/>
              </w:rPr>
              <w:fldChar w:fldCharType="separate"/>
            </w:r>
            <w:r w:rsidR="00D37BC3">
              <w:rPr>
                <w:noProof/>
                <w:webHidden/>
              </w:rPr>
              <w:t>2</w:t>
            </w:r>
            <w:r w:rsidR="00D37BC3">
              <w:rPr>
                <w:noProof/>
                <w:webHidden/>
              </w:rPr>
              <w:fldChar w:fldCharType="end"/>
            </w:r>
          </w:hyperlink>
        </w:p>
        <w:p w:rsidR="00D37BC3" w:rsidRDefault="007127E8">
          <w:pPr>
            <w:pStyle w:val="Inhopg4"/>
            <w:tabs>
              <w:tab w:val="right" w:leader="dot" w:pos="9062"/>
            </w:tabs>
            <w:rPr>
              <w:rFonts w:eastAsiaTheme="minorEastAsia"/>
              <w:noProof/>
              <w:lang w:eastAsia="nl-NL"/>
            </w:rPr>
          </w:pPr>
          <w:hyperlink w:anchor="_Toc514923614" w:history="1">
            <w:r w:rsidR="00D37BC3" w:rsidRPr="00E2093C">
              <w:rPr>
                <w:rStyle w:val="Hyperlink"/>
                <w:noProof/>
              </w:rPr>
              <w:t>Executable</w:t>
            </w:r>
            <w:r w:rsidR="00D37BC3">
              <w:rPr>
                <w:noProof/>
                <w:webHidden/>
              </w:rPr>
              <w:tab/>
            </w:r>
            <w:r w:rsidR="00D37BC3">
              <w:rPr>
                <w:noProof/>
                <w:webHidden/>
              </w:rPr>
              <w:fldChar w:fldCharType="begin"/>
            </w:r>
            <w:r w:rsidR="00D37BC3">
              <w:rPr>
                <w:noProof/>
                <w:webHidden/>
              </w:rPr>
              <w:instrText xml:space="preserve"> PAGEREF _Toc514923614 \h </w:instrText>
            </w:r>
            <w:r w:rsidR="00D37BC3">
              <w:rPr>
                <w:noProof/>
                <w:webHidden/>
              </w:rPr>
            </w:r>
            <w:r w:rsidR="00D37BC3">
              <w:rPr>
                <w:noProof/>
                <w:webHidden/>
              </w:rPr>
              <w:fldChar w:fldCharType="separate"/>
            </w:r>
            <w:r w:rsidR="00D37BC3">
              <w:rPr>
                <w:noProof/>
                <w:webHidden/>
              </w:rPr>
              <w:t>2</w:t>
            </w:r>
            <w:r w:rsidR="00D37BC3">
              <w:rPr>
                <w:noProof/>
                <w:webHidden/>
              </w:rPr>
              <w:fldChar w:fldCharType="end"/>
            </w:r>
          </w:hyperlink>
        </w:p>
        <w:p w:rsidR="00D37BC3" w:rsidRDefault="007127E8">
          <w:pPr>
            <w:pStyle w:val="Inhopg4"/>
            <w:tabs>
              <w:tab w:val="right" w:leader="dot" w:pos="9062"/>
            </w:tabs>
            <w:rPr>
              <w:rFonts w:eastAsiaTheme="minorEastAsia"/>
              <w:noProof/>
              <w:lang w:eastAsia="nl-NL"/>
            </w:rPr>
          </w:pPr>
          <w:hyperlink w:anchor="_Toc514923615" w:history="1">
            <w:r w:rsidR="00D37BC3" w:rsidRPr="00E2093C">
              <w:rPr>
                <w:rStyle w:val="Hyperlink"/>
                <w:noProof/>
              </w:rPr>
              <w:t>Configuratiebestand</w:t>
            </w:r>
            <w:r w:rsidR="00D37BC3">
              <w:rPr>
                <w:noProof/>
                <w:webHidden/>
              </w:rPr>
              <w:tab/>
            </w:r>
            <w:r w:rsidR="00D37BC3">
              <w:rPr>
                <w:noProof/>
                <w:webHidden/>
              </w:rPr>
              <w:fldChar w:fldCharType="begin"/>
            </w:r>
            <w:r w:rsidR="00D37BC3">
              <w:rPr>
                <w:noProof/>
                <w:webHidden/>
              </w:rPr>
              <w:instrText xml:space="preserve"> PAGEREF _Toc514923615 \h </w:instrText>
            </w:r>
            <w:r w:rsidR="00D37BC3">
              <w:rPr>
                <w:noProof/>
                <w:webHidden/>
              </w:rPr>
            </w:r>
            <w:r w:rsidR="00D37BC3">
              <w:rPr>
                <w:noProof/>
                <w:webHidden/>
              </w:rPr>
              <w:fldChar w:fldCharType="separate"/>
            </w:r>
            <w:r w:rsidR="00D37BC3">
              <w:rPr>
                <w:noProof/>
                <w:webHidden/>
              </w:rPr>
              <w:t>2</w:t>
            </w:r>
            <w:r w:rsidR="00D37BC3">
              <w:rPr>
                <w:noProof/>
                <w:webHidden/>
              </w:rPr>
              <w:fldChar w:fldCharType="end"/>
            </w:r>
          </w:hyperlink>
        </w:p>
        <w:p w:rsidR="00D37BC3" w:rsidRDefault="007127E8">
          <w:pPr>
            <w:pStyle w:val="Inhopg3"/>
            <w:tabs>
              <w:tab w:val="right" w:leader="dot" w:pos="9062"/>
            </w:tabs>
            <w:rPr>
              <w:rFonts w:eastAsiaTheme="minorEastAsia"/>
              <w:noProof/>
              <w:lang w:eastAsia="nl-NL"/>
            </w:rPr>
          </w:pPr>
          <w:hyperlink w:anchor="_Toc514923616" w:history="1">
            <w:r w:rsidR="00D37BC3" w:rsidRPr="00E2093C">
              <w:rPr>
                <w:rStyle w:val="Hyperlink"/>
                <w:noProof/>
              </w:rPr>
              <w:t>Meer gedetailleerd</w:t>
            </w:r>
            <w:r w:rsidR="00D37BC3">
              <w:rPr>
                <w:noProof/>
                <w:webHidden/>
              </w:rPr>
              <w:tab/>
            </w:r>
            <w:r w:rsidR="00D37BC3">
              <w:rPr>
                <w:noProof/>
                <w:webHidden/>
              </w:rPr>
              <w:fldChar w:fldCharType="begin"/>
            </w:r>
            <w:r w:rsidR="00D37BC3">
              <w:rPr>
                <w:noProof/>
                <w:webHidden/>
              </w:rPr>
              <w:instrText xml:space="preserve"> PAGEREF _Toc514923616 \h </w:instrText>
            </w:r>
            <w:r w:rsidR="00D37BC3">
              <w:rPr>
                <w:noProof/>
                <w:webHidden/>
              </w:rPr>
            </w:r>
            <w:r w:rsidR="00D37BC3">
              <w:rPr>
                <w:noProof/>
                <w:webHidden/>
              </w:rPr>
              <w:fldChar w:fldCharType="separate"/>
            </w:r>
            <w:r w:rsidR="00D37BC3">
              <w:rPr>
                <w:noProof/>
                <w:webHidden/>
              </w:rPr>
              <w:t>2</w:t>
            </w:r>
            <w:r w:rsidR="00D37BC3">
              <w:rPr>
                <w:noProof/>
                <w:webHidden/>
              </w:rPr>
              <w:fldChar w:fldCharType="end"/>
            </w:r>
          </w:hyperlink>
        </w:p>
        <w:p w:rsidR="00D37BC3" w:rsidRDefault="007127E8">
          <w:pPr>
            <w:pStyle w:val="Inhopg4"/>
            <w:tabs>
              <w:tab w:val="right" w:leader="dot" w:pos="9062"/>
            </w:tabs>
            <w:rPr>
              <w:rFonts w:eastAsiaTheme="minorEastAsia"/>
              <w:noProof/>
              <w:lang w:eastAsia="nl-NL"/>
            </w:rPr>
          </w:pPr>
          <w:hyperlink w:anchor="_Toc514923617" w:history="1">
            <w:r w:rsidR="00D37BC3" w:rsidRPr="00E2093C">
              <w:rPr>
                <w:rStyle w:val="Hyperlink"/>
                <w:noProof/>
              </w:rPr>
              <w:t>Database</w:t>
            </w:r>
            <w:r w:rsidR="00D37BC3">
              <w:rPr>
                <w:noProof/>
                <w:webHidden/>
              </w:rPr>
              <w:tab/>
            </w:r>
            <w:r w:rsidR="00D37BC3">
              <w:rPr>
                <w:noProof/>
                <w:webHidden/>
              </w:rPr>
              <w:fldChar w:fldCharType="begin"/>
            </w:r>
            <w:r w:rsidR="00D37BC3">
              <w:rPr>
                <w:noProof/>
                <w:webHidden/>
              </w:rPr>
              <w:instrText xml:space="preserve"> PAGEREF _Toc514923617 \h </w:instrText>
            </w:r>
            <w:r w:rsidR="00D37BC3">
              <w:rPr>
                <w:noProof/>
                <w:webHidden/>
              </w:rPr>
            </w:r>
            <w:r w:rsidR="00D37BC3">
              <w:rPr>
                <w:noProof/>
                <w:webHidden/>
              </w:rPr>
              <w:fldChar w:fldCharType="separate"/>
            </w:r>
            <w:r w:rsidR="00D37BC3">
              <w:rPr>
                <w:noProof/>
                <w:webHidden/>
              </w:rPr>
              <w:t>2</w:t>
            </w:r>
            <w:r w:rsidR="00D37BC3">
              <w:rPr>
                <w:noProof/>
                <w:webHidden/>
              </w:rPr>
              <w:fldChar w:fldCharType="end"/>
            </w:r>
          </w:hyperlink>
        </w:p>
        <w:p w:rsidR="00D37BC3" w:rsidRDefault="007127E8">
          <w:pPr>
            <w:pStyle w:val="Inhopg4"/>
            <w:tabs>
              <w:tab w:val="right" w:leader="dot" w:pos="9062"/>
            </w:tabs>
            <w:rPr>
              <w:rFonts w:eastAsiaTheme="minorEastAsia"/>
              <w:noProof/>
              <w:lang w:eastAsia="nl-NL"/>
            </w:rPr>
          </w:pPr>
          <w:hyperlink w:anchor="_Toc514923618" w:history="1">
            <w:r w:rsidR="00D37BC3" w:rsidRPr="00E2093C">
              <w:rPr>
                <w:rStyle w:val="Hyperlink"/>
                <w:noProof/>
              </w:rPr>
              <w:t>Vergelijking</w:t>
            </w:r>
            <w:r w:rsidR="00D37BC3">
              <w:rPr>
                <w:noProof/>
                <w:webHidden/>
              </w:rPr>
              <w:tab/>
            </w:r>
            <w:r w:rsidR="00D37BC3">
              <w:rPr>
                <w:noProof/>
                <w:webHidden/>
              </w:rPr>
              <w:fldChar w:fldCharType="begin"/>
            </w:r>
            <w:r w:rsidR="00D37BC3">
              <w:rPr>
                <w:noProof/>
                <w:webHidden/>
              </w:rPr>
              <w:instrText xml:space="preserve"> PAGEREF _Toc514923618 \h </w:instrText>
            </w:r>
            <w:r w:rsidR="00D37BC3">
              <w:rPr>
                <w:noProof/>
                <w:webHidden/>
              </w:rPr>
            </w:r>
            <w:r w:rsidR="00D37BC3">
              <w:rPr>
                <w:noProof/>
                <w:webHidden/>
              </w:rPr>
              <w:fldChar w:fldCharType="separate"/>
            </w:r>
            <w:r w:rsidR="00D37BC3">
              <w:rPr>
                <w:noProof/>
                <w:webHidden/>
              </w:rPr>
              <w:t>2</w:t>
            </w:r>
            <w:r w:rsidR="00D37BC3">
              <w:rPr>
                <w:noProof/>
                <w:webHidden/>
              </w:rPr>
              <w:fldChar w:fldCharType="end"/>
            </w:r>
          </w:hyperlink>
        </w:p>
        <w:p w:rsidR="00D37BC3" w:rsidRDefault="007127E8">
          <w:pPr>
            <w:pStyle w:val="Inhopg4"/>
            <w:tabs>
              <w:tab w:val="right" w:leader="dot" w:pos="9062"/>
            </w:tabs>
            <w:rPr>
              <w:rFonts w:eastAsiaTheme="minorEastAsia"/>
              <w:noProof/>
              <w:lang w:eastAsia="nl-NL"/>
            </w:rPr>
          </w:pPr>
          <w:hyperlink w:anchor="_Toc514923619" w:history="1">
            <w:r w:rsidR="00D37BC3" w:rsidRPr="00E2093C">
              <w:rPr>
                <w:rStyle w:val="Hyperlink"/>
                <w:noProof/>
              </w:rPr>
              <w:t>Databron</w:t>
            </w:r>
            <w:r w:rsidR="00D37BC3">
              <w:rPr>
                <w:noProof/>
                <w:webHidden/>
              </w:rPr>
              <w:tab/>
            </w:r>
            <w:r w:rsidR="00D37BC3">
              <w:rPr>
                <w:noProof/>
                <w:webHidden/>
              </w:rPr>
              <w:fldChar w:fldCharType="begin"/>
            </w:r>
            <w:r w:rsidR="00D37BC3">
              <w:rPr>
                <w:noProof/>
                <w:webHidden/>
              </w:rPr>
              <w:instrText xml:space="preserve"> PAGEREF _Toc514923619 \h </w:instrText>
            </w:r>
            <w:r w:rsidR="00D37BC3">
              <w:rPr>
                <w:noProof/>
                <w:webHidden/>
              </w:rPr>
            </w:r>
            <w:r w:rsidR="00D37BC3">
              <w:rPr>
                <w:noProof/>
                <w:webHidden/>
              </w:rPr>
              <w:fldChar w:fldCharType="separate"/>
            </w:r>
            <w:r w:rsidR="00D37BC3">
              <w:rPr>
                <w:noProof/>
                <w:webHidden/>
              </w:rPr>
              <w:t>3</w:t>
            </w:r>
            <w:r w:rsidR="00D37BC3">
              <w:rPr>
                <w:noProof/>
                <w:webHidden/>
              </w:rPr>
              <w:fldChar w:fldCharType="end"/>
            </w:r>
          </w:hyperlink>
        </w:p>
        <w:p w:rsidR="00D37BC3" w:rsidRDefault="007127E8">
          <w:pPr>
            <w:pStyle w:val="Inhopg4"/>
            <w:tabs>
              <w:tab w:val="right" w:leader="dot" w:pos="9062"/>
            </w:tabs>
            <w:rPr>
              <w:rFonts w:eastAsiaTheme="minorEastAsia"/>
              <w:noProof/>
              <w:lang w:eastAsia="nl-NL"/>
            </w:rPr>
          </w:pPr>
          <w:hyperlink w:anchor="_Toc514923620" w:history="1">
            <w:r w:rsidR="00D37BC3" w:rsidRPr="00E2093C">
              <w:rPr>
                <w:rStyle w:val="Hyperlink"/>
                <w:noProof/>
              </w:rPr>
              <w:t>Output</w:t>
            </w:r>
            <w:r w:rsidR="00D37BC3">
              <w:rPr>
                <w:noProof/>
                <w:webHidden/>
              </w:rPr>
              <w:tab/>
            </w:r>
            <w:r w:rsidR="00D37BC3">
              <w:rPr>
                <w:noProof/>
                <w:webHidden/>
              </w:rPr>
              <w:fldChar w:fldCharType="begin"/>
            </w:r>
            <w:r w:rsidR="00D37BC3">
              <w:rPr>
                <w:noProof/>
                <w:webHidden/>
              </w:rPr>
              <w:instrText xml:space="preserve"> PAGEREF _Toc514923620 \h </w:instrText>
            </w:r>
            <w:r w:rsidR="00D37BC3">
              <w:rPr>
                <w:noProof/>
                <w:webHidden/>
              </w:rPr>
            </w:r>
            <w:r w:rsidR="00D37BC3">
              <w:rPr>
                <w:noProof/>
                <w:webHidden/>
              </w:rPr>
              <w:fldChar w:fldCharType="separate"/>
            </w:r>
            <w:r w:rsidR="00D37BC3">
              <w:rPr>
                <w:noProof/>
                <w:webHidden/>
              </w:rPr>
              <w:t>4</w:t>
            </w:r>
            <w:r w:rsidR="00D37BC3">
              <w:rPr>
                <w:noProof/>
                <w:webHidden/>
              </w:rPr>
              <w:fldChar w:fldCharType="end"/>
            </w:r>
          </w:hyperlink>
        </w:p>
        <w:p w:rsidR="00D37BC3" w:rsidRDefault="007127E8">
          <w:pPr>
            <w:pStyle w:val="Inhopg4"/>
            <w:tabs>
              <w:tab w:val="right" w:leader="dot" w:pos="9062"/>
            </w:tabs>
            <w:rPr>
              <w:rFonts w:eastAsiaTheme="minorEastAsia"/>
              <w:noProof/>
              <w:lang w:eastAsia="nl-NL"/>
            </w:rPr>
          </w:pPr>
          <w:hyperlink w:anchor="_Toc514923621" w:history="1">
            <w:r w:rsidR="00D37BC3" w:rsidRPr="00E2093C">
              <w:rPr>
                <w:rStyle w:val="Hyperlink"/>
                <w:noProof/>
                <w:lang w:eastAsia="nl-NL"/>
              </w:rPr>
              <w:t>Outputline</w:t>
            </w:r>
            <w:r w:rsidR="00D37BC3">
              <w:rPr>
                <w:noProof/>
                <w:webHidden/>
              </w:rPr>
              <w:tab/>
            </w:r>
            <w:r w:rsidR="00D37BC3">
              <w:rPr>
                <w:noProof/>
                <w:webHidden/>
              </w:rPr>
              <w:fldChar w:fldCharType="begin"/>
            </w:r>
            <w:r w:rsidR="00D37BC3">
              <w:rPr>
                <w:noProof/>
                <w:webHidden/>
              </w:rPr>
              <w:instrText xml:space="preserve"> PAGEREF _Toc514923621 \h </w:instrText>
            </w:r>
            <w:r w:rsidR="00D37BC3">
              <w:rPr>
                <w:noProof/>
                <w:webHidden/>
              </w:rPr>
            </w:r>
            <w:r w:rsidR="00D37BC3">
              <w:rPr>
                <w:noProof/>
                <w:webHidden/>
              </w:rPr>
              <w:fldChar w:fldCharType="separate"/>
            </w:r>
            <w:r w:rsidR="00D37BC3">
              <w:rPr>
                <w:noProof/>
                <w:webHidden/>
              </w:rPr>
              <w:t>5</w:t>
            </w:r>
            <w:r w:rsidR="00D37BC3">
              <w:rPr>
                <w:noProof/>
                <w:webHidden/>
              </w:rPr>
              <w:fldChar w:fldCharType="end"/>
            </w:r>
          </w:hyperlink>
        </w:p>
        <w:p w:rsidR="00D37BC3" w:rsidRDefault="007127E8">
          <w:pPr>
            <w:pStyle w:val="Inhopg4"/>
            <w:tabs>
              <w:tab w:val="right" w:leader="dot" w:pos="9062"/>
            </w:tabs>
            <w:rPr>
              <w:rFonts w:eastAsiaTheme="minorEastAsia"/>
              <w:noProof/>
              <w:lang w:eastAsia="nl-NL"/>
            </w:rPr>
          </w:pPr>
          <w:hyperlink w:anchor="_Toc514923622" w:history="1">
            <w:r w:rsidR="00D37BC3" w:rsidRPr="00E2093C">
              <w:rPr>
                <w:rStyle w:val="Hyperlink"/>
                <w:noProof/>
              </w:rPr>
              <w:t>Controle (referentiële integriteit)</w:t>
            </w:r>
            <w:r w:rsidR="00D37BC3">
              <w:rPr>
                <w:noProof/>
                <w:webHidden/>
              </w:rPr>
              <w:tab/>
            </w:r>
            <w:r w:rsidR="00D37BC3">
              <w:rPr>
                <w:noProof/>
                <w:webHidden/>
              </w:rPr>
              <w:fldChar w:fldCharType="begin"/>
            </w:r>
            <w:r w:rsidR="00D37BC3">
              <w:rPr>
                <w:noProof/>
                <w:webHidden/>
              </w:rPr>
              <w:instrText xml:space="preserve"> PAGEREF _Toc514923622 \h </w:instrText>
            </w:r>
            <w:r w:rsidR="00D37BC3">
              <w:rPr>
                <w:noProof/>
                <w:webHidden/>
              </w:rPr>
            </w:r>
            <w:r w:rsidR="00D37BC3">
              <w:rPr>
                <w:noProof/>
                <w:webHidden/>
              </w:rPr>
              <w:fldChar w:fldCharType="separate"/>
            </w:r>
            <w:r w:rsidR="00D37BC3">
              <w:rPr>
                <w:noProof/>
                <w:webHidden/>
              </w:rPr>
              <w:t>8</w:t>
            </w:r>
            <w:r w:rsidR="00D37BC3">
              <w:rPr>
                <w:noProof/>
                <w:webHidden/>
              </w:rPr>
              <w:fldChar w:fldCharType="end"/>
            </w:r>
          </w:hyperlink>
        </w:p>
        <w:p w:rsidR="00D37BC3" w:rsidRDefault="00D37BC3">
          <w:r>
            <w:fldChar w:fldCharType="end"/>
          </w:r>
        </w:p>
      </w:sdtContent>
    </w:sdt>
    <w:p w:rsidR="00D37BC3" w:rsidRDefault="00D37BC3">
      <w:pPr>
        <w:rPr>
          <w:rFonts w:asciiTheme="majorHAnsi" w:eastAsiaTheme="majorEastAsia" w:hAnsiTheme="majorHAnsi" w:cstheme="majorBidi"/>
          <w:b/>
          <w:bCs/>
          <w:color w:val="4F81BD" w:themeColor="accent1"/>
          <w:sz w:val="26"/>
          <w:szCs w:val="26"/>
        </w:rPr>
      </w:pPr>
      <w:r>
        <w:br w:type="page"/>
      </w:r>
    </w:p>
    <w:p w:rsidR="006B1C59" w:rsidRDefault="009A0B26" w:rsidP="006B1C59">
      <w:pPr>
        <w:pStyle w:val="Kop2"/>
      </w:pPr>
      <w:bookmarkStart w:id="0" w:name="_Toc514923610"/>
      <w:proofErr w:type="spellStart"/>
      <w:r>
        <w:lastRenderedPageBreak/>
        <w:t>iSpiegel</w:t>
      </w:r>
      <w:proofErr w:type="spellEnd"/>
      <w:r>
        <w:t xml:space="preserve"> - </w:t>
      </w:r>
      <w:r w:rsidR="006B1C59">
        <w:t>Wat is het?</w:t>
      </w:r>
      <w:bookmarkEnd w:id="0"/>
    </w:p>
    <w:p w:rsidR="006B1C59" w:rsidRDefault="006B1C59" w:rsidP="00AD2167">
      <w:r>
        <w:t xml:space="preserve">De </w:t>
      </w:r>
      <w:proofErr w:type="spellStart"/>
      <w:r>
        <w:t>iSpiegel</w:t>
      </w:r>
      <w:proofErr w:type="spellEnd"/>
      <w:r>
        <w:t xml:space="preserve"> is een hulpmiddel voor het vergelijken (controleren op juistheid) van data uit afnemende applicaties met die uit de aanleverende bronapplicaties.</w:t>
      </w:r>
    </w:p>
    <w:p w:rsidR="006B1C59" w:rsidRDefault="006B1C59" w:rsidP="00AD2167"/>
    <w:p w:rsidR="006B1C59" w:rsidRDefault="006B1C59" w:rsidP="00AD2167">
      <w:r>
        <w:t>Het bestaat uit 3 onderdelen:</w:t>
      </w:r>
    </w:p>
    <w:p w:rsidR="006B1C59" w:rsidRDefault="006B1C59" w:rsidP="006B1C59">
      <w:pPr>
        <w:pStyle w:val="Lijstalinea"/>
        <w:numPr>
          <w:ilvl w:val="0"/>
          <w:numId w:val="1"/>
        </w:numPr>
      </w:pPr>
      <w:r>
        <w:t>Een database</w:t>
      </w:r>
    </w:p>
    <w:p w:rsidR="006B1C59" w:rsidRDefault="006B1C59" w:rsidP="006B1C59">
      <w:pPr>
        <w:pStyle w:val="Lijstalinea"/>
        <w:numPr>
          <w:ilvl w:val="0"/>
          <w:numId w:val="1"/>
        </w:numPr>
      </w:pPr>
      <w:r>
        <w:t xml:space="preserve">Een </w:t>
      </w:r>
      <w:proofErr w:type="spellStart"/>
      <w:r>
        <w:t>executable</w:t>
      </w:r>
      <w:proofErr w:type="spellEnd"/>
    </w:p>
    <w:p w:rsidR="006B1C59" w:rsidRDefault="006B1C59" w:rsidP="00AD2167">
      <w:pPr>
        <w:pStyle w:val="Lijstalinea"/>
        <w:numPr>
          <w:ilvl w:val="0"/>
          <w:numId w:val="1"/>
        </w:numPr>
      </w:pPr>
      <w:r>
        <w:t xml:space="preserve">Een configuratiebestand voor de </w:t>
      </w:r>
      <w:proofErr w:type="spellStart"/>
      <w:r>
        <w:t>executable</w:t>
      </w:r>
      <w:proofErr w:type="spellEnd"/>
    </w:p>
    <w:p w:rsidR="00535D60" w:rsidRDefault="006B1C59" w:rsidP="006B1C59">
      <w:pPr>
        <w:pStyle w:val="Kop2"/>
      </w:pPr>
      <w:bookmarkStart w:id="1" w:name="_Toc514923611"/>
      <w:r>
        <w:t>Werking</w:t>
      </w:r>
      <w:bookmarkEnd w:id="1"/>
    </w:p>
    <w:p w:rsidR="00BF7E6B" w:rsidRDefault="00BF7E6B" w:rsidP="00BF7E6B">
      <w:pPr>
        <w:pStyle w:val="Kop3"/>
      </w:pPr>
      <w:bookmarkStart w:id="2" w:name="_Toc514923612"/>
      <w:r>
        <w:t>Globaal</w:t>
      </w:r>
      <w:bookmarkEnd w:id="2"/>
    </w:p>
    <w:p w:rsidR="00F5580B" w:rsidRDefault="00F5580B" w:rsidP="00F5580B">
      <w:pPr>
        <w:pStyle w:val="Kop4"/>
      </w:pPr>
      <w:bookmarkStart w:id="3" w:name="_Toc514923613"/>
      <w:r>
        <w:t>Database</w:t>
      </w:r>
      <w:bookmarkEnd w:id="3"/>
    </w:p>
    <w:p w:rsidR="00BF7E6B" w:rsidRDefault="006B1C59" w:rsidP="00AD2167">
      <w:r>
        <w:t xml:space="preserve">De database bevat de toegangsgegevens </w:t>
      </w:r>
      <w:r w:rsidR="00BF7E6B">
        <w:t xml:space="preserve">en uit te voeren </w:t>
      </w:r>
      <w:r w:rsidR="00343F1E">
        <w:t>query’s</w:t>
      </w:r>
      <w:r w:rsidR="00BF7E6B">
        <w:t xml:space="preserve"> </w:t>
      </w:r>
      <w:r>
        <w:t xml:space="preserve">voor zowel </w:t>
      </w:r>
      <w:r w:rsidR="00BA08E6">
        <w:t>te analyseren (</w:t>
      </w:r>
      <w:r>
        <w:t>afnemende</w:t>
      </w:r>
      <w:r w:rsidR="00BA08E6">
        <w:t>)</w:t>
      </w:r>
      <w:r w:rsidR="00343F1E">
        <w:t>-</w:t>
      </w:r>
      <w:r>
        <w:t xml:space="preserve"> </w:t>
      </w:r>
      <w:r w:rsidR="00343F1E">
        <w:t>als referentie(bron)-</w:t>
      </w:r>
      <w:r>
        <w:t>databases.</w:t>
      </w:r>
    </w:p>
    <w:p w:rsidR="00F5580B" w:rsidRDefault="00F5580B" w:rsidP="00F5580B">
      <w:pPr>
        <w:pStyle w:val="Kop4"/>
      </w:pPr>
      <w:bookmarkStart w:id="4" w:name="_Toc514923614"/>
      <w:proofErr w:type="spellStart"/>
      <w:r>
        <w:t>Executable</w:t>
      </w:r>
      <w:bookmarkEnd w:id="4"/>
      <w:proofErr w:type="spellEnd"/>
    </w:p>
    <w:p w:rsidR="006B1C59" w:rsidRDefault="00BF7E6B" w:rsidP="00AD2167">
      <w:r>
        <w:t xml:space="preserve">De </w:t>
      </w:r>
      <w:proofErr w:type="spellStart"/>
      <w:r>
        <w:t>executable</w:t>
      </w:r>
      <w:proofErr w:type="spellEnd"/>
      <w:r>
        <w:t xml:space="preserve"> zorgt voor het uitvoeren van de </w:t>
      </w:r>
      <w:proofErr w:type="spellStart"/>
      <w:r>
        <w:t>queries</w:t>
      </w:r>
      <w:proofErr w:type="spellEnd"/>
      <w:r>
        <w:t xml:space="preserve"> en het wegschrijven van het resultaat in de database.</w:t>
      </w:r>
    </w:p>
    <w:p w:rsidR="00F5580B" w:rsidRDefault="00F5580B" w:rsidP="00F5580B">
      <w:pPr>
        <w:pStyle w:val="Kop4"/>
      </w:pPr>
      <w:bookmarkStart w:id="5" w:name="_Toc514923615"/>
      <w:r>
        <w:t>Configuratiebestand</w:t>
      </w:r>
      <w:bookmarkEnd w:id="5"/>
    </w:p>
    <w:p w:rsidR="00BF7E6B" w:rsidRDefault="00BF7E6B" w:rsidP="00AD2167">
      <w:r>
        <w:t>Het configuratiebestand ten slotte zorgt voor het aanpassen aan de lokale situatie (waar staat de database, wat is het voor soort database en mailinstellingen voor het doorgeven van globale  resultaten na uitvoeren van een run).</w:t>
      </w:r>
    </w:p>
    <w:p w:rsidR="00BF7E6B" w:rsidRDefault="00BF7E6B" w:rsidP="00BF7E6B">
      <w:pPr>
        <w:pStyle w:val="Kop3"/>
      </w:pPr>
      <w:bookmarkStart w:id="6" w:name="_Toc514923616"/>
      <w:r>
        <w:t>Meer gedetailleerd</w:t>
      </w:r>
      <w:bookmarkEnd w:id="6"/>
    </w:p>
    <w:p w:rsidR="00F5580B" w:rsidRDefault="00F5580B" w:rsidP="00F5580B">
      <w:pPr>
        <w:pStyle w:val="Kop4"/>
      </w:pPr>
      <w:bookmarkStart w:id="7" w:name="_Toc514923617"/>
      <w:r>
        <w:t>Database</w:t>
      </w:r>
      <w:bookmarkEnd w:id="7"/>
    </w:p>
    <w:p w:rsidR="00BF7E6B" w:rsidRDefault="00F5580B" w:rsidP="00AD2167">
      <w:r>
        <w:t>De database bestaat uit 5 tabellen:</w:t>
      </w:r>
    </w:p>
    <w:p w:rsidR="00F5580B" w:rsidRDefault="00AD3E29" w:rsidP="00AD2167">
      <w:r>
        <w:rPr>
          <w:noProof/>
          <w:lang w:eastAsia="nl-NL"/>
        </w:rPr>
        <w:drawing>
          <wp:inline distT="0" distB="0" distL="0" distR="0" wp14:anchorId="494105DD" wp14:editId="5E8AD2CA">
            <wp:extent cx="2028571" cy="132381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28571" cy="1323810"/>
                    </a:xfrm>
                    <a:prstGeom prst="rect">
                      <a:avLst/>
                    </a:prstGeom>
                  </pic:spPr>
                </pic:pic>
              </a:graphicData>
            </a:graphic>
          </wp:inline>
        </w:drawing>
      </w:r>
    </w:p>
    <w:p w:rsidR="00F5580B" w:rsidRDefault="00F5580B" w:rsidP="00F5580B">
      <w:pPr>
        <w:pStyle w:val="Kop5"/>
      </w:pPr>
      <w:r>
        <w:t xml:space="preserve">Input voor </w:t>
      </w:r>
      <w:proofErr w:type="spellStart"/>
      <w:r>
        <w:t>executable</w:t>
      </w:r>
      <w:proofErr w:type="spellEnd"/>
      <w:r>
        <w:t>:</w:t>
      </w:r>
    </w:p>
    <w:p w:rsidR="00F5580B" w:rsidRDefault="00074C67" w:rsidP="00AD2167">
      <w:r w:rsidRPr="002B5873">
        <w:rPr>
          <w:b/>
          <w:color w:val="FF0000"/>
        </w:rPr>
        <w:t>1</w:t>
      </w:r>
      <w:r>
        <w:t xml:space="preserve"> </w:t>
      </w:r>
      <w:r w:rsidR="00F5580B">
        <w:t>Vergelijking</w:t>
      </w:r>
    </w:p>
    <w:p w:rsidR="00F5580B" w:rsidRDefault="00074C67" w:rsidP="00AD2167">
      <w:r w:rsidRPr="002B5873">
        <w:rPr>
          <w:b/>
          <w:color w:val="FF0000"/>
        </w:rPr>
        <w:t>2</w:t>
      </w:r>
      <w:r>
        <w:t xml:space="preserve"> </w:t>
      </w:r>
      <w:proofErr w:type="spellStart"/>
      <w:r w:rsidR="00F5580B">
        <w:t>Databron</w:t>
      </w:r>
      <w:proofErr w:type="spellEnd"/>
    </w:p>
    <w:p w:rsidR="00F5580B" w:rsidRDefault="00AD3E29" w:rsidP="00F5580B">
      <w:r>
        <w:rPr>
          <w:b/>
          <w:color w:val="FF0000"/>
        </w:rPr>
        <w:t>5</w:t>
      </w:r>
      <w:r w:rsidR="00074C67">
        <w:t xml:space="preserve"> </w:t>
      </w:r>
      <w:r w:rsidR="00F5580B">
        <w:t>Controle</w:t>
      </w:r>
    </w:p>
    <w:p w:rsidR="00F5580B" w:rsidRDefault="00F5580B" w:rsidP="00F5580B">
      <w:pPr>
        <w:pStyle w:val="Kop5"/>
      </w:pPr>
      <w:r>
        <w:t xml:space="preserve">Output van de </w:t>
      </w:r>
      <w:proofErr w:type="spellStart"/>
      <w:r>
        <w:t>executable</w:t>
      </w:r>
      <w:proofErr w:type="spellEnd"/>
      <w:r>
        <w:t>:</w:t>
      </w:r>
    </w:p>
    <w:p w:rsidR="00F5580B" w:rsidRDefault="0083596A" w:rsidP="00AD2167">
      <w:r>
        <w:rPr>
          <w:b/>
          <w:color w:val="FF0000"/>
        </w:rPr>
        <w:t>3</w:t>
      </w:r>
      <w:r w:rsidR="002B5873">
        <w:t xml:space="preserve"> </w:t>
      </w:r>
      <w:r w:rsidR="00F5580B">
        <w:t>Output</w:t>
      </w:r>
    </w:p>
    <w:p w:rsidR="00F5580B" w:rsidRDefault="0083596A" w:rsidP="00AD2167">
      <w:r>
        <w:rPr>
          <w:b/>
          <w:color w:val="FF0000"/>
        </w:rPr>
        <w:t>4</w:t>
      </w:r>
      <w:r w:rsidR="002B5873">
        <w:t xml:space="preserve"> </w:t>
      </w:r>
      <w:proofErr w:type="spellStart"/>
      <w:r w:rsidR="00343F1E">
        <w:t>Outputline</w:t>
      </w:r>
      <w:proofErr w:type="spellEnd"/>
    </w:p>
    <w:p w:rsidR="00F5580B" w:rsidRDefault="00343F1E" w:rsidP="00197C8F">
      <w:pPr>
        <w:pStyle w:val="Kop4"/>
      </w:pPr>
      <w:bookmarkStart w:id="8" w:name="_Toc514923618"/>
      <w:r>
        <w:t>Vergelijking</w:t>
      </w:r>
      <w:bookmarkEnd w:id="8"/>
    </w:p>
    <w:p w:rsidR="00343F1E" w:rsidRDefault="00343F1E" w:rsidP="00AD2167">
      <w:r>
        <w:t xml:space="preserve">In tabel </w:t>
      </w:r>
      <w:r>
        <w:rPr>
          <w:i/>
        </w:rPr>
        <w:t>Vergelijking</w:t>
      </w:r>
      <w:r>
        <w:t xml:space="preserve"> staat</w:t>
      </w:r>
    </w:p>
    <w:p w:rsidR="00343F1E" w:rsidRPr="000D1E1F" w:rsidRDefault="002A2F7A" w:rsidP="000D1E1F">
      <w:pPr>
        <w:pStyle w:val="Lijstalinea"/>
        <w:numPr>
          <w:ilvl w:val="0"/>
          <w:numId w:val="4"/>
        </w:numPr>
        <w:rPr>
          <w:b/>
          <w:color w:val="FF0000"/>
        </w:rPr>
      </w:pPr>
      <w:proofErr w:type="spellStart"/>
      <w:r w:rsidRPr="000D1E1F">
        <w:rPr>
          <w:b/>
          <w:color w:val="FF0000"/>
        </w:rPr>
        <w:t>Vergelijkingnaam</w:t>
      </w:r>
      <w:proofErr w:type="spellEnd"/>
      <w:r w:rsidRPr="000D1E1F">
        <w:rPr>
          <w:b/>
          <w:color w:val="FF0000"/>
        </w:rPr>
        <w:br/>
      </w:r>
      <w:r w:rsidR="00343F1E" w:rsidRPr="000D1E1F">
        <w:t>De naam van de vergelijking</w:t>
      </w:r>
    </w:p>
    <w:p w:rsidR="00343F1E" w:rsidRPr="000D1E1F" w:rsidRDefault="002A2F7A" w:rsidP="000D1E1F">
      <w:pPr>
        <w:pStyle w:val="Lijstalinea"/>
        <w:numPr>
          <w:ilvl w:val="0"/>
          <w:numId w:val="4"/>
        </w:numPr>
        <w:rPr>
          <w:b/>
          <w:color w:val="FF0000"/>
        </w:rPr>
      </w:pPr>
      <w:proofErr w:type="spellStart"/>
      <w:r w:rsidRPr="000D1E1F">
        <w:rPr>
          <w:b/>
          <w:color w:val="FF0000"/>
        </w:rPr>
        <w:t>Analysedatabronnaam</w:t>
      </w:r>
      <w:proofErr w:type="spellEnd"/>
      <w:r w:rsidRPr="000D1E1F">
        <w:rPr>
          <w:b/>
          <w:color w:val="FF0000"/>
        </w:rPr>
        <w:br/>
      </w:r>
      <w:r w:rsidR="00343F1E" w:rsidRPr="000D1E1F">
        <w:t>Verwijzing naar de query van de te controleren gegevens (analyse)</w:t>
      </w:r>
    </w:p>
    <w:p w:rsidR="00BA08E6" w:rsidRPr="000D1E1F" w:rsidRDefault="002A2F7A" w:rsidP="000D1E1F">
      <w:pPr>
        <w:pStyle w:val="Lijstalinea"/>
        <w:numPr>
          <w:ilvl w:val="0"/>
          <w:numId w:val="4"/>
        </w:numPr>
        <w:rPr>
          <w:b/>
          <w:color w:val="FF0000"/>
        </w:rPr>
      </w:pPr>
      <w:proofErr w:type="spellStart"/>
      <w:r w:rsidRPr="000D1E1F">
        <w:rPr>
          <w:b/>
          <w:color w:val="FF0000"/>
        </w:rPr>
        <w:lastRenderedPageBreak/>
        <w:t>Referentiedatabronnaam</w:t>
      </w:r>
      <w:proofErr w:type="spellEnd"/>
      <w:r w:rsidRPr="000D1E1F">
        <w:rPr>
          <w:b/>
          <w:color w:val="FF0000"/>
        </w:rPr>
        <w:br/>
      </w:r>
      <w:r w:rsidR="00343F1E" w:rsidRPr="000D1E1F">
        <w:t>Verwijzing naar de query waarmee de gegevens uit de referentie-database worden opgehaald.</w:t>
      </w:r>
    </w:p>
    <w:p w:rsidR="00BA08E6" w:rsidRPr="000D1E1F" w:rsidRDefault="002A2F7A" w:rsidP="000D1E1F">
      <w:pPr>
        <w:pStyle w:val="Lijstalinea"/>
        <w:numPr>
          <w:ilvl w:val="0"/>
          <w:numId w:val="4"/>
        </w:numPr>
        <w:rPr>
          <w:b/>
          <w:color w:val="FF0000"/>
        </w:rPr>
      </w:pPr>
      <w:r w:rsidRPr="000D1E1F">
        <w:rPr>
          <w:b/>
          <w:color w:val="FF0000"/>
        </w:rPr>
        <w:t>Veldtoewijzing</w:t>
      </w:r>
      <w:r w:rsidRPr="000D1E1F">
        <w:rPr>
          <w:b/>
          <w:color w:val="FF0000"/>
        </w:rPr>
        <w:br/>
      </w:r>
      <w:r w:rsidR="00BA08E6" w:rsidRPr="000D1E1F">
        <w:t>Op welke velden wordt de vergelijking (controle) uitgevoerd.</w:t>
      </w:r>
    </w:p>
    <w:p w:rsidR="000D1E1F" w:rsidRPr="000D1E1F" w:rsidRDefault="000D1E1F" w:rsidP="000D1E1F">
      <w:pPr>
        <w:pStyle w:val="Lijstalinea"/>
        <w:numPr>
          <w:ilvl w:val="0"/>
          <w:numId w:val="4"/>
        </w:numPr>
        <w:rPr>
          <w:b/>
          <w:color w:val="FF0000"/>
        </w:rPr>
      </w:pPr>
      <w:r>
        <w:rPr>
          <w:b/>
          <w:color w:val="FF0000"/>
        </w:rPr>
        <w:t>Actief</w:t>
      </w:r>
      <w:r>
        <w:rPr>
          <w:b/>
          <w:color w:val="FF0000"/>
        </w:rPr>
        <w:br/>
      </w:r>
      <w:r>
        <w:t>Wel/niet uitvoeren van de vergelijking</w:t>
      </w:r>
    </w:p>
    <w:p w:rsidR="00BA08E6" w:rsidRDefault="00430DF4" w:rsidP="00BA08E6">
      <w:r>
        <w:rPr>
          <w:noProof/>
          <w:lang w:eastAsia="nl-NL"/>
        </w:rPr>
        <w:drawing>
          <wp:inline distT="0" distB="0" distL="0" distR="0" wp14:anchorId="0EC5719E" wp14:editId="47A472E5">
            <wp:extent cx="5760720" cy="101299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1012995"/>
                    </a:xfrm>
                    <a:prstGeom prst="rect">
                      <a:avLst/>
                    </a:prstGeom>
                  </pic:spPr>
                </pic:pic>
              </a:graphicData>
            </a:graphic>
          </wp:inline>
        </w:drawing>
      </w:r>
    </w:p>
    <w:p w:rsidR="00261D7C" w:rsidRDefault="00261D7C" w:rsidP="00BA08E6"/>
    <w:p w:rsidR="007E0A45" w:rsidRDefault="00261D7C" w:rsidP="00BA08E6">
      <w:r>
        <w:t xml:space="preserve">Het veld </w:t>
      </w:r>
      <w:r>
        <w:rPr>
          <w:i/>
        </w:rPr>
        <w:t>Veldtoewijzing</w:t>
      </w:r>
      <w:r>
        <w:t xml:space="preserve"> bestaat uit </w:t>
      </w:r>
    </w:p>
    <w:p w:rsidR="007E0A45" w:rsidRDefault="00BE2D2B" w:rsidP="00BE2D2B">
      <w:r w:rsidRPr="00BE2D2B">
        <w:rPr>
          <w:b/>
          <w:color w:val="FF0000"/>
        </w:rPr>
        <w:t>1</w:t>
      </w:r>
      <w:r>
        <w:t xml:space="preserve"> </w:t>
      </w:r>
      <w:r w:rsidR="00261D7C">
        <w:t>het benoemen van het identificatieveld</w:t>
      </w:r>
      <w:r w:rsidR="007E0A45">
        <w:t xml:space="preserve"> (</w:t>
      </w:r>
      <w:proofErr w:type="spellStart"/>
      <w:r w:rsidR="007E0A45" w:rsidRPr="00BE2D2B">
        <w:rPr>
          <w:i/>
        </w:rPr>
        <w:t>compare</w:t>
      </w:r>
      <w:proofErr w:type="spellEnd"/>
      <w:r w:rsidR="007E0A45" w:rsidRPr="00BE2D2B">
        <w:rPr>
          <w:i/>
        </w:rPr>
        <w:t xml:space="preserve"> </w:t>
      </w:r>
      <w:proofErr w:type="spellStart"/>
      <w:r w:rsidR="007E0A45" w:rsidRPr="00BE2D2B">
        <w:rPr>
          <w:i/>
        </w:rPr>
        <w:t>primary</w:t>
      </w:r>
      <w:proofErr w:type="spellEnd"/>
      <w:r w:rsidR="007E0A45" w:rsidRPr="007E0A45">
        <w:t>)</w:t>
      </w:r>
      <w:r w:rsidR="00261D7C">
        <w:t xml:space="preserve">, gevolgd door </w:t>
      </w:r>
    </w:p>
    <w:p w:rsidR="007E0A45" w:rsidRDefault="00BE2D2B" w:rsidP="00BE2D2B">
      <w:r w:rsidRPr="00BE2D2B">
        <w:rPr>
          <w:b/>
          <w:color w:val="FF0000"/>
        </w:rPr>
        <w:t>2</w:t>
      </w:r>
      <w:r>
        <w:t xml:space="preserve"> </w:t>
      </w:r>
      <w:r w:rsidR="007E0A45">
        <w:t>de naam van de controle (</w:t>
      </w:r>
      <w:r w:rsidR="007E0A45" w:rsidRPr="00BE2D2B">
        <w:rPr>
          <w:i/>
        </w:rPr>
        <w:t xml:space="preserve">match </w:t>
      </w:r>
      <w:proofErr w:type="spellStart"/>
      <w:r w:rsidR="007E0A45" w:rsidRPr="00BE2D2B">
        <w:rPr>
          <w:i/>
        </w:rPr>
        <w:t>id</w:t>
      </w:r>
      <w:proofErr w:type="spellEnd"/>
      <w:r w:rsidR="007E0A45">
        <w:t>) en</w:t>
      </w:r>
    </w:p>
    <w:p w:rsidR="00261D7C" w:rsidRDefault="00BE2D2B" w:rsidP="00BE2D2B">
      <w:r w:rsidRPr="00BE2D2B">
        <w:rPr>
          <w:b/>
          <w:color w:val="FF0000"/>
        </w:rPr>
        <w:t>3</w:t>
      </w:r>
      <w:r>
        <w:t xml:space="preserve"> </w:t>
      </w:r>
      <w:r w:rsidR="007E0A45">
        <w:t>de velden waarop binnen die match gecontroleerd wordt (</w:t>
      </w:r>
      <w:r w:rsidR="007E0A45" w:rsidRPr="00BE2D2B">
        <w:rPr>
          <w:i/>
        </w:rPr>
        <w:t>field</w:t>
      </w:r>
      <w:r w:rsidR="007E0A45">
        <w:t>)</w:t>
      </w:r>
    </w:p>
    <w:p w:rsidR="007E0A45" w:rsidRDefault="007E0A45" w:rsidP="007E0A45">
      <w:r>
        <w:t>Een voorbeeld:</w:t>
      </w:r>
    </w:p>
    <w:p w:rsidR="007E0A45" w:rsidRDefault="00BE2D2B" w:rsidP="007E0A45">
      <w:r>
        <w:rPr>
          <w:noProof/>
          <w:lang w:eastAsia="nl-NL"/>
        </w:rPr>
        <w:drawing>
          <wp:inline distT="0" distB="0" distL="0" distR="0" wp14:anchorId="0AD89363" wp14:editId="319AE86D">
            <wp:extent cx="5760720" cy="421818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4218180"/>
                    </a:xfrm>
                    <a:prstGeom prst="rect">
                      <a:avLst/>
                    </a:prstGeom>
                  </pic:spPr>
                </pic:pic>
              </a:graphicData>
            </a:graphic>
          </wp:inline>
        </w:drawing>
      </w:r>
    </w:p>
    <w:p w:rsidR="007E0A45" w:rsidRDefault="007E0A45" w:rsidP="00BA08E6"/>
    <w:p w:rsidR="007E0A45" w:rsidRDefault="000E5893" w:rsidP="00197C8F">
      <w:pPr>
        <w:pStyle w:val="Kop4"/>
      </w:pPr>
      <w:bookmarkStart w:id="9" w:name="_Toc514923619"/>
      <w:proofErr w:type="spellStart"/>
      <w:r>
        <w:t>Databron</w:t>
      </w:r>
      <w:bookmarkEnd w:id="9"/>
      <w:proofErr w:type="spellEnd"/>
    </w:p>
    <w:p w:rsidR="000E5893" w:rsidRDefault="000E5893" w:rsidP="00BA08E6">
      <w:r>
        <w:t xml:space="preserve">Tabel </w:t>
      </w:r>
      <w:proofErr w:type="spellStart"/>
      <w:r w:rsidRPr="000E5893">
        <w:rPr>
          <w:i/>
        </w:rPr>
        <w:t>Databron</w:t>
      </w:r>
      <w:proofErr w:type="spellEnd"/>
      <w:r>
        <w:t xml:space="preserve"> bestaat uit de volgende velden:</w:t>
      </w:r>
    </w:p>
    <w:p w:rsidR="000E5893" w:rsidRDefault="000E5893" w:rsidP="00197C8F">
      <w:pPr>
        <w:pStyle w:val="Lijstalinea"/>
        <w:numPr>
          <w:ilvl w:val="0"/>
          <w:numId w:val="4"/>
        </w:numPr>
      </w:pPr>
      <w:r w:rsidRPr="00C874AE">
        <w:rPr>
          <w:b/>
          <w:color w:val="FF0000"/>
        </w:rPr>
        <w:t>Databronnaam</w:t>
      </w:r>
      <w:r>
        <w:br/>
        <w:t xml:space="preserve">De naam van de query, zoals die wordt gebruikt in tabel </w:t>
      </w:r>
      <w:r>
        <w:rPr>
          <w:i/>
        </w:rPr>
        <w:t>Vergelijking</w:t>
      </w:r>
      <w:r>
        <w:t xml:space="preserve"> in de velden </w:t>
      </w:r>
      <w:proofErr w:type="spellStart"/>
      <w:r>
        <w:rPr>
          <w:i/>
        </w:rPr>
        <w:t>Analysedatabronnaam</w:t>
      </w:r>
      <w:proofErr w:type="spellEnd"/>
      <w:r>
        <w:t xml:space="preserve"> en </w:t>
      </w:r>
      <w:proofErr w:type="spellStart"/>
      <w:r>
        <w:rPr>
          <w:i/>
        </w:rPr>
        <w:t>Referentiedatabronnaam</w:t>
      </w:r>
      <w:proofErr w:type="spellEnd"/>
      <w:r>
        <w:t>.</w:t>
      </w:r>
    </w:p>
    <w:p w:rsidR="000E5893" w:rsidRDefault="000E5893" w:rsidP="00197C8F">
      <w:pPr>
        <w:pStyle w:val="Lijstalinea"/>
        <w:numPr>
          <w:ilvl w:val="0"/>
          <w:numId w:val="4"/>
        </w:numPr>
      </w:pPr>
      <w:r w:rsidRPr="00C874AE">
        <w:rPr>
          <w:b/>
          <w:color w:val="FF0000"/>
        </w:rPr>
        <w:t>Query</w:t>
      </w:r>
      <w:r>
        <w:br/>
        <w:t>De SQL-query die wordt gebruikt bij het ophalen van de gegevens</w:t>
      </w:r>
    </w:p>
    <w:p w:rsidR="00C874AE" w:rsidRDefault="000E5893" w:rsidP="00197C8F">
      <w:pPr>
        <w:pStyle w:val="Lijstalinea"/>
        <w:numPr>
          <w:ilvl w:val="0"/>
          <w:numId w:val="4"/>
        </w:numPr>
      </w:pPr>
      <w:r>
        <w:lastRenderedPageBreak/>
        <w:t>Applicatienaam</w:t>
      </w:r>
      <w:r>
        <w:br/>
        <w:t>Leveranciersnaam van de applicatie die de op te halen gegevens bevat</w:t>
      </w:r>
    </w:p>
    <w:p w:rsidR="000E5893" w:rsidRDefault="000E5893" w:rsidP="00197C8F">
      <w:pPr>
        <w:pStyle w:val="Lijstalinea"/>
        <w:numPr>
          <w:ilvl w:val="0"/>
          <w:numId w:val="4"/>
        </w:numPr>
      </w:pPr>
      <w:r w:rsidRPr="00C874AE">
        <w:rPr>
          <w:b/>
          <w:color w:val="FF0000"/>
        </w:rPr>
        <w:t>Gemeentecode</w:t>
      </w:r>
      <w:r>
        <w:br/>
        <w:t>Voor welke gemeente wordt de vergelijking uitgevoerd?</w:t>
      </w:r>
      <w:r w:rsidR="00F42B8C">
        <w:br/>
        <w:t>Praktisch als werk wordt uitgevoerd voor meerdere gemeenten.</w:t>
      </w:r>
    </w:p>
    <w:p w:rsidR="000E5893" w:rsidRDefault="000E5893" w:rsidP="00197C8F">
      <w:pPr>
        <w:pStyle w:val="Lijstalinea"/>
        <w:numPr>
          <w:ilvl w:val="0"/>
          <w:numId w:val="4"/>
        </w:numPr>
      </w:pPr>
      <w:r w:rsidRPr="00C874AE">
        <w:rPr>
          <w:b/>
          <w:color w:val="FF0000"/>
        </w:rPr>
        <w:t>Provider</w:t>
      </w:r>
      <w:r>
        <w:br/>
        <w:t>Type database (Oracle, ODBC, MS SQL, ….)</w:t>
      </w:r>
    </w:p>
    <w:p w:rsidR="00D23CAC" w:rsidRDefault="00D23CAC" w:rsidP="00197C8F">
      <w:pPr>
        <w:pStyle w:val="Lijstalinea"/>
        <w:numPr>
          <w:ilvl w:val="0"/>
          <w:numId w:val="4"/>
        </w:numPr>
      </w:pPr>
      <w:r w:rsidRPr="00C874AE">
        <w:rPr>
          <w:b/>
          <w:color w:val="FF0000"/>
        </w:rPr>
        <w:t>Connectionstring</w:t>
      </w:r>
      <w:r>
        <w:br/>
        <w:t>Inloggegevens voor de database</w:t>
      </w:r>
    </w:p>
    <w:p w:rsidR="00D23CAC" w:rsidRDefault="00197C8F" w:rsidP="00D23CAC">
      <w:r>
        <w:rPr>
          <w:noProof/>
          <w:lang w:eastAsia="nl-NL"/>
        </w:rPr>
        <w:drawing>
          <wp:inline distT="0" distB="0" distL="0" distR="0" wp14:anchorId="1ED35E90" wp14:editId="2DDF804C">
            <wp:extent cx="5760720" cy="711056"/>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711056"/>
                    </a:xfrm>
                    <a:prstGeom prst="rect">
                      <a:avLst/>
                    </a:prstGeom>
                  </pic:spPr>
                </pic:pic>
              </a:graphicData>
            </a:graphic>
          </wp:inline>
        </w:drawing>
      </w:r>
    </w:p>
    <w:p w:rsidR="00F42B8C" w:rsidRDefault="00F42B8C" w:rsidP="00D23CAC"/>
    <w:p w:rsidR="0083596A" w:rsidRDefault="00715AE3" w:rsidP="00715AE3">
      <w:pPr>
        <w:pStyle w:val="Kop4"/>
      </w:pPr>
      <w:bookmarkStart w:id="10" w:name="_Toc514923620"/>
      <w:r>
        <w:t>Output</w:t>
      </w:r>
      <w:bookmarkEnd w:id="10"/>
    </w:p>
    <w:p w:rsidR="00715AE3" w:rsidRDefault="00567230" w:rsidP="00D23CAC">
      <w:r>
        <w:t>Hier is het ons uiteindelijk allemaal om te doen: een weergave van hoe de kwaliteit er voor staat!</w:t>
      </w:r>
      <w:r w:rsidR="00B93451">
        <w:t xml:space="preserve"> Waarbij opgemerkt moet worden dat uitval niet het zelfde is als fout: soms is er een logische verklaring voor uitval.</w:t>
      </w:r>
    </w:p>
    <w:p w:rsidR="00B93451" w:rsidRDefault="00B93451" w:rsidP="00D23CAC"/>
    <w:p w:rsidR="00567230" w:rsidRDefault="00567230" w:rsidP="00D23CAC">
      <w:r>
        <w:t>Omdat er veel velden in deze tabel zitten volgt een beschrijving in onderdelen.</w:t>
      </w:r>
    </w:p>
    <w:p w:rsidR="00567230" w:rsidRDefault="00C32DF3" w:rsidP="00D23CAC">
      <w:r>
        <w:rPr>
          <w:noProof/>
          <w:lang w:eastAsia="nl-NL"/>
        </w:rPr>
        <w:drawing>
          <wp:inline distT="0" distB="0" distL="0" distR="0" wp14:anchorId="7249B01C" wp14:editId="0FF60D79">
            <wp:extent cx="5760720" cy="1571676"/>
            <wp:effectExtent l="0" t="0" r="0" b="952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1571676"/>
                    </a:xfrm>
                    <a:prstGeom prst="rect">
                      <a:avLst/>
                    </a:prstGeom>
                  </pic:spPr>
                </pic:pic>
              </a:graphicData>
            </a:graphic>
          </wp:inline>
        </w:drawing>
      </w:r>
    </w:p>
    <w:p w:rsidR="00C32DF3" w:rsidRDefault="00C32DF3" w:rsidP="00D23CAC">
      <w:r>
        <w:t>Om te beginnen:</w:t>
      </w:r>
    </w:p>
    <w:p w:rsidR="00C32DF3" w:rsidRDefault="00C32DF3" w:rsidP="00C32DF3">
      <w:pPr>
        <w:pStyle w:val="Lijstalinea"/>
        <w:numPr>
          <w:ilvl w:val="0"/>
          <w:numId w:val="5"/>
        </w:numPr>
      </w:pPr>
      <w:proofErr w:type="spellStart"/>
      <w:r>
        <w:t>OutputID</w:t>
      </w:r>
      <w:proofErr w:type="spellEnd"/>
      <w:r>
        <w:br/>
        <w:t>Volgnummer van de uitgevoerde vergelijking; is de link tussen deze tabel en tabel OUTPUTLINE waarin de resultaten per record worden opgeslagen</w:t>
      </w:r>
    </w:p>
    <w:p w:rsidR="00C32DF3" w:rsidRDefault="00C32DF3" w:rsidP="00C32DF3">
      <w:pPr>
        <w:pStyle w:val="Lijstalinea"/>
        <w:numPr>
          <w:ilvl w:val="0"/>
          <w:numId w:val="5"/>
        </w:numPr>
      </w:pPr>
      <w:r>
        <w:t>Tijdstip</w:t>
      </w:r>
      <w:r>
        <w:br/>
        <w:t>Het tijdstip waarop de vergelijking is uitgevoerd. Dit wordt later weer gebruikt in rapportages waardoor voor- of achteruitgang in datakwaliteit kan worden weergegeven in de tijd.</w:t>
      </w:r>
    </w:p>
    <w:p w:rsidR="00C32DF3" w:rsidRDefault="00C32DF3" w:rsidP="00C32DF3">
      <w:pPr>
        <w:pStyle w:val="Lijstalinea"/>
        <w:numPr>
          <w:ilvl w:val="0"/>
          <w:numId w:val="5"/>
        </w:numPr>
      </w:pPr>
      <w:proofErr w:type="spellStart"/>
      <w:r>
        <w:t>Vergelijkingnaam</w:t>
      </w:r>
      <w:proofErr w:type="spellEnd"/>
      <w:r>
        <w:br/>
        <w:t xml:space="preserve">Naam van de uitgevoerde vergelijking zoals gedefinieerd in veld </w:t>
      </w:r>
      <w:r w:rsidR="006159AE">
        <w:t>VERGELIJKINGNAAM in tabel VERGELIJKING.</w:t>
      </w:r>
    </w:p>
    <w:p w:rsidR="0083596A" w:rsidRDefault="0083596A" w:rsidP="00D23CAC"/>
    <w:p w:rsidR="006159AE" w:rsidRDefault="006159AE" w:rsidP="00D23CAC">
      <w:r>
        <w:t xml:space="preserve">Vervolgens een aantal velden </w:t>
      </w:r>
      <w:r w:rsidR="00883201">
        <w:t>voor naslag achteraf. Van belang als de inrichting (bv. de gebruikte query) gewijzigd is waardoor het resultaat mogelijk beïnvloed is.</w:t>
      </w:r>
    </w:p>
    <w:p w:rsidR="00883201" w:rsidRDefault="00883201" w:rsidP="00D23CAC">
      <w:r>
        <w:rPr>
          <w:noProof/>
          <w:lang w:eastAsia="nl-NL"/>
        </w:rPr>
        <w:drawing>
          <wp:inline distT="0" distB="0" distL="0" distR="0" wp14:anchorId="6D6F92A0" wp14:editId="6C5902C0">
            <wp:extent cx="5760720" cy="500373"/>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500373"/>
                    </a:xfrm>
                    <a:prstGeom prst="rect">
                      <a:avLst/>
                    </a:prstGeom>
                  </pic:spPr>
                </pic:pic>
              </a:graphicData>
            </a:graphic>
          </wp:inline>
        </w:drawing>
      </w:r>
    </w:p>
    <w:p w:rsidR="00883201" w:rsidRDefault="00883201" w:rsidP="00883201">
      <w:pPr>
        <w:pStyle w:val="Lijstalinea"/>
        <w:numPr>
          <w:ilvl w:val="0"/>
          <w:numId w:val="6"/>
        </w:numPr>
      </w:pPr>
      <w:r>
        <w:t>Configuratie</w:t>
      </w:r>
      <w:r>
        <w:br/>
        <w:t>Komt overeen met veld VELDTOEWIJZING van tabel VERGELIJKING.</w:t>
      </w:r>
    </w:p>
    <w:p w:rsidR="00883201" w:rsidRDefault="00883201" w:rsidP="00883201">
      <w:pPr>
        <w:pStyle w:val="Lijstalinea"/>
        <w:numPr>
          <w:ilvl w:val="0"/>
          <w:numId w:val="6"/>
        </w:numPr>
      </w:pPr>
      <w:r>
        <w:t>Analysenaam</w:t>
      </w:r>
      <w:r>
        <w:br/>
        <w:t>Naam van de gebruikte query voor ophalen te controleren data</w:t>
      </w:r>
      <w:r w:rsidR="00DA6C0B">
        <w:t>.</w:t>
      </w:r>
      <w:r w:rsidR="00DA6C0B">
        <w:br/>
      </w:r>
      <w:r>
        <w:t>Komt overeen met inhoud veld DATABRONNAAM van tabel DATABRON</w:t>
      </w:r>
      <w:r w:rsidR="00DA6C0B">
        <w:t xml:space="preserve"> van de gebruikte query.</w:t>
      </w:r>
    </w:p>
    <w:p w:rsidR="00883201" w:rsidRDefault="00883201" w:rsidP="00883201">
      <w:pPr>
        <w:pStyle w:val="Lijstalinea"/>
        <w:numPr>
          <w:ilvl w:val="0"/>
          <w:numId w:val="6"/>
        </w:numPr>
      </w:pPr>
      <w:r>
        <w:lastRenderedPageBreak/>
        <w:t>Referentienaam</w:t>
      </w:r>
      <w:r>
        <w:br/>
        <w:t>Naam van de gebruikte query voor ophalen data</w:t>
      </w:r>
      <w:r w:rsidR="00DA6C0B">
        <w:t xml:space="preserve"> waarmee vergeleken moet worden</w:t>
      </w:r>
      <w:r>
        <w:t>.</w:t>
      </w:r>
      <w:r w:rsidR="00DA6C0B">
        <w:br/>
      </w:r>
      <w:r>
        <w:t>Komt overeen met inhoud veld DATABRONNAAM van tabel DATABRON</w:t>
      </w:r>
      <w:r w:rsidR="00DA6C0B">
        <w:t xml:space="preserve"> van de gebruikte query.</w:t>
      </w:r>
    </w:p>
    <w:p w:rsidR="00883201" w:rsidRDefault="00DA6C0B" w:rsidP="00883201">
      <w:pPr>
        <w:pStyle w:val="Lijstalinea"/>
        <w:numPr>
          <w:ilvl w:val="0"/>
          <w:numId w:val="6"/>
        </w:numPr>
      </w:pPr>
      <w:r>
        <w:t>Referentiequery</w:t>
      </w:r>
      <w:r>
        <w:br/>
        <w:t>Gebruikte query voor het ophalen van te controleren data.</w:t>
      </w:r>
      <w:r>
        <w:br/>
        <w:t>Komt overeen met veld QUERY van tabel DATABRON.</w:t>
      </w:r>
    </w:p>
    <w:p w:rsidR="00DA6C0B" w:rsidRDefault="00DA6C0B" w:rsidP="00DA6C0B">
      <w:pPr>
        <w:pStyle w:val="Lijstalinea"/>
        <w:numPr>
          <w:ilvl w:val="0"/>
          <w:numId w:val="6"/>
        </w:numPr>
      </w:pPr>
      <w:r>
        <w:t>Analysequery</w:t>
      </w:r>
      <w:r>
        <w:br/>
        <w:t>Gebruikte query voor het ophalen van de data waarmee vergeleken moet worden.</w:t>
      </w:r>
      <w:r>
        <w:br/>
        <w:t>Komt overeen met veld QUERY van tabel DATABRON.</w:t>
      </w:r>
    </w:p>
    <w:p w:rsidR="00DA6C0B" w:rsidRDefault="00DA6C0B" w:rsidP="00DA6C0B">
      <w:pPr>
        <w:pStyle w:val="Lijstalinea"/>
        <w:numPr>
          <w:ilvl w:val="0"/>
          <w:numId w:val="6"/>
        </w:numPr>
      </w:pPr>
      <w:r>
        <w:t>Referentieapplicatie</w:t>
      </w:r>
      <w:r>
        <w:br/>
        <w:t>Uit welke applicatie komt de te vergelijken data.</w:t>
      </w:r>
      <w:r>
        <w:br/>
        <w:t>Komt overeen met veld APPLICATIENAAM van tabel DATABRON.</w:t>
      </w:r>
    </w:p>
    <w:p w:rsidR="00DA6C0B" w:rsidRDefault="00B93451" w:rsidP="00883201">
      <w:pPr>
        <w:pStyle w:val="Lijstalinea"/>
        <w:numPr>
          <w:ilvl w:val="0"/>
          <w:numId w:val="6"/>
        </w:numPr>
      </w:pPr>
      <w:r>
        <w:t>Analyseapplicatie</w:t>
      </w:r>
      <w:r>
        <w:br/>
        <w:t>Uit welke applicatie komt de data waarmee vergeleken moet worden.</w:t>
      </w:r>
      <w:r>
        <w:br/>
        <w:t>Komt overeen met veld APPLICATIENAAM van tabel DATABRON.</w:t>
      </w:r>
    </w:p>
    <w:p w:rsidR="00B93451" w:rsidRDefault="00B93451" w:rsidP="00883201">
      <w:pPr>
        <w:pStyle w:val="Lijstalinea"/>
        <w:numPr>
          <w:ilvl w:val="0"/>
          <w:numId w:val="6"/>
        </w:numPr>
      </w:pPr>
      <w:r>
        <w:t>Referentiegemeente</w:t>
      </w:r>
      <w:r>
        <w:br/>
        <w:t>Van welke gemeente komt de te vergelijken data.</w:t>
      </w:r>
    </w:p>
    <w:p w:rsidR="00B93451" w:rsidRDefault="00B93451" w:rsidP="00883201">
      <w:pPr>
        <w:pStyle w:val="Lijstalinea"/>
        <w:numPr>
          <w:ilvl w:val="0"/>
          <w:numId w:val="6"/>
        </w:numPr>
      </w:pPr>
      <w:r>
        <w:t>Analysegemeente</w:t>
      </w:r>
      <w:r>
        <w:br/>
        <w:t>Welke gemeente is leverancier van de data waarmee vergeleken wordt.</w:t>
      </w:r>
    </w:p>
    <w:p w:rsidR="006159AE" w:rsidRDefault="006159AE" w:rsidP="00D23CAC"/>
    <w:p w:rsidR="00B93451" w:rsidRDefault="00B93451" w:rsidP="00D23CAC">
      <w:pPr>
        <w:rPr>
          <w:noProof/>
          <w:lang w:eastAsia="nl-NL"/>
        </w:rPr>
      </w:pPr>
      <w:r>
        <w:t>En dan waar het in eerste instant</w:t>
      </w:r>
      <w:r w:rsidR="003F27F0">
        <w:t>ie om te doen is: is er uitval?</w:t>
      </w:r>
      <w:r w:rsidR="003F27F0" w:rsidRPr="003F27F0">
        <w:rPr>
          <w:noProof/>
          <w:lang w:eastAsia="nl-NL"/>
        </w:rPr>
        <w:t xml:space="preserve"> </w:t>
      </w:r>
    </w:p>
    <w:p w:rsidR="003F27F0" w:rsidRDefault="003F27F0" w:rsidP="00D23CAC">
      <w:pPr>
        <w:rPr>
          <w:noProof/>
          <w:lang w:eastAsia="nl-NL"/>
        </w:rPr>
      </w:pPr>
      <w:r>
        <w:rPr>
          <w:noProof/>
          <w:lang w:eastAsia="nl-NL"/>
        </w:rPr>
        <w:drawing>
          <wp:inline distT="0" distB="0" distL="0" distR="0" wp14:anchorId="2DCB7F0E" wp14:editId="72D606F0">
            <wp:extent cx="5760720" cy="611839"/>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611839"/>
                    </a:xfrm>
                    <a:prstGeom prst="rect">
                      <a:avLst/>
                    </a:prstGeom>
                  </pic:spPr>
                </pic:pic>
              </a:graphicData>
            </a:graphic>
          </wp:inline>
        </w:drawing>
      </w:r>
    </w:p>
    <w:p w:rsidR="003F27F0" w:rsidRDefault="00E93A8F" w:rsidP="00E93A8F">
      <w:pPr>
        <w:pStyle w:val="Lijstalinea"/>
        <w:numPr>
          <w:ilvl w:val="0"/>
          <w:numId w:val="7"/>
        </w:numPr>
        <w:rPr>
          <w:noProof/>
          <w:lang w:eastAsia="nl-NL"/>
        </w:rPr>
      </w:pPr>
      <w:r>
        <w:rPr>
          <w:noProof/>
          <w:lang w:eastAsia="nl-NL"/>
        </w:rPr>
        <w:t>Percentage</w:t>
      </w:r>
      <w:r>
        <w:rPr>
          <w:noProof/>
          <w:lang w:eastAsia="nl-NL"/>
        </w:rPr>
        <w:br/>
        <w:t>Het percentage van de te analyseren gegevens dat overeenkomt met die van de referentie.</w:t>
      </w:r>
    </w:p>
    <w:p w:rsidR="003F27F0" w:rsidRDefault="00E93A8F" w:rsidP="00E93A8F">
      <w:pPr>
        <w:pStyle w:val="Lijstalinea"/>
        <w:numPr>
          <w:ilvl w:val="0"/>
          <w:numId w:val="7"/>
        </w:numPr>
        <w:rPr>
          <w:noProof/>
          <w:lang w:eastAsia="nl-NL"/>
        </w:rPr>
      </w:pPr>
      <w:r>
        <w:rPr>
          <w:noProof/>
          <w:lang w:eastAsia="nl-NL"/>
        </w:rPr>
        <w:t>Referentieaantal</w:t>
      </w:r>
      <w:r>
        <w:rPr>
          <w:noProof/>
          <w:lang w:eastAsia="nl-NL"/>
        </w:rPr>
        <w:br/>
        <w:t>Het aantal records waarmee vergeleken is.</w:t>
      </w:r>
    </w:p>
    <w:p w:rsidR="00E93A8F" w:rsidRDefault="00E93A8F" w:rsidP="00E93A8F">
      <w:pPr>
        <w:pStyle w:val="Lijstalinea"/>
        <w:numPr>
          <w:ilvl w:val="0"/>
          <w:numId w:val="7"/>
        </w:numPr>
        <w:rPr>
          <w:noProof/>
          <w:lang w:eastAsia="nl-NL"/>
        </w:rPr>
      </w:pPr>
      <w:r>
        <w:rPr>
          <w:noProof/>
          <w:lang w:eastAsia="nl-NL"/>
        </w:rPr>
        <w:t>Analyseaantal</w:t>
      </w:r>
      <w:r>
        <w:rPr>
          <w:noProof/>
          <w:lang w:eastAsia="nl-NL"/>
        </w:rPr>
        <w:br/>
        <w:t>Het aantal records dat is gecontroleerd.</w:t>
      </w:r>
    </w:p>
    <w:p w:rsidR="00E93A8F" w:rsidRDefault="00E93A8F" w:rsidP="00E93A8F">
      <w:pPr>
        <w:pStyle w:val="Lijstalinea"/>
        <w:numPr>
          <w:ilvl w:val="0"/>
          <w:numId w:val="7"/>
        </w:numPr>
        <w:rPr>
          <w:noProof/>
          <w:lang w:eastAsia="nl-NL"/>
        </w:rPr>
      </w:pPr>
      <w:r>
        <w:rPr>
          <w:noProof/>
          <w:lang w:eastAsia="nl-NL"/>
        </w:rPr>
        <w:t>Gelijkaantal</w:t>
      </w:r>
      <w:r>
        <w:rPr>
          <w:noProof/>
          <w:lang w:eastAsia="nl-NL"/>
        </w:rPr>
        <w:br/>
        <w:t>Het aantal records dat gelijk is.</w:t>
      </w:r>
    </w:p>
    <w:p w:rsidR="00E93A8F" w:rsidRDefault="00E93A8F" w:rsidP="00E93A8F">
      <w:pPr>
        <w:pStyle w:val="Lijstalinea"/>
        <w:numPr>
          <w:ilvl w:val="0"/>
          <w:numId w:val="7"/>
        </w:numPr>
        <w:rPr>
          <w:noProof/>
          <w:lang w:eastAsia="nl-NL"/>
        </w:rPr>
      </w:pPr>
      <w:r>
        <w:rPr>
          <w:noProof/>
          <w:lang w:eastAsia="nl-NL"/>
        </w:rPr>
        <w:t>Afwijkingaantal</w:t>
      </w:r>
      <w:r>
        <w:rPr>
          <w:noProof/>
          <w:lang w:eastAsia="nl-NL"/>
        </w:rPr>
        <w:br/>
        <w:t>Het aantal records dat is gevonden waarbij een afwijking is vastgesteld op basis van de matchingcriteria.</w:t>
      </w:r>
    </w:p>
    <w:p w:rsidR="00E93A8F" w:rsidRDefault="00E93A8F" w:rsidP="00E93A8F">
      <w:pPr>
        <w:pStyle w:val="Lijstalinea"/>
        <w:numPr>
          <w:ilvl w:val="0"/>
          <w:numId w:val="7"/>
        </w:numPr>
        <w:rPr>
          <w:noProof/>
          <w:lang w:eastAsia="nl-NL"/>
        </w:rPr>
      </w:pPr>
      <w:r>
        <w:rPr>
          <w:noProof/>
          <w:lang w:eastAsia="nl-NL"/>
        </w:rPr>
        <w:t>Nietgevondenaantal</w:t>
      </w:r>
      <w:r>
        <w:rPr>
          <w:noProof/>
          <w:lang w:eastAsia="nl-NL"/>
        </w:rPr>
        <w:br/>
        <w:t>Het aantal opgehaalde te analyseren records dat (op basis van de sleutel) niet gevonden is in de referentie-database.</w:t>
      </w:r>
    </w:p>
    <w:p w:rsidR="00E93A8F" w:rsidRDefault="00E93A8F" w:rsidP="00E93A8F">
      <w:pPr>
        <w:pStyle w:val="Lijstalinea"/>
        <w:numPr>
          <w:ilvl w:val="0"/>
          <w:numId w:val="7"/>
        </w:numPr>
        <w:rPr>
          <w:noProof/>
          <w:lang w:eastAsia="nl-NL"/>
        </w:rPr>
      </w:pPr>
      <w:r>
        <w:rPr>
          <w:noProof/>
          <w:lang w:eastAsia="nl-NL"/>
        </w:rPr>
        <w:t>Ongeldigaantal</w:t>
      </w:r>
      <w:r>
        <w:rPr>
          <w:noProof/>
          <w:lang w:eastAsia="nl-NL"/>
        </w:rPr>
        <w:br/>
        <w:t>Het aantal records dat om een andere reden niet geldig is.</w:t>
      </w:r>
    </w:p>
    <w:p w:rsidR="00E93A8F" w:rsidRDefault="00E93A8F" w:rsidP="00E93A8F">
      <w:pPr>
        <w:pStyle w:val="Lijstalinea"/>
        <w:numPr>
          <w:ilvl w:val="0"/>
          <w:numId w:val="7"/>
        </w:numPr>
        <w:rPr>
          <w:noProof/>
          <w:lang w:eastAsia="nl-NL"/>
        </w:rPr>
      </w:pPr>
      <w:r>
        <w:rPr>
          <w:noProof/>
          <w:lang w:eastAsia="nl-NL"/>
        </w:rPr>
        <w:t>Looptijd</w:t>
      </w:r>
      <w:r>
        <w:rPr>
          <w:noProof/>
          <w:lang w:eastAsia="nl-NL"/>
        </w:rPr>
        <w:br/>
        <w:t>De tijd die de vergelijking heeft gekost.</w:t>
      </w:r>
    </w:p>
    <w:p w:rsidR="00651951" w:rsidRDefault="00651951" w:rsidP="00E93A8F">
      <w:pPr>
        <w:pStyle w:val="Lijstalinea"/>
        <w:numPr>
          <w:ilvl w:val="0"/>
          <w:numId w:val="7"/>
        </w:numPr>
        <w:rPr>
          <w:noProof/>
          <w:lang w:eastAsia="nl-NL"/>
        </w:rPr>
      </w:pPr>
      <w:r>
        <w:rPr>
          <w:noProof/>
          <w:lang w:eastAsia="nl-NL"/>
        </w:rPr>
        <w:t>Dit zien we graag: een 100% score!</w:t>
      </w:r>
    </w:p>
    <w:p w:rsidR="00651951" w:rsidRDefault="00651951" w:rsidP="00E93A8F">
      <w:pPr>
        <w:pStyle w:val="Lijstalinea"/>
        <w:numPr>
          <w:ilvl w:val="0"/>
          <w:numId w:val="7"/>
        </w:numPr>
        <w:rPr>
          <w:noProof/>
          <w:lang w:eastAsia="nl-NL"/>
        </w:rPr>
      </w:pPr>
      <w:r>
        <w:rPr>
          <w:noProof/>
          <w:lang w:eastAsia="nl-NL"/>
        </w:rPr>
        <w:t>En dit zien we liever niet: er is een afwijking van 1/3</w:t>
      </w:r>
      <w:r w:rsidRPr="00651951">
        <w:rPr>
          <w:noProof/>
          <w:vertAlign w:val="superscript"/>
          <w:lang w:eastAsia="nl-NL"/>
        </w:rPr>
        <w:t>e</w:t>
      </w:r>
      <w:r>
        <w:rPr>
          <w:noProof/>
          <w:lang w:eastAsia="nl-NL"/>
        </w:rPr>
        <w:t>. Dan komt de volgende stap: uitzoeken wat de oorzaak is. En daarvoor wordt de volgende te beschrijven tabel outputline GEBRUIKT.</w:t>
      </w:r>
    </w:p>
    <w:p w:rsidR="00651951" w:rsidRDefault="00651951" w:rsidP="00651951">
      <w:pPr>
        <w:rPr>
          <w:noProof/>
          <w:lang w:eastAsia="nl-NL"/>
        </w:rPr>
      </w:pPr>
    </w:p>
    <w:p w:rsidR="00651951" w:rsidRDefault="00651951" w:rsidP="00651951">
      <w:pPr>
        <w:pStyle w:val="Kop4"/>
        <w:rPr>
          <w:noProof/>
          <w:lang w:eastAsia="nl-NL"/>
        </w:rPr>
      </w:pPr>
      <w:bookmarkStart w:id="11" w:name="_Toc514923621"/>
      <w:r>
        <w:rPr>
          <w:noProof/>
          <w:lang w:eastAsia="nl-NL"/>
        </w:rPr>
        <w:t>Outputline</w:t>
      </w:r>
      <w:bookmarkEnd w:id="11"/>
    </w:p>
    <w:p w:rsidR="00651951" w:rsidRDefault="00365A11" w:rsidP="00651951">
      <w:pPr>
        <w:rPr>
          <w:noProof/>
          <w:lang w:eastAsia="nl-NL"/>
        </w:rPr>
      </w:pPr>
      <w:r>
        <w:rPr>
          <w:noProof/>
          <w:lang w:eastAsia="nl-NL"/>
        </w:rPr>
        <w:t>Zoals hiervoor al aangegeven zitten in deze tabel de detailgegevens. Doorgaans van alleen de uitval, maar desgewenst ook van de matchende records.</w:t>
      </w:r>
    </w:p>
    <w:p w:rsidR="00365A11" w:rsidRDefault="00365A11" w:rsidP="00651951">
      <w:pPr>
        <w:rPr>
          <w:noProof/>
          <w:lang w:eastAsia="nl-NL"/>
        </w:rPr>
      </w:pPr>
      <w:r>
        <w:rPr>
          <w:noProof/>
          <w:lang w:eastAsia="nl-NL"/>
        </w:rPr>
        <w:t>Er volgt eerst een beschrijving van de data en daarna een overzicht van één record.</w:t>
      </w:r>
    </w:p>
    <w:p w:rsidR="00365A11" w:rsidRDefault="00365A11" w:rsidP="00651951">
      <w:pPr>
        <w:rPr>
          <w:noProof/>
          <w:lang w:eastAsia="nl-NL"/>
        </w:rPr>
      </w:pPr>
      <w:r>
        <w:rPr>
          <w:noProof/>
          <w:lang w:eastAsia="nl-NL"/>
        </w:rPr>
        <w:lastRenderedPageBreak/>
        <w:drawing>
          <wp:inline distT="0" distB="0" distL="0" distR="0" wp14:anchorId="17D510A3" wp14:editId="63EC02F9">
            <wp:extent cx="5760720" cy="493636"/>
            <wp:effectExtent l="0" t="0" r="0" b="190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493636"/>
                    </a:xfrm>
                    <a:prstGeom prst="rect">
                      <a:avLst/>
                    </a:prstGeom>
                  </pic:spPr>
                </pic:pic>
              </a:graphicData>
            </a:graphic>
          </wp:inline>
        </w:drawing>
      </w:r>
    </w:p>
    <w:p w:rsidR="00365A11" w:rsidRDefault="00365A11" w:rsidP="00365A11">
      <w:pPr>
        <w:pStyle w:val="Lijstalinea"/>
        <w:numPr>
          <w:ilvl w:val="0"/>
          <w:numId w:val="8"/>
        </w:numPr>
        <w:rPr>
          <w:noProof/>
          <w:lang w:eastAsia="nl-NL"/>
        </w:rPr>
      </w:pPr>
      <w:r>
        <w:rPr>
          <w:noProof/>
          <w:lang w:eastAsia="nl-NL"/>
        </w:rPr>
        <w:t>OutputID</w:t>
      </w:r>
      <w:r>
        <w:rPr>
          <w:noProof/>
          <w:lang w:eastAsia="nl-NL"/>
        </w:rPr>
        <w:br/>
        <w:t>Link naar de ‘bovenliggende’ tabel OUTPUT.</w:t>
      </w:r>
    </w:p>
    <w:p w:rsidR="00365A11" w:rsidRDefault="00365A11" w:rsidP="00365A11">
      <w:pPr>
        <w:pStyle w:val="Lijstalinea"/>
        <w:numPr>
          <w:ilvl w:val="0"/>
          <w:numId w:val="8"/>
        </w:numPr>
        <w:rPr>
          <w:noProof/>
          <w:lang w:eastAsia="nl-NL"/>
        </w:rPr>
      </w:pPr>
      <w:r>
        <w:rPr>
          <w:noProof/>
          <w:lang w:eastAsia="nl-NL"/>
        </w:rPr>
        <w:t>Regelnummer</w:t>
      </w:r>
      <w:r>
        <w:rPr>
          <w:noProof/>
          <w:lang w:eastAsia="nl-NL"/>
        </w:rPr>
        <w:br/>
        <w:t>Spreekt voor zich.</w:t>
      </w:r>
    </w:p>
    <w:p w:rsidR="00365A11" w:rsidRDefault="00365A11" w:rsidP="00365A11">
      <w:pPr>
        <w:pStyle w:val="Lijstalinea"/>
        <w:numPr>
          <w:ilvl w:val="0"/>
          <w:numId w:val="8"/>
        </w:numPr>
        <w:rPr>
          <w:noProof/>
          <w:lang w:eastAsia="nl-NL"/>
        </w:rPr>
      </w:pPr>
      <w:r>
        <w:rPr>
          <w:noProof/>
          <w:lang w:eastAsia="nl-NL"/>
        </w:rPr>
        <w:t>Status</w:t>
      </w:r>
      <w:r>
        <w:rPr>
          <w:noProof/>
          <w:lang w:eastAsia="nl-NL"/>
        </w:rPr>
        <w:br/>
        <w:t>Er zijn 4 status-mogelijkheden:</w:t>
      </w:r>
    </w:p>
    <w:p w:rsidR="00365A11" w:rsidRDefault="00AF3538" w:rsidP="00365A11">
      <w:pPr>
        <w:pStyle w:val="Lijstalinea"/>
        <w:numPr>
          <w:ilvl w:val="1"/>
          <w:numId w:val="8"/>
        </w:numPr>
        <w:rPr>
          <w:noProof/>
          <w:lang w:eastAsia="nl-NL"/>
        </w:rPr>
      </w:pPr>
      <w:r>
        <w:rPr>
          <w:noProof/>
          <w:lang w:eastAsia="nl-NL"/>
        </w:rPr>
        <w:t>No Match</w:t>
      </w:r>
      <w:r>
        <w:rPr>
          <w:noProof/>
          <w:lang w:eastAsia="nl-NL"/>
        </w:rPr>
        <w:br/>
        <w:t>Record is gevonden maar er is een afwijking geconstateerd in de opgegeven matching-criteria</w:t>
      </w:r>
    </w:p>
    <w:p w:rsidR="00AF3538" w:rsidRDefault="00AF3538" w:rsidP="00365A11">
      <w:pPr>
        <w:pStyle w:val="Lijstalinea"/>
        <w:numPr>
          <w:ilvl w:val="1"/>
          <w:numId w:val="8"/>
        </w:numPr>
        <w:rPr>
          <w:noProof/>
          <w:lang w:eastAsia="nl-NL"/>
        </w:rPr>
      </w:pPr>
      <w:r>
        <w:rPr>
          <w:noProof/>
          <w:lang w:eastAsia="nl-NL"/>
        </w:rPr>
        <w:t>Not Found</w:t>
      </w:r>
      <w:r>
        <w:rPr>
          <w:noProof/>
          <w:lang w:eastAsia="nl-NL"/>
        </w:rPr>
        <w:br/>
        <w:t>Record van te analyseren database is (op basis van de sleutel) niet gevonden in de referentie-database</w:t>
      </w:r>
    </w:p>
    <w:p w:rsidR="00AF3538" w:rsidRDefault="00AF3538" w:rsidP="00365A11">
      <w:pPr>
        <w:pStyle w:val="Lijstalinea"/>
        <w:numPr>
          <w:ilvl w:val="1"/>
          <w:numId w:val="8"/>
        </w:numPr>
        <w:rPr>
          <w:noProof/>
          <w:lang w:eastAsia="nl-NL"/>
        </w:rPr>
      </w:pPr>
      <w:r>
        <w:rPr>
          <w:noProof/>
          <w:lang w:eastAsia="nl-NL"/>
        </w:rPr>
        <w:t>Valid</w:t>
      </w:r>
      <w:r>
        <w:rPr>
          <w:noProof/>
          <w:lang w:eastAsia="nl-NL"/>
        </w:rPr>
        <w:br/>
        <w:t>Record uit te analyseren database komt op alle matching-criteria overeen met record uit referentie-database.</w:t>
      </w:r>
    </w:p>
    <w:p w:rsidR="00AF3538" w:rsidRDefault="00AF3538" w:rsidP="00365A11">
      <w:pPr>
        <w:pStyle w:val="Lijstalinea"/>
        <w:numPr>
          <w:ilvl w:val="1"/>
          <w:numId w:val="8"/>
        </w:numPr>
        <w:rPr>
          <w:noProof/>
          <w:lang w:eastAsia="nl-NL"/>
        </w:rPr>
      </w:pPr>
      <w:r>
        <w:rPr>
          <w:noProof/>
          <w:lang w:eastAsia="nl-NL"/>
        </w:rPr>
        <w:t>Invalid</w:t>
      </w:r>
      <w:r>
        <w:rPr>
          <w:noProof/>
          <w:lang w:eastAsia="nl-NL"/>
        </w:rPr>
        <w:br/>
        <w:t>Record is ongeldig.</w:t>
      </w:r>
    </w:p>
    <w:p w:rsidR="00AF3538" w:rsidRDefault="00AF3538" w:rsidP="00AF3538">
      <w:pPr>
        <w:pStyle w:val="Lijstalinea"/>
        <w:numPr>
          <w:ilvl w:val="0"/>
          <w:numId w:val="8"/>
        </w:numPr>
        <w:rPr>
          <w:noProof/>
          <w:lang w:eastAsia="nl-NL"/>
        </w:rPr>
      </w:pPr>
      <w:r>
        <w:rPr>
          <w:noProof/>
          <w:lang w:eastAsia="nl-NL"/>
        </w:rPr>
        <w:t>Controle</w:t>
      </w:r>
      <w:r>
        <w:rPr>
          <w:noProof/>
          <w:lang w:eastAsia="nl-NL"/>
        </w:rPr>
        <w:br/>
        <w:t xml:space="preserve">Uitgevoerde match, zoals </w:t>
      </w:r>
      <w:r w:rsidR="008D7926">
        <w:rPr>
          <w:noProof/>
          <w:lang w:eastAsia="nl-NL"/>
        </w:rPr>
        <w:t>gedefinieerd in veld VELDTOEWIJZING</w:t>
      </w:r>
      <w:r>
        <w:rPr>
          <w:noProof/>
          <w:lang w:eastAsia="nl-NL"/>
        </w:rPr>
        <w:t xml:space="preserve"> van tabel </w:t>
      </w:r>
      <w:r w:rsidR="008D7926">
        <w:rPr>
          <w:noProof/>
          <w:lang w:eastAsia="nl-NL"/>
        </w:rPr>
        <w:t>VERGELIJKING.</w:t>
      </w:r>
    </w:p>
    <w:p w:rsidR="008D7926" w:rsidRDefault="008D7926" w:rsidP="00AF3538">
      <w:pPr>
        <w:pStyle w:val="Lijstalinea"/>
        <w:numPr>
          <w:ilvl w:val="0"/>
          <w:numId w:val="8"/>
        </w:numPr>
        <w:rPr>
          <w:noProof/>
          <w:lang w:eastAsia="nl-NL"/>
        </w:rPr>
      </w:pPr>
      <w:r>
        <w:rPr>
          <w:noProof/>
          <w:lang w:eastAsia="nl-NL"/>
        </w:rPr>
        <w:t>Sleutel</w:t>
      </w:r>
      <w:r>
        <w:rPr>
          <w:noProof/>
          <w:lang w:eastAsia="nl-NL"/>
        </w:rPr>
        <w:br/>
        <w:t>De voor de vergelijking gebruikte sleutel, zoals gedefinieerd in de 1</w:t>
      </w:r>
      <w:r w:rsidRPr="008D7926">
        <w:rPr>
          <w:noProof/>
          <w:vertAlign w:val="superscript"/>
          <w:lang w:eastAsia="nl-NL"/>
        </w:rPr>
        <w:t>e</w:t>
      </w:r>
      <w:r>
        <w:rPr>
          <w:noProof/>
          <w:lang w:eastAsia="nl-NL"/>
        </w:rPr>
        <w:t xml:space="preserve"> regelen van veld VELDTOEWIJZING van tabel VERGELIJKING. Wordt hier in html-formaat weggeschreven. Er zitten meerdere regels in dit record. Zie dan ook hieronder staande detailvoorbeeld voor verdere info.</w:t>
      </w:r>
    </w:p>
    <w:p w:rsidR="008D7926" w:rsidRDefault="008D7926" w:rsidP="00AF3538">
      <w:pPr>
        <w:pStyle w:val="Lijstalinea"/>
        <w:numPr>
          <w:ilvl w:val="0"/>
          <w:numId w:val="8"/>
        </w:numPr>
        <w:rPr>
          <w:noProof/>
          <w:lang w:eastAsia="nl-NL"/>
        </w:rPr>
      </w:pPr>
      <w:r>
        <w:rPr>
          <w:noProof/>
          <w:lang w:eastAsia="nl-NL"/>
        </w:rPr>
        <w:t>Analysewaarde</w:t>
      </w:r>
      <w:r>
        <w:rPr>
          <w:noProof/>
          <w:lang w:eastAsia="nl-NL"/>
        </w:rPr>
        <w:br/>
        <w:t xml:space="preserve">Veldnamen </w:t>
      </w:r>
      <w:r w:rsidR="000C45DF">
        <w:rPr>
          <w:noProof/>
          <w:lang w:eastAsia="nl-NL"/>
        </w:rPr>
        <w:t xml:space="preserve">en inhoud </w:t>
      </w:r>
      <w:r>
        <w:rPr>
          <w:noProof/>
          <w:lang w:eastAsia="nl-NL"/>
        </w:rPr>
        <w:t>van de te analyseren velden, zoals gedefinieerd in de matching met naam uit veld 4 (Controle) zoals gedefinieerd in veld VELDTOEWIJZING van tabel VERGELIJKING.</w:t>
      </w:r>
      <w:r w:rsidR="000C45DF">
        <w:rPr>
          <w:noProof/>
          <w:lang w:eastAsia="nl-NL"/>
        </w:rPr>
        <w:br/>
        <w:t>Er zitten meerdere regels in dit record.</w:t>
      </w:r>
    </w:p>
    <w:p w:rsidR="008D7926" w:rsidRDefault="008D7926" w:rsidP="008D7926">
      <w:pPr>
        <w:pStyle w:val="Lijstalinea"/>
        <w:numPr>
          <w:ilvl w:val="0"/>
          <w:numId w:val="8"/>
        </w:numPr>
        <w:rPr>
          <w:noProof/>
          <w:lang w:eastAsia="nl-NL"/>
        </w:rPr>
      </w:pPr>
      <w:r>
        <w:rPr>
          <w:noProof/>
          <w:lang w:eastAsia="nl-NL"/>
        </w:rPr>
        <w:t>Referenitewaarde</w:t>
      </w:r>
      <w:r>
        <w:rPr>
          <w:noProof/>
          <w:lang w:eastAsia="nl-NL"/>
        </w:rPr>
        <w:br/>
        <w:t xml:space="preserve">Analoog: Veldnamen </w:t>
      </w:r>
      <w:r w:rsidR="000C45DF">
        <w:rPr>
          <w:noProof/>
          <w:lang w:eastAsia="nl-NL"/>
        </w:rPr>
        <w:t xml:space="preserve">en inhoud </w:t>
      </w:r>
      <w:r>
        <w:rPr>
          <w:noProof/>
          <w:lang w:eastAsia="nl-NL"/>
        </w:rPr>
        <w:t>van de velden</w:t>
      </w:r>
      <w:r w:rsidR="000C45DF">
        <w:rPr>
          <w:noProof/>
          <w:lang w:eastAsia="nl-NL"/>
        </w:rPr>
        <w:t xml:space="preserve"> uit de referentie-database</w:t>
      </w:r>
      <w:r>
        <w:rPr>
          <w:noProof/>
          <w:lang w:eastAsia="nl-NL"/>
        </w:rPr>
        <w:t>, zoals gedefinieerd in de matching met naam uit veld 4 (Controle) zoals gedefinieerd in veld VELDTOEWIJZING van tabel VERGELIJKING.</w:t>
      </w:r>
      <w:r w:rsidR="000C45DF">
        <w:rPr>
          <w:noProof/>
          <w:lang w:eastAsia="nl-NL"/>
        </w:rPr>
        <w:br/>
        <w:t>Er zitten meerdere regels in dit record.</w:t>
      </w:r>
    </w:p>
    <w:p w:rsidR="008D7926" w:rsidRDefault="000C45DF" w:rsidP="00AF3538">
      <w:pPr>
        <w:pStyle w:val="Lijstalinea"/>
        <w:numPr>
          <w:ilvl w:val="0"/>
          <w:numId w:val="8"/>
        </w:numPr>
        <w:rPr>
          <w:noProof/>
          <w:lang w:eastAsia="nl-NL"/>
        </w:rPr>
      </w:pPr>
      <w:r>
        <w:rPr>
          <w:noProof/>
          <w:lang w:eastAsia="nl-NL"/>
        </w:rPr>
        <w:t>Analyseregel</w:t>
      </w:r>
      <w:r>
        <w:rPr>
          <w:noProof/>
          <w:lang w:eastAsia="nl-NL"/>
        </w:rPr>
        <w:br/>
        <w:t>Veldnamen en inhoud van gehele opgehaalde record uit te controleren database.</w:t>
      </w:r>
    </w:p>
    <w:p w:rsidR="003F27F0" w:rsidRDefault="000C45DF" w:rsidP="00D23CAC">
      <w:pPr>
        <w:pStyle w:val="Lijstalinea"/>
        <w:numPr>
          <w:ilvl w:val="0"/>
          <w:numId w:val="8"/>
        </w:numPr>
        <w:rPr>
          <w:noProof/>
          <w:lang w:eastAsia="nl-NL"/>
        </w:rPr>
      </w:pPr>
      <w:r>
        <w:rPr>
          <w:noProof/>
          <w:lang w:eastAsia="nl-NL"/>
        </w:rPr>
        <w:t>Referntieregel</w:t>
      </w:r>
      <w:r>
        <w:rPr>
          <w:noProof/>
          <w:lang w:eastAsia="nl-NL"/>
        </w:rPr>
        <w:br/>
        <w:t xml:space="preserve">Veldnamen en inhoud van gehele opgehaalde record uit de referentie-database. </w:t>
      </w:r>
      <w:r>
        <w:t>Wellicht was al opgevallen dat dit veld niet gevuld is in het geval van NOMATCH. Logisch want bij ‘niet gevonden’ is er ook niets weer te geven.</w:t>
      </w:r>
    </w:p>
    <w:p w:rsidR="000C45DF" w:rsidRDefault="000C45DF" w:rsidP="00216F34">
      <w:pPr>
        <w:rPr>
          <w:noProof/>
          <w:lang w:eastAsia="nl-NL"/>
        </w:rPr>
      </w:pPr>
    </w:p>
    <w:p w:rsidR="00216F34" w:rsidRDefault="00216F34" w:rsidP="00216F34">
      <w:pPr>
        <w:rPr>
          <w:noProof/>
          <w:lang w:eastAsia="nl-NL"/>
        </w:rPr>
      </w:pPr>
    </w:p>
    <w:p w:rsidR="00216F34" w:rsidRDefault="00216F34" w:rsidP="00216F34">
      <w:pPr>
        <w:rPr>
          <w:noProof/>
          <w:lang w:eastAsia="nl-NL"/>
        </w:rPr>
      </w:pPr>
    </w:p>
    <w:p w:rsidR="005D324B" w:rsidRDefault="005D324B" w:rsidP="00216F34">
      <w:pPr>
        <w:rPr>
          <w:noProof/>
          <w:lang w:eastAsia="nl-NL"/>
        </w:rPr>
      </w:pPr>
      <w:r>
        <w:rPr>
          <w:noProof/>
          <w:lang w:eastAsia="nl-NL"/>
        </w:rPr>
        <w:t xml:space="preserve">In het geval van een null-waarde is de inhoud van een veld </w:t>
      </w:r>
    </w:p>
    <w:p w:rsidR="00216F34" w:rsidRDefault="005D324B" w:rsidP="00216F34">
      <w:pPr>
        <w:rPr>
          <w:noProof/>
          <w:lang w:eastAsia="nl-NL"/>
        </w:rPr>
      </w:pPr>
      <w:r w:rsidRPr="005D324B">
        <w:rPr>
          <w:i/>
          <w:noProof/>
          <w:lang w:eastAsia="nl-NL"/>
        </w:rPr>
        <w:t>nil:xsi="True" xmlns:nil=</w:t>
      </w:r>
      <w:hyperlink r:id="rId20" w:history="1">
        <w:r w:rsidRPr="00B4364D">
          <w:rPr>
            <w:rStyle w:val="Hyperlink"/>
            <w:i/>
            <w:noProof/>
            <w:lang w:eastAsia="nl-NL"/>
          </w:rPr>
          <w:t>http://w3.org/2001/XMLSchema-instance</w:t>
        </w:r>
      </w:hyperlink>
    </w:p>
    <w:p w:rsidR="005D324B" w:rsidRDefault="005D324B" w:rsidP="00216F34">
      <w:pPr>
        <w:rPr>
          <w:noProof/>
          <w:lang w:eastAsia="nl-NL"/>
        </w:rPr>
      </w:pPr>
      <w:r>
        <w:rPr>
          <w:noProof/>
          <w:lang w:eastAsia="nl-NL"/>
        </w:rPr>
        <w:t>Omwille van de leesbaarheid is deze hier vervangen door NULL. In Cognos (deze documentatie is gebaseerd op een Access-database) kan de waarde correct worden weergegeven.</w:t>
      </w:r>
    </w:p>
    <w:p w:rsidR="00284252" w:rsidRDefault="00284252" w:rsidP="00216F34">
      <w:pPr>
        <w:rPr>
          <w:noProof/>
          <w:lang w:eastAsia="nl-NL"/>
        </w:rPr>
      </w:pPr>
    </w:p>
    <w:p w:rsidR="00284252" w:rsidRDefault="00284252" w:rsidP="00216F34">
      <w:pPr>
        <w:rPr>
          <w:noProof/>
          <w:lang w:eastAsia="nl-NL"/>
        </w:rPr>
      </w:pPr>
      <w:r>
        <w:rPr>
          <w:noProof/>
          <w:lang w:eastAsia="nl-NL"/>
        </w:rPr>
        <w:t>Detailweergave van een uitgevallen record:</w:t>
      </w:r>
    </w:p>
    <w:p w:rsidR="00284252" w:rsidRDefault="00284252" w:rsidP="00216F34">
      <w:pPr>
        <w:rPr>
          <w:noProof/>
          <w:lang w:eastAsia="nl-NL"/>
        </w:rPr>
      </w:pPr>
      <w:r>
        <w:rPr>
          <w:noProof/>
          <w:lang w:eastAsia="nl-NL"/>
        </w:rPr>
        <w:lastRenderedPageBreak/>
        <w:drawing>
          <wp:inline distT="0" distB="0" distL="0" distR="0" wp14:anchorId="703AE86A" wp14:editId="1EF3222C">
            <wp:extent cx="5760720" cy="2169916"/>
            <wp:effectExtent l="0" t="0" r="0" b="190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2169916"/>
                    </a:xfrm>
                    <a:prstGeom prst="rect">
                      <a:avLst/>
                    </a:prstGeom>
                  </pic:spPr>
                </pic:pic>
              </a:graphicData>
            </a:graphic>
          </wp:inline>
        </w:drawing>
      </w:r>
    </w:p>
    <w:p w:rsidR="00284252" w:rsidRDefault="00284252" w:rsidP="00284252">
      <w:pPr>
        <w:pStyle w:val="Lijstalinea"/>
        <w:numPr>
          <w:ilvl w:val="0"/>
          <w:numId w:val="9"/>
        </w:numPr>
        <w:rPr>
          <w:noProof/>
          <w:lang w:eastAsia="nl-NL"/>
        </w:rPr>
      </w:pPr>
      <w:r>
        <w:rPr>
          <w:noProof/>
          <w:lang w:eastAsia="nl-NL"/>
        </w:rPr>
        <w:t>Vergelijkingnaam</w:t>
      </w:r>
      <w:r>
        <w:rPr>
          <w:noProof/>
          <w:lang w:eastAsia="nl-NL"/>
        </w:rPr>
        <w:br/>
        <w:t>De naam van de vergelijking (uit veld VERGELIJKINGNAAM van tabel OUTPUT)</w:t>
      </w:r>
    </w:p>
    <w:p w:rsidR="00284252" w:rsidRDefault="00284252" w:rsidP="00284252">
      <w:pPr>
        <w:pStyle w:val="Lijstalinea"/>
        <w:numPr>
          <w:ilvl w:val="0"/>
          <w:numId w:val="9"/>
        </w:numPr>
        <w:rPr>
          <w:noProof/>
          <w:lang w:eastAsia="nl-NL"/>
        </w:rPr>
      </w:pPr>
      <w:r>
        <w:rPr>
          <w:noProof/>
          <w:lang w:eastAsia="nl-NL"/>
        </w:rPr>
        <w:t>Regelnummer</w:t>
      </w:r>
      <w:r>
        <w:rPr>
          <w:noProof/>
          <w:lang w:eastAsia="nl-NL"/>
        </w:rPr>
        <w:br/>
        <w:t>Spreekt voor zich</w:t>
      </w:r>
    </w:p>
    <w:p w:rsidR="00284252" w:rsidRDefault="00284252" w:rsidP="00284252">
      <w:pPr>
        <w:pStyle w:val="Lijstalinea"/>
        <w:numPr>
          <w:ilvl w:val="0"/>
          <w:numId w:val="9"/>
        </w:numPr>
        <w:rPr>
          <w:noProof/>
          <w:lang w:eastAsia="nl-NL"/>
        </w:rPr>
      </w:pPr>
      <w:r>
        <w:rPr>
          <w:noProof/>
          <w:lang w:eastAsia="nl-NL"/>
        </w:rPr>
        <w:t>Controle</w:t>
      </w:r>
      <w:r>
        <w:rPr>
          <w:noProof/>
          <w:lang w:eastAsia="nl-NL"/>
        </w:rPr>
        <w:br/>
        <w:t>Zie voor beschijving punt 4 hiervoor.</w:t>
      </w:r>
      <w:r>
        <w:rPr>
          <w:noProof/>
          <w:lang w:eastAsia="nl-NL"/>
        </w:rPr>
        <w:br/>
        <w:t>In dit voorbeeld wordt gecontroleerd op juistheid woonplaats.</w:t>
      </w:r>
    </w:p>
    <w:p w:rsidR="005200F1" w:rsidRDefault="005200F1" w:rsidP="00284252">
      <w:pPr>
        <w:pStyle w:val="Lijstalinea"/>
        <w:numPr>
          <w:ilvl w:val="0"/>
          <w:numId w:val="9"/>
        </w:numPr>
        <w:rPr>
          <w:noProof/>
          <w:lang w:eastAsia="nl-NL"/>
        </w:rPr>
      </w:pPr>
      <w:r>
        <w:rPr>
          <w:noProof/>
          <w:lang w:eastAsia="nl-NL"/>
        </w:rPr>
        <w:t>Sleutel</w:t>
      </w:r>
      <w:r>
        <w:rPr>
          <w:noProof/>
          <w:lang w:eastAsia="nl-NL"/>
        </w:rPr>
        <w:br/>
        <w:t>Sleutelewaarde op basis warvan de records zijn opgehaald uit zowel analyse- als referentie-bestand.</w:t>
      </w:r>
    </w:p>
    <w:p w:rsidR="00284252" w:rsidRDefault="00284252" w:rsidP="00284252">
      <w:pPr>
        <w:pStyle w:val="Lijstalinea"/>
        <w:numPr>
          <w:ilvl w:val="0"/>
          <w:numId w:val="9"/>
        </w:numPr>
        <w:rPr>
          <w:noProof/>
          <w:lang w:eastAsia="nl-NL"/>
        </w:rPr>
      </w:pPr>
      <w:r>
        <w:rPr>
          <w:noProof/>
          <w:lang w:eastAsia="nl-NL"/>
        </w:rPr>
        <w:t>Analysewaarde</w:t>
      </w:r>
      <w:r>
        <w:rPr>
          <w:noProof/>
          <w:lang w:eastAsia="nl-NL"/>
        </w:rPr>
        <w:br/>
        <w:t>Zie voor beschijving punt 6 hiervoor.</w:t>
      </w:r>
      <w:r w:rsidR="005200F1">
        <w:rPr>
          <w:noProof/>
          <w:lang w:eastAsia="nl-NL"/>
        </w:rPr>
        <w:br/>
        <w:t xml:space="preserve">De inhoud van het veld woonplaats in het analyse-bestand. In dit geval </w:t>
      </w:r>
      <w:r w:rsidR="005200F1">
        <w:rPr>
          <w:i/>
          <w:noProof/>
          <w:lang w:eastAsia="nl-NL"/>
        </w:rPr>
        <w:t>AfwijkendeWoonplaats</w:t>
      </w:r>
      <w:r w:rsidR="005200F1">
        <w:rPr>
          <w:noProof/>
          <w:lang w:eastAsia="nl-NL"/>
        </w:rPr>
        <w:t>, voorafgegaan door de naam van het veld in de gebruikte query.</w:t>
      </w:r>
    </w:p>
    <w:p w:rsidR="005200F1" w:rsidRDefault="005200F1" w:rsidP="00284252">
      <w:pPr>
        <w:pStyle w:val="Lijstalinea"/>
        <w:numPr>
          <w:ilvl w:val="0"/>
          <w:numId w:val="9"/>
        </w:numPr>
        <w:rPr>
          <w:noProof/>
          <w:lang w:eastAsia="nl-NL"/>
        </w:rPr>
      </w:pPr>
      <w:r>
        <w:rPr>
          <w:noProof/>
          <w:lang w:eastAsia="nl-NL"/>
        </w:rPr>
        <w:t>Referentiewaarde</w:t>
      </w:r>
      <w:r>
        <w:rPr>
          <w:noProof/>
          <w:lang w:eastAsia="nl-NL"/>
        </w:rPr>
        <w:br/>
        <w:t xml:space="preserve">De inhoud van het veld woonplaats in het referentie-bestand. In dit geval </w:t>
      </w:r>
      <w:r>
        <w:rPr>
          <w:i/>
          <w:noProof/>
          <w:lang w:eastAsia="nl-NL"/>
        </w:rPr>
        <w:t>CorrecteWoonplaats</w:t>
      </w:r>
      <w:r>
        <w:rPr>
          <w:noProof/>
          <w:lang w:eastAsia="nl-NL"/>
        </w:rPr>
        <w:t>, voorafgegaan door de naam van het veld in de gebruikte query.</w:t>
      </w:r>
    </w:p>
    <w:p w:rsidR="005200F1" w:rsidRDefault="005200F1" w:rsidP="00284252">
      <w:pPr>
        <w:pStyle w:val="Lijstalinea"/>
        <w:numPr>
          <w:ilvl w:val="0"/>
          <w:numId w:val="9"/>
        </w:numPr>
        <w:rPr>
          <w:noProof/>
          <w:lang w:eastAsia="nl-NL"/>
        </w:rPr>
      </w:pPr>
      <w:r>
        <w:rPr>
          <w:noProof/>
          <w:lang w:eastAsia="nl-NL"/>
        </w:rPr>
        <w:t>Analyseregel</w:t>
      </w:r>
      <w:r>
        <w:rPr>
          <w:noProof/>
          <w:lang w:eastAsia="nl-NL"/>
        </w:rPr>
        <w:br/>
        <w:t>De gehele inhoud van het opgehaalde record uit het analyse-bestand.</w:t>
      </w:r>
    </w:p>
    <w:p w:rsidR="005200F1" w:rsidRDefault="005200F1" w:rsidP="00284252">
      <w:pPr>
        <w:pStyle w:val="Lijstalinea"/>
        <w:numPr>
          <w:ilvl w:val="0"/>
          <w:numId w:val="9"/>
        </w:numPr>
        <w:rPr>
          <w:noProof/>
          <w:lang w:eastAsia="nl-NL"/>
        </w:rPr>
      </w:pPr>
      <w:r>
        <w:rPr>
          <w:noProof/>
          <w:lang w:eastAsia="nl-NL"/>
        </w:rPr>
        <w:t>Referenteiregel</w:t>
      </w:r>
      <w:r>
        <w:rPr>
          <w:noProof/>
          <w:lang w:eastAsia="nl-NL"/>
        </w:rPr>
        <w:br/>
        <w:t>Analoog: De gehele inhoud van het opgehaalde record uit het referentie-bestand.</w:t>
      </w:r>
    </w:p>
    <w:p w:rsidR="005200F1" w:rsidRDefault="005200F1" w:rsidP="005200F1">
      <w:pPr>
        <w:rPr>
          <w:noProof/>
          <w:lang w:eastAsia="nl-NL"/>
        </w:rPr>
      </w:pPr>
      <w:r>
        <w:rPr>
          <w:noProof/>
          <w:lang w:eastAsia="nl-NL"/>
        </w:rPr>
        <w:t>Velden 7 en 8 zijn met name bedoeld voor verdere foutanalyse, als toevoegng aan de geconstateerde mismatch.</w:t>
      </w:r>
    </w:p>
    <w:p w:rsidR="005200F1" w:rsidRDefault="005200F1" w:rsidP="005200F1">
      <w:pPr>
        <w:rPr>
          <w:noProof/>
          <w:lang w:eastAsia="nl-NL"/>
        </w:rPr>
      </w:pPr>
    </w:p>
    <w:p w:rsidR="005200F1" w:rsidRDefault="00CA4296" w:rsidP="005200F1">
      <w:pPr>
        <w:rPr>
          <w:noProof/>
          <w:lang w:eastAsia="nl-NL"/>
        </w:rPr>
      </w:pPr>
      <w:r>
        <w:rPr>
          <w:noProof/>
          <w:lang w:eastAsia="nl-NL"/>
        </w:rPr>
        <w:t>Een NotFound kan er als volgt uit zien:</w:t>
      </w:r>
    </w:p>
    <w:p w:rsidR="00CA4296" w:rsidRDefault="00CA4296" w:rsidP="005200F1">
      <w:pPr>
        <w:rPr>
          <w:noProof/>
          <w:lang w:eastAsia="nl-NL"/>
        </w:rPr>
      </w:pPr>
      <w:r>
        <w:rPr>
          <w:noProof/>
          <w:lang w:eastAsia="nl-NL"/>
        </w:rPr>
        <w:lastRenderedPageBreak/>
        <w:drawing>
          <wp:inline distT="0" distB="0" distL="0" distR="0" wp14:anchorId="7072A89B" wp14:editId="79BB2C1B">
            <wp:extent cx="5760720" cy="4804683"/>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4804683"/>
                    </a:xfrm>
                    <a:prstGeom prst="rect">
                      <a:avLst/>
                    </a:prstGeom>
                  </pic:spPr>
                </pic:pic>
              </a:graphicData>
            </a:graphic>
          </wp:inline>
        </w:drawing>
      </w:r>
    </w:p>
    <w:p w:rsidR="00CA4296" w:rsidRDefault="00CA4296" w:rsidP="005200F1">
      <w:pPr>
        <w:rPr>
          <w:noProof/>
          <w:lang w:eastAsia="nl-NL"/>
        </w:rPr>
      </w:pPr>
      <w:r>
        <w:rPr>
          <w:noProof/>
          <w:lang w:eastAsia="nl-NL"/>
        </w:rPr>
        <w:t>Vanwege het ontbreken van een record in de referentie-database (kenmerk van een NotFound) wordt hier alleen de sleutel en het gehele record uit het analyse-bestand weergegeven.</w:t>
      </w:r>
    </w:p>
    <w:p w:rsidR="00F315C2" w:rsidRDefault="0083596A" w:rsidP="00197C8F">
      <w:pPr>
        <w:pStyle w:val="Kop4"/>
      </w:pPr>
      <w:bookmarkStart w:id="12" w:name="_Toc514923622"/>
      <w:r>
        <w:t>C</w:t>
      </w:r>
      <w:r w:rsidR="00F315C2">
        <w:t>ontrole</w:t>
      </w:r>
      <w:r>
        <w:t xml:space="preserve"> (</w:t>
      </w:r>
      <w:proofErr w:type="spellStart"/>
      <w:r>
        <w:t>referentiële</w:t>
      </w:r>
      <w:proofErr w:type="spellEnd"/>
      <w:r>
        <w:t xml:space="preserve"> integriteit)</w:t>
      </w:r>
      <w:bookmarkEnd w:id="12"/>
    </w:p>
    <w:p w:rsidR="00F315C2" w:rsidRDefault="00085D32" w:rsidP="00D23CAC">
      <w:r>
        <w:t xml:space="preserve">Naast controle op goed overnemen van data door afnemende systemen uit bron systemen bestaat ook de optie </w:t>
      </w:r>
      <w:r w:rsidR="00AD3E29">
        <w:t xml:space="preserve">om “interne </w:t>
      </w:r>
      <w:proofErr w:type="spellStart"/>
      <w:r w:rsidR="00AD3E29">
        <w:t>controle’s</w:t>
      </w:r>
      <w:proofErr w:type="spellEnd"/>
      <w:r w:rsidR="00AD3E29">
        <w:t>” uit te voeren.</w:t>
      </w:r>
    </w:p>
    <w:p w:rsidR="00AD3E29" w:rsidRDefault="00AD3E29" w:rsidP="00D23CAC">
      <w:r>
        <w:t>Een voorbeeld: iemand die is overleden behoort losgekoppeld te worden van de BRP. Een controle zou dan ook zijn ‘iedereen die is overleden maar toch gekoppeld’.</w:t>
      </w:r>
    </w:p>
    <w:p w:rsidR="00AD3E29" w:rsidRDefault="00AD3E29" w:rsidP="00D23CAC">
      <w:r>
        <w:rPr>
          <w:noProof/>
          <w:lang w:eastAsia="nl-NL"/>
        </w:rPr>
        <w:drawing>
          <wp:inline distT="0" distB="0" distL="0" distR="0" wp14:anchorId="1C97F3EF" wp14:editId="0C75CF80">
            <wp:extent cx="5760720" cy="330724"/>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330724"/>
                    </a:xfrm>
                    <a:prstGeom prst="rect">
                      <a:avLst/>
                    </a:prstGeom>
                  </pic:spPr>
                </pic:pic>
              </a:graphicData>
            </a:graphic>
          </wp:inline>
        </w:drawing>
      </w:r>
    </w:p>
    <w:p w:rsidR="00AD3E29" w:rsidRDefault="00AD3E29" w:rsidP="00D23CAC">
      <w:r>
        <w:t>Dit is nog niet ingericht; een nadere beschrijving volgt dan ook later.</w:t>
      </w:r>
    </w:p>
    <w:p w:rsidR="00AD3E29" w:rsidRDefault="00AD3E29" w:rsidP="00D23CAC"/>
    <w:p w:rsidR="00AD3E29" w:rsidRDefault="00AD3E29" w:rsidP="00D23CAC"/>
    <w:sectPr w:rsidR="00AD3E29" w:rsidSect="001B6499">
      <w:headerReference w:type="even" r:id="rId24"/>
      <w:headerReference w:type="default" r:id="rId25"/>
      <w:footerReference w:type="even" r:id="rId26"/>
      <w:footerReference w:type="default" r:id="rId27"/>
      <w:headerReference w:type="first" r:id="rId28"/>
      <w:footerReference w:type="firs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95E" w:rsidRDefault="0085495E" w:rsidP="0085495E">
      <w:r>
        <w:separator/>
      </w:r>
    </w:p>
  </w:endnote>
  <w:endnote w:type="continuationSeparator" w:id="0">
    <w:p w:rsidR="0085495E" w:rsidRDefault="0085495E" w:rsidP="00854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95E" w:rsidRDefault="0085495E">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868058"/>
      <w:docPartObj>
        <w:docPartGallery w:val="Page Numbers (Bottom of Page)"/>
        <w:docPartUnique/>
      </w:docPartObj>
    </w:sdtPr>
    <w:sdtEndPr/>
    <w:sdtContent>
      <w:sdt>
        <w:sdtPr>
          <w:id w:val="860082579"/>
          <w:docPartObj>
            <w:docPartGallery w:val="Page Numbers (Top of Page)"/>
            <w:docPartUnique/>
          </w:docPartObj>
        </w:sdtPr>
        <w:sdtEndPr/>
        <w:sdtContent>
          <w:p w:rsidR="0086343F" w:rsidRDefault="0086343F">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sidR="007127E8">
              <w:rPr>
                <w:b/>
                <w:bCs/>
                <w:noProof/>
              </w:rPr>
              <w:t>1</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7127E8">
              <w:rPr>
                <w:b/>
                <w:bCs/>
                <w:noProof/>
              </w:rPr>
              <w:t>8</w:t>
            </w:r>
            <w:r>
              <w:rPr>
                <w:b/>
                <w:bCs/>
                <w:sz w:val="24"/>
                <w:szCs w:val="24"/>
              </w:rPr>
              <w:fldChar w:fldCharType="end"/>
            </w:r>
          </w:p>
        </w:sdtContent>
      </w:sdt>
    </w:sdtContent>
  </w:sdt>
  <w:p w:rsidR="0085495E" w:rsidRDefault="00D37BC3" w:rsidP="0086343F">
    <w:pPr>
      <w:pStyle w:val="Voettekst"/>
    </w:pPr>
    <w:fldSimple w:instr=" FILENAME  \* FirstCap  \* MERGEFORMAT ">
      <w:r w:rsidR="0086343F">
        <w:rPr>
          <w:noProof/>
        </w:rPr>
        <w:t>ISpiegel - beschrijving.docx</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95E" w:rsidRDefault="0085495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95E" w:rsidRDefault="0085495E" w:rsidP="0085495E">
      <w:r>
        <w:separator/>
      </w:r>
    </w:p>
  </w:footnote>
  <w:footnote w:type="continuationSeparator" w:id="0">
    <w:p w:rsidR="0085495E" w:rsidRDefault="0085495E" w:rsidP="008549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95E" w:rsidRDefault="0085495E">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95E" w:rsidRDefault="0085495E">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95E" w:rsidRDefault="0085495E">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07B3A"/>
    <w:multiLevelType w:val="hybridMultilevel"/>
    <w:tmpl w:val="6258509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0C9152DB"/>
    <w:multiLevelType w:val="hybridMultilevel"/>
    <w:tmpl w:val="C624F56C"/>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0EA693C"/>
    <w:multiLevelType w:val="hybridMultilevel"/>
    <w:tmpl w:val="C8BA2AAE"/>
    <w:lvl w:ilvl="0" w:tplc="A2E6CCF8">
      <w:start w:val="1"/>
      <w:numFmt w:val="decimal"/>
      <w:lvlText w:val="%1"/>
      <w:lvlJc w:val="left"/>
      <w:pPr>
        <w:ind w:left="644" w:hanging="360"/>
      </w:pPr>
      <w:rPr>
        <w:rFonts w:hint="default"/>
        <w:b/>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53938F6"/>
    <w:multiLevelType w:val="hybridMultilevel"/>
    <w:tmpl w:val="DFBA8C5C"/>
    <w:lvl w:ilvl="0" w:tplc="A2E6CCF8">
      <w:start w:val="1"/>
      <w:numFmt w:val="decimal"/>
      <w:lvlText w:val="%1"/>
      <w:lvlJc w:val="left"/>
      <w:pPr>
        <w:ind w:left="644" w:hanging="360"/>
      </w:pPr>
      <w:rPr>
        <w:rFonts w:hint="default"/>
        <w:b/>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C434337"/>
    <w:multiLevelType w:val="hybridMultilevel"/>
    <w:tmpl w:val="D0CE05DE"/>
    <w:lvl w:ilvl="0" w:tplc="AED25EC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1EF549C"/>
    <w:multiLevelType w:val="hybridMultilevel"/>
    <w:tmpl w:val="4C68899E"/>
    <w:lvl w:ilvl="0" w:tplc="A2E6CCF8">
      <w:start w:val="1"/>
      <w:numFmt w:val="decimal"/>
      <w:lvlText w:val="%1"/>
      <w:lvlJc w:val="left"/>
      <w:pPr>
        <w:ind w:left="644" w:hanging="360"/>
      </w:pPr>
      <w:rPr>
        <w:rFonts w:hint="default"/>
        <w:b/>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51E44D12"/>
    <w:multiLevelType w:val="hybridMultilevel"/>
    <w:tmpl w:val="56A2E40E"/>
    <w:lvl w:ilvl="0" w:tplc="A2E6CCF8">
      <w:start w:val="1"/>
      <w:numFmt w:val="decimal"/>
      <w:lvlText w:val="%1"/>
      <w:lvlJc w:val="left"/>
      <w:pPr>
        <w:ind w:left="644" w:hanging="360"/>
      </w:pPr>
      <w:rPr>
        <w:rFonts w:hint="default"/>
        <w:b/>
        <w:color w:val="FF0000"/>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7">
    <w:nsid w:val="5D4E41D4"/>
    <w:multiLevelType w:val="hybridMultilevel"/>
    <w:tmpl w:val="25F0CE26"/>
    <w:lvl w:ilvl="0" w:tplc="A2E6CCF8">
      <w:start w:val="1"/>
      <w:numFmt w:val="decimal"/>
      <w:lvlText w:val="%1"/>
      <w:lvlJc w:val="left"/>
      <w:pPr>
        <w:ind w:left="644" w:hanging="360"/>
      </w:pPr>
      <w:rPr>
        <w:rFonts w:hint="default"/>
        <w:b/>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EC860BA"/>
    <w:multiLevelType w:val="hybridMultilevel"/>
    <w:tmpl w:val="002CFAF6"/>
    <w:lvl w:ilvl="0" w:tplc="A2E6CCF8">
      <w:start w:val="1"/>
      <w:numFmt w:val="decimal"/>
      <w:lvlText w:val="%1"/>
      <w:lvlJc w:val="left"/>
      <w:pPr>
        <w:ind w:left="644" w:hanging="360"/>
      </w:pPr>
      <w:rPr>
        <w:rFonts w:hint="default"/>
        <w:b/>
        <w:color w:val="FF000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6"/>
  </w:num>
  <w:num w:numId="5">
    <w:abstractNumId w:val="2"/>
  </w:num>
  <w:num w:numId="6">
    <w:abstractNumId w:val="3"/>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C59"/>
    <w:rsid w:val="00074C67"/>
    <w:rsid w:val="00085D32"/>
    <w:rsid w:val="000C45DF"/>
    <w:rsid w:val="000D1E1F"/>
    <w:rsid w:val="000E5893"/>
    <w:rsid w:val="00197C8F"/>
    <w:rsid w:val="001B6499"/>
    <w:rsid w:val="00216F34"/>
    <w:rsid w:val="00261D7C"/>
    <w:rsid w:val="00284252"/>
    <w:rsid w:val="002A2F7A"/>
    <w:rsid w:val="002B5873"/>
    <w:rsid w:val="00343F1E"/>
    <w:rsid w:val="00365A11"/>
    <w:rsid w:val="003F27F0"/>
    <w:rsid w:val="00430DF4"/>
    <w:rsid w:val="005200F1"/>
    <w:rsid w:val="00535D60"/>
    <w:rsid w:val="00567230"/>
    <w:rsid w:val="00572ADA"/>
    <w:rsid w:val="005D324B"/>
    <w:rsid w:val="005E4F80"/>
    <w:rsid w:val="006159AE"/>
    <w:rsid w:val="00651951"/>
    <w:rsid w:val="006B1C59"/>
    <w:rsid w:val="007127E8"/>
    <w:rsid w:val="00715AE3"/>
    <w:rsid w:val="007E0A45"/>
    <w:rsid w:val="0083596A"/>
    <w:rsid w:val="0085495E"/>
    <w:rsid w:val="0086343F"/>
    <w:rsid w:val="00883201"/>
    <w:rsid w:val="008D7926"/>
    <w:rsid w:val="009A0B26"/>
    <w:rsid w:val="00AB08FC"/>
    <w:rsid w:val="00AD2167"/>
    <w:rsid w:val="00AD3E29"/>
    <w:rsid w:val="00AF3538"/>
    <w:rsid w:val="00B93451"/>
    <w:rsid w:val="00BA08E6"/>
    <w:rsid w:val="00BE13E1"/>
    <w:rsid w:val="00BE2D2B"/>
    <w:rsid w:val="00BF7E6B"/>
    <w:rsid w:val="00C32DF3"/>
    <w:rsid w:val="00C874AE"/>
    <w:rsid w:val="00CA4296"/>
    <w:rsid w:val="00D23CAC"/>
    <w:rsid w:val="00D37BC3"/>
    <w:rsid w:val="00DA6C0B"/>
    <w:rsid w:val="00E93A8F"/>
    <w:rsid w:val="00F315C2"/>
    <w:rsid w:val="00F42B8C"/>
    <w:rsid w:val="00F5580B"/>
    <w:rsid w:val="00FB74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72ADA"/>
    <w:pPr>
      <w:keepNext/>
      <w:keepLines/>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B1C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F7E6B"/>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F5580B"/>
    <w:pPr>
      <w:keepNext/>
      <w:keepLines/>
      <w:spacing w:before="12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F5580B"/>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2ADA"/>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6B1C59"/>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6B1C59"/>
    <w:pPr>
      <w:ind w:left="720"/>
      <w:contextualSpacing/>
    </w:pPr>
  </w:style>
  <w:style w:type="character" w:customStyle="1" w:styleId="Kop3Char">
    <w:name w:val="Kop 3 Char"/>
    <w:basedOn w:val="Standaardalinea-lettertype"/>
    <w:link w:val="Kop3"/>
    <w:uiPriority w:val="9"/>
    <w:rsid w:val="00BF7E6B"/>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F5580B"/>
    <w:rPr>
      <w:rFonts w:asciiTheme="majorHAnsi" w:eastAsiaTheme="majorEastAsia" w:hAnsiTheme="majorHAnsi" w:cstheme="majorBidi"/>
      <w:b/>
      <w:bCs/>
      <w:i/>
      <w:iCs/>
      <w:color w:val="4F81BD" w:themeColor="accent1"/>
    </w:rPr>
  </w:style>
  <w:style w:type="paragraph" w:styleId="Ballontekst">
    <w:name w:val="Balloon Text"/>
    <w:basedOn w:val="Standaard"/>
    <w:link w:val="BallontekstChar"/>
    <w:uiPriority w:val="99"/>
    <w:semiHidden/>
    <w:unhideWhenUsed/>
    <w:rsid w:val="00F5580B"/>
    <w:rPr>
      <w:rFonts w:ascii="Tahoma" w:hAnsi="Tahoma" w:cs="Tahoma"/>
      <w:sz w:val="16"/>
      <w:szCs w:val="16"/>
    </w:rPr>
  </w:style>
  <w:style w:type="character" w:customStyle="1" w:styleId="BallontekstChar">
    <w:name w:val="Ballontekst Char"/>
    <w:basedOn w:val="Standaardalinea-lettertype"/>
    <w:link w:val="Ballontekst"/>
    <w:uiPriority w:val="99"/>
    <w:semiHidden/>
    <w:rsid w:val="00F5580B"/>
    <w:rPr>
      <w:rFonts w:ascii="Tahoma" w:hAnsi="Tahoma" w:cs="Tahoma"/>
      <w:sz w:val="16"/>
      <w:szCs w:val="16"/>
    </w:rPr>
  </w:style>
  <w:style w:type="character" w:customStyle="1" w:styleId="Kop5Char">
    <w:name w:val="Kop 5 Char"/>
    <w:basedOn w:val="Standaardalinea-lettertype"/>
    <w:link w:val="Kop5"/>
    <w:uiPriority w:val="9"/>
    <w:rsid w:val="00F5580B"/>
    <w:rPr>
      <w:rFonts w:asciiTheme="majorHAnsi" w:eastAsiaTheme="majorEastAsia" w:hAnsiTheme="majorHAnsi" w:cstheme="majorBidi"/>
      <w:color w:val="243F60" w:themeColor="accent1" w:themeShade="7F"/>
    </w:rPr>
  </w:style>
  <w:style w:type="character" w:styleId="Hyperlink">
    <w:name w:val="Hyperlink"/>
    <w:basedOn w:val="Standaardalinea-lettertype"/>
    <w:uiPriority w:val="99"/>
    <w:unhideWhenUsed/>
    <w:rsid w:val="005D324B"/>
    <w:rPr>
      <w:color w:val="0000FF" w:themeColor="hyperlink"/>
      <w:u w:val="single"/>
    </w:rPr>
  </w:style>
  <w:style w:type="paragraph" w:styleId="Koptekst">
    <w:name w:val="header"/>
    <w:basedOn w:val="Standaard"/>
    <w:link w:val="KoptekstChar"/>
    <w:uiPriority w:val="99"/>
    <w:unhideWhenUsed/>
    <w:rsid w:val="0085495E"/>
    <w:pPr>
      <w:tabs>
        <w:tab w:val="center" w:pos="4536"/>
        <w:tab w:val="right" w:pos="9072"/>
      </w:tabs>
    </w:pPr>
  </w:style>
  <w:style w:type="character" w:customStyle="1" w:styleId="KoptekstChar">
    <w:name w:val="Koptekst Char"/>
    <w:basedOn w:val="Standaardalinea-lettertype"/>
    <w:link w:val="Koptekst"/>
    <w:uiPriority w:val="99"/>
    <w:rsid w:val="0085495E"/>
  </w:style>
  <w:style w:type="paragraph" w:styleId="Voettekst">
    <w:name w:val="footer"/>
    <w:basedOn w:val="Standaard"/>
    <w:link w:val="VoettekstChar"/>
    <w:uiPriority w:val="99"/>
    <w:unhideWhenUsed/>
    <w:rsid w:val="0085495E"/>
    <w:pPr>
      <w:tabs>
        <w:tab w:val="center" w:pos="4536"/>
        <w:tab w:val="right" w:pos="9072"/>
      </w:tabs>
    </w:pPr>
  </w:style>
  <w:style w:type="character" w:customStyle="1" w:styleId="VoettekstChar">
    <w:name w:val="Voettekst Char"/>
    <w:basedOn w:val="Standaardalinea-lettertype"/>
    <w:link w:val="Voettekst"/>
    <w:uiPriority w:val="99"/>
    <w:rsid w:val="0085495E"/>
  </w:style>
  <w:style w:type="paragraph" w:styleId="Geenafstand">
    <w:name w:val="No Spacing"/>
    <w:link w:val="GeenafstandChar"/>
    <w:uiPriority w:val="1"/>
    <w:qFormat/>
    <w:rsid w:val="001B6499"/>
    <w:rPr>
      <w:rFonts w:eastAsiaTheme="minorEastAsia"/>
      <w:lang w:eastAsia="nl-NL"/>
    </w:rPr>
  </w:style>
  <w:style w:type="character" w:customStyle="1" w:styleId="GeenafstandChar">
    <w:name w:val="Geen afstand Char"/>
    <w:basedOn w:val="Standaardalinea-lettertype"/>
    <w:link w:val="Geenafstand"/>
    <w:uiPriority w:val="1"/>
    <w:rsid w:val="001B6499"/>
    <w:rPr>
      <w:rFonts w:eastAsiaTheme="minorEastAsia"/>
      <w:lang w:eastAsia="nl-NL"/>
    </w:rPr>
  </w:style>
  <w:style w:type="paragraph" w:styleId="Titel">
    <w:name w:val="Title"/>
    <w:basedOn w:val="Standaard"/>
    <w:next w:val="Standaard"/>
    <w:link w:val="TitelChar"/>
    <w:uiPriority w:val="10"/>
    <w:qFormat/>
    <w:rsid w:val="001B64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nl-NL"/>
    </w:rPr>
  </w:style>
  <w:style w:type="character" w:customStyle="1" w:styleId="TitelChar">
    <w:name w:val="Titel Char"/>
    <w:basedOn w:val="Standaardalinea-lettertype"/>
    <w:link w:val="Titel"/>
    <w:uiPriority w:val="10"/>
    <w:rsid w:val="001B6499"/>
    <w:rPr>
      <w:rFonts w:asciiTheme="majorHAnsi" w:eastAsiaTheme="majorEastAsia" w:hAnsiTheme="majorHAnsi" w:cstheme="majorBidi"/>
      <w:color w:val="17365D"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1B6499"/>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nl-NL"/>
    </w:rPr>
  </w:style>
  <w:style w:type="character" w:customStyle="1" w:styleId="OndertitelChar">
    <w:name w:val="Ondertitel Char"/>
    <w:basedOn w:val="Standaardalinea-lettertype"/>
    <w:link w:val="Ondertitel"/>
    <w:uiPriority w:val="11"/>
    <w:rsid w:val="001B6499"/>
    <w:rPr>
      <w:rFonts w:asciiTheme="majorHAnsi" w:eastAsiaTheme="majorEastAsia" w:hAnsiTheme="majorHAnsi" w:cstheme="majorBidi"/>
      <w:i/>
      <w:iCs/>
      <w:color w:val="4F81BD" w:themeColor="accent1"/>
      <w:spacing w:val="15"/>
      <w:sz w:val="24"/>
      <w:szCs w:val="24"/>
      <w:lang w:eastAsia="nl-NL"/>
    </w:rPr>
  </w:style>
  <w:style w:type="paragraph" w:styleId="Kopvaninhoudsopgave">
    <w:name w:val="TOC Heading"/>
    <w:basedOn w:val="Kop1"/>
    <w:next w:val="Standaard"/>
    <w:uiPriority w:val="39"/>
    <w:semiHidden/>
    <w:unhideWhenUsed/>
    <w:qFormat/>
    <w:rsid w:val="00D37BC3"/>
    <w:pPr>
      <w:spacing w:before="480" w:line="276" w:lineRule="auto"/>
      <w:outlineLvl w:val="9"/>
    </w:pPr>
    <w:rPr>
      <w:lang w:eastAsia="nl-NL"/>
    </w:rPr>
  </w:style>
  <w:style w:type="paragraph" w:styleId="Inhopg2">
    <w:name w:val="toc 2"/>
    <w:basedOn w:val="Standaard"/>
    <w:next w:val="Standaard"/>
    <w:autoRedefine/>
    <w:uiPriority w:val="39"/>
    <w:unhideWhenUsed/>
    <w:qFormat/>
    <w:rsid w:val="00D37BC3"/>
    <w:pPr>
      <w:spacing w:after="100"/>
      <w:ind w:left="220"/>
    </w:pPr>
  </w:style>
  <w:style w:type="paragraph" w:styleId="Inhopg3">
    <w:name w:val="toc 3"/>
    <w:basedOn w:val="Standaard"/>
    <w:next w:val="Standaard"/>
    <w:autoRedefine/>
    <w:uiPriority w:val="39"/>
    <w:unhideWhenUsed/>
    <w:qFormat/>
    <w:rsid w:val="00D37BC3"/>
    <w:pPr>
      <w:spacing w:after="100"/>
      <w:ind w:left="440"/>
    </w:pPr>
  </w:style>
  <w:style w:type="paragraph" w:styleId="Inhopg1">
    <w:name w:val="toc 1"/>
    <w:basedOn w:val="Standaard"/>
    <w:next w:val="Standaard"/>
    <w:autoRedefine/>
    <w:uiPriority w:val="39"/>
    <w:semiHidden/>
    <w:unhideWhenUsed/>
    <w:qFormat/>
    <w:rsid w:val="00D37BC3"/>
    <w:pPr>
      <w:spacing w:after="100" w:line="276" w:lineRule="auto"/>
    </w:pPr>
    <w:rPr>
      <w:rFonts w:eastAsiaTheme="minorEastAsia"/>
      <w:lang w:eastAsia="nl-NL"/>
    </w:rPr>
  </w:style>
  <w:style w:type="paragraph" w:styleId="Inhopg4">
    <w:name w:val="toc 4"/>
    <w:basedOn w:val="Standaard"/>
    <w:next w:val="Standaard"/>
    <w:autoRedefine/>
    <w:uiPriority w:val="39"/>
    <w:unhideWhenUsed/>
    <w:rsid w:val="00D37BC3"/>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72ADA"/>
    <w:pPr>
      <w:keepNext/>
      <w:keepLines/>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B1C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F7E6B"/>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F5580B"/>
    <w:pPr>
      <w:keepNext/>
      <w:keepLines/>
      <w:spacing w:before="12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F5580B"/>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2ADA"/>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6B1C59"/>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6B1C59"/>
    <w:pPr>
      <w:ind w:left="720"/>
      <w:contextualSpacing/>
    </w:pPr>
  </w:style>
  <w:style w:type="character" w:customStyle="1" w:styleId="Kop3Char">
    <w:name w:val="Kop 3 Char"/>
    <w:basedOn w:val="Standaardalinea-lettertype"/>
    <w:link w:val="Kop3"/>
    <w:uiPriority w:val="9"/>
    <w:rsid w:val="00BF7E6B"/>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F5580B"/>
    <w:rPr>
      <w:rFonts w:asciiTheme="majorHAnsi" w:eastAsiaTheme="majorEastAsia" w:hAnsiTheme="majorHAnsi" w:cstheme="majorBidi"/>
      <w:b/>
      <w:bCs/>
      <w:i/>
      <w:iCs/>
      <w:color w:val="4F81BD" w:themeColor="accent1"/>
    </w:rPr>
  </w:style>
  <w:style w:type="paragraph" w:styleId="Ballontekst">
    <w:name w:val="Balloon Text"/>
    <w:basedOn w:val="Standaard"/>
    <w:link w:val="BallontekstChar"/>
    <w:uiPriority w:val="99"/>
    <w:semiHidden/>
    <w:unhideWhenUsed/>
    <w:rsid w:val="00F5580B"/>
    <w:rPr>
      <w:rFonts w:ascii="Tahoma" w:hAnsi="Tahoma" w:cs="Tahoma"/>
      <w:sz w:val="16"/>
      <w:szCs w:val="16"/>
    </w:rPr>
  </w:style>
  <w:style w:type="character" w:customStyle="1" w:styleId="BallontekstChar">
    <w:name w:val="Ballontekst Char"/>
    <w:basedOn w:val="Standaardalinea-lettertype"/>
    <w:link w:val="Ballontekst"/>
    <w:uiPriority w:val="99"/>
    <w:semiHidden/>
    <w:rsid w:val="00F5580B"/>
    <w:rPr>
      <w:rFonts w:ascii="Tahoma" w:hAnsi="Tahoma" w:cs="Tahoma"/>
      <w:sz w:val="16"/>
      <w:szCs w:val="16"/>
    </w:rPr>
  </w:style>
  <w:style w:type="character" w:customStyle="1" w:styleId="Kop5Char">
    <w:name w:val="Kop 5 Char"/>
    <w:basedOn w:val="Standaardalinea-lettertype"/>
    <w:link w:val="Kop5"/>
    <w:uiPriority w:val="9"/>
    <w:rsid w:val="00F5580B"/>
    <w:rPr>
      <w:rFonts w:asciiTheme="majorHAnsi" w:eastAsiaTheme="majorEastAsia" w:hAnsiTheme="majorHAnsi" w:cstheme="majorBidi"/>
      <w:color w:val="243F60" w:themeColor="accent1" w:themeShade="7F"/>
    </w:rPr>
  </w:style>
  <w:style w:type="character" w:styleId="Hyperlink">
    <w:name w:val="Hyperlink"/>
    <w:basedOn w:val="Standaardalinea-lettertype"/>
    <w:uiPriority w:val="99"/>
    <w:unhideWhenUsed/>
    <w:rsid w:val="005D324B"/>
    <w:rPr>
      <w:color w:val="0000FF" w:themeColor="hyperlink"/>
      <w:u w:val="single"/>
    </w:rPr>
  </w:style>
  <w:style w:type="paragraph" w:styleId="Koptekst">
    <w:name w:val="header"/>
    <w:basedOn w:val="Standaard"/>
    <w:link w:val="KoptekstChar"/>
    <w:uiPriority w:val="99"/>
    <w:unhideWhenUsed/>
    <w:rsid w:val="0085495E"/>
    <w:pPr>
      <w:tabs>
        <w:tab w:val="center" w:pos="4536"/>
        <w:tab w:val="right" w:pos="9072"/>
      </w:tabs>
    </w:pPr>
  </w:style>
  <w:style w:type="character" w:customStyle="1" w:styleId="KoptekstChar">
    <w:name w:val="Koptekst Char"/>
    <w:basedOn w:val="Standaardalinea-lettertype"/>
    <w:link w:val="Koptekst"/>
    <w:uiPriority w:val="99"/>
    <w:rsid w:val="0085495E"/>
  </w:style>
  <w:style w:type="paragraph" w:styleId="Voettekst">
    <w:name w:val="footer"/>
    <w:basedOn w:val="Standaard"/>
    <w:link w:val="VoettekstChar"/>
    <w:uiPriority w:val="99"/>
    <w:unhideWhenUsed/>
    <w:rsid w:val="0085495E"/>
    <w:pPr>
      <w:tabs>
        <w:tab w:val="center" w:pos="4536"/>
        <w:tab w:val="right" w:pos="9072"/>
      </w:tabs>
    </w:pPr>
  </w:style>
  <w:style w:type="character" w:customStyle="1" w:styleId="VoettekstChar">
    <w:name w:val="Voettekst Char"/>
    <w:basedOn w:val="Standaardalinea-lettertype"/>
    <w:link w:val="Voettekst"/>
    <w:uiPriority w:val="99"/>
    <w:rsid w:val="0085495E"/>
  </w:style>
  <w:style w:type="paragraph" w:styleId="Geenafstand">
    <w:name w:val="No Spacing"/>
    <w:link w:val="GeenafstandChar"/>
    <w:uiPriority w:val="1"/>
    <w:qFormat/>
    <w:rsid w:val="001B6499"/>
    <w:rPr>
      <w:rFonts w:eastAsiaTheme="minorEastAsia"/>
      <w:lang w:eastAsia="nl-NL"/>
    </w:rPr>
  </w:style>
  <w:style w:type="character" w:customStyle="1" w:styleId="GeenafstandChar">
    <w:name w:val="Geen afstand Char"/>
    <w:basedOn w:val="Standaardalinea-lettertype"/>
    <w:link w:val="Geenafstand"/>
    <w:uiPriority w:val="1"/>
    <w:rsid w:val="001B6499"/>
    <w:rPr>
      <w:rFonts w:eastAsiaTheme="minorEastAsia"/>
      <w:lang w:eastAsia="nl-NL"/>
    </w:rPr>
  </w:style>
  <w:style w:type="paragraph" w:styleId="Titel">
    <w:name w:val="Title"/>
    <w:basedOn w:val="Standaard"/>
    <w:next w:val="Standaard"/>
    <w:link w:val="TitelChar"/>
    <w:uiPriority w:val="10"/>
    <w:qFormat/>
    <w:rsid w:val="001B64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nl-NL"/>
    </w:rPr>
  </w:style>
  <w:style w:type="character" w:customStyle="1" w:styleId="TitelChar">
    <w:name w:val="Titel Char"/>
    <w:basedOn w:val="Standaardalinea-lettertype"/>
    <w:link w:val="Titel"/>
    <w:uiPriority w:val="10"/>
    <w:rsid w:val="001B6499"/>
    <w:rPr>
      <w:rFonts w:asciiTheme="majorHAnsi" w:eastAsiaTheme="majorEastAsia" w:hAnsiTheme="majorHAnsi" w:cstheme="majorBidi"/>
      <w:color w:val="17365D"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1B6499"/>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nl-NL"/>
    </w:rPr>
  </w:style>
  <w:style w:type="character" w:customStyle="1" w:styleId="OndertitelChar">
    <w:name w:val="Ondertitel Char"/>
    <w:basedOn w:val="Standaardalinea-lettertype"/>
    <w:link w:val="Ondertitel"/>
    <w:uiPriority w:val="11"/>
    <w:rsid w:val="001B6499"/>
    <w:rPr>
      <w:rFonts w:asciiTheme="majorHAnsi" w:eastAsiaTheme="majorEastAsia" w:hAnsiTheme="majorHAnsi" w:cstheme="majorBidi"/>
      <w:i/>
      <w:iCs/>
      <w:color w:val="4F81BD" w:themeColor="accent1"/>
      <w:spacing w:val="15"/>
      <w:sz w:val="24"/>
      <w:szCs w:val="24"/>
      <w:lang w:eastAsia="nl-NL"/>
    </w:rPr>
  </w:style>
  <w:style w:type="paragraph" w:styleId="Kopvaninhoudsopgave">
    <w:name w:val="TOC Heading"/>
    <w:basedOn w:val="Kop1"/>
    <w:next w:val="Standaard"/>
    <w:uiPriority w:val="39"/>
    <w:semiHidden/>
    <w:unhideWhenUsed/>
    <w:qFormat/>
    <w:rsid w:val="00D37BC3"/>
    <w:pPr>
      <w:spacing w:before="480" w:line="276" w:lineRule="auto"/>
      <w:outlineLvl w:val="9"/>
    </w:pPr>
    <w:rPr>
      <w:lang w:eastAsia="nl-NL"/>
    </w:rPr>
  </w:style>
  <w:style w:type="paragraph" w:styleId="Inhopg2">
    <w:name w:val="toc 2"/>
    <w:basedOn w:val="Standaard"/>
    <w:next w:val="Standaard"/>
    <w:autoRedefine/>
    <w:uiPriority w:val="39"/>
    <w:unhideWhenUsed/>
    <w:qFormat/>
    <w:rsid w:val="00D37BC3"/>
    <w:pPr>
      <w:spacing w:after="100"/>
      <w:ind w:left="220"/>
    </w:pPr>
  </w:style>
  <w:style w:type="paragraph" w:styleId="Inhopg3">
    <w:name w:val="toc 3"/>
    <w:basedOn w:val="Standaard"/>
    <w:next w:val="Standaard"/>
    <w:autoRedefine/>
    <w:uiPriority w:val="39"/>
    <w:unhideWhenUsed/>
    <w:qFormat/>
    <w:rsid w:val="00D37BC3"/>
    <w:pPr>
      <w:spacing w:after="100"/>
      <w:ind w:left="440"/>
    </w:pPr>
  </w:style>
  <w:style w:type="paragraph" w:styleId="Inhopg1">
    <w:name w:val="toc 1"/>
    <w:basedOn w:val="Standaard"/>
    <w:next w:val="Standaard"/>
    <w:autoRedefine/>
    <w:uiPriority w:val="39"/>
    <w:semiHidden/>
    <w:unhideWhenUsed/>
    <w:qFormat/>
    <w:rsid w:val="00D37BC3"/>
    <w:pPr>
      <w:spacing w:after="100" w:line="276" w:lineRule="auto"/>
    </w:pPr>
    <w:rPr>
      <w:rFonts w:eastAsiaTheme="minorEastAsia"/>
      <w:lang w:eastAsia="nl-NL"/>
    </w:rPr>
  </w:style>
  <w:style w:type="paragraph" w:styleId="Inhopg4">
    <w:name w:val="toc 4"/>
    <w:basedOn w:val="Standaard"/>
    <w:next w:val="Standaard"/>
    <w:autoRedefine/>
    <w:uiPriority w:val="39"/>
    <w:unhideWhenUsed/>
    <w:rsid w:val="00D37BC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w3.org/2001/XMLSchema-instance"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header" Target="header1.xm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hyperlink" Target="https://www.google.nl/url?sa=i&amp;source=images&amp;cd=&amp;cad=rja&amp;uact=8&amp;ved=2ahUKEwjYpK_t_p3bAhVSKFAKHWPRDrIQjRx6BAgBEAU&amp;url=https://smartcity.nl/smart-city-living-lab-en-vng-realisatie-samen-aan-slag/&amp;psig=AOvVaw1VVzfZ_EuI4Ss4mgs9MWjQ&amp;ust=1527238965285250" TargetMode="External"/><Relationship Id="rId19" Type="http://schemas.openxmlformats.org/officeDocument/2006/relationships/image" Target="media/image9.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9DC60CCFDD34AB79105D715C9731519"/>
        <w:category>
          <w:name w:val="Algemeen"/>
          <w:gallery w:val="placeholder"/>
        </w:category>
        <w:types>
          <w:type w:val="bbPlcHdr"/>
        </w:types>
        <w:behaviors>
          <w:behavior w:val="content"/>
        </w:behaviors>
        <w:guid w:val="{0431AAAE-A235-4831-A305-C1BB482625E2}"/>
      </w:docPartPr>
      <w:docPartBody>
        <w:p w:rsidR="00904E35" w:rsidRDefault="00B57801" w:rsidP="00B57801">
          <w:pPr>
            <w:pStyle w:val="09DC60CCFDD34AB79105D715C9731519"/>
          </w:pPr>
          <w:r>
            <w:rPr>
              <w:rFonts w:asciiTheme="majorHAnsi" w:hAnsiTheme="majorHAnsi"/>
              <w:sz w:val="80"/>
              <w:szCs w:val="80"/>
            </w:rPr>
            <w:t>[Geef de titel van het document op]</w:t>
          </w:r>
        </w:p>
      </w:docPartBody>
    </w:docPart>
    <w:docPart>
      <w:docPartPr>
        <w:name w:val="D663E102E71548EA8D97B4F67C12A7CD"/>
        <w:category>
          <w:name w:val="Algemeen"/>
          <w:gallery w:val="placeholder"/>
        </w:category>
        <w:types>
          <w:type w:val="bbPlcHdr"/>
        </w:types>
        <w:behaviors>
          <w:behavior w:val="content"/>
        </w:behaviors>
        <w:guid w:val="{57DDE891-9BDF-4663-BC5E-8E79AC445406}"/>
      </w:docPartPr>
      <w:docPartBody>
        <w:p w:rsidR="00904E35" w:rsidRDefault="00B57801" w:rsidP="00B57801">
          <w:pPr>
            <w:pStyle w:val="D663E102E71548EA8D97B4F67C12A7CD"/>
          </w:pPr>
          <w:r>
            <w:rPr>
              <w:rFonts w:asciiTheme="majorHAnsi" w:hAnsiTheme="majorHAnsi"/>
              <w:sz w:val="44"/>
              <w:szCs w:val="44"/>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404"/>
    <w:rsid w:val="00286404"/>
    <w:rsid w:val="00904E35"/>
    <w:rsid w:val="00B578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C4E842EC89044D7919A66A546754E72">
    <w:name w:val="7C4E842EC89044D7919A66A546754E72"/>
    <w:rsid w:val="00286404"/>
  </w:style>
  <w:style w:type="paragraph" w:customStyle="1" w:styleId="B227099812D146DEBE7EA9594D2D72AF">
    <w:name w:val="B227099812D146DEBE7EA9594D2D72AF"/>
    <w:rsid w:val="00286404"/>
  </w:style>
  <w:style w:type="paragraph" w:customStyle="1" w:styleId="6DBBFF8FA352465D987FF3FC423C4672">
    <w:name w:val="6DBBFF8FA352465D987FF3FC423C4672"/>
    <w:rsid w:val="00B57801"/>
  </w:style>
  <w:style w:type="paragraph" w:customStyle="1" w:styleId="6BB6E64544814D31980391B8F9DDBD69">
    <w:name w:val="6BB6E64544814D31980391B8F9DDBD69"/>
    <w:rsid w:val="00B57801"/>
  </w:style>
  <w:style w:type="paragraph" w:customStyle="1" w:styleId="E33DFBB782EC4543836A1819CDE8D4A5">
    <w:name w:val="E33DFBB782EC4543836A1819CDE8D4A5"/>
    <w:rsid w:val="00B57801"/>
  </w:style>
  <w:style w:type="paragraph" w:customStyle="1" w:styleId="82ADDDD67ABE43E9829AA9FEF2C4021D">
    <w:name w:val="82ADDDD67ABE43E9829AA9FEF2C4021D"/>
    <w:rsid w:val="00B57801"/>
  </w:style>
  <w:style w:type="paragraph" w:customStyle="1" w:styleId="608047470877464DA7D0FAA61000BE80">
    <w:name w:val="608047470877464DA7D0FAA61000BE80"/>
    <w:rsid w:val="00B57801"/>
  </w:style>
  <w:style w:type="paragraph" w:customStyle="1" w:styleId="E90091925D604C91912CD4C0479C82CB">
    <w:name w:val="E90091925D604C91912CD4C0479C82CB"/>
    <w:rsid w:val="00B57801"/>
  </w:style>
  <w:style w:type="paragraph" w:customStyle="1" w:styleId="43D884524D8F412188B71CA9911B87E0">
    <w:name w:val="43D884524D8F412188B71CA9911B87E0"/>
    <w:rsid w:val="00B57801"/>
  </w:style>
  <w:style w:type="paragraph" w:customStyle="1" w:styleId="14C4F5D60842465987599465FC83BF64">
    <w:name w:val="14C4F5D60842465987599465FC83BF64"/>
    <w:rsid w:val="00B57801"/>
  </w:style>
  <w:style w:type="paragraph" w:customStyle="1" w:styleId="4546399542624C528363166E83481BBE">
    <w:name w:val="4546399542624C528363166E83481BBE"/>
    <w:rsid w:val="00B57801"/>
  </w:style>
  <w:style w:type="paragraph" w:customStyle="1" w:styleId="09DC60CCFDD34AB79105D715C9731519">
    <w:name w:val="09DC60CCFDD34AB79105D715C9731519"/>
    <w:rsid w:val="00B57801"/>
  </w:style>
  <w:style w:type="paragraph" w:customStyle="1" w:styleId="D663E102E71548EA8D97B4F67C12A7CD">
    <w:name w:val="D663E102E71548EA8D97B4F67C12A7CD"/>
    <w:rsid w:val="00B57801"/>
  </w:style>
  <w:style w:type="paragraph" w:customStyle="1" w:styleId="8BE99B02A7354EF68132CAD1DBA4A6C1">
    <w:name w:val="8BE99B02A7354EF68132CAD1DBA4A6C1"/>
    <w:rsid w:val="00B57801"/>
  </w:style>
  <w:style w:type="paragraph" w:customStyle="1" w:styleId="6812B58386974CBC8FEF43707F1889DC">
    <w:name w:val="6812B58386974CBC8FEF43707F1889DC"/>
    <w:rsid w:val="00B57801"/>
  </w:style>
  <w:style w:type="paragraph" w:customStyle="1" w:styleId="86BAAD67A9164A5C817194B5547B66D6">
    <w:name w:val="86BAAD67A9164A5C817194B5547B66D6"/>
    <w:rsid w:val="00B57801"/>
  </w:style>
  <w:style w:type="paragraph" w:customStyle="1" w:styleId="D5BAE3D9A08C409AAF1DD4CD98D97853">
    <w:name w:val="D5BAE3D9A08C409AAF1DD4CD98D97853"/>
    <w:rsid w:val="00B5780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C4E842EC89044D7919A66A546754E72">
    <w:name w:val="7C4E842EC89044D7919A66A546754E72"/>
    <w:rsid w:val="00286404"/>
  </w:style>
  <w:style w:type="paragraph" w:customStyle="1" w:styleId="B227099812D146DEBE7EA9594D2D72AF">
    <w:name w:val="B227099812D146DEBE7EA9594D2D72AF"/>
    <w:rsid w:val="00286404"/>
  </w:style>
  <w:style w:type="paragraph" w:customStyle="1" w:styleId="6DBBFF8FA352465D987FF3FC423C4672">
    <w:name w:val="6DBBFF8FA352465D987FF3FC423C4672"/>
    <w:rsid w:val="00B57801"/>
  </w:style>
  <w:style w:type="paragraph" w:customStyle="1" w:styleId="6BB6E64544814D31980391B8F9DDBD69">
    <w:name w:val="6BB6E64544814D31980391B8F9DDBD69"/>
    <w:rsid w:val="00B57801"/>
  </w:style>
  <w:style w:type="paragraph" w:customStyle="1" w:styleId="E33DFBB782EC4543836A1819CDE8D4A5">
    <w:name w:val="E33DFBB782EC4543836A1819CDE8D4A5"/>
    <w:rsid w:val="00B57801"/>
  </w:style>
  <w:style w:type="paragraph" w:customStyle="1" w:styleId="82ADDDD67ABE43E9829AA9FEF2C4021D">
    <w:name w:val="82ADDDD67ABE43E9829AA9FEF2C4021D"/>
    <w:rsid w:val="00B57801"/>
  </w:style>
  <w:style w:type="paragraph" w:customStyle="1" w:styleId="608047470877464DA7D0FAA61000BE80">
    <w:name w:val="608047470877464DA7D0FAA61000BE80"/>
    <w:rsid w:val="00B57801"/>
  </w:style>
  <w:style w:type="paragraph" w:customStyle="1" w:styleId="E90091925D604C91912CD4C0479C82CB">
    <w:name w:val="E90091925D604C91912CD4C0479C82CB"/>
    <w:rsid w:val="00B57801"/>
  </w:style>
  <w:style w:type="paragraph" w:customStyle="1" w:styleId="43D884524D8F412188B71CA9911B87E0">
    <w:name w:val="43D884524D8F412188B71CA9911B87E0"/>
    <w:rsid w:val="00B57801"/>
  </w:style>
  <w:style w:type="paragraph" w:customStyle="1" w:styleId="14C4F5D60842465987599465FC83BF64">
    <w:name w:val="14C4F5D60842465987599465FC83BF64"/>
    <w:rsid w:val="00B57801"/>
  </w:style>
  <w:style w:type="paragraph" w:customStyle="1" w:styleId="4546399542624C528363166E83481BBE">
    <w:name w:val="4546399542624C528363166E83481BBE"/>
    <w:rsid w:val="00B57801"/>
  </w:style>
  <w:style w:type="paragraph" w:customStyle="1" w:styleId="09DC60CCFDD34AB79105D715C9731519">
    <w:name w:val="09DC60CCFDD34AB79105D715C9731519"/>
    <w:rsid w:val="00B57801"/>
  </w:style>
  <w:style w:type="paragraph" w:customStyle="1" w:styleId="D663E102E71548EA8D97B4F67C12A7CD">
    <w:name w:val="D663E102E71548EA8D97B4F67C12A7CD"/>
    <w:rsid w:val="00B57801"/>
  </w:style>
  <w:style w:type="paragraph" w:customStyle="1" w:styleId="8BE99B02A7354EF68132CAD1DBA4A6C1">
    <w:name w:val="8BE99B02A7354EF68132CAD1DBA4A6C1"/>
    <w:rsid w:val="00B57801"/>
  </w:style>
  <w:style w:type="paragraph" w:customStyle="1" w:styleId="6812B58386974CBC8FEF43707F1889DC">
    <w:name w:val="6812B58386974CBC8FEF43707F1889DC"/>
    <w:rsid w:val="00B57801"/>
  </w:style>
  <w:style w:type="paragraph" w:customStyle="1" w:styleId="86BAAD67A9164A5C817194B5547B66D6">
    <w:name w:val="86BAAD67A9164A5C817194B5547B66D6"/>
    <w:rsid w:val="00B57801"/>
  </w:style>
  <w:style w:type="paragraph" w:customStyle="1" w:styleId="D5BAE3D9A08C409AAF1DD4CD98D97853">
    <w:name w:val="D5BAE3D9A08C409AAF1DD4CD98D97853"/>
    <w:rsid w:val="00B578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Korte beschrijving van de inrichting en werking van de iSpiegel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1B5757-404C-446A-9A2F-F9C04625B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A992CCAD.dotm</Template>
  <TotalTime>330</TotalTime>
  <Pages>9</Pages>
  <Words>1595</Words>
  <Characters>8777</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SSL Leeuwarden</Company>
  <LinksUpToDate>false</LinksUpToDate>
  <CharactersWithSpaces>10352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iSpiegel</dc:title>
  <dc:subject>Documentatie</dc:subject>
  <dc:creator>Have ten, Hans</dc:creator>
  <cp:lastModifiedBy>Have ten, Hans</cp:lastModifiedBy>
  <cp:revision>5</cp:revision>
  <dcterms:created xsi:type="dcterms:W3CDTF">2018-05-22T05:04:00Z</dcterms:created>
  <dcterms:modified xsi:type="dcterms:W3CDTF">2018-05-24T09:34:00Z</dcterms:modified>
</cp:coreProperties>
</file>