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460291" w14:textId="77777777" w:rsidR="00AD5CD2" w:rsidRDefault="00AD5CD2">
      <w:bookmarkStart w:id="0" w:name="_GoBack"/>
      <w:bookmarkEnd w:id="0"/>
    </w:p>
    <w:sectPr w:rsidR="00AD5CD2" w:rsidSect="006D1FA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17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7D"/>
    <w:rsid w:val="006D1FA3"/>
    <w:rsid w:val="00AD5CD2"/>
    <w:rsid w:val="00EE5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F9ED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黃仕杰</dc:creator>
  <cp:keywords/>
  <dc:description/>
  <cp:lastModifiedBy>黃仕杰</cp:lastModifiedBy>
  <cp:revision>1</cp:revision>
  <dcterms:created xsi:type="dcterms:W3CDTF">2017-12-12T12:39:00Z</dcterms:created>
  <dcterms:modified xsi:type="dcterms:W3CDTF">2017-12-12T12:40:00Z</dcterms:modified>
</cp:coreProperties>
</file>