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60" w:rsidRDefault="00FD13B9" w:rsidP="00FD13B9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NTP Client in Active Directory</w:t>
      </w:r>
    </w:p>
    <w:p w:rsidR="00F11F2C" w:rsidRDefault="00F11F2C" w:rsidP="00F11F2C">
      <w:pPr>
        <w:jc w:val="left"/>
        <w:rPr>
          <w:sz w:val="18"/>
        </w:rPr>
      </w:pPr>
      <w:r w:rsidRPr="00F11F2C">
        <w:rPr>
          <w:noProof/>
          <w:sz w:val="18"/>
        </w:rPr>
        <w:drawing>
          <wp:inline distT="0" distB="0" distL="0" distR="0">
            <wp:extent cx="3878030" cy="2962275"/>
            <wp:effectExtent l="0" t="0" r="8255" b="0"/>
            <wp:docPr id="1" name="그림 1" descr="E: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캡처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52" cy="303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F2C" w:rsidRDefault="00F11F2C" w:rsidP="00F11F2C">
      <w:pPr>
        <w:jc w:val="left"/>
        <w:rPr>
          <w:sz w:val="18"/>
        </w:rPr>
      </w:pPr>
      <w:r>
        <w:rPr>
          <w:rFonts w:hint="eastAsia"/>
          <w:sz w:val="18"/>
        </w:rPr>
        <w:t xml:space="preserve">그룹 정책 관리자를 열어 </w:t>
      </w:r>
      <w:r>
        <w:rPr>
          <w:sz w:val="18"/>
        </w:rPr>
        <w:t>Domain Controller</w:t>
      </w:r>
      <w:r>
        <w:rPr>
          <w:rFonts w:hint="eastAsia"/>
          <w:sz w:val="18"/>
        </w:rPr>
        <w:t xml:space="preserve">s Policy </w:t>
      </w:r>
      <w:proofErr w:type="spellStart"/>
      <w:r>
        <w:rPr>
          <w:rFonts w:hint="eastAsia"/>
          <w:sz w:val="18"/>
        </w:rPr>
        <w:t>를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그룹정책</w:t>
      </w:r>
      <w:proofErr w:type="spellEnd"/>
      <w:r>
        <w:rPr>
          <w:rFonts w:hint="eastAsia"/>
          <w:sz w:val="18"/>
        </w:rPr>
        <w:t xml:space="preserve"> 관리 편집기로 연후 위와 같이 </w:t>
      </w:r>
      <w:r>
        <w:rPr>
          <w:sz w:val="18"/>
        </w:rPr>
        <w:t xml:space="preserve">Windows </w:t>
      </w:r>
      <w:r>
        <w:rPr>
          <w:rFonts w:hint="eastAsia"/>
          <w:sz w:val="18"/>
        </w:rPr>
        <w:t>시간 서비스 밑에 시간 공급자 밑으로 이동합니다.</w:t>
      </w:r>
    </w:p>
    <w:p w:rsidR="00F11F2C" w:rsidRDefault="00F11F2C" w:rsidP="00F11F2C">
      <w:pPr>
        <w:jc w:val="left"/>
        <w:rPr>
          <w:sz w:val="18"/>
        </w:rPr>
      </w:pPr>
    </w:p>
    <w:p w:rsidR="00F11F2C" w:rsidRDefault="00F11F2C" w:rsidP="00F11F2C">
      <w:pPr>
        <w:jc w:val="left"/>
        <w:rPr>
          <w:sz w:val="18"/>
        </w:rPr>
      </w:pPr>
      <w:r w:rsidRPr="00F11F2C">
        <w:rPr>
          <w:noProof/>
          <w:sz w:val="18"/>
        </w:rPr>
        <w:drawing>
          <wp:inline distT="0" distB="0" distL="0" distR="0">
            <wp:extent cx="4658138" cy="4267200"/>
            <wp:effectExtent l="0" t="0" r="9525" b="0"/>
            <wp:docPr id="2" name="그림 2" descr="E: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캡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59" cy="429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F2C" w:rsidRDefault="00F11F2C" w:rsidP="00F11F2C">
      <w:pPr>
        <w:jc w:val="left"/>
        <w:rPr>
          <w:sz w:val="18"/>
        </w:rPr>
      </w:pPr>
      <w:r>
        <w:rPr>
          <w:rFonts w:hint="eastAsia"/>
          <w:sz w:val="18"/>
        </w:rPr>
        <w:lastRenderedPageBreak/>
        <w:t xml:space="preserve">위와 같이 </w:t>
      </w:r>
      <w:r>
        <w:rPr>
          <w:sz w:val="18"/>
        </w:rPr>
        <w:t>NtpServer</w:t>
      </w:r>
      <w:r>
        <w:rPr>
          <w:rFonts w:hint="eastAsia"/>
          <w:sz w:val="18"/>
        </w:rPr>
        <w:t xml:space="preserve">에는 </w:t>
      </w:r>
      <w:r>
        <w:rPr>
          <w:sz w:val="18"/>
        </w:rPr>
        <w:t xml:space="preserve">NTP </w:t>
      </w:r>
      <w:r>
        <w:rPr>
          <w:rFonts w:hint="eastAsia"/>
          <w:sz w:val="18"/>
        </w:rPr>
        <w:t xml:space="preserve">서버 주소를 적고 </w:t>
      </w:r>
      <w:r>
        <w:rPr>
          <w:sz w:val="18"/>
        </w:rPr>
        <w:t xml:space="preserve">Type </w:t>
      </w:r>
      <w:r>
        <w:rPr>
          <w:rFonts w:hint="eastAsia"/>
          <w:sz w:val="18"/>
        </w:rPr>
        <w:t>을</w:t>
      </w:r>
      <w:r>
        <w:rPr>
          <w:sz w:val="18"/>
        </w:rPr>
        <w:t xml:space="preserve"> </w:t>
      </w:r>
      <w:r>
        <w:rPr>
          <w:rFonts w:hint="eastAsia"/>
          <w:sz w:val="18"/>
        </w:rPr>
        <w:t>NTP로 바꿉니다.</w:t>
      </w:r>
    </w:p>
    <w:p w:rsidR="00E155C2" w:rsidRDefault="00E155C2" w:rsidP="00F11F2C">
      <w:pPr>
        <w:jc w:val="left"/>
        <w:rPr>
          <w:sz w:val="18"/>
        </w:rPr>
      </w:pPr>
      <w:r>
        <w:rPr>
          <w:rFonts w:hint="eastAsia"/>
          <w:sz w:val="18"/>
        </w:rPr>
        <w:t xml:space="preserve">관리자 권한으로 명령 프롬프트를 실행한 뒤 </w:t>
      </w:r>
      <w:r>
        <w:rPr>
          <w:sz w:val="18"/>
        </w:rPr>
        <w:t xml:space="preserve">gpupdate /force </w:t>
      </w:r>
      <w:r>
        <w:rPr>
          <w:rFonts w:hint="eastAsia"/>
          <w:sz w:val="18"/>
        </w:rPr>
        <w:t>명령어를 실행합니다.</w:t>
      </w:r>
    </w:p>
    <w:p w:rsidR="00E155C2" w:rsidRDefault="00E155C2" w:rsidP="00F11F2C">
      <w:pPr>
        <w:jc w:val="left"/>
        <w:rPr>
          <w:sz w:val="18"/>
        </w:rPr>
      </w:pPr>
    </w:p>
    <w:p w:rsidR="00E155C2" w:rsidRDefault="00E155C2" w:rsidP="00F11F2C">
      <w:pPr>
        <w:jc w:val="left"/>
        <w:rPr>
          <w:sz w:val="18"/>
        </w:rPr>
      </w:pPr>
      <w:r w:rsidRPr="00E155C2">
        <w:rPr>
          <w:noProof/>
          <w:sz w:val="18"/>
        </w:rPr>
        <w:drawing>
          <wp:inline distT="0" distB="0" distL="0" distR="0">
            <wp:extent cx="5731510" cy="614090"/>
            <wp:effectExtent l="0" t="0" r="2540" b="0"/>
            <wp:docPr id="3" name="그림 3" descr="E: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캡처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C2" w:rsidRPr="00F11F2C" w:rsidRDefault="00E155C2" w:rsidP="00F11F2C">
      <w:pPr>
        <w:jc w:val="left"/>
        <w:rPr>
          <w:rFonts w:hint="eastAsia"/>
          <w:sz w:val="18"/>
        </w:rPr>
      </w:pPr>
      <w:r>
        <w:rPr>
          <w:sz w:val="18"/>
        </w:rPr>
        <w:t xml:space="preserve">w33tm /query /source </w:t>
      </w:r>
      <w:r>
        <w:rPr>
          <w:rFonts w:hint="eastAsia"/>
          <w:sz w:val="18"/>
        </w:rPr>
        <w:t xml:space="preserve">명령어를 입력했을 때 위와 같이 </w:t>
      </w:r>
      <w:r>
        <w:rPr>
          <w:sz w:val="18"/>
        </w:rPr>
        <w:t xml:space="preserve">NTP </w:t>
      </w:r>
      <w:r>
        <w:rPr>
          <w:rFonts w:hint="eastAsia"/>
          <w:sz w:val="18"/>
        </w:rPr>
        <w:t>서버의 주소가 나타나야 합니다.</w:t>
      </w:r>
      <w:bookmarkStart w:id="0" w:name="_GoBack"/>
      <w:bookmarkEnd w:id="0"/>
    </w:p>
    <w:sectPr w:rsidR="00E155C2" w:rsidRPr="00F11F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B9"/>
    <w:rsid w:val="003F7960"/>
    <w:rsid w:val="00E155C2"/>
    <w:rsid w:val="00F11F2C"/>
    <w:rsid w:val="00FD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852B"/>
  <w15:chartTrackingRefBased/>
  <w15:docId w15:val="{8C9A1C4F-CD40-43F9-96DC-575EF578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하예성</dc:creator>
  <cp:keywords/>
  <dc:description/>
  <cp:lastModifiedBy>하예성</cp:lastModifiedBy>
  <cp:revision>3</cp:revision>
  <dcterms:created xsi:type="dcterms:W3CDTF">2017-01-18T02:08:00Z</dcterms:created>
  <dcterms:modified xsi:type="dcterms:W3CDTF">2017-01-18T02:31:00Z</dcterms:modified>
</cp:coreProperties>
</file>