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27" w:rsidRDefault="00C15D13">
      <w:r>
        <w:fldChar w:fldCharType="begin"/>
      </w:r>
      <w:r w:rsidR="00FE5746">
        <w:instrText xml:space="preserve"> HYPERLINK "</w:instrText>
      </w:r>
      <w:r w:rsidR="00FE5746" w:rsidRPr="00FE5746">
        <w:instrText>https://zhuanlan.zhihu.com/p/56621632</w:instrText>
      </w:r>
      <w:r w:rsidR="00FE5746">
        <w:instrText xml:space="preserve">" </w:instrText>
      </w:r>
      <w:r>
        <w:fldChar w:fldCharType="separate"/>
      </w:r>
      <w:r w:rsidR="00FE5746" w:rsidRPr="005B3993">
        <w:rPr>
          <w:rStyle w:val="a5"/>
        </w:rPr>
        <w:t>https://zhuanlan.zhihu.com/p/56621632</w:t>
      </w:r>
      <w:r>
        <w:fldChar w:fldCharType="end"/>
      </w:r>
    </w:p>
    <w:p w:rsidR="00FE5746" w:rsidRDefault="00FE5746"/>
    <w:p w:rsidR="00FE5746" w:rsidRDefault="00BB0E00" w:rsidP="002F1A2F">
      <w:pPr>
        <w:rPr>
          <w:rFonts w:ascii="Times New Roman" w:eastAsiaTheme="minorEastAsia" w:hAnsi="Times New Roman" w:cs="Times New Roman"/>
        </w:rPr>
      </w:pPr>
      <w:r w:rsidRPr="00BB0E00">
        <w:rPr>
          <w:rFonts w:ascii="Times New Roman" w:hAnsi="Times New Roman" w:cs="Times New Roman"/>
        </w:rPr>
        <w:t>An LE device can make its direction available fo</w:t>
      </w:r>
      <w:r>
        <w:rPr>
          <w:rFonts w:ascii="Times New Roman" w:hAnsi="Times New Roman" w:cs="Times New Roman"/>
        </w:rPr>
        <w:t>r a peer device by transmitting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BB0E00">
        <w:rPr>
          <w:rFonts w:ascii="Times New Roman" w:hAnsi="Times New Roman" w:cs="Times New Roman"/>
        </w:rPr>
        <w:t>direction finding enabled packets.</w:t>
      </w:r>
      <w:r w:rsidR="002F1A2F">
        <w:rPr>
          <w:rFonts w:ascii="Times New Roman" w:eastAsiaTheme="minorEastAsia" w:hAnsi="Times New Roman" w:cs="Times New Roman" w:hint="eastAsia"/>
        </w:rPr>
        <w:t xml:space="preserve"> </w:t>
      </w:r>
      <w:r w:rsidR="002F1A2F" w:rsidRPr="002F1A2F">
        <w:rPr>
          <w:rFonts w:ascii="Times New Roman" w:eastAsiaTheme="minorEastAsia" w:hAnsi="Times New Roman" w:cs="Times New Roman"/>
        </w:rPr>
        <w:t>Using dir</w:t>
      </w:r>
      <w:r w:rsidR="002F1A2F">
        <w:rPr>
          <w:rFonts w:ascii="Times New Roman" w:eastAsiaTheme="minorEastAsia" w:hAnsi="Times New Roman" w:cs="Times New Roman"/>
        </w:rPr>
        <w:t>ection information from several</w:t>
      </w:r>
      <w:r w:rsidR="002F1A2F">
        <w:rPr>
          <w:rFonts w:ascii="Times New Roman" w:eastAsiaTheme="minorEastAsia" w:hAnsi="Times New Roman" w:cs="Times New Roman" w:hint="eastAsia"/>
        </w:rPr>
        <w:t xml:space="preserve"> </w:t>
      </w:r>
      <w:r w:rsidR="002F1A2F" w:rsidRPr="002F1A2F">
        <w:rPr>
          <w:rFonts w:ascii="Times New Roman" w:eastAsiaTheme="minorEastAsia" w:hAnsi="Times New Roman" w:cs="Times New Roman"/>
        </w:rPr>
        <w:t>transmitters and profile-level information giving t</w:t>
      </w:r>
      <w:r w:rsidR="002F1A2F">
        <w:rPr>
          <w:rFonts w:ascii="Times New Roman" w:eastAsiaTheme="minorEastAsia" w:hAnsi="Times New Roman" w:cs="Times New Roman"/>
        </w:rPr>
        <w:t>heir locations, an LE radio can</w:t>
      </w:r>
      <w:r w:rsidR="002F1A2F">
        <w:rPr>
          <w:rFonts w:ascii="Times New Roman" w:eastAsiaTheme="minorEastAsia" w:hAnsi="Times New Roman" w:cs="Times New Roman" w:hint="eastAsia"/>
        </w:rPr>
        <w:t xml:space="preserve"> </w:t>
      </w:r>
      <w:r w:rsidR="002F1A2F" w:rsidRPr="002F1A2F">
        <w:rPr>
          <w:rFonts w:ascii="Times New Roman" w:eastAsiaTheme="minorEastAsia" w:hAnsi="Times New Roman" w:cs="Times New Roman"/>
        </w:rPr>
        <w:t>calculate its own position.</w:t>
      </w:r>
    </w:p>
    <w:p w:rsidR="007A761A" w:rsidRPr="002F1A2F" w:rsidRDefault="007A761A" w:rsidP="002F1A2F">
      <w:pPr>
        <w:rPr>
          <w:rFonts w:ascii="Times New Roman" w:eastAsiaTheme="minorEastAsia" w:hAnsi="Times New Roman" w:cs="Times New Roman"/>
        </w:rPr>
      </w:pPr>
    </w:p>
    <w:p w:rsidR="00BB0E00" w:rsidRDefault="007A761A" w:rsidP="007A761A">
      <w:pPr>
        <w:rPr>
          <w:rFonts w:ascii="Times New Roman" w:eastAsiaTheme="minorEastAsia" w:hAnsi="Times New Roman" w:cs="Times New Roman"/>
        </w:rPr>
      </w:pPr>
      <w:r w:rsidRPr="007A761A">
        <w:rPr>
          <w:rFonts w:ascii="Times New Roman" w:eastAsiaTheme="minorEastAsia" w:hAnsi="Times New Roman" w:cs="Times New Roman"/>
        </w:rPr>
        <w:t xml:space="preserve">This feature is supported over the LE </w:t>
      </w:r>
      <w:proofErr w:type="spellStart"/>
      <w:r w:rsidRPr="007A761A">
        <w:rPr>
          <w:rFonts w:ascii="Times New Roman" w:eastAsiaTheme="minorEastAsia" w:hAnsi="Times New Roman" w:cs="Times New Roman"/>
        </w:rPr>
        <w:t>Un</w:t>
      </w:r>
      <w:r>
        <w:rPr>
          <w:rFonts w:ascii="Times New Roman" w:eastAsiaTheme="minorEastAsia" w:hAnsi="Times New Roman" w:cs="Times New Roman"/>
        </w:rPr>
        <w:t>coded</w:t>
      </w:r>
      <w:proofErr w:type="spellEnd"/>
      <w:r>
        <w:rPr>
          <w:rFonts w:ascii="Times New Roman" w:eastAsiaTheme="minorEastAsia" w:hAnsi="Times New Roman" w:cs="Times New Roman"/>
        </w:rPr>
        <w:t xml:space="preserve"> PHYs, but not over the LE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7A761A">
        <w:rPr>
          <w:rFonts w:ascii="Times New Roman" w:eastAsiaTheme="minorEastAsia" w:hAnsi="Times New Roman" w:cs="Times New Roman"/>
        </w:rPr>
        <w:t>Coded PHY.</w:t>
      </w:r>
    </w:p>
    <w:p w:rsidR="00AD0D20" w:rsidRDefault="00AD0D20" w:rsidP="007A761A">
      <w:pPr>
        <w:rPr>
          <w:rFonts w:ascii="Times New Roman" w:eastAsiaTheme="minorEastAsia" w:hAnsi="Times New Roman" w:cs="Times New Roman"/>
        </w:rPr>
      </w:pPr>
    </w:p>
    <w:p w:rsidR="00B72342" w:rsidRPr="006A5102" w:rsidRDefault="00B72342" w:rsidP="00B72342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</w:rPr>
      </w:pPr>
      <w:r w:rsidRPr="006A5102">
        <w:rPr>
          <w:rFonts w:ascii="Times New Roman" w:eastAsiaTheme="minorEastAsia" w:hAnsi="Times New Roman" w:cs="Times New Roman"/>
          <w:b/>
        </w:rPr>
        <w:t>Constant Tone Extension</w:t>
      </w:r>
      <w:r w:rsidRPr="006A5102">
        <w:rPr>
          <w:rFonts w:ascii="Times New Roman" w:eastAsiaTheme="minorEastAsia" w:hAnsi="Times New Roman" w:cs="Times New Roman" w:hint="eastAsia"/>
          <w:b/>
        </w:rPr>
        <w:t>(CTE)</w:t>
      </w:r>
    </w:p>
    <w:p w:rsidR="00B72342" w:rsidRDefault="004C775E" w:rsidP="000367B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4837872" cy="1068276"/>
            <wp:effectExtent l="19050" t="0" r="82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91" cy="106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75E" w:rsidRDefault="00FA2C81" w:rsidP="00FA2C81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The Constant Tone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FA2C81">
        <w:rPr>
          <w:rFonts w:ascii="Times New Roman" w:eastAsiaTheme="minorEastAsia" w:hAnsi="Times New Roman" w:cs="Times New Roman"/>
        </w:rPr>
        <w:t>Extension field shall not be present in a</w:t>
      </w:r>
      <w:r>
        <w:rPr>
          <w:rFonts w:ascii="Times New Roman" w:eastAsiaTheme="minorEastAsia" w:hAnsi="Times New Roman" w:cs="Times New Roman"/>
        </w:rPr>
        <w:t xml:space="preserve"> packet sent on the isochronous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FA2C81">
        <w:rPr>
          <w:rFonts w:ascii="Times New Roman" w:eastAsiaTheme="minorEastAsia" w:hAnsi="Times New Roman" w:cs="Times New Roman"/>
        </w:rPr>
        <w:t>physical channel.</w:t>
      </w:r>
    </w:p>
    <w:p w:rsidR="004C36D5" w:rsidRDefault="004C36D5" w:rsidP="00FA2C81">
      <w:pPr>
        <w:rPr>
          <w:rFonts w:ascii="Times New Roman" w:eastAsiaTheme="minorEastAsia" w:hAnsi="Times New Roman" w:cs="Times New Roman"/>
        </w:rPr>
      </w:pPr>
    </w:p>
    <w:p w:rsidR="009A5E56" w:rsidRDefault="009A5E56" w:rsidP="009A5E56">
      <w:pPr>
        <w:rPr>
          <w:rFonts w:ascii="Times New Roman" w:eastAsiaTheme="minorEastAsia" w:hAnsi="Times New Roman" w:cs="Times New Roman" w:hint="eastAsia"/>
        </w:rPr>
      </w:pPr>
      <w:r w:rsidRPr="009A5E56">
        <w:rPr>
          <w:rFonts w:ascii="Times New Roman" w:eastAsiaTheme="minorEastAsia" w:hAnsi="Times New Roman" w:cs="Times New Roman"/>
        </w:rPr>
        <w:t>The Constant Tone Extension has a variable len</w:t>
      </w:r>
      <w:r>
        <w:rPr>
          <w:rFonts w:ascii="Times New Roman" w:eastAsiaTheme="minorEastAsia" w:hAnsi="Times New Roman" w:cs="Times New Roman"/>
        </w:rPr>
        <w:t xml:space="preserve">gth; it shall be at least 16 </w:t>
      </w:r>
      <w:proofErr w:type="spellStart"/>
      <w:r>
        <w:rPr>
          <w:rFonts w:ascii="Times New Roman" w:eastAsiaTheme="minorEastAsia" w:hAnsi="Times New Roman" w:cs="Times New Roman"/>
        </w:rPr>
        <w:t>μs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</w:t>
      </w:r>
      <w:r w:rsidRPr="009A5E56">
        <w:rPr>
          <w:rFonts w:ascii="Times New Roman" w:eastAsiaTheme="minorEastAsia" w:hAnsi="Times New Roman" w:cs="Times New Roman"/>
        </w:rPr>
        <w:t xml:space="preserve">and not greater than 160 </w:t>
      </w:r>
      <w:proofErr w:type="spellStart"/>
      <w:r w:rsidRPr="009A5E56">
        <w:rPr>
          <w:rFonts w:ascii="Times New Roman" w:eastAsiaTheme="minorEastAsia" w:hAnsi="Times New Roman" w:cs="Times New Roman"/>
        </w:rPr>
        <w:t>μs</w:t>
      </w:r>
      <w:proofErr w:type="spellEnd"/>
      <w:r w:rsidRPr="009A5E56">
        <w:rPr>
          <w:rFonts w:ascii="Times New Roman" w:eastAsiaTheme="minorEastAsia" w:hAnsi="Times New Roman" w:cs="Times New Roman"/>
        </w:rPr>
        <w:t>.</w:t>
      </w:r>
    </w:p>
    <w:p w:rsidR="001A29E3" w:rsidRDefault="001A29E3" w:rsidP="009A5E56">
      <w:pPr>
        <w:rPr>
          <w:rFonts w:ascii="Times New Roman" w:eastAsiaTheme="minorEastAsia" w:hAnsi="Times New Roman" w:cs="Times New Roman" w:hint="eastAsia"/>
        </w:rPr>
      </w:pPr>
    </w:p>
    <w:p w:rsidR="001A29E3" w:rsidRPr="004C775E" w:rsidRDefault="001A29E3" w:rsidP="009A5E56">
      <w:pPr>
        <w:rPr>
          <w:rFonts w:ascii="Times New Roman" w:eastAsiaTheme="minorEastAsia" w:hAnsi="Times New Roman" w:cs="Times New Roman"/>
        </w:rPr>
      </w:pPr>
      <w:r w:rsidRPr="001A29E3">
        <w:rPr>
          <w:rFonts w:ascii="Times New Roman" w:eastAsiaTheme="minorEastAsia" w:hAnsi="Times New Roman" w:cs="Times New Roman"/>
        </w:rPr>
        <w:t xml:space="preserve">Constant Tone Extension can be one of two types: </w:t>
      </w:r>
      <w:proofErr w:type="spellStart"/>
      <w:r w:rsidRPr="001A29E3">
        <w:rPr>
          <w:rFonts w:ascii="Times New Roman" w:eastAsiaTheme="minorEastAsia" w:hAnsi="Times New Roman" w:cs="Times New Roman"/>
        </w:rPr>
        <w:t>AoA</w:t>
      </w:r>
      <w:proofErr w:type="spellEnd"/>
      <w:r w:rsidRPr="001A29E3">
        <w:rPr>
          <w:rFonts w:ascii="Times New Roman" w:eastAsiaTheme="minorEastAsia" w:hAnsi="Times New Roman" w:cs="Times New Roman"/>
        </w:rPr>
        <w:t xml:space="preserve"> or </w:t>
      </w:r>
      <w:proofErr w:type="spellStart"/>
      <w:r w:rsidRPr="001A29E3">
        <w:rPr>
          <w:rFonts w:ascii="Times New Roman" w:eastAsiaTheme="minorEastAsia" w:hAnsi="Times New Roman" w:cs="Times New Roman"/>
        </w:rPr>
        <w:t>AoD</w:t>
      </w:r>
      <w:proofErr w:type="spellEnd"/>
    </w:p>
    <w:p w:rsidR="009A5E56" w:rsidRDefault="00743752" w:rsidP="007A761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274310" cy="442532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56" w:rsidRDefault="00B75D72" w:rsidP="00E1062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lastRenderedPageBreak/>
        <w:drawing>
          <wp:inline distT="0" distB="0" distL="0" distR="0">
            <wp:extent cx="4228271" cy="1139285"/>
            <wp:effectExtent l="19050" t="0" r="82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93" cy="114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2E" w:rsidRDefault="00E1062E" w:rsidP="00E1062E">
      <w:pPr>
        <w:rPr>
          <w:rFonts w:ascii="Times New Roman" w:eastAsiaTheme="minorEastAsia" w:hAnsi="Times New Roman" w:cs="Times New Roman"/>
        </w:rPr>
      </w:pPr>
      <w:r w:rsidRPr="00E1062E">
        <w:rPr>
          <w:rFonts w:ascii="Times New Roman" w:eastAsiaTheme="minorEastAsia" w:hAnsi="Times New Roman" w:cs="Times New Roman"/>
        </w:rPr>
        <w:t xml:space="preserve">The presence of the </w:t>
      </w:r>
      <w:proofErr w:type="spellStart"/>
      <w:r w:rsidRPr="00E1062E">
        <w:rPr>
          <w:rFonts w:ascii="Times New Roman" w:eastAsiaTheme="minorEastAsia" w:hAnsi="Times New Roman" w:cs="Times New Roman"/>
        </w:rPr>
        <w:t>CTEInfo</w:t>
      </w:r>
      <w:proofErr w:type="spellEnd"/>
      <w:r w:rsidRPr="00E1062E">
        <w:rPr>
          <w:rFonts w:ascii="Times New Roman" w:eastAsiaTheme="minorEastAsia" w:hAnsi="Times New Roman" w:cs="Times New Roman"/>
        </w:rPr>
        <w:t xml:space="preserve"> field indicates that</w:t>
      </w:r>
      <w:r>
        <w:rPr>
          <w:rFonts w:ascii="Times New Roman" w:eastAsiaTheme="minorEastAsia" w:hAnsi="Times New Roman" w:cs="Times New Roman"/>
        </w:rPr>
        <w:t xml:space="preserve"> the packet includes a Constant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E1062E">
        <w:rPr>
          <w:rFonts w:ascii="Times New Roman" w:eastAsiaTheme="minorEastAsia" w:hAnsi="Times New Roman" w:cs="Times New Roman"/>
        </w:rPr>
        <w:t>Tone Extension.</w:t>
      </w:r>
    </w:p>
    <w:p w:rsidR="00E1062E" w:rsidRDefault="00E1062E" w:rsidP="00E1062E">
      <w:pPr>
        <w:rPr>
          <w:rFonts w:ascii="Times New Roman" w:eastAsiaTheme="minorEastAsia" w:hAnsi="Times New Roman" w:cs="Times New Roman"/>
        </w:rPr>
      </w:pPr>
    </w:p>
    <w:p w:rsidR="00E1062E" w:rsidRDefault="00CA5B2A" w:rsidP="00CA5B2A">
      <w:pPr>
        <w:rPr>
          <w:rFonts w:ascii="Times New Roman" w:eastAsiaTheme="minorEastAsia" w:hAnsi="Times New Roman" w:cs="Times New Roman"/>
        </w:rPr>
      </w:pPr>
      <w:r w:rsidRPr="00CA5B2A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Pr="00CA5B2A">
        <w:rPr>
          <w:rFonts w:ascii="Times New Roman" w:eastAsiaTheme="minorEastAsia" w:hAnsi="Times New Roman" w:cs="Times New Roman"/>
        </w:rPr>
        <w:t>CTETime</w:t>
      </w:r>
      <w:proofErr w:type="spellEnd"/>
      <w:r w:rsidRPr="00CA5B2A">
        <w:rPr>
          <w:rFonts w:ascii="Times New Roman" w:eastAsiaTheme="minorEastAsia" w:hAnsi="Times New Roman" w:cs="Times New Roman"/>
        </w:rPr>
        <w:t xml:space="preserve"> field defines the length of the Constant Tone Extension in 8 </w:t>
      </w:r>
      <w:proofErr w:type="spellStart"/>
      <w:r w:rsidRPr="00CA5B2A">
        <w:rPr>
          <w:rFonts w:ascii="Times New Roman" w:eastAsiaTheme="minorEastAsia" w:hAnsi="Times New Roman" w:cs="Times New Roman"/>
        </w:rPr>
        <w:t>μs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</w:t>
      </w:r>
      <w:r w:rsidRPr="00CA5B2A">
        <w:rPr>
          <w:rFonts w:ascii="Times New Roman" w:eastAsiaTheme="minorEastAsia" w:hAnsi="Times New Roman" w:cs="Times New Roman"/>
        </w:rPr>
        <w:t>units.</w:t>
      </w:r>
      <w:r w:rsidRPr="00CA5B2A">
        <w:t xml:space="preserve"> </w:t>
      </w:r>
      <w:r w:rsidRPr="00CA5B2A">
        <w:rPr>
          <w:rFonts w:ascii="Times New Roman" w:eastAsiaTheme="minorEastAsia" w:hAnsi="Times New Roman" w:cs="Times New Roman"/>
        </w:rPr>
        <w:t xml:space="preserve">The value of the </w:t>
      </w:r>
      <w:proofErr w:type="spellStart"/>
      <w:r w:rsidRPr="00CA5B2A">
        <w:rPr>
          <w:rFonts w:ascii="Times New Roman" w:eastAsiaTheme="minorEastAsia" w:hAnsi="Times New Roman" w:cs="Times New Roman"/>
        </w:rPr>
        <w:t>CTETime</w:t>
      </w:r>
      <w:proofErr w:type="spellEnd"/>
      <w:r w:rsidRPr="00CA5B2A">
        <w:rPr>
          <w:rFonts w:ascii="Times New Roman" w:eastAsiaTheme="minorEastAsia" w:hAnsi="Times New Roman" w:cs="Times New Roman"/>
        </w:rPr>
        <w:t xml:space="preserve"> field shall</w:t>
      </w:r>
      <w:r>
        <w:rPr>
          <w:rFonts w:ascii="Times New Roman" w:eastAsiaTheme="minorEastAsia" w:hAnsi="Times New Roman" w:cs="Times New Roman"/>
        </w:rPr>
        <w:t xml:space="preserve"> be between 2 and 20; all other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CA5B2A">
        <w:rPr>
          <w:rFonts w:ascii="Times New Roman" w:eastAsiaTheme="minorEastAsia" w:hAnsi="Times New Roman" w:cs="Times New Roman"/>
        </w:rPr>
        <w:t>values are reserved for future use.</w:t>
      </w:r>
    </w:p>
    <w:p w:rsidR="00CA5B2A" w:rsidRDefault="00CA5B2A" w:rsidP="00CA5B2A">
      <w:pPr>
        <w:rPr>
          <w:rFonts w:ascii="Times New Roman" w:eastAsiaTheme="minorEastAsia" w:hAnsi="Times New Roman" w:cs="Times New Roman"/>
        </w:rPr>
      </w:pPr>
    </w:p>
    <w:p w:rsidR="00A52DE1" w:rsidRDefault="00A52DE1" w:rsidP="00A52DE1">
      <w:pPr>
        <w:rPr>
          <w:rFonts w:ascii="Times New Roman" w:eastAsiaTheme="minorEastAsia" w:hAnsi="Times New Roman" w:cs="Times New Roman"/>
        </w:rPr>
      </w:pPr>
      <w:r w:rsidRPr="00A52DE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Pr="00A52DE1">
        <w:rPr>
          <w:rFonts w:ascii="Times New Roman" w:eastAsiaTheme="minorEastAsia" w:hAnsi="Times New Roman" w:cs="Times New Roman"/>
        </w:rPr>
        <w:t>CTEType</w:t>
      </w:r>
      <w:proofErr w:type="spellEnd"/>
      <w:r w:rsidRPr="00A52DE1">
        <w:rPr>
          <w:rFonts w:ascii="Times New Roman" w:eastAsiaTheme="minorEastAsia" w:hAnsi="Times New Roman" w:cs="Times New Roman"/>
        </w:rPr>
        <w:t xml:space="preserve"> field defines the type of the Const</w:t>
      </w:r>
      <w:r>
        <w:rPr>
          <w:rFonts w:ascii="Times New Roman" w:eastAsiaTheme="minorEastAsia" w:hAnsi="Times New Roman" w:cs="Times New Roman"/>
        </w:rPr>
        <w:t>ant Tone Extension and the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A52DE1">
        <w:rPr>
          <w:rFonts w:ascii="Times New Roman" w:eastAsiaTheme="minorEastAsia" w:hAnsi="Times New Roman" w:cs="Times New Roman"/>
        </w:rPr>
        <w:t>duration of the switching slots.</w:t>
      </w:r>
    </w:p>
    <w:p w:rsidR="00E1062E" w:rsidRDefault="000367B6" w:rsidP="000367B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4562357" cy="133184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02" cy="133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7B6" w:rsidRDefault="000367B6" w:rsidP="00E1062E">
      <w:pPr>
        <w:rPr>
          <w:rFonts w:ascii="Times New Roman" w:eastAsiaTheme="minorEastAsia" w:hAnsi="Times New Roman" w:cs="Times New Roman"/>
        </w:rPr>
      </w:pPr>
    </w:p>
    <w:p w:rsidR="006A5102" w:rsidRPr="006A5102" w:rsidRDefault="006A5102" w:rsidP="006A5102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</w:rPr>
      </w:pPr>
      <w:r w:rsidRPr="006A5102">
        <w:rPr>
          <w:rFonts w:ascii="Times New Roman" w:eastAsiaTheme="minorEastAsia" w:hAnsi="Times New Roman" w:cs="Times New Roman"/>
          <w:b/>
        </w:rPr>
        <w:t>IQ sampling</w:t>
      </w:r>
    </w:p>
    <w:p w:rsidR="006A5102" w:rsidRPr="00EC7F36" w:rsidRDefault="00EC7F36" w:rsidP="00EC7F36">
      <w:pPr>
        <w:rPr>
          <w:rFonts w:ascii="Times New Roman" w:eastAsiaTheme="minorEastAsia" w:hAnsi="Times New Roman" w:cs="Times New Roman"/>
          <w:kern w:val="0"/>
        </w:rPr>
      </w:pPr>
      <w:r w:rsidRPr="00EC7F36">
        <w:rPr>
          <w:rFonts w:ascii="Times New Roman" w:eastAsiaTheme="minorEastAsia" w:hAnsi="Times New Roman" w:cs="Times New Roman"/>
          <w:kern w:val="0"/>
        </w:rPr>
        <w:t>When requested by the Host, the receiver shall perform IQ sampling when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EC7F36">
        <w:rPr>
          <w:rFonts w:ascii="Times New Roman" w:eastAsiaTheme="minorEastAsia" w:hAnsi="Times New Roman" w:cs="Times New Roman"/>
          <w:kern w:val="0"/>
        </w:rPr>
        <w:t>receiving a valid packet that contains a Constant Tone Extension and may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EC7F36">
        <w:rPr>
          <w:rFonts w:ascii="Times New Roman" w:eastAsiaTheme="minorEastAsia" w:hAnsi="Times New Roman" w:cs="Times New Roman"/>
          <w:kern w:val="0"/>
        </w:rPr>
        <w:t>perform IQ sampling when receiving a packet that contains a Constant Tone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EC7F36">
        <w:rPr>
          <w:rFonts w:ascii="Times New Roman" w:eastAsiaTheme="minorEastAsia" w:hAnsi="Times New Roman" w:cs="Times New Roman"/>
          <w:kern w:val="0"/>
        </w:rPr>
        <w:t>Extension but an incorrect CRC.</w:t>
      </w:r>
    </w:p>
    <w:p w:rsidR="000367B6" w:rsidRDefault="000367B6" w:rsidP="00E1062E">
      <w:pPr>
        <w:rPr>
          <w:rFonts w:ascii="Times New Roman" w:eastAsiaTheme="minorEastAsia" w:hAnsi="Times New Roman" w:cs="Times New Roman" w:hint="eastAsia"/>
        </w:rPr>
      </w:pPr>
    </w:p>
    <w:p w:rsidR="00054396" w:rsidRDefault="00054396" w:rsidP="0005439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receiver shall take an IQ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054396">
        <w:rPr>
          <w:rFonts w:ascii="Times New Roman" w:eastAsiaTheme="minorEastAsia" w:hAnsi="Times New Roman" w:cs="Times New Roman"/>
        </w:rPr>
        <w:t>sample each microsecond during the referen</w:t>
      </w:r>
      <w:r>
        <w:rPr>
          <w:rFonts w:ascii="Times New Roman" w:eastAsiaTheme="minorEastAsia" w:hAnsi="Times New Roman" w:cs="Times New Roman"/>
        </w:rPr>
        <w:t>ce period and an IQ sample each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054396">
        <w:rPr>
          <w:rFonts w:ascii="Times New Roman" w:eastAsiaTheme="minorEastAsia" w:hAnsi="Times New Roman" w:cs="Times New Roman"/>
        </w:rPr>
        <w:t>sample slot (thus there will be 8 reference IQ s</w:t>
      </w:r>
      <w:r>
        <w:rPr>
          <w:rFonts w:ascii="Times New Roman" w:eastAsiaTheme="minorEastAsia" w:hAnsi="Times New Roman" w:cs="Times New Roman"/>
        </w:rPr>
        <w:t>amples, 1 to 37 IQ samples with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054396">
        <w:rPr>
          <w:rFonts w:ascii="Times New Roman" w:eastAsiaTheme="minorEastAsia" w:hAnsi="Times New Roman" w:cs="Times New Roman"/>
        </w:rPr>
        <w:t xml:space="preserve">2 </w:t>
      </w:r>
      <w:proofErr w:type="spellStart"/>
      <w:r w:rsidRPr="00054396">
        <w:rPr>
          <w:rFonts w:ascii="Times New Roman" w:eastAsiaTheme="minorEastAsia" w:hAnsi="Times New Roman" w:cs="Times New Roman"/>
        </w:rPr>
        <w:t>μs</w:t>
      </w:r>
      <w:proofErr w:type="spellEnd"/>
      <w:r w:rsidRPr="00054396">
        <w:rPr>
          <w:rFonts w:ascii="Times New Roman" w:eastAsiaTheme="minorEastAsia" w:hAnsi="Times New Roman" w:cs="Times New Roman"/>
        </w:rPr>
        <w:t xml:space="preserve"> slots, and 2 to 74 IQ samples with 1 </w:t>
      </w:r>
      <w:proofErr w:type="spellStart"/>
      <w:r w:rsidRPr="00054396">
        <w:rPr>
          <w:rFonts w:ascii="Times New Roman" w:eastAsiaTheme="minorEastAsia" w:hAnsi="Times New Roman" w:cs="Times New Roman"/>
        </w:rPr>
        <w:t>μs</w:t>
      </w:r>
      <w:proofErr w:type="spellEnd"/>
      <w:r w:rsidRPr="00054396">
        <w:rPr>
          <w:rFonts w:ascii="Times New Roman" w:eastAsiaTheme="minorEastAsia" w:hAnsi="Times New Roman" w:cs="Times New Roman"/>
        </w:rPr>
        <w:t xml:space="preserve"> sl</w:t>
      </w:r>
      <w:r>
        <w:rPr>
          <w:rFonts w:ascii="Times New Roman" w:eastAsiaTheme="minorEastAsia" w:hAnsi="Times New Roman" w:cs="Times New Roman"/>
        </w:rPr>
        <w:t>ots, meaning 9 to 82 samples in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054396">
        <w:rPr>
          <w:rFonts w:ascii="Times New Roman" w:eastAsiaTheme="minorEastAsia" w:hAnsi="Times New Roman" w:cs="Times New Roman"/>
        </w:rPr>
        <w:t>total).</w:t>
      </w:r>
    </w:p>
    <w:p w:rsidR="0003566F" w:rsidRDefault="0003566F" w:rsidP="00E1062E">
      <w:pPr>
        <w:rPr>
          <w:rFonts w:ascii="Times New Roman" w:eastAsiaTheme="minorEastAsia" w:hAnsi="Times New Roman" w:cs="Times New Roman"/>
        </w:rPr>
      </w:pPr>
    </w:p>
    <w:p w:rsidR="0003566F" w:rsidRDefault="00564CCF" w:rsidP="00673789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The </w:t>
      </w:r>
      <w:r w:rsidR="00673789">
        <w:rPr>
          <w:rFonts w:ascii="Times New Roman" w:eastAsiaTheme="minorEastAsia" w:hAnsi="Times New Roman" w:cs="Times New Roman" w:hint="eastAsia"/>
        </w:rPr>
        <w:t>C</w:t>
      </w:r>
      <w:r w:rsidRPr="00564CCF">
        <w:rPr>
          <w:rFonts w:ascii="Times New Roman" w:eastAsiaTheme="minorEastAsia" w:hAnsi="Times New Roman" w:cs="Times New Roman"/>
        </w:rPr>
        <w:t>ontroller shall report the IQ samples to the Host.</w:t>
      </w:r>
      <w:r w:rsidR="00673789">
        <w:rPr>
          <w:rFonts w:ascii="Times New Roman" w:eastAsiaTheme="minorEastAsia" w:hAnsi="Times New Roman" w:cs="Times New Roman" w:hint="eastAsia"/>
        </w:rPr>
        <w:t xml:space="preserve"> </w:t>
      </w:r>
      <w:r w:rsidR="00673789" w:rsidRPr="00673789">
        <w:rPr>
          <w:rFonts w:ascii="Times New Roman" w:eastAsiaTheme="minorEastAsia" w:hAnsi="Times New Roman" w:cs="Times New Roman"/>
        </w:rPr>
        <w:t>The receiver shall</w:t>
      </w:r>
      <w:r w:rsidR="00673789">
        <w:rPr>
          <w:rFonts w:ascii="Times New Roman" w:eastAsiaTheme="minorEastAsia" w:hAnsi="Times New Roman" w:cs="Times New Roman" w:hint="eastAsia"/>
        </w:rPr>
        <w:t xml:space="preserve"> </w:t>
      </w:r>
      <w:r w:rsidR="00673789" w:rsidRPr="00673789">
        <w:rPr>
          <w:rFonts w:ascii="Times New Roman" w:eastAsiaTheme="minorEastAsia" w:hAnsi="Times New Roman" w:cs="Times New Roman"/>
        </w:rPr>
        <w:t>sample the entire Constant Tone Extension, irrespective of length, unless this</w:t>
      </w:r>
      <w:r w:rsidR="00673789">
        <w:rPr>
          <w:rFonts w:ascii="Times New Roman" w:eastAsiaTheme="minorEastAsia" w:hAnsi="Times New Roman" w:cs="Times New Roman" w:hint="eastAsia"/>
        </w:rPr>
        <w:t xml:space="preserve"> </w:t>
      </w:r>
      <w:r w:rsidR="00673789" w:rsidRPr="00673789">
        <w:rPr>
          <w:rFonts w:ascii="Times New Roman" w:eastAsiaTheme="minorEastAsia" w:hAnsi="Times New Roman" w:cs="Times New Roman"/>
        </w:rPr>
        <w:t>conflicts with other activities.</w:t>
      </w:r>
    </w:p>
    <w:p w:rsidR="00AD471A" w:rsidRDefault="00AD471A" w:rsidP="00673789">
      <w:pPr>
        <w:rPr>
          <w:rFonts w:ascii="Times New Roman" w:eastAsiaTheme="minorEastAsia" w:hAnsi="Times New Roman" w:cs="Times New Roman"/>
        </w:rPr>
      </w:pPr>
    </w:p>
    <w:p w:rsidR="00AD0D20" w:rsidRPr="009D67D0" w:rsidRDefault="009D67D0" w:rsidP="009D67D0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angle of arrival (</w:t>
      </w:r>
      <w:proofErr w:type="spellStart"/>
      <w:r>
        <w:rPr>
          <w:rFonts w:ascii="Arial" w:eastAsiaTheme="minorEastAsia" w:hAnsi="Arial" w:cs="Arial"/>
          <w:kern w:val="0"/>
          <w:sz w:val="24"/>
          <w:szCs w:val="24"/>
        </w:rPr>
        <w:t>AoA</w:t>
      </w:r>
      <w:proofErr w:type="spellEnd"/>
      <w:r>
        <w:rPr>
          <w:rFonts w:ascii="Arial" w:eastAsiaTheme="minorEastAsia" w:hAnsi="Arial" w:cs="Arial"/>
          <w:kern w:val="0"/>
          <w:sz w:val="24"/>
          <w:szCs w:val="24"/>
        </w:rPr>
        <w:t>)</w:t>
      </w:r>
    </w:p>
    <w:p w:rsidR="00B72342" w:rsidRDefault="009D67D0" w:rsidP="009D67D0">
      <w:pPr>
        <w:rPr>
          <w:rFonts w:ascii="Times New Roman" w:eastAsiaTheme="minorEastAsia" w:hAnsi="Times New Roman" w:cs="Times New Roman" w:hint="eastAsia"/>
          <w:kern w:val="0"/>
        </w:rPr>
      </w:pPr>
      <w:r w:rsidRPr="009D67D0">
        <w:rPr>
          <w:rFonts w:ascii="Times New Roman" w:eastAsiaTheme="minorEastAsia" w:hAnsi="Times New Roman" w:cs="Times New Roman"/>
          <w:kern w:val="0"/>
        </w:rPr>
        <w:t>An LE device can make its direction available to a peer device by transmitting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9D67D0">
        <w:rPr>
          <w:rFonts w:ascii="Times New Roman" w:eastAsiaTheme="minorEastAsia" w:hAnsi="Times New Roman" w:cs="Times New Roman"/>
          <w:kern w:val="0"/>
        </w:rPr>
        <w:t>direction finding enabled packets using a single antenna.</w:t>
      </w:r>
    </w:p>
    <w:p w:rsidR="00BE170A" w:rsidRDefault="00BE170A" w:rsidP="00BE170A">
      <w:pPr>
        <w:jc w:val="center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4638010" cy="3744449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789" cy="374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0A" w:rsidRDefault="00BE170A" w:rsidP="00BE170A">
      <w:pPr>
        <w:rPr>
          <w:rFonts w:ascii="Times New Roman" w:eastAsiaTheme="minorEastAsia" w:hAnsi="Times New Roman" w:cs="Times New Roman" w:hint="eastAsia"/>
          <w:kern w:val="0"/>
        </w:rPr>
      </w:pPr>
      <w:r w:rsidRPr="00BE170A">
        <w:rPr>
          <w:rFonts w:ascii="Times New Roman" w:eastAsiaTheme="minorEastAsia" w:hAnsi="Times New Roman" w:cs="Times New Roman"/>
          <w:kern w:val="0"/>
        </w:rPr>
        <w:t>The peer device, consisting of an RF swi</w:t>
      </w:r>
      <w:r>
        <w:rPr>
          <w:rFonts w:ascii="Times New Roman" w:eastAsiaTheme="minorEastAsia" w:hAnsi="Times New Roman" w:cs="Times New Roman"/>
          <w:kern w:val="0"/>
        </w:rPr>
        <w:t>tch and antenna array, switches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E170A">
        <w:rPr>
          <w:rFonts w:ascii="Times New Roman" w:eastAsiaTheme="minorEastAsia" w:hAnsi="Times New Roman" w:cs="Times New Roman"/>
          <w:kern w:val="0"/>
        </w:rPr>
        <w:t>antennae while receiving part of those packe</w:t>
      </w:r>
      <w:r>
        <w:rPr>
          <w:rFonts w:ascii="Times New Roman" w:eastAsiaTheme="minorEastAsia" w:hAnsi="Times New Roman" w:cs="Times New Roman"/>
          <w:kern w:val="0"/>
        </w:rPr>
        <w:t>ts and captures IQ samples.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E170A">
        <w:rPr>
          <w:rFonts w:ascii="Times New Roman" w:eastAsiaTheme="minorEastAsia" w:hAnsi="Times New Roman" w:cs="Times New Roman"/>
          <w:kern w:val="0"/>
        </w:rPr>
        <w:t>IQ samples can be used to calculate the phase difference in the radio s</w:t>
      </w:r>
      <w:r>
        <w:rPr>
          <w:rFonts w:ascii="Times New Roman" w:eastAsiaTheme="minorEastAsia" w:hAnsi="Times New Roman" w:cs="Times New Roman"/>
          <w:kern w:val="0"/>
        </w:rPr>
        <w:t>ignal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E170A">
        <w:rPr>
          <w:rFonts w:ascii="Times New Roman" w:eastAsiaTheme="minorEastAsia" w:hAnsi="Times New Roman" w:cs="Times New Roman"/>
          <w:kern w:val="0"/>
        </w:rPr>
        <w:t>received using different elements of the ante</w:t>
      </w:r>
      <w:r>
        <w:rPr>
          <w:rFonts w:ascii="Times New Roman" w:eastAsiaTheme="minorEastAsia" w:hAnsi="Times New Roman" w:cs="Times New Roman"/>
          <w:kern w:val="0"/>
        </w:rPr>
        <w:t>nna array, which in turn can be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E170A">
        <w:rPr>
          <w:rFonts w:ascii="Times New Roman" w:eastAsiaTheme="minorEastAsia" w:hAnsi="Times New Roman" w:cs="Times New Roman"/>
          <w:kern w:val="0"/>
        </w:rPr>
        <w:t>used to estimate the angle of arrival (</w:t>
      </w:r>
      <w:proofErr w:type="spellStart"/>
      <w:r w:rsidRPr="00BE170A">
        <w:rPr>
          <w:rFonts w:ascii="Times New Roman" w:eastAsiaTheme="minorEastAsia" w:hAnsi="Times New Roman" w:cs="Times New Roman"/>
          <w:kern w:val="0"/>
        </w:rPr>
        <w:t>AoA</w:t>
      </w:r>
      <w:proofErr w:type="spellEnd"/>
      <w:r w:rsidRPr="00BE170A">
        <w:rPr>
          <w:rFonts w:ascii="Times New Roman" w:eastAsiaTheme="minorEastAsia" w:hAnsi="Times New Roman" w:cs="Times New Roman"/>
          <w:kern w:val="0"/>
        </w:rPr>
        <w:t>).</w:t>
      </w:r>
    </w:p>
    <w:p w:rsidR="00BE170A" w:rsidRDefault="00BE170A" w:rsidP="00BE170A">
      <w:pPr>
        <w:rPr>
          <w:rFonts w:ascii="Times New Roman" w:eastAsiaTheme="minorEastAsia" w:hAnsi="Times New Roman" w:cs="Times New Roman" w:hint="eastAsia"/>
          <w:kern w:val="0"/>
        </w:rPr>
      </w:pPr>
    </w:p>
    <w:p w:rsidR="00BE170A" w:rsidRDefault="00996ED6" w:rsidP="00996ED6">
      <w:pPr>
        <w:jc w:val="center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4843573" cy="2694884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874" cy="269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D6" w:rsidRDefault="00996ED6" w:rsidP="00996ED6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098755" cy="588057"/>
            <wp:effectExtent l="19050" t="0" r="664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39" cy="58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D6" w:rsidRDefault="00996ED6" w:rsidP="00996ED6">
      <w:pPr>
        <w:rPr>
          <w:rFonts w:ascii="Times New Roman" w:eastAsiaTheme="minorEastAsia" w:hAnsi="Times New Roman" w:cs="Times New Roman" w:hint="eastAsia"/>
          <w:kern w:val="0"/>
        </w:rPr>
      </w:pPr>
    </w:p>
    <w:p w:rsidR="00AD471A" w:rsidRDefault="00AD471A" w:rsidP="00996ED6">
      <w:pPr>
        <w:rPr>
          <w:rFonts w:ascii="Times New Roman" w:eastAsiaTheme="minorEastAsia" w:hAnsi="Times New Roman" w:cs="Times New Roman" w:hint="eastAsia"/>
          <w:kern w:val="0"/>
        </w:rPr>
      </w:pPr>
    </w:p>
    <w:p w:rsidR="00AD471A" w:rsidRDefault="00AD471A" w:rsidP="00996ED6">
      <w:pPr>
        <w:rPr>
          <w:rFonts w:ascii="Times New Roman" w:eastAsiaTheme="minorEastAsia" w:hAnsi="Times New Roman" w:cs="Times New Roman" w:hint="eastAsia"/>
          <w:kern w:val="0"/>
        </w:rPr>
      </w:pPr>
    </w:p>
    <w:p w:rsidR="00AD471A" w:rsidRPr="00AD471A" w:rsidRDefault="00AD471A" w:rsidP="00AD471A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 w:hint="eastAsia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lastRenderedPageBreak/>
        <w:t xml:space="preserve">angle of </w:t>
      </w:r>
      <w:r>
        <w:rPr>
          <w:rFonts w:ascii="Arial" w:eastAsiaTheme="minorEastAsia" w:hAnsi="Arial" w:cs="Arial" w:hint="eastAsia"/>
          <w:kern w:val="0"/>
          <w:sz w:val="24"/>
          <w:szCs w:val="24"/>
        </w:rPr>
        <w:t>departure</w:t>
      </w:r>
      <w:r w:rsidRPr="00AD471A">
        <w:rPr>
          <w:rFonts w:ascii="Arial" w:eastAsiaTheme="minorEastAsia" w:hAnsi="Arial" w:cs="Arial"/>
          <w:kern w:val="0"/>
          <w:sz w:val="24"/>
          <w:szCs w:val="24"/>
        </w:rPr>
        <w:t xml:space="preserve"> (AOD)</w:t>
      </w:r>
    </w:p>
    <w:p w:rsidR="00AD471A" w:rsidRPr="00AD471A" w:rsidRDefault="00AD471A" w:rsidP="00AD471A">
      <w:pPr>
        <w:rPr>
          <w:rFonts w:ascii="Times New Roman" w:eastAsiaTheme="minorEastAsia" w:hAnsi="Times New Roman" w:cs="Times New Roman"/>
          <w:kern w:val="0"/>
        </w:rPr>
      </w:pPr>
      <w:r w:rsidRPr="00AD471A">
        <w:rPr>
          <w:rFonts w:ascii="Times New Roman" w:eastAsiaTheme="minorEastAsia" w:hAnsi="Times New Roman" w:cs="Times New Roman"/>
          <w:kern w:val="0"/>
        </w:rPr>
        <w:t>A device consisting of an RF switch and antenna array can make its angle of departure (</w:t>
      </w:r>
      <w:proofErr w:type="spellStart"/>
      <w:r w:rsidRPr="00AD471A">
        <w:rPr>
          <w:rFonts w:ascii="Times New Roman" w:eastAsiaTheme="minorEastAsia" w:hAnsi="Times New Roman" w:cs="Times New Roman"/>
          <w:kern w:val="0"/>
        </w:rPr>
        <w:t>AoD</w:t>
      </w:r>
      <w:proofErr w:type="spellEnd"/>
      <w:r w:rsidRPr="00AD471A">
        <w:rPr>
          <w:rFonts w:ascii="Times New Roman" w:eastAsiaTheme="minorEastAsia" w:hAnsi="Times New Roman" w:cs="Times New Roman"/>
          <w:kern w:val="0"/>
        </w:rPr>
        <w:t>) detectable by transmitting direction finding enabled packets, switching antennae during transmission.</w:t>
      </w:r>
    </w:p>
    <w:p w:rsidR="00AD471A" w:rsidRDefault="00AD471A" w:rsidP="00AD471A">
      <w:pPr>
        <w:rPr>
          <w:rFonts w:ascii="Times New Roman" w:eastAsiaTheme="minorEastAsia" w:hAnsi="Times New Roman" w:cs="Times New Roman" w:hint="eastAsia"/>
        </w:rPr>
      </w:pPr>
    </w:p>
    <w:p w:rsidR="00AD471A" w:rsidRPr="00AD471A" w:rsidRDefault="00AD471A" w:rsidP="00AD471A">
      <w:pPr>
        <w:rPr>
          <w:rFonts w:ascii="Times New Roman" w:eastAsiaTheme="minorEastAsia" w:hAnsi="Times New Roman" w:cs="Times New Roman"/>
        </w:rPr>
      </w:pPr>
      <w:r w:rsidRPr="00AD471A">
        <w:rPr>
          <w:rFonts w:ascii="Times New Roman" w:eastAsiaTheme="minorEastAsia" w:hAnsi="Times New Roman" w:cs="Times New Roman"/>
        </w:rPr>
        <w:t>The peer device receives those packets using a single antenna and captures IQ samples during part of those packets.</w:t>
      </w:r>
    </w:p>
    <w:p w:rsidR="00AD471A" w:rsidRDefault="00AD471A" w:rsidP="00AD471A">
      <w:pPr>
        <w:jc w:val="center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4850662" cy="3917181"/>
            <wp:effectExtent l="19050" t="0" r="708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391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71A" w:rsidRDefault="00AD471A" w:rsidP="00AD471A">
      <w:pPr>
        <w:rPr>
          <w:rFonts w:ascii="Times New Roman" w:eastAsiaTheme="minorEastAsia" w:hAnsi="Times New Roman" w:cs="Times New Roman" w:hint="eastAsia"/>
          <w:kern w:val="0"/>
        </w:rPr>
      </w:pPr>
    </w:p>
    <w:p w:rsidR="00AD471A" w:rsidRPr="00AD471A" w:rsidRDefault="00AD471A" w:rsidP="00AD471A">
      <w:pPr>
        <w:rPr>
          <w:rFonts w:ascii="Times New Roman" w:eastAsiaTheme="minorEastAsia" w:hAnsi="Times New Roman" w:cs="Times New Roman"/>
          <w:kern w:val="0"/>
        </w:rPr>
      </w:pPr>
      <w:r w:rsidRPr="00AD471A">
        <w:rPr>
          <w:rFonts w:ascii="Times New Roman" w:eastAsiaTheme="minorEastAsia" w:hAnsi="Times New Roman" w:cs="Times New Roman"/>
          <w:kern w:val="0"/>
        </w:rPr>
        <w:t>Determination of the direction is based on the different propagation delays of the LE radio signal between the transmitting elements of the antenna array and a receiving single antenna.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AD471A">
        <w:rPr>
          <w:rFonts w:ascii="Times New Roman" w:eastAsiaTheme="minorEastAsia" w:hAnsi="Times New Roman" w:cs="Times New Roman"/>
          <w:kern w:val="0"/>
        </w:rPr>
        <w:t>The</w:t>
      </w:r>
    </w:p>
    <w:p w:rsidR="00AD471A" w:rsidRDefault="00AD471A" w:rsidP="00AD471A">
      <w:pPr>
        <w:rPr>
          <w:rFonts w:ascii="Times New Roman" w:eastAsiaTheme="minorEastAsia" w:hAnsi="Times New Roman" w:cs="Times New Roman" w:hint="eastAsia"/>
          <w:kern w:val="0"/>
        </w:rPr>
      </w:pPr>
      <w:proofErr w:type="gramStart"/>
      <w:r w:rsidRPr="00AD471A">
        <w:rPr>
          <w:rFonts w:ascii="Times New Roman" w:eastAsiaTheme="minorEastAsia" w:hAnsi="Times New Roman" w:cs="Times New Roman"/>
          <w:kern w:val="0"/>
        </w:rPr>
        <w:t>propagation</w:t>
      </w:r>
      <w:proofErr w:type="gramEnd"/>
      <w:r w:rsidRPr="00AD471A">
        <w:rPr>
          <w:rFonts w:ascii="Times New Roman" w:eastAsiaTheme="minorEastAsia" w:hAnsi="Times New Roman" w:cs="Times New Roman"/>
          <w:kern w:val="0"/>
        </w:rPr>
        <w:t xml:space="preserve"> delays are detectable with IQ measurements</w:t>
      </w:r>
    </w:p>
    <w:p w:rsidR="00AD471A" w:rsidRDefault="00AD471A" w:rsidP="00AD471A">
      <w:pPr>
        <w:rPr>
          <w:rFonts w:ascii="Times New Roman" w:eastAsiaTheme="minorEastAsia" w:hAnsi="Times New Roman" w:cs="Times New Roman" w:hint="eastAsia"/>
          <w:kern w:val="0"/>
        </w:rPr>
      </w:pPr>
    </w:p>
    <w:p w:rsidR="00AD471A" w:rsidRDefault="009E2D7A" w:rsidP="009E2D7A">
      <w:pPr>
        <w:jc w:val="center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4765601" cy="269152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43" cy="269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7A" w:rsidRDefault="009E2D7A" w:rsidP="009E2D7A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134196" cy="605923"/>
            <wp:effectExtent l="19050" t="0" r="930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9" cy="60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35B" w:rsidRDefault="00B2435B" w:rsidP="009E2D7A">
      <w:pPr>
        <w:rPr>
          <w:rFonts w:ascii="Times New Roman" w:eastAsiaTheme="minorEastAsia" w:hAnsi="Times New Roman" w:cs="Times New Roman" w:hint="eastAsia"/>
          <w:kern w:val="0"/>
        </w:rPr>
      </w:pPr>
    </w:p>
    <w:p w:rsidR="00B2435B" w:rsidRDefault="00B22F53" w:rsidP="002063D8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>Message Sequence Charts</w:t>
      </w:r>
    </w:p>
    <w:p w:rsidR="00B22F53" w:rsidRDefault="00B22F53" w:rsidP="00B22F53">
      <w:pPr>
        <w:pStyle w:val="a6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kern w:val="0"/>
        </w:rPr>
        <w:t>A</w:t>
      </w:r>
      <w:r>
        <w:rPr>
          <w:rFonts w:ascii="Times New Roman" w:eastAsiaTheme="minorEastAsia" w:hAnsi="Times New Roman" w:cs="Times New Roman" w:hint="eastAsia"/>
          <w:kern w:val="0"/>
        </w:rPr>
        <w:t>dvertising state</w:t>
      </w:r>
    </w:p>
    <w:p w:rsidR="00B22F53" w:rsidRDefault="00B22F53" w:rsidP="00B22F53">
      <w:pPr>
        <w:ind w:left="360"/>
        <w:rPr>
          <w:rFonts w:ascii="Times New Roman" w:eastAsiaTheme="minorEastAsia" w:hAnsi="Times New Roman" w:cs="Times New Roman" w:hint="eastAsia"/>
          <w:kern w:val="0"/>
        </w:rPr>
      </w:pPr>
      <w:r w:rsidRPr="00B22F53">
        <w:rPr>
          <w:rFonts w:ascii="Times New Roman" w:eastAsiaTheme="minorEastAsia" w:hAnsi="Times New Roman" w:cs="Times New Roman"/>
          <w:kern w:val="0"/>
        </w:rPr>
        <w:t>CTE transmission</w:t>
      </w:r>
      <w:r w:rsidR="007F29D3">
        <w:rPr>
          <w:rFonts w:ascii="Times New Roman" w:eastAsiaTheme="minorEastAsia" w:hAnsi="Times New Roman" w:cs="Times New Roman" w:hint="eastAsia"/>
          <w:kern w:val="0"/>
        </w:rPr>
        <w:t xml:space="preserve"> (page 3111)</w:t>
      </w:r>
    </w:p>
    <w:p w:rsidR="00B22F53" w:rsidRDefault="00B22F53" w:rsidP="00B22F53">
      <w:pPr>
        <w:ind w:left="360"/>
        <w:rPr>
          <w:rFonts w:ascii="Times New Roman" w:eastAsiaTheme="minorEastAsia" w:hAnsi="Times New Roman" w:cs="Times New Roman" w:hint="eastAsia"/>
          <w:kern w:val="0"/>
        </w:rPr>
      </w:pPr>
      <w:r w:rsidRPr="00B22F53">
        <w:rPr>
          <w:rFonts w:ascii="Times New Roman" w:eastAsiaTheme="minorEastAsia" w:hAnsi="Times New Roman" w:cs="Times New Roman"/>
          <w:kern w:val="0"/>
        </w:rPr>
        <w:t>A device may send periodic advertising packets containing a Constant Tone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22F53">
        <w:rPr>
          <w:rFonts w:ascii="Times New Roman" w:eastAsiaTheme="minorEastAsia" w:hAnsi="Times New Roman" w:cs="Times New Roman"/>
          <w:kern w:val="0"/>
        </w:rPr>
        <w:t>Extension</w:t>
      </w:r>
    </w:p>
    <w:p w:rsidR="00B22F53" w:rsidRPr="00B22F53" w:rsidRDefault="00B22F53" w:rsidP="007F29D3">
      <w:pPr>
        <w:ind w:left="360"/>
        <w:jc w:val="center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noProof/>
          <w:kern w:val="0"/>
        </w:rPr>
        <w:lastRenderedPageBreak/>
        <w:drawing>
          <wp:inline distT="0" distB="0" distL="0" distR="0">
            <wp:extent cx="4380865" cy="6322695"/>
            <wp:effectExtent l="1905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632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C9" w:rsidRDefault="005163C9" w:rsidP="005163C9">
      <w:pPr>
        <w:pStyle w:val="a6"/>
        <w:ind w:left="720" w:firstLineChars="0" w:firstLine="0"/>
        <w:rPr>
          <w:rFonts w:ascii="Times New Roman" w:eastAsiaTheme="minorEastAsia" w:hAnsi="Times New Roman" w:cs="Times New Roman" w:hint="eastAsia"/>
          <w:kern w:val="0"/>
        </w:rPr>
      </w:pPr>
    </w:p>
    <w:p w:rsidR="00B22F53" w:rsidRDefault="00B22F53" w:rsidP="00B22F53">
      <w:pPr>
        <w:pStyle w:val="a6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>Scanning state</w:t>
      </w:r>
    </w:p>
    <w:p w:rsidR="007F29D3" w:rsidRDefault="007F29D3" w:rsidP="007F29D3">
      <w:pPr>
        <w:ind w:left="360"/>
        <w:rPr>
          <w:rFonts w:ascii="Times New Roman" w:eastAsiaTheme="minorEastAsia" w:hAnsi="Times New Roman" w:cs="Times New Roman" w:hint="eastAsia"/>
          <w:kern w:val="0"/>
        </w:rPr>
      </w:pPr>
      <w:r w:rsidRPr="007F29D3">
        <w:rPr>
          <w:rFonts w:ascii="Times New Roman" w:eastAsiaTheme="minorEastAsia" w:hAnsi="Times New Roman" w:cs="Times New Roman"/>
          <w:kern w:val="0"/>
        </w:rPr>
        <w:t>CTE reception</w:t>
      </w:r>
      <w:r>
        <w:rPr>
          <w:rFonts w:ascii="Times New Roman" w:eastAsiaTheme="minorEastAsia" w:hAnsi="Times New Roman" w:cs="Times New Roman" w:hint="eastAsia"/>
          <w:kern w:val="0"/>
        </w:rPr>
        <w:t xml:space="preserve"> (page 3125)</w:t>
      </w:r>
    </w:p>
    <w:p w:rsidR="007F29D3" w:rsidRDefault="007F29D3" w:rsidP="007F29D3">
      <w:pPr>
        <w:ind w:left="360"/>
        <w:rPr>
          <w:rFonts w:ascii="Times New Roman" w:eastAsiaTheme="minorEastAsia" w:hAnsi="Times New Roman" w:cs="Times New Roman" w:hint="eastAsia"/>
          <w:kern w:val="0"/>
        </w:rPr>
      </w:pPr>
      <w:r w:rsidRPr="007F29D3">
        <w:rPr>
          <w:rFonts w:ascii="Times New Roman" w:eastAsiaTheme="minorEastAsia" w:hAnsi="Times New Roman" w:cs="Times New Roman"/>
          <w:kern w:val="0"/>
        </w:rPr>
        <w:t>A device may receive periodic advertising packets containing a Constant Tone Extension and send IQ samples to the Host.</w:t>
      </w:r>
    </w:p>
    <w:p w:rsidR="007F29D3" w:rsidRPr="007F29D3" w:rsidRDefault="007F29D3" w:rsidP="007F29D3">
      <w:pPr>
        <w:ind w:left="360"/>
        <w:jc w:val="center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noProof/>
          <w:kern w:val="0"/>
        </w:rPr>
        <w:lastRenderedPageBreak/>
        <w:drawing>
          <wp:inline distT="0" distB="0" distL="0" distR="0">
            <wp:extent cx="4387850" cy="63512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635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C9" w:rsidRDefault="005163C9" w:rsidP="005163C9">
      <w:pPr>
        <w:pStyle w:val="a6"/>
        <w:ind w:left="720" w:firstLineChars="0" w:firstLine="0"/>
        <w:rPr>
          <w:rFonts w:ascii="Times New Roman" w:eastAsiaTheme="minorEastAsia" w:hAnsi="Times New Roman" w:cs="Times New Roman" w:hint="eastAsia"/>
          <w:kern w:val="0"/>
        </w:rPr>
      </w:pPr>
    </w:p>
    <w:p w:rsidR="00B22F53" w:rsidRDefault="00B22F53" w:rsidP="00B22F53">
      <w:pPr>
        <w:pStyle w:val="a6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>Connection state</w:t>
      </w:r>
    </w:p>
    <w:p w:rsidR="007F29D3" w:rsidRDefault="007F29D3" w:rsidP="007F29D3">
      <w:pPr>
        <w:ind w:left="360"/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 xml:space="preserve">CTE </w:t>
      </w:r>
      <w:r w:rsidRPr="007F29D3">
        <w:rPr>
          <w:rFonts w:ascii="Times New Roman" w:eastAsiaTheme="minorEastAsia" w:hAnsi="Times New Roman" w:cs="Times New Roman"/>
          <w:kern w:val="0"/>
        </w:rPr>
        <w:t>request</w:t>
      </w:r>
      <w:r>
        <w:rPr>
          <w:rFonts w:ascii="Times New Roman" w:eastAsiaTheme="minorEastAsia" w:hAnsi="Times New Roman" w:cs="Times New Roman" w:hint="eastAsia"/>
          <w:kern w:val="0"/>
        </w:rPr>
        <w:t xml:space="preserve"> (page 3158)</w:t>
      </w:r>
    </w:p>
    <w:p w:rsidR="007F29D3" w:rsidRDefault="007F29D3" w:rsidP="007F29D3">
      <w:pPr>
        <w:ind w:left="360"/>
        <w:rPr>
          <w:rFonts w:ascii="Times New Roman" w:eastAsiaTheme="minorEastAsia" w:hAnsi="Times New Roman" w:cs="Times New Roman" w:hint="eastAsia"/>
          <w:kern w:val="0"/>
        </w:rPr>
      </w:pPr>
      <w:r w:rsidRPr="007F29D3">
        <w:rPr>
          <w:rFonts w:ascii="Times New Roman" w:eastAsiaTheme="minorEastAsia" w:hAnsi="Times New Roman" w:cs="Times New Roman"/>
          <w:kern w:val="0"/>
        </w:rPr>
        <w:t>The master or slave of the connection may request the remote device to send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7F29D3">
        <w:rPr>
          <w:rFonts w:ascii="Times New Roman" w:eastAsiaTheme="minorEastAsia" w:hAnsi="Times New Roman" w:cs="Times New Roman"/>
          <w:kern w:val="0"/>
        </w:rPr>
        <w:t>an LL_CTE_RSP PDU with a Constant Tone Extension</w:t>
      </w:r>
      <w:r w:rsidR="006B29E0">
        <w:rPr>
          <w:rFonts w:ascii="Times New Roman" w:eastAsiaTheme="minorEastAsia" w:hAnsi="Times New Roman" w:cs="Times New Roman" w:hint="eastAsia"/>
          <w:kern w:val="0"/>
        </w:rPr>
        <w:t>.</w:t>
      </w:r>
    </w:p>
    <w:p w:rsidR="007F29D3" w:rsidRDefault="007F29D3" w:rsidP="007F29D3">
      <w:pPr>
        <w:ind w:left="360"/>
        <w:rPr>
          <w:rFonts w:ascii="Times New Roman" w:eastAsiaTheme="minorEastAsia" w:hAnsi="Times New Roman" w:cs="Times New Roman" w:hint="eastAsia"/>
          <w:kern w:val="0"/>
        </w:rPr>
      </w:pPr>
    </w:p>
    <w:p w:rsidR="007F29D3" w:rsidRPr="007F29D3" w:rsidRDefault="007F29D3" w:rsidP="007F29D3">
      <w:pPr>
        <w:ind w:left="360"/>
        <w:jc w:val="center"/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5274310" cy="393387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9D3" w:rsidRPr="007F29D3" w:rsidSect="0029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DB4" w:rsidRDefault="002B6DB4" w:rsidP="00FE5746">
      <w:r>
        <w:separator/>
      </w:r>
    </w:p>
  </w:endnote>
  <w:endnote w:type="continuationSeparator" w:id="0">
    <w:p w:rsidR="002B6DB4" w:rsidRDefault="002B6DB4" w:rsidP="00FE5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DB4" w:rsidRDefault="002B6DB4" w:rsidP="00FE5746">
      <w:r>
        <w:separator/>
      </w:r>
    </w:p>
  </w:footnote>
  <w:footnote w:type="continuationSeparator" w:id="0">
    <w:p w:rsidR="002B6DB4" w:rsidRDefault="002B6DB4" w:rsidP="00FE57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2E89"/>
    <w:multiLevelType w:val="hybridMultilevel"/>
    <w:tmpl w:val="F716C79C"/>
    <w:lvl w:ilvl="0" w:tplc="47CCD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50DC2"/>
    <w:multiLevelType w:val="hybridMultilevel"/>
    <w:tmpl w:val="B0622216"/>
    <w:lvl w:ilvl="0" w:tplc="312818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746"/>
    <w:rsid w:val="0003566F"/>
    <w:rsid w:val="000367B6"/>
    <w:rsid w:val="00054396"/>
    <w:rsid w:val="00121EC3"/>
    <w:rsid w:val="001A29E3"/>
    <w:rsid w:val="00200515"/>
    <w:rsid w:val="002063D8"/>
    <w:rsid w:val="002941DB"/>
    <w:rsid w:val="002B6DB4"/>
    <w:rsid w:val="002F117D"/>
    <w:rsid w:val="002F1A2F"/>
    <w:rsid w:val="00352FEC"/>
    <w:rsid w:val="00380B6C"/>
    <w:rsid w:val="0044314D"/>
    <w:rsid w:val="004C36D5"/>
    <w:rsid w:val="004C775E"/>
    <w:rsid w:val="005163C9"/>
    <w:rsid w:val="00564CCF"/>
    <w:rsid w:val="005B121D"/>
    <w:rsid w:val="00673789"/>
    <w:rsid w:val="006A5102"/>
    <w:rsid w:val="006B29E0"/>
    <w:rsid w:val="006F3AF8"/>
    <w:rsid w:val="00743752"/>
    <w:rsid w:val="007A761A"/>
    <w:rsid w:val="007F29D3"/>
    <w:rsid w:val="00870B4C"/>
    <w:rsid w:val="008B2E8E"/>
    <w:rsid w:val="00996ED6"/>
    <w:rsid w:val="009A5E56"/>
    <w:rsid w:val="009D67D0"/>
    <w:rsid w:val="009E2D7A"/>
    <w:rsid w:val="009E6050"/>
    <w:rsid w:val="00A03CD7"/>
    <w:rsid w:val="00A52DE1"/>
    <w:rsid w:val="00AD0D20"/>
    <w:rsid w:val="00AD471A"/>
    <w:rsid w:val="00B22F53"/>
    <w:rsid w:val="00B2435B"/>
    <w:rsid w:val="00B72342"/>
    <w:rsid w:val="00B75D72"/>
    <w:rsid w:val="00BB0E00"/>
    <w:rsid w:val="00BE170A"/>
    <w:rsid w:val="00C15D13"/>
    <w:rsid w:val="00C42D02"/>
    <w:rsid w:val="00CA5B2A"/>
    <w:rsid w:val="00E1062E"/>
    <w:rsid w:val="00E54627"/>
    <w:rsid w:val="00EC7F36"/>
    <w:rsid w:val="00EE0CF6"/>
    <w:rsid w:val="00F6264D"/>
    <w:rsid w:val="00FA2C81"/>
    <w:rsid w:val="00FA720B"/>
    <w:rsid w:val="00FB1908"/>
    <w:rsid w:val="00FE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E00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57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5746"/>
    <w:rPr>
      <w:sz w:val="18"/>
      <w:szCs w:val="18"/>
    </w:rPr>
  </w:style>
  <w:style w:type="character" w:styleId="a5">
    <w:name w:val="Hyperlink"/>
    <w:basedOn w:val="a0"/>
    <w:uiPriority w:val="99"/>
    <w:unhideWhenUsed/>
    <w:rsid w:val="00FE574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D67D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C77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775E"/>
    <w:rPr>
      <w:rFonts w:eastAsia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D4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0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9537</TotalTime>
  <Pages>8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cn1371</dc:creator>
  <cp:keywords/>
  <dc:description/>
  <cp:lastModifiedBy>cn1371</cp:lastModifiedBy>
  <cp:revision>48</cp:revision>
  <dcterms:created xsi:type="dcterms:W3CDTF">2022-05-05T02:43:00Z</dcterms:created>
  <dcterms:modified xsi:type="dcterms:W3CDTF">2022-06-15T06:10:00Z</dcterms:modified>
</cp:coreProperties>
</file>