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27" w:rsidRDefault="00541E08">
      <w:pPr>
        <w:rPr>
          <w:rFonts w:hint="eastAsia"/>
        </w:rPr>
      </w:pPr>
      <w:r>
        <w:rPr>
          <w:rFonts w:hint="eastAsia"/>
        </w:rPr>
        <w:t>P</w:t>
      </w:r>
      <w:r w:rsidR="00E666B5">
        <w:rPr>
          <w:rFonts w:hint="eastAsia"/>
        </w:rPr>
        <w:t>eriodic</w:t>
      </w:r>
      <w:r w:rsidR="00E666B5" w:rsidRPr="00E666B5">
        <w:t xml:space="preserve"> </w:t>
      </w:r>
      <w:r w:rsidR="00E666B5">
        <w:rPr>
          <w:rFonts w:hint="eastAsia"/>
        </w:rPr>
        <w:t>advertising</w:t>
      </w:r>
      <w:r w:rsidR="00E666B5" w:rsidRPr="00E666B5">
        <w:t xml:space="preserve"> </w:t>
      </w:r>
      <w:r w:rsidR="00E666B5">
        <w:rPr>
          <w:rFonts w:hint="eastAsia"/>
        </w:rPr>
        <w:t>sync</w:t>
      </w:r>
      <w:r w:rsidR="00E666B5" w:rsidRPr="00E666B5">
        <w:t xml:space="preserve"> </w:t>
      </w:r>
      <w:r w:rsidR="00E666B5">
        <w:rPr>
          <w:rFonts w:hint="eastAsia"/>
        </w:rPr>
        <w:t>transfer</w:t>
      </w:r>
      <w:r>
        <w:rPr>
          <w:rFonts w:hint="eastAsia"/>
        </w:rPr>
        <w:t xml:space="preserve"> </w:t>
      </w:r>
      <w:r w:rsidR="00E666B5">
        <w:rPr>
          <w:rFonts w:hint="eastAsia"/>
        </w:rPr>
        <w:t>(PAST)</w:t>
      </w:r>
    </w:p>
    <w:p w:rsidR="00E666B5" w:rsidRDefault="00535363">
      <w:pPr>
        <w:rPr>
          <w:rFonts w:hint="eastAsia"/>
        </w:rPr>
      </w:pPr>
      <w:hyperlink r:id="rId6" w:history="1">
        <w:r w:rsidRPr="004E2795">
          <w:rPr>
            <w:rStyle w:val="a5"/>
          </w:rPr>
          <w:t>https://www.bluetooth.com/blog/periodic-advertising-sync-transfer/</w:t>
        </w:r>
      </w:hyperlink>
    </w:p>
    <w:p w:rsidR="00535363" w:rsidRDefault="00535363">
      <w:pPr>
        <w:rPr>
          <w:rFonts w:hint="eastAsia"/>
        </w:rPr>
      </w:pPr>
    </w:p>
    <w:p w:rsidR="00AB3B45" w:rsidRDefault="00AB3B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269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45" w:rsidRPr="00AB3B45" w:rsidRDefault="00AB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Pr="00AB3B45">
        <w:rPr>
          <w:rFonts w:ascii="Times New Roman" w:hAnsi="Times New Roman" w:cs="Times New Roman"/>
        </w:rPr>
        <w:t>ith PAST</w:t>
      </w:r>
      <w:r>
        <w:rPr>
          <w:rFonts w:ascii="Times New Roman" w:hAnsi="Times New Roman" w:cs="Times New Roman" w:hint="eastAsia"/>
        </w:rPr>
        <w:t xml:space="preserve">, </w:t>
      </w:r>
      <w:r w:rsidRPr="00AB3B45">
        <w:rPr>
          <w:rFonts w:ascii="Times New Roman" w:hAnsi="Times New Roman" w:cs="Times New Roman"/>
        </w:rPr>
        <w:t xml:space="preserve">if the wearable device wants to scan and perform periodic advertising synchronization with the </w:t>
      </w:r>
      <w:proofErr w:type="spellStart"/>
      <w:r w:rsidRPr="00AB3B45">
        <w:rPr>
          <w:rFonts w:ascii="Times New Roman" w:hAnsi="Times New Roman" w:cs="Times New Roman"/>
        </w:rPr>
        <w:t>AoD</w:t>
      </w:r>
      <w:proofErr w:type="spellEnd"/>
      <w:r w:rsidRPr="00AB3B45">
        <w:rPr>
          <w:rFonts w:ascii="Times New Roman" w:hAnsi="Times New Roman" w:cs="Times New Roman"/>
        </w:rPr>
        <w:t xml:space="preserve"> transmitter with PAST support, the smart</w:t>
      </w:r>
      <w:r>
        <w:rPr>
          <w:rFonts w:ascii="Times New Roman" w:hAnsi="Times New Roman" w:cs="Times New Roman" w:hint="eastAsia"/>
        </w:rPr>
        <w:t>-</w:t>
      </w:r>
      <w:r w:rsidRPr="00AB3B45">
        <w:rPr>
          <w:rFonts w:ascii="Times New Roman" w:hAnsi="Times New Roman" w:cs="Times New Roman"/>
        </w:rPr>
        <w:t>phone can transfer the periodic advertising synchronization information to the wearable device over the Bluetooth Low Energy link layer.</w:t>
      </w:r>
    </w:p>
    <w:p w:rsidR="00AB3B45" w:rsidRDefault="00AB3B45">
      <w:pPr>
        <w:rPr>
          <w:rFonts w:hint="eastAsia"/>
        </w:rPr>
      </w:pPr>
    </w:p>
    <w:p w:rsidR="00535363" w:rsidRDefault="006937D7">
      <w:pPr>
        <w:rPr>
          <w:rFonts w:ascii="Times New Roman" w:hAnsi="Times New Roman" w:cs="Times New Roman" w:hint="eastAsia"/>
        </w:rPr>
      </w:pPr>
      <w:r w:rsidRPr="006937D7">
        <w:rPr>
          <w:rFonts w:ascii="Times New Roman" w:hAnsi="Times New Roman" w:cs="Times New Roman"/>
        </w:rPr>
        <w:t xml:space="preserve">A new link layer control PDU, LL_PERIODIC_SYNC_IND, is added in the </w:t>
      </w:r>
      <w:r>
        <w:rPr>
          <w:rFonts w:ascii="Times New Roman" w:hAnsi="Times New Roman" w:cs="Times New Roman"/>
        </w:rPr>
        <w:t>latest version of the Bluetooth</w:t>
      </w:r>
      <w:r w:rsidRPr="006937D7">
        <w:rPr>
          <w:rFonts w:ascii="Times New Roman" w:hAnsi="Times New Roman" w:cs="Times New Roman"/>
        </w:rPr>
        <w:t xml:space="preserve"> Core Specification to support it. This (PAST</w:t>
      </w:r>
      <w:r>
        <w:rPr>
          <w:rFonts w:ascii="Times New Roman" w:hAnsi="Times New Roman" w:cs="Times New Roman"/>
        </w:rPr>
        <w:t>) makes it easy and helps power</w:t>
      </w:r>
      <w:r>
        <w:rPr>
          <w:rFonts w:ascii="Times New Roman" w:hAnsi="Times New Roman" w:cs="Times New Roman" w:hint="eastAsia"/>
        </w:rPr>
        <w:t xml:space="preserve"> </w:t>
      </w:r>
      <w:r w:rsidRPr="006937D7">
        <w:rPr>
          <w:rFonts w:ascii="Times New Roman" w:hAnsi="Times New Roman" w:cs="Times New Roman"/>
        </w:rPr>
        <w:t>constrained devices save power.</w:t>
      </w:r>
    </w:p>
    <w:p w:rsidR="00971312" w:rsidRDefault="00971312">
      <w:pPr>
        <w:rPr>
          <w:rFonts w:ascii="Times New Roman" w:hAnsi="Times New Roman" w:cs="Times New Roman" w:hint="eastAsia"/>
        </w:rPr>
      </w:pPr>
    </w:p>
    <w:p w:rsidR="00971312" w:rsidRPr="006937D7" w:rsidRDefault="00F94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47902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1312" w:rsidRPr="006937D7" w:rsidSect="00F2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010" w:rsidRDefault="00E43010" w:rsidP="00E666B5">
      <w:r>
        <w:separator/>
      </w:r>
    </w:p>
  </w:endnote>
  <w:endnote w:type="continuationSeparator" w:id="0">
    <w:p w:rsidR="00E43010" w:rsidRDefault="00E43010" w:rsidP="00E66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010" w:rsidRDefault="00E43010" w:rsidP="00E666B5">
      <w:r>
        <w:separator/>
      </w:r>
    </w:p>
  </w:footnote>
  <w:footnote w:type="continuationSeparator" w:id="0">
    <w:p w:rsidR="00E43010" w:rsidRDefault="00E43010" w:rsidP="00E666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66B5"/>
    <w:rsid w:val="00531F6C"/>
    <w:rsid w:val="00535363"/>
    <w:rsid w:val="00541E08"/>
    <w:rsid w:val="00594A3A"/>
    <w:rsid w:val="005B121D"/>
    <w:rsid w:val="006937D7"/>
    <w:rsid w:val="00971312"/>
    <w:rsid w:val="00AB3B45"/>
    <w:rsid w:val="00E43010"/>
    <w:rsid w:val="00E666B5"/>
    <w:rsid w:val="00F23733"/>
    <w:rsid w:val="00F94DA0"/>
    <w:rsid w:val="00FA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6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66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6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66B5"/>
    <w:rPr>
      <w:sz w:val="18"/>
      <w:szCs w:val="18"/>
    </w:rPr>
  </w:style>
  <w:style w:type="character" w:styleId="a5">
    <w:name w:val="Hyperlink"/>
    <w:basedOn w:val="a0"/>
    <w:uiPriority w:val="99"/>
    <w:unhideWhenUsed/>
    <w:rsid w:val="0053536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B3B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3B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uetooth.com/blog/periodic-advertising-sync-transf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cn1371</dc:creator>
  <cp:keywords/>
  <dc:description/>
  <cp:lastModifiedBy>cn1371</cp:lastModifiedBy>
  <cp:revision>11</cp:revision>
  <dcterms:created xsi:type="dcterms:W3CDTF">2022-06-16T08:27:00Z</dcterms:created>
  <dcterms:modified xsi:type="dcterms:W3CDTF">2022-06-16T11:08:00Z</dcterms:modified>
</cp:coreProperties>
</file>