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759" w:rsidRPr="00DE2E94" w:rsidRDefault="00081F2B" w:rsidP="00FA7759">
      <w:pPr>
        <w:pStyle w:val="Heading1"/>
        <w:jc w:val="center"/>
        <w:rPr>
          <w:rFonts w:ascii="Garamond" w:hAnsi="Garamond"/>
        </w:rPr>
      </w:pPr>
      <w:r w:rsidRPr="00DE2E94">
        <w:rPr>
          <w:rFonts w:ascii="Garamond" w:hAnsi="Garamond"/>
        </w:rPr>
        <w:t>COS 125 Testing Document</w:t>
      </w:r>
    </w:p>
    <w:p w:rsidR="005C0EE3" w:rsidRPr="0075344D" w:rsidRDefault="005C0EE3" w:rsidP="005C0EE3">
      <w:pPr>
        <w:spacing w:after="0" w:line="240" w:lineRule="auto"/>
        <w:rPr>
          <w:rFonts w:ascii="Perpetua" w:eastAsia="Times New Roman" w:hAnsi="Perpetua"/>
          <w:szCs w:val="24"/>
        </w:rPr>
      </w:pPr>
    </w:p>
    <w:p w:rsidR="005C0EE3" w:rsidRPr="00840325" w:rsidRDefault="00B03038" w:rsidP="005C0EE3">
      <w:pPr>
        <w:spacing w:after="0" w:line="240" w:lineRule="auto"/>
        <w:jc w:val="center"/>
        <w:rPr>
          <w:rFonts w:ascii="Garamond" w:eastAsia="Times New Roman" w:hAnsi="Garamond"/>
          <w:b/>
        </w:rPr>
      </w:pPr>
      <w:r>
        <w:rPr>
          <w:rFonts w:ascii="Garamond" w:eastAsia="Times New Roman" w:hAnsi="Garamond"/>
          <w:b/>
        </w:rPr>
        <w:t>Testing</w:t>
      </w:r>
      <w:r w:rsidR="005C0EE3" w:rsidRPr="00840325">
        <w:rPr>
          <w:rFonts w:ascii="Garamond" w:eastAsia="Times New Roman" w:hAnsi="Garamond"/>
          <w:b/>
        </w:rPr>
        <w:t xml:space="preserve"> Document</w:t>
      </w:r>
    </w:p>
    <w:p w:rsidR="005C0EE3" w:rsidRPr="00840325" w:rsidRDefault="009322E8" w:rsidP="005C0EE3">
      <w:pPr>
        <w:spacing w:after="0" w:line="240" w:lineRule="auto"/>
        <w:jc w:val="center"/>
        <w:rPr>
          <w:rFonts w:ascii="Garamond" w:eastAsia="Times New Roman" w:hAnsi="Garamond"/>
          <w:b/>
        </w:rPr>
      </w:pPr>
      <w:r>
        <w:rPr>
          <w:rFonts w:ascii="Garamond" w:eastAsia="Times New Roman" w:hAnsi="Garamond"/>
          <w:b/>
        </w:rPr>
        <w:t>FIVE DICE, THREE ROLLS</w:t>
      </w:r>
    </w:p>
    <w:p w:rsidR="005C0EE3" w:rsidRPr="00840325" w:rsidRDefault="002C3758" w:rsidP="005C0EE3">
      <w:pPr>
        <w:spacing w:after="0" w:line="240" w:lineRule="auto"/>
        <w:jc w:val="center"/>
        <w:rPr>
          <w:rFonts w:ascii="Garamond" w:eastAsia="Times New Roman" w:hAnsi="Garamond"/>
          <w:b/>
        </w:rPr>
      </w:pPr>
      <w:r>
        <w:rPr>
          <w:rFonts w:ascii="Garamond" w:eastAsia="Times New Roman" w:hAnsi="Garamond"/>
          <w:b/>
        </w:rPr>
        <w:t>Spencer Ward</w:t>
      </w:r>
    </w:p>
    <w:p w:rsidR="005C0EE3" w:rsidRPr="00840325" w:rsidRDefault="002C3758" w:rsidP="005C0EE3">
      <w:pPr>
        <w:spacing w:after="0" w:line="240" w:lineRule="auto"/>
        <w:jc w:val="center"/>
        <w:rPr>
          <w:rFonts w:ascii="Garamond" w:eastAsia="Times New Roman" w:hAnsi="Garamond"/>
          <w:b/>
        </w:rPr>
      </w:pPr>
      <w:r>
        <w:rPr>
          <w:rFonts w:ascii="Garamond" w:eastAsia="Times New Roman" w:hAnsi="Garamond"/>
          <w:b/>
        </w:rPr>
        <w:t>October 14, 2016</w:t>
      </w: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2C3758" w:rsidRDefault="002C3758" w:rsidP="007D4676">
      <w:pPr>
        <w:pStyle w:val="Heading1"/>
        <w:rPr>
          <w:rFonts w:ascii="Garamond" w:hAnsi="Garamond"/>
        </w:rPr>
      </w:pPr>
    </w:p>
    <w:p w:rsidR="00C63D16" w:rsidRDefault="00C63D16" w:rsidP="007D4676">
      <w:pPr>
        <w:pStyle w:val="Heading1"/>
        <w:rPr>
          <w:rFonts w:ascii="Garamond" w:hAnsi="Garamond"/>
        </w:rPr>
      </w:pPr>
      <w:bookmarkStart w:id="0" w:name="_GoBack"/>
      <w:bookmarkEnd w:id="0"/>
    </w:p>
    <w:p w:rsidR="002C3758" w:rsidRPr="00C63D16" w:rsidRDefault="00C63D16" w:rsidP="00C63D16">
      <w:pPr>
        <w:tabs>
          <w:tab w:val="left" w:pos="2232"/>
        </w:tabs>
        <w:rPr>
          <w:lang w:val="x-none" w:eastAsia="x-none"/>
        </w:rPr>
      </w:pPr>
      <w:r>
        <w:rPr>
          <w:lang w:val="x-none" w:eastAsia="x-none"/>
        </w:rPr>
        <w:tab/>
      </w:r>
    </w:p>
    <w:p w:rsidR="007D4676" w:rsidRPr="00DE2E94" w:rsidRDefault="007D4676" w:rsidP="007D4676">
      <w:pPr>
        <w:pStyle w:val="Heading1"/>
        <w:rPr>
          <w:rFonts w:ascii="Garamond" w:hAnsi="Garamond"/>
        </w:rPr>
      </w:pPr>
      <w:r w:rsidRPr="00DE2E94">
        <w:rPr>
          <w:rFonts w:ascii="Garamond" w:hAnsi="Garamond"/>
        </w:rPr>
        <w:lastRenderedPageBreak/>
        <w:t>SECTION 1. INTRODUCTION</w:t>
      </w:r>
    </w:p>
    <w:p w:rsidR="006031EF" w:rsidRDefault="006031EF" w:rsidP="006031EF">
      <w:pPr>
        <w:rPr>
          <w:rFonts w:ascii="Perpetua" w:hAnsi="Perpetua"/>
        </w:rPr>
      </w:pPr>
      <w:r>
        <w:rPr>
          <w:rFonts w:ascii="Perpetua" w:hAnsi="Perpetua"/>
        </w:rPr>
        <w:t>Five Dice, Three Rolls is a command line version of the classic dice game, Yahtzee. The game will always display the dice and the scoresheet, and the users will interact with the game through text prompts. The game will support any number of players, but is best played in a small group. The target audience will be elementary school students and up, as long as they know how to type in the command line and can understand the rules of Yahtzee. The game will be meant for entertainment, mostly in small groups.</w:t>
      </w:r>
    </w:p>
    <w:p w:rsidR="007D4676" w:rsidRPr="00DE2E94" w:rsidRDefault="007D4676" w:rsidP="007D4676">
      <w:pPr>
        <w:pStyle w:val="Heading1"/>
        <w:rPr>
          <w:rFonts w:ascii="Garamond" w:hAnsi="Garamond"/>
        </w:rPr>
      </w:pPr>
      <w:r w:rsidRPr="00DE2E94">
        <w:rPr>
          <w:rFonts w:ascii="Garamond" w:hAnsi="Garamond"/>
        </w:rPr>
        <w:t>SECTION 2. OVERVIEW OF THE GAME</w:t>
      </w:r>
    </w:p>
    <w:p w:rsidR="007B1F5A" w:rsidRPr="006F69F1" w:rsidRDefault="007B1F5A" w:rsidP="007B1F5A">
      <w:pPr>
        <w:rPr>
          <w:rFonts w:ascii="Perpetua" w:hAnsi="Perpetua"/>
        </w:rPr>
      </w:pPr>
      <w:r>
        <w:rPr>
          <w:rFonts w:ascii="Perpetua" w:hAnsi="Perpetua"/>
        </w:rPr>
        <w:t>The game is played in a series of thirteen rounds, with the players choosing one of the thirteen scoring types for each round, without repetition. Every round, each player rolls five dice, then selects as many dice as they want to reroll, and then rerolls again. Their score in the scoring type they chose is recorded in a score table. At the end of the thirteen rounds, the sub scores are summed up, and the player with the highest total wins the game. Scores and dice are displayed in text. The game does not support saving, high scores, or sound.</w:t>
      </w:r>
    </w:p>
    <w:p w:rsidR="007D4676" w:rsidRPr="00DE2E94" w:rsidRDefault="007D4676" w:rsidP="007D4676">
      <w:pPr>
        <w:pStyle w:val="Heading1"/>
        <w:rPr>
          <w:rFonts w:ascii="Garamond" w:hAnsi="Garamond"/>
        </w:rPr>
      </w:pPr>
      <w:r w:rsidRPr="00DE2E94">
        <w:rPr>
          <w:rFonts w:ascii="Garamond" w:hAnsi="Garamond"/>
        </w:rPr>
        <w:t>SECTION 3. TOP LEVEL FAILURE MODES</w:t>
      </w:r>
    </w:p>
    <w:p w:rsidR="007D4676" w:rsidRPr="00F532B8" w:rsidRDefault="009933F9" w:rsidP="007D4676">
      <w:pPr>
        <w:rPr>
          <w:rFonts w:ascii="Perpetua" w:eastAsia="Times New Roman" w:hAnsi="Perpetua"/>
          <w:szCs w:val="24"/>
        </w:rPr>
      </w:pPr>
      <w:r>
        <w:rPr>
          <w:rFonts w:ascii="Perpetua" w:eastAsia="Times New Roman" w:hAnsi="Perpetua"/>
          <w:szCs w:val="24"/>
        </w:rPr>
        <w:t xml:space="preserve">The most dangerous point of failure for the game is going to be the </w:t>
      </w:r>
      <w:proofErr w:type="spellStart"/>
      <w:r w:rsidRPr="009933F9">
        <w:rPr>
          <w:rFonts w:ascii="Fantasque Sans Mono" w:eastAsia="Times New Roman" w:hAnsi="Fantasque Sans Mono"/>
          <w:sz w:val="18"/>
          <w:szCs w:val="18"/>
        </w:rPr>
        <w:t>raw_</w:t>
      </w:r>
      <w:proofErr w:type="gramStart"/>
      <w:r w:rsidRPr="009933F9">
        <w:rPr>
          <w:rFonts w:ascii="Fantasque Sans Mono" w:eastAsia="Times New Roman" w:hAnsi="Fantasque Sans Mono"/>
          <w:sz w:val="18"/>
          <w:szCs w:val="18"/>
        </w:rPr>
        <w:t>input</w:t>
      </w:r>
      <w:proofErr w:type="spellEnd"/>
      <w:r w:rsidRPr="009933F9">
        <w:rPr>
          <w:rFonts w:ascii="Fantasque Sans Mono" w:eastAsia="Times New Roman" w:hAnsi="Fantasque Sans Mono"/>
          <w:sz w:val="18"/>
          <w:szCs w:val="18"/>
        </w:rPr>
        <w:t>(</w:t>
      </w:r>
      <w:proofErr w:type="gramEnd"/>
      <w:r w:rsidRPr="009933F9">
        <w:rPr>
          <w:rFonts w:ascii="Fantasque Sans Mono" w:eastAsia="Times New Roman" w:hAnsi="Fantasque Sans Mono"/>
          <w:sz w:val="18"/>
          <w:szCs w:val="18"/>
        </w:rPr>
        <w:t>)</w:t>
      </w:r>
      <w:r>
        <w:rPr>
          <w:rFonts w:ascii="Fantasque Sans Mono" w:eastAsia="Times New Roman" w:hAnsi="Fantasque Sans Mono"/>
          <w:sz w:val="18"/>
          <w:szCs w:val="18"/>
        </w:rPr>
        <w:t xml:space="preserve"> </w:t>
      </w:r>
      <w:r>
        <w:rPr>
          <w:rFonts w:ascii="Perpetua" w:eastAsia="Times New Roman" w:hAnsi="Perpetua"/>
          <w:szCs w:val="24"/>
        </w:rPr>
        <w:t>based user input.</w:t>
      </w:r>
      <w:r w:rsidR="00037275">
        <w:rPr>
          <w:rFonts w:ascii="Perpetua" w:eastAsia="Times New Roman" w:hAnsi="Perpetua"/>
          <w:szCs w:val="24"/>
        </w:rPr>
        <w:t xml:space="preserve"> During the setup process, the players are asked a series of questions that are going to expect integer responses (e.g. “How many people are going to play?”), so the code behind this section is going to have to check that the responses are integers that are w</w:t>
      </w:r>
      <w:r w:rsidR="00FB708B">
        <w:rPr>
          <w:rFonts w:ascii="Perpetua" w:eastAsia="Times New Roman" w:hAnsi="Perpetua"/>
          <w:szCs w:val="24"/>
        </w:rPr>
        <w:t>ithin reasonable boundaries</w:t>
      </w:r>
      <w:r w:rsidR="00480FFF">
        <w:rPr>
          <w:rFonts w:ascii="Perpetua" w:eastAsia="Times New Roman" w:hAnsi="Perpetua"/>
          <w:szCs w:val="24"/>
        </w:rPr>
        <w:t>. If they are not, it should print a short message saying that the input doesn’t make sense, then prompt the input to give a response again</w:t>
      </w:r>
      <w:r w:rsidR="00FB708B">
        <w:rPr>
          <w:rFonts w:ascii="Perpetua" w:eastAsia="Times New Roman" w:hAnsi="Perpetua"/>
          <w:szCs w:val="24"/>
        </w:rPr>
        <w:t>. Later in the program, the user is going to be asked to select dice to reroll, rules to apply to their dice, and for a prompt on switching players.</w:t>
      </w:r>
      <w:r w:rsidR="00480FFF">
        <w:rPr>
          <w:rFonts w:ascii="Perpetua" w:eastAsia="Times New Roman" w:hAnsi="Perpetua"/>
          <w:szCs w:val="24"/>
        </w:rPr>
        <w:t xml:space="preserve"> Each of these is going to need to check that the validity of the response, then give a brief message and ask again if the input does not make sense.</w:t>
      </w:r>
      <w:r w:rsidR="00467F68">
        <w:rPr>
          <w:rFonts w:ascii="Perpetua" w:eastAsia="Times New Roman" w:hAnsi="Perpetua"/>
          <w:szCs w:val="24"/>
        </w:rPr>
        <w:t xml:space="preserve"> When selecting dice, the program is going to need to ask for a specific format for the list of dice to reroll, then check that the formatting is followed before it can try to interpret the input.</w:t>
      </w:r>
      <w:r w:rsidR="00C514F0">
        <w:rPr>
          <w:rFonts w:ascii="Perpetua" w:eastAsia="Times New Roman" w:hAnsi="Perpetua"/>
          <w:szCs w:val="24"/>
        </w:rPr>
        <w:t xml:space="preserve"> Once these basic conditions are tested, the program can be run with various types of inputs, including phrases, special characters, blank s</w:t>
      </w:r>
      <w:r w:rsidR="00227313">
        <w:rPr>
          <w:rFonts w:ascii="Perpetua" w:eastAsia="Times New Roman" w:hAnsi="Perpetua"/>
          <w:szCs w:val="24"/>
        </w:rPr>
        <w:t>trings, and unexpected formats.</w:t>
      </w:r>
      <w:r w:rsidR="007D4676" w:rsidRPr="00F532B8">
        <w:rPr>
          <w:rFonts w:ascii="Perpetua" w:eastAsia="Times New Roman" w:hAnsi="Perpetua"/>
          <w:szCs w:val="24"/>
        </w:rPr>
        <w:t xml:space="preserve"> </w:t>
      </w:r>
    </w:p>
    <w:p w:rsidR="008F08C2" w:rsidRPr="008F08C2" w:rsidRDefault="004C6768" w:rsidP="008F08C2">
      <w:pPr>
        <w:pStyle w:val="Heading1"/>
        <w:rPr>
          <w:rFonts w:ascii="Garamond" w:hAnsi="Garamond"/>
        </w:rPr>
      </w:pPr>
      <w:r w:rsidRPr="00DE2E94">
        <w:rPr>
          <w:rFonts w:ascii="Garamond" w:hAnsi="Garamond"/>
        </w:rPr>
        <w:t>SECTION 4. MODULES AND TESTING</w:t>
      </w:r>
    </w:p>
    <w:p w:rsidR="008F08C2" w:rsidRDefault="00C95EB5" w:rsidP="004C6768">
      <w:pPr>
        <w:rPr>
          <w:rFonts w:ascii="Perpetua" w:eastAsia="Times New Roman" w:hAnsi="Perpetua"/>
          <w:szCs w:val="24"/>
        </w:rPr>
      </w:pPr>
      <w:r>
        <w:rPr>
          <w:rFonts w:ascii="Perpetua" w:eastAsia="Times New Roman" w:hAnsi="Perpetua"/>
          <w:szCs w:val="24"/>
        </w:rPr>
        <w:t xml:space="preserve">The only modules that will be used in the game are random.py and os.py. Both of these modules are going to be hardcoded with working code, so there should be no way for these modules to run into errors under normal conditions. </w:t>
      </w:r>
      <w:r w:rsidR="00A921CC">
        <w:rPr>
          <w:rFonts w:ascii="Perpetua" w:eastAsia="Times New Roman" w:hAnsi="Perpetua"/>
          <w:szCs w:val="24"/>
        </w:rPr>
        <w:t xml:space="preserve">A potential problem that might come up, however, is if the code is run on different platforms. The method the game will use to clear the screen is to use the </w:t>
      </w:r>
      <w:r w:rsidR="00A921CC">
        <w:rPr>
          <w:rFonts w:ascii="Fantasque Sans Mono" w:eastAsia="Times New Roman" w:hAnsi="Fantasque Sans Mono"/>
          <w:sz w:val="18"/>
          <w:szCs w:val="18"/>
        </w:rPr>
        <w:t>system(&lt;command&gt;)</w:t>
      </w:r>
      <w:r w:rsidR="00A921CC">
        <w:rPr>
          <w:rFonts w:ascii="Perpetua" w:eastAsia="Times New Roman" w:hAnsi="Perpetua"/>
          <w:szCs w:val="24"/>
        </w:rPr>
        <w:t xml:space="preserve"> method in os.py to run the system command to clear the console. As different platforms have different command sets, the game will need to check the system operating system to determine which command to use for cle</w:t>
      </w:r>
      <w:r w:rsidR="004A099D">
        <w:rPr>
          <w:rFonts w:ascii="Perpetua" w:eastAsia="Times New Roman" w:hAnsi="Perpetua"/>
          <w:szCs w:val="24"/>
        </w:rPr>
        <w:t>aring the screen. T</w:t>
      </w:r>
      <w:r w:rsidR="00A921CC">
        <w:rPr>
          <w:rFonts w:ascii="Perpetua" w:eastAsia="Times New Roman" w:hAnsi="Perpetua"/>
          <w:szCs w:val="24"/>
        </w:rPr>
        <w:t xml:space="preserve">he program can run </w:t>
      </w:r>
      <w:proofErr w:type="spellStart"/>
      <w:r w:rsidR="00B4760B">
        <w:rPr>
          <w:rFonts w:ascii="Fantasque Sans Mono" w:eastAsia="Times New Roman" w:hAnsi="Fantasque Sans Mono"/>
          <w:sz w:val="18"/>
          <w:szCs w:val="18"/>
        </w:rPr>
        <w:t>cls</w:t>
      </w:r>
      <w:proofErr w:type="spellEnd"/>
      <w:r w:rsidR="00B4760B">
        <w:rPr>
          <w:rFonts w:ascii="Perpetua" w:eastAsia="Times New Roman" w:hAnsi="Perpetua"/>
          <w:szCs w:val="24"/>
        </w:rPr>
        <w:t xml:space="preserve">, and </w:t>
      </w:r>
      <w:r w:rsidR="00B4760B">
        <w:rPr>
          <w:rFonts w:ascii="Fantasque Sans Mono" w:eastAsia="Times New Roman" w:hAnsi="Fantasque Sans Mono"/>
          <w:sz w:val="18"/>
          <w:szCs w:val="18"/>
        </w:rPr>
        <w:t xml:space="preserve">clear </w:t>
      </w:r>
      <w:r w:rsidR="00A921CC">
        <w:rPr>
          <w:rFonts w:ascii="Perpetua" w:eastAsia="Times New Roman" w:hAnsi="Perpetua"/>
          <w:szCs w:val="24"/>
        </w:rPr>
        <w:t>in Linux.</w:t>
      </w:r>
    </w:p>
    <w:p w:rsidR="004C6768" w:rsidRPr="00DE2E94" w:rsidRDefault="004C6768" w:rsidP="004C6768">
      <w:pPr>
        <w:pStyle w:val="Heading1"/>
        <w:rPr>
          <w:rFonts w:ascii="Garamond" w:hAnsi="Garamond"/>
        </w:rPr>
      </w:pPr>
      <w:r w:rsidRPr="00DE2E94">
        <w:rPr>
          <w:rFonts w:ascii="Garamond" w:hAnsi="Garamond"/>
        </w:rPr>
        <w:t>SECTION 5. TOP LEVEL TESTING</w:t>
      </w:r>
    </w:p>
    <w:p w:rsidR="004C6768" w:rsidRDefault="00851FD1" w:rsidP="004C6768">
      <w:pPr>
        <w:rPr>
          <w:rFonts w:ascii="Perpetua" w:eastAsia="Times New Roman" w:hAnsi="Perpetua"/>
          <w:szCs w:val="24"/>
        </w:rPr>
      </w:pPr>
      <w:r>
        <w:rPr>
          <w:rFonts w:ascii="Perpetua" w:eastAsia="Times New Roman" w:hAnsi="Perpetua"/>
          <w:szCs w:val="24"/>
        </w:rPr>
        <w:t xml:space="preserve">Testing for the game can consist of </w:t>
      </w:r>
      <w:r w:rsidR="00DF25F0">
        <w:rPr>
          <w:rFonts w:ascii="Perpetua" w:eastAsia="Times New Roman" w:hAnsi="Perpetua"/>
          <w:szCs w:val="24"/>
        </w:rPr>
        <w:t xml:space="preserve">trying to test each of the input stages with unusual inputs, including </w:t>
      </w:r>
      <w:r w:rsidR="008E7A33">
        <w:rPr>
          <w:rFonts w:ascii="Perpetua" w:eastAsia="Times New Roman" w:hAnsi="Perpetua"/>
          <w:szCs w:val="24"/>
        </w:rPr>
        <w:t>long phrases split up with mu</w:t>
      </w:r>
      <w:r w:rsidR="00BF26D3">
        <w:rPr>
          <w:rFonts w:ascii="Perpetua" w:eastAsia="Times New Roman" w:hAnsi="Perpetua"/>
          <w:szCs w:val="24"/>
        </w:rPr>
        <w:t xml:space="preserve">ltiple spaces, numbers where </w:t>
      </w:r>
      <w:r w:rsidR="00AB09A1">
        <w:rPr>
          <w:rFonts w:ascii="Perpetua" w:eastAsia="Times New Roman" w:hAnsi="Perpetua"/>
          <w:szCs w:val="24"/>
        </w:rPr>
        <w:t xml:space="preserve">the game expects strings, and strings where the game expects numbers. </w:t>
      </w:r>
      <w:r w:rsidR="001D46CB">
        <w:rPr>
          <w:rFonts w:ascii="Perpetua" w:eastAsia="Times New Roman" w:hAnsi="Perpetua"/>
          <w:szCs w:val="24"/>
        </w:rPr>
        <w:t xml:space="preserve">Other tests include intentionally </w:t>
      </w:r>
      <w:r w:rsidR="004B7176">
        <w:rPr>
          <w:rFonts w:ascii="Perpetua" w:eastAsia="Times New Roman" w:hAnsi="Perpetua"/>
          <w:szCs w:val="24"/>
        </w:rPr>
        <w:t>scoring</w:t>
      </w:r>
      <w:r w:rsidR="001D46CB">
        <w:rPr>
          <w:rFonts w:ascii="Perpetua" w:eastAsia="Times New Roman" w:hAnsi="Perpetua"/>
          <w:szCs w:val="24"/>
        </w:rPr>
        <w:t xml:space="preserve"> 0 points to test for boundary conditions, trying negative values while picking dice, and</w:t>
      </w:r>
      <w:r w:rsidR="004B7176">
        <w:rPr>
          <w:rFonts w:ascii="Perpetua" w:eastAsia="Times New Roman" w:hAnsi="Perpetua"/>
          <w:szCs w:val="24"/>
        </w:rPr>
        <w:t xml:space="preserve"> experimenting with unusual (negative, large, or 0) inputs during the setup stage.</w:t>
      </w:r>
    </w:p>
    <w:p w:rsidR="009E637A" w:rsidRPr="0075344D" w:rsidRDefault="009E637A" w:rsidP="004C6768">
      <w:pPr>
        <w:rPr>
          <w:rFonts w:ascii="Perpetua" w:eastAsia="Times New Roman" w:hAnsi="Perpetua"/>
          <w:szCs w:val="24"/>
        </w:rPr>
      </w:pPr>
      <w:r>
        <w:rPr>
          <w:rFonts w:ascii="Perpetua" w:eastAsia="Times New Roman" w:hAnsi="Perpetua"/>
          <w:szCs w:val="24"/>
        </w:rPr>
        <w:lastRenderedPageBreak/>
        <w:t>Once this is finished, I will try playing it with a friend to see if they can find ways to break it. I will take note of any bugs that they find and fix them before the next game, if possible.</w:t>
      </w:r>
    </w:p>
    <w:p w:rsidR="004C6768" w:rsidRPr="00DE2E94" w:rsidRDefault="004C6768" w:rsidP="004C6768">
      <w:pPr>
        <w:pStyle w:val="Heading1"/>
        <w:rPr>
          <w:rFonts w:ascii="Garamond" w:hAnsi="Garamond"/>
        </w:rPr>
      </w:pPr>
      <w:r w:rsidRPr="00DE2E94">
        <w:rPr>
          <w:rFonts w:ascii="Garamond" w:hAnsi="Garamond"/>
        </w:rPr>
        <w:t>SECTION 6. IMPLEMENTATION PLAN AND TIMELINE</w:t>
      </w:r>
    </w:p>
    <w:p w:rsidR="004C6768" w:rsidRDefault="009E637A" w:rsidP="004C6768">
      <w:pPr>
        <w:rPr>
          <w:rFonts w:ascii="Perpetua" w:eastAsia="Times New Roman" w:hAnsi="Perpetua"/>
          <w:szCs w:val="24"/>
        </w:rPr>
      </w:pPr>
      <w:r>
        <w:rPr>
          <w:rFonts w:ascii="Perpetua" w:eastAsia="Times New Roman" w:hAnsi="Perpetua"/>
          <w:szCs w:val="24"/>
        </w:rPr>
        <w:t>For each version of the game I complete, I will set aside some time for testing.</w:t>
      </w:r>
    </w:p>
    <w:p w:rsidR="009E637A" w:rsidRDefault="009E637A" w:rsidP="004C6768">
      <w:pPr>
        <w:rPr>
          <w:rFonts w:ascii="Perpetua" w:eastAsia="Times New Roman" w:hAnsi="Perpetua"/>
          <w:szCs w:val="24"/>
        </w:rPr>
      </w:pPr>
      <w:r>
        <w:rPr>
          <w:rFonts w:ascii="Perpetua" w:eastAsia="Times New Roman" w:hAnsi="Perpetua"/>
          <w:szCs w:val="24"/>
        </w:rPr>
        <w:t>The first version of the game will mostly be based around the UI, so I will spend up to half an hour trying different parts of the UI and making sure that everything is printed properly, ASCII art scales as it should, and everything looks fine in different monospace fonts.</w:t>
      </w:r>
    </w:p>
    <w:p w:rsidR="009E637A" w:rsidRDefault="00A119CC" w:rsidP="004C6768">
      <w:pPr>
        <w:rPr>
          <w:rFonts w:ascii="Perpetua" w:eastAsia="Times New Roman" w:hAnsi="Perpetua"/>
          <w:szCs w:val="24"/>
        </w:rPr>
      </w:pPr>
      <w:r>
        <w:rPr>
          <w:rFonts w:ascii="Perpetua" w:eastAsia="Times New Roman" w:hAnsi="Perpetua"/>
          <w:szCs w:val="24"/>
        </w:rPr>
        <w:t>The second version will be focused around user input, so I will spend at least half an hour testing different inputs and checking that the user inputs and UI redrawing function properly.</w:t>
      </w:r>
    </w:p>
    <w:p w:rsidR="00A119CC" w:rsidRDefault="00A119CC" w:rsidP="004C6768">
      <w:pPr>
        <w:rPr>
          <w:rFonts w:ascii="Perpetua" w:eastAsia="Times New Roman" w:hAnsi="Perpetua"/>
          <w:szCs w:val="24"/>
        </w:rPr>
      </w:pPr>
      <w:r>
        <w:rPr>
          <w:rFonts w:ascii="Perpetua" w:eastAsia="Times New Roman" w:hAnsi="Perpetua"/>
          <w:szCs w:val="24"/>
        </w:rPr>
        <w:t>The third version will implement dice rolling, rounds, and scoring. Dice rolling should take around fifteen minutes to test, and I will spend another fifteen minutes making sure that everything progresses as it should as the game plays out.</w:t>
      </w:r>
    </w:p>
    <w:p w:rsidR="00A119CC" w:rsidRDefault="00A119CC" w:rsidP="004C6768">
      <w:pPr>
        <w:rPr>
          <w:rFonts w:ascii="Perpetua" w:eastAsia="Times New Roman" w:hAnsi="Perpetua"/>
          <w:szCs w:val="24"/>
        </w:rPr>
      </w:pPr>
      <w:r>
        <w:rPr>
          <w:rFonts w:ascii="Perpetua" w:eastAsia="Times New Roman" w:hAnsi="Perpetua"/>
          <w:szCs w:val="24"/>
        </w:rPr>
        <w:t>The fourth version will be based around implementing the thirteen different scoring types, which I will aim to spend half an hour to an hour testing different conditions for. I will try setting different dice combinations to make sure that they always output the correct scores, and test different inputs to make sure that unusual inputs will be handled without crashing the game.</w:t>
      </w:r>
    </w:p>
    <w:p w:rsidR="00A119CC" w:rsidRPr="009E637A" w:rsidRDefault="005E44A1" w:rsidP="004C6768">
      <w:pPr>
        <w:rPr>
          <w:rFonts w:ascii="Perpetua" w:eastAsia="Times New Roman" w:hAnsi="Perpetua"/>
          <w:szCs w:val="24"/>
        </w:rPr>
      </w:pPr>
      <w:r>
        <w:rPr>
          <w:rFonts w:ascii="Perpetua" w:eastAsia="Times New Roman" w:hAnsi="Perpetua"/>
          <w:szCs w:val="24"/>
        </w:rPr>
        <w:t>Once the game is completed, I will spend half an hour on my own testing different conditions and making sure that nothing from previous versions was broken when implementing more recent ones. If everything goes smoothly during this section, I will spend an hour letting other people try it out, and use their feedback to fix any problems that might be left in the code.</w:t>
      </w:r>
    </w:p>
    <w:p w:rsidR="004C6768" w:rsidRPr="00DE2E94" w:rsidRDefault="00BF063C" w:rsidP="004C6768">
      <w:pPr>
        <w:pStyle w:val="Heading1"/>
        <w:rPr>
          <w:rFonts w:ascii="Garamond" w:hAnsi="Garamond"/>
        </w:rPr>
      </w:pPr>
      <w:r w:rsidRPr="00DE2E94">
        <w:rPr>
          <w:rFonts w:ascii="Garamond" w:hAnsi="Garamond"/>
        </w:rPr>
        <w:t>SECTION 7</w:t>
      </w:r>
      <w:r w:rsidR="004C6768" w:rsidRPr="00DE2E94">
        <w:rPr>
          <w:rFonts w:ascii="Garamond" w:hAnsi="Garamond"/>
        </w:rPr>
        <w:t>. BIBLIOGRAPHY</w:t>
      </w:r>
    </w:p>
    <w:p w:rsidR="004C6768" w:rsidRPr="0075344D" w:rsidRDefault="004D7F03" w:rsidP="004C6768">
      <w:pPr>
        <w:rPr>
          <w:rFonts w:ascii="Perpetua" w:eastAsia="Times New Roman" w:hAnsi="Perpetua"/>
          <w:szCs w:val="24"/>
        </w:rPr>
      </w:pPr>
      <w:r>
        <w:rPr>
          <w:rFonts w:ascii="Perpetua" w:eastAsia="Times New Roman" w:hAnsi="Perpetua"/>
          <w:szCs w:val="24"/>
        </w:rPr>
        <w:t>No outside sources used.</w:t>
      </w:r>
    </w:p>
    <w:p w:rsidR="004C6768" w:rsidRPr="00DE2E94" w:rsidRDefault="004C6768" w:rsidP="004C6768">
      <w:pPr>
        <w:pStyle w:val="Heading1"/>
        <w:rPr>
          <w:rFonts w:ascii="Garamond" w:hAnsi="Garamond"/>
        </w:rPr>
      </w:pPr>
      <w:r w:rsidRPr="00DE2E94">
        <w:rPr>
          <w:rFonts w:ascii="Garamond" w:hAnsi="Garamond"/>
        </w:rPr>
        <w:t xml:space="preserve">SECTION </w:t>
      </w:r>
      <w:r w:rsidR="00BF063C" w:rsidRPr="00DE2E94">
        <w:rPr>
          <w:rFonts w:ascii="Garamond" w:hAnsi="Garamond"/>
        </w:rPr>
        <w:t>8</w:t>
      </w:r>
      <w:r w:rsidRPr="00DE2E94">
        <w:rPr>
          <w:rFonts w:ascii="Garamond" w:hAnsi="Garamond"/>
        </w:rPr>
        <w:t>. WORK ASSISTANCE STATEMENT</w:t>
      </w:r>
    </w:p>
    <w:p w:rsidR="004C6768" w:rsidRPr="0075344D" w:rsidRDefault="004D7F03" w:rsidP="004D7F03">
      <w:pPr>
        <w:rPr>
          <w:rFonts w:ascii="Perpetua" w:eastAsia="Times New Roman" w:hAnsi="Perpetua"/>
          <w:szCs w:val="24"/>
        </w:rPr>
      </w:pPr>
      <w:r>
        <w:rPr>
          <w:rFonts w:ascii="Perpetua" w:eastAsia="Times New Roman" w:hAnsi="Perpetua"/>
          <w:szCs w:val="24"/>
        </w:rPr>
        <w:t>No outside assistance was used.</w:t>
      </w:r>
      <w:r w:rsidR="004C6768" w:rsidRPr="0075344D">
        <w:rPr>
          <w:rFonts w:ascii="Perpetua" w:eastAsia="Times New Roman" w:hAnsi="Perpetua"/>
          <w:szCs w:val="24"/>
        </w:rPr>
        <w:t xml:space="preserve"> </w:t>
      </w:r>
    </w:p>
    <w:p w:rsidR="007D4676" w:rsidRPr="00702E82" w:rsidRDefault="007D4676" w:rsidP="007D4676">
      <w:pPr>
        <w:rPr>
          <w:szCs w:val="24"/>
        </w:rPr>
      </w:pPr>
    </w:p>
    <w:sectPr w:rsidR="007D4676" w:rsidRPr="00702E82" w:rsidSect="00E14BF4">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70A" w:rsidRDefault="009D170A" w:rsidP="00FA7759">
      <w:pPr>
        <w:spacing w:after="0" w:line="240" w:lineRule="auto"/>
      </w:pPr>
      <w:r>
        <w:separator/>
      </w:r>
    </w:p>
  </w:endnote>
  <w:endnote w:type="continuationSeparator" w:id="0">
    <w:p w:rsidR="009D170A" w:rsidRDefault="009D170A" w:rsidP="00FA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Fantasque Sans Mono">
    <w:panose1 w:val="020B0609020204030204"/>
    <w:charset w:val="00"/>
    <w:family w:val="modern"/>
    <w:pitch w:val="fixed"/>
    <w:sig w:usb0="800002EF" w:usb1="1000396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61" w:rsidRDefault="007D1D61" w:rsidP="00FA7759">
    <w:pPr>
      <w:pStyle w:val="Footer"/>
    </w:pPr>
    <w:r>
      <w:t>COS 125</w:t>
    </w:r>
    <w:r>
      <w:rPr>
        <w:lang w:val="en-US"/>
      </w:rPr>
      <w:t xml:space="preserve"> Fall 2016</w:t>
    </w:r>
    <w:r>
      <w:t xml:space="preserve"> </w:t>
    </w:r>
    <w:r>
      <w:rPr>
        <w:lang w:val="en-US"/>
      </w:rPr>
      <w:t xml:space="preserve">     </w:t>
    </w:r>
    <w:r>
      <w:t xml:space="preserve">   </w:t>
    </w:r>
    <w:r>
      <w:rPr>
        <w:lang w:val="en-US"/>
      </w:rPr>
      <w:t>Spencer Ward</w:t>
    </w:r>
    <w:r>
      <w:t xml:space="preserve">            Testing Document                </w:t>
    </w:r>
    <w:r>
      <w:rPr>
        <w:lang w:val="en-US"/>
      </w:rPr>
      <w:t>October 14, 2016</w:t>
    </w:r>
    <w:r>
      <w:t xml:space="preserve">                        </w:t>
    </w:r>
    <w:r>
      <w:rPr>
        <w:lang w:val="en-US"/>
      </w:rPr>
      <w:tab/>
    </w:r>
    <w:r>
      <w:t xml:space="preserve">Page </w:t>
    </w:r>
    <w:r>
      <w:rPr>
        <w:b/>
      </w:rPr>
      <w:fldChar w:fldCharType="begin"/>
    </w:r>
    <w:r>
      <w:rPr>
        <w:b/>
      </w:rPr>
      <w:instrText xml:space="preserve"> PAGE  \* Arabic  \* MERGEFORMAT </w:instrText>
    </w:r>
    <w:r>
      <w:rPr>
        <w:b/>
      </w:rPr>
      <w:fldChar w:fldCharType="separate"/>
    </w:r>
    <w:r w:rsidR="0047616F">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47616F">
      <w:rPr>
        <w:b/>
        <w:noProof/>
      </w:rPr>
      <w:t>3</w:t>
    </w:r>
    <w:r>
      <w:rPr>
        <w:b/>
      </w:rPr>
      <w:fldChar w:fldCharType="end"/>
    </w:r>
  </w:p>
  <w:p w:rsidR="007D1D61" w:rsidRDefault="007D1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70A" w:rsidRDefault="009D170A" w:rsidP="00FA7759">
      <w:pPr>
        <w:spacing w:after="0" w:line="240" w:lineRule="auto"/>
      </w:pPr>
      <w:r>
        <w:separator/>
      </w:r>
    </w:p>
  </w:footnote>
  <w:footnote w:type="continuationSeparator" w:id="0">
    <w:p w:rsidR="009D170A" w:rsidRDefault="009D170A" w:rsidP="00FA7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342C"/>
    <w:multiLevelType w:val="hybridMultilevel"/>
    <w:tmpl w:val="5196635A"/>
    <w:lvl w:ilvl="0" w:tplc="D38405E2">
      <w:start w:val="1"/>
      <w:numFmt w:val="bullet"/>
      <w:lvlText w:val="•"/>
      <w:lvlJc w:val="left"/>
      <w:pPr>
        <w:tabs>
          <w:tab w:val="num" w:pos="720"/>
        </w:tabs>
        <w:ind w:left="720" w:hanging="360"/>
      </w:pPr>
      <w:rPr>
        <w:rFonts w:ascii="Times New Roman" w:hAnsi="Times New Roman" w:hint="default"/>
      </w:rPr>
    </w:lvl>
    <w:lvl w:ilvl="1" w:tplc="F7F66470" w:tentative="1">
      <w:start w:val="1"/>
      <w:numFmt w:val="bullet"/>
      <w:lvlText w:val="•"/>
      <w:lvlJc w:val="left"/>
      <w:pPr>
        <w:tabs>
          <w:tab w:val="num" w:pos="1440"/>
        </w:tabs>
        <w:ind w:left="1440" w:hanging="360"/>
      </w:pPr>
      <w:rPr>
        <w:rFonts w:ascii="Times New Roman" w:hAnsi="Times New Roman" w:hint="default"/>
      </w:rPr>
    </w:lvl>
    <w:lvl w:ilvl="2" w:tplc="791A6798" w:tentative="1">
      <w:start w:val="1"/>
      <w:numFmt w:val="bullet"/>
      <w:lvlText w:val="•"/>
      <w:lvlJc w:val="left"/>
      <w:pPr>
        <w:tabs>
          <w:tab w:val="num" w:pos="2160"/>
        </w:tabs>
        <w:ind w:left="2160" w:hanging="360"/>
      </w:pPr>
      <w:rPr>
        <w:rFonts w:ascii="Times New Roman" w:hAnsi="Times New Roman" w:hint="default"/>
      </w:rPr>
    </w:lvl>
    <w:lvl w:ilvl="3" w:tplc="BE845176" w:tentative="1">
      <w:start w:val="1"/>
      <w:numFmt w:val="bullet"/>
      <w:lvlText w:val="•"/>
      <w:lvlJc w:val="left"/>
      <w:pPr>
        <w:tabs>
          <w:tab w:val="num" w:pos="2880"/>
        </w:tabs>
        <w:ind w:left="2880" w:hanging="360"/>
      </w:pPr>
      <w:rPr>
        <w:rFonts w:ascii="Times New Roman" w:hAnsi="Times New Roman" w:hint="default"/>
      </w:rPr>
    </w:lvl>
    <w:lvl w:ilvl="4" w:tplc="75A81F78" w:tentative="1">
      <w:start w:val="1"/>
      <w:numFmt w:val="bullet"/>
      <w:lvlText w:val="•"/>
      <w:lvlJc w:val="left"/>
      <w:pPr>
        <w:tabs>
          <w:tab w:val="num" w:pos="3600"/>
        </w:tabs>
        <w:ind w:left="3600" w:hanging="360"/>
      </w:pPr>
      <w:rPr>
        <w:rFonts w:ascii="Times New Roman" w:hAnsi="Times New Roman" w:hint="default"/>
      </w:rPr>
    </w:lvl>
    <w:lvl w:ilvl="5" w:tplc="829C2FEE" w:tentative="1">
      <w:start w:val="1"/>
      <w:numFmt w:val="bullet"/>
      <w:lvlText w:val="•"/>
      <w:lvlJc w:val="left"/>
      <w:pPr>
        <w:tabs>
          <w:tab w:val="num" w:pos="4320"/>
        </w:tabs>
        <w:ind w:left="4320" w:hanging="360"/>
      </w:pPr>
      <w:rPr>
        <w:rFonts w:ascii="Times New Roman" w:hAnsi="Times New Roman" w:hint="default"/>
      </w:rPr>
    </w:lvl>
    <w:lvl w:ilvl="6" w:tplc="17F8F83E" w:tentative="1">
      <w:start w:val="1"/>
      <w:numFmt w:val="bullet"/>
      <w:lvlText w:val="•"/>
      <w:lvlJc w:val="left"/>
      <w:pPr>
        <w:tabs>
          <w:tab w:val="num" w:pos="5040"/>
        </w:tabs>
        <w:ind w:left="5040" w:hanging="360"/>
      </w:pPr>
      <w:rPr>
        <w:rFonts w:ascii="Times New Roman" w:hAnsi="Times New Roman" w:hint="default"/>
      </w:rPr>
    </w:lvl>
    <w:lvl w:ilvl="7" w:tplc="26A626CE" w:tentative="1">
      <w:start w:val="1"/>
      <w:numFmt w:val="bullet"/>
      <w:lvlText w:val="•"/>
      <w:lvlJc w:val="left"/>
      <w:pPr>
        <w:tabs>
          <w:tab w:val="num" w:pos="5760"/>
        </w:tabs>
        <w:ind w:left="5760" w:hanging="360"/>
      </w:pPr>
      <w:rPr>
        <w:rFonts w:ascii="Times New Roman" w:hAnsi="Times New Roman" w:hint="default"/>
      </w:rPr>
    </w:lvl>
    <w:lvl w:ilvl="8" w:tplc="1C847D2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5D176AD"/>
    <w:multiLevelType w:val="hybridMultilevel"/>
    <w:tmpl w:val="3976EAB4"/>
    <w:lvl w:ilvl="0" w:tplc="A49CA490">
      <w:start w:val="1"/>
      <w:numFmt w:val="bullet"/>
      <w:lvlText w:val="•"/>
      <w:lvlJc w:val="left"/>
      <w:pPr>
        <w:tabs>
          <w:tab w:val="num" w:pos="720"/>
        </w:tabs>
        <w:ind w:left="720" w:hanging="360"/>
      </w:pPr>
      <w:rPr>
        <w:rFonts w:ascii="Times New Roman" w:hAnsi="Times New Roman" w:hint="default"/>
      </w:rPr>
    </w:lvl>
    <w:lvl w:ilvl="1" w:tplc="A7D64C9C" w:tentative="1">
      <w:start w:val="1"/>
      <w:numFmt w:val="bullet"/>
      <w:lvlText w:val="•"/>
      <w:lvlJc w:val="left"/>
      <w:pPr>
        <w:tabs>
          <w:tab w:val="num" w:pos="1440"/>
        </w:tabs>
        <w:ind w:left="1440" w:hanging="360"/>
      </w:pPr>
      <w:rPr>
        <w:rFonts w:ascii="Times New Roman" w:hAnsi="Times New Roman" w:hint="default"/>
      </w:rPr>
    </w:lvl>
    <w:lvl w:ilvl="2" w:tplc="84702004" w:tentative="1">
      <w:start w:val="1"/>
      <w:numFmt w:val="bullet"/>
      <w:lvlText w:val="•"/>
      <w:lvlJc w:val="left"/>
      <w:pPr>
        <w:tabs>
          <w:tab w:val="num" w:pos="2160"/>
        </w:tabs>
        <w:ind w:left="2160" w:hanging="360"/>
      </w:pPr>
      <w:rPr>
        <w:rFonts w:ascii="Times New Roman" w:hAnsi="Times New Roman" w:hint="default"/>
      </w:rPr>
    </w:lvl>
    <w:lvl w:ilvl="3" w:tplc="B3EE5D88" w:tentative="1">
      <w:start w:val="1"/>
      <w:numFmt w:val="bullet"/>
      <w:lvlText w:val="•"/>
      <w:lvlJc w:val="left"/>
      <w:pPr>
        <w:tabs>
          <w:tab w:val="num" w:pos="2880"/>
        </w:tabs>
        <w:ind w:left="2880" w:hanging="360"/>
      </w:pPr>
      <w:rPr>
        <w:rFonts w:ascii="Times New Roman" w:hAnsi="Times New Roman" w:hint="default"/>
      </w:rPr>
    </w:lvl>
    <w:lvl w:ilvl="4" w:tplc="A7505086" w:tentative="1">
      <w:start w:val="1"/>
      <w:numFmt w:val="bullet"/>
      <w:lvlText w:val="•"/>
      <w:lvlJc w:val="left"/>
      <w:pPr>
        <w:tabs>
          <w:tab w:val="num" w:pos="3600"/>
        </w:tabs>
        <w:ind w:left="3600" w:hanging="360"/>
      </w:pPr>
      <w:rPr>
        <w:rFonts w:ascii="Times New Roman" w:hAnsi="Times New Roman" w:hint="default"/>
      </w:rPr>
    </w:lvl>
    <w:lvl w:ilvl="5" w:tplc="A52AEACE" w:tentative="1">
      <w:start w:val="1"/>
      <w:numFmt w:val="bullet"/>
      <w:lvlText w:val="•"/>
      <w:lvlJc w:val="left"/>
      <w:pPr>
        <w:tabs>
          <w:tab w:val="num" w:pos="4320"/>
        </w:tabs>
        <w:ind w:left="4320" w:hanging="360"/>
      </w:pPr>
      <w:rPr>
        <w:rFonts w:ascii="Times New Roman" w:hAnsi="Times New Roman" w:hint="default"/>
      </w:rPr>
    </w:lvl>
    <w:lvl w:ilvl="6" w:tplc="698ECF86" w:tentative="1">
      <w:start w:val="1"/>
      <w:numFmt w:val="bullet"/>
      <w:lvlText w:val="•"/>
      <w:lvlJc w:val="left"/>
      <w:pPr>
        <w:tabs>
          <w:tab w:val="num" w:pos="5040"/>
        </w:tabs>
        <w:ind w:left="5040" w:hanging="360"/>
      </w:pPr>
      <w:rPr>
        <w:rFonts w:ascii="Times New Roman" w:hAnsi="Times New Roman" w:hint="default"/>
      </w:rPr>
    </w:lvl>
    <w:lvl w:ilvl="7" w:tplc="E3B64648" w:tentative="1">
      <w:start w:val="1"/>
      <w:numFmt w:val="bullet"/>
      <w:lvlText w:val="•"/>
      <w:lvlJc w:val="left"/>
      <w:pPr>
        <w:tabs>
          <w:tab w:val="num" w:pos="5760"/>
        </w:tabs>
        <w:ind w:left="5760" w:hanging="360"/>
      </w:pPr>
      <w:rPr>
        <w:rFonts w:ascii="Times New Roman" w:hAnsi="Times New Roman" w:hint="default"/>
      </w:rPr>
    </w:lvl>
    <w:lvl w:ilvl="8" w:tplc="9918A65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2C575B0"/>
    <w:multiLevelType w:val="hybridMultilevel"/>
    <w:tmpl w:val="43D0F886"/>
    <w:lvl w:ilvl="0" w:tplc="C7A23F80">
      <w:start w:val="1"/>
      <w:numFmt w:val="bullet"/>
      <w:lvlText w:val="•"/>
      <w:lvlJc w:val="left"/>
      <w:pPr>
        <w:tabs>
          <w:tab w:val="num" w:pos="720"/>
        </w:tabs>
        <w:ind w:left="720" w:hanging="360"/>
      </w:pPr>
      <w:rPr>
        <w:rFonts w:ascii="Times New Roman" w:hAnsi="Times New Roman" w:hint="default"/>
      </w:rPr>
    </w:lvl>
    <w:lvl w:ilvl="1" w:tplc="A1BE5E5A" w:tentative="1">
      <w:start w:val="1"/>
      <w:numFmt w:val="bullet"/>
      <w:lvlText w:val="•"/>
      <w:lvlJc w:val="left"/>
      <w:pPr>
        <w:tabs>
          <w:tab w:val="num" w:pos="1440"/>
        </w:tabs>
        <w:ind w:left="1440" w:hanging="360"/>
      </w:pPr>
      <w:rPr>
        <w:rFonts w:ascii="Times New Roman" w:hAnsi="Times New Roman" w:hint="default"/>
      </w:rPr>
    </w:lvl>
    <w:lvl w:ilvl="2" w:tplc="180275AA" w:tentative="1">
      <w:start w:val="1"/>
      <w:numFmt w:val="bullet"/>
      <w:lvlText w:val="•"/>
      <w:lvlJc w:val="left"/>
      <w:pPr>
        <w:tabs>
          <w:tab w:val="num" w:pos="2160"/>
        </w:tabs>
        <w:ind w:left="2160" w:hanging="360"/>
      </w:pPr>
      <w:rPr>
        <w:rFonts w:ascii="Times New Roman" w:hAnsi="Times New Roman" w:hint="default"/>
      </w:rPr>
    </w:lvl>
    <w:lvl w:ilvl="3" w:tplc="74D6D464" w:tentative="1">
      <w:start w:val="1"/>
      <w:numFmt w:val="bullet"/>
      <w:lvlText w:val="•"/>
      <w:lvlJc w:val="left"/>
      <w:pPr>
        <w:tabs>
          <w:tab w:val="num" w:pos="2880"/>
        </w:tabs>
        <w:ind w:left="2880" w:hanging="360"/>
      </w:pPr>
      <w:rPr>
        <w:rFonts w:ascii="Times New Roman" w:hAnsi="Times New Roman" w:hint="default"/>
      </w:rPr>
    </w:lvl>
    <w:lvl w:ilvl="4" w:tplc="BCBCED78" w:tentative="1">
      <w:start w:val="1"/>
      <w:numFmt w:val="bullet"/>
      <w:lvlText w:val="•"/>
      <w:lvlJc w:val="left"/>
      <w:pPr>
        <w:tabs>
          <w:tab w:val="num" w:pos="3600"/>
        </w:tabs>
        <w:ind w:left="3600" w:hanging="360"/>
      </w:pPr>
      <w:rPr>
        <w:rFonts w:ascii="Times New Roman" w:hAnsi="Times New Roman" w:hint="default"/>
      </w:rPr>
    </w:lvl>
    <w:lvl w:ilvl="5" w:tplc="CFAEC234" w:tentative="1">
      <w:start w:val="1"/>
      <w:numFmt w:val="bullet"/>
      <w:lvlText w:val="•"/>
      <w:lvlJc w:val="left"/>
      <w:pPr>
        <w:tabs>
          <w:tab w:val="num" w:pos="4320"/>
        </w:tabs>
        <w:ind w:left="4320" w:hanging="360"/>
      </w:pPr>
      <w:rPr>
        <w:rFonts w:ascii="Times New Roman" w:hAnsi="Times New Roman" w:hint="default"/>
      </w:rPr>
    </w:lvl>
    <w:lvl w:ilvl="6" w:tplc="C97E70B6" w:tentative="1">
      <w:start w:val="1"/>
      <w:numFmt w:val="bullet"/>
      <w:lvlText w:val="•"/>
      <w:lvlJc w:val="left"/>
      <w:pPr>
        <w:tabs>
          <w:tab w:val="num" w:pos="5040"/>
        </w:tabs>
        <w:ind w:left="5040" w:hanging="360"/>
      </w:pPr>
      <w:rPr>
        <w:rFonts w:ascii="Times New Roman" w:hAnsi="Times New Roman" w:hint="default"/>
      </w:rPr>
    </w:lvl>
    <w:lvl w:ilvl="7" w:tplc="567C432A" w:tentative="1">
      <w:start w:val="1"/>
      <w:numFmt w:val="bullet"/>
      <w:lvlText w:val="•"/>
      <w:lvlJc w:val="left"/>
      <w:pPr>
        <w:tabs>
          <w:tab w:val="num" w:pos="5760"/>
        </w:tabs>
        <w:ind w:left="5760" w:hanging="360"/>
      </w:pPr>
      <w:rPr>
        <w:rFonts w:ascii="Times New Roman" w:hAnsi="Times New Roman" w:hint="default"/>
      </w:rPr>
    </w:lvl>
    <w:lvl w:ilvl="8" w:tplc="28C222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D741733"/>
    <w:multiLevelType w:val="hybridMultilevel"/>
    <w:tmpl w:val="82C6822A"/>
    <w:lvl w:ilvl="0" w:tplc="F8DEEC4C">
      <w:start w:val="1"/>
      <w:numFmt w:val="decimal"/>
      <w:lvlText w:val="%1."/>
      <w:lvlJc w:val="left"/>
      <w:pPr>
        <w:tabs>
          <w:tab w:val="num" w:pos="720"/>
        </w:tabs>
        <w:ind w:left="720" w:hanging="360"/>
      </w:pPr>
    </w:lvl>
    <w:lvl w:ilvl="1" w:tplc="E2A6B382">
      <w:start w:val="960"/>
      <w:numFmt w:val="bullet"/>
      <w:lvlText w:val="•"/>
      <w:lvlJc w:val="left"/>
      <w:pPr>
        <w:tabs>
          <w:tab w:val="num" w:pos="1440"/>
        </w:tabs>
        <w:ind w:left="1440" w:hanging="360"/>
      </w:pPr>
      <w:rPr>
        <w:rFonts w:ascii="Times New Roman" w:hAnsi="Times New Roman" w:hint="default"/>
      </w:rPr>
    </w:lvl>
    <w:lvl w:ilvl="2" w:tplc="2836F5D8" w:tentative="1">
      <w:start w:val="1"/>
      <w:numFmt w:val="decimal"/>
      <w:lvlText w:val="%3."/>
      <w:lvlJc w:val="left"/>
      <w:pPr>
        <w:tabs>
          <w:tab w:val="num" w:pos="2160"/>
        </w:tabs>
        <w:ind w:left="2160" w:hanging="360"/>
      </w:pPr>
    </w:lvl>
    <w:lvl w:ilvl="3" w:tplc="1502635E" w:tentative="1">
      <w:start w:val="1"/>
      <w:numFmt w:val="decimal"/>
      <w:lvlText w:val="%4."/>
      <w:lvlJc w:val="left"/>
      <w:pPr>
        <w:tabs>
          <w:tab w:val="num" w:pos="2880"/>
        </w:tabs>
        <w:ind w:left="2880" w:hanging="360"/>
      </w:pPr>
    </w:lvl>
    <w:lvl w:ilvl="4" w:tplc="A300B522" w:tentative="1">
      <w:start w:val="1"/>
      <w:numFmt w:val="decimal"/>
      <w:lvlText w:val="%5."/>
      <w:lvlJc w:val="left"/>
      <w:pPr>
        <w:tabs>
          <w:tab w:val="num" w:pos="3600"/>
        </w:tabs>
        <w:ind w:left="3600" w:hanging="360"/>
      </w:pPr>
    </w:lvl>
    <w:lvl w:ilvl="5" w:tplc="4E441E76" w:tentative="1">
      <w:start w:val="1"/>
      <w:numFmt w:val="decimal"/>
      <w:lvlText w:val="%6."/>
      <w:lvlJc w:val="left"/>
      <w:pPr>
        <w:tabs>
          <w:tab w:val="num" w:pos="4320"/>
        </w:tabs>
        <w:ind w:left="4320" w:hanging="360"/>
      </w:pPr>
    </w:lvl>
    <w:lvl w:ilvl="6" w:tplc="0778FADC" w:tentative="1">
      <w:start w:val="1"/>
      <w:numFmt w:val="decimal"/>
      <w:lvlText w:val="%7."/>
      <w:lvlJc w:val="left"/>
      <w:pPr>
        <w:tabs>
          <w:tab w:val="num" w:pos="5040"/>
        </w:tabs>
        <w:ind w:left="5040" w:hanging="360"/>
      </w:pPr>
    </w:lvl>
    <w:lvl w:ilvl="7" w:tplc="5E82237A" w:tentative="1">
      <w:start w:val="1"/>
      <w:numFmt w:val="decimal"/>
      <w:lvlText w:val="%8."/>
      <w:lvlJc w:val="left"/>
      <w:pPr>
        <w:tabs>
          <w:tab w:val="num" w:pos="5760"/>
        </w:tabs>
        <w:ind w:left="5760" w:hanging="360"/>
      </w:pPr>
    </w:lvl>
    <w:lvl w:ilvl="8" w:tplc="627CCA9E" w:tentative="1">
      <w:start w:val="1"/>
      <w:numFmt w:val="decimal"/>
      <w:lvlText w:val="%9."/>
      <w:lvlJc w:val="left"/>
      <w:pPr>
        <w:tabs>
          <w:tab w:val="num" w:pos="6480"/>
        </w:tabs>
        <w:ind w:left="6480" w:hanging="360"/>
      </w:pPr>
    </w:lvl>
  </w:abstractNum>
  <w:abstractNum w:abstractNumId="4" w15:restartNumberingAfterBreak="0">
    <w:nsid w:val="75E77675"/>
    <w:multiLevelType w:val="hybridMultilevel"/>
    <w:tmpl w:val="8A86BBC0"/>
    <w:lvl w:ilvl="0" w:tplc="43D48BB2">
      <w:start w:val="3"/>
      <w:numFmt w:val="decimal"/>
      <w:lvlText w:val="%1."/>
      <w:lvlJc w:val="left"/>
      <w:pPr>
        <w:tabs>
          <w:tab w:val="num" w:pos="720"/>
        </w:tabs>
        <w:ind w:left="720" w:hanging="360"/>
      </w:pPr>
    </w:lvl>
    <w:lvl w:ilvl="1" w:tplc="B4C218C6" w:tentative="1">
      <w:start w:val="1"/>
      <w:numFmt w:val="decimal"/>
      <w:lvlText w:val="%2."/>
      <w:lvlJc w:val="left"/>
      <w:pPr>
        <w:tabs>
          <w:tab w:val="num" w:pos="1440"/>
        </w:tabs>
        <w:ind w:left="1440" w:hanging="360"/>
      </w:pPr>
    </w:lvl>
    <w:lvl w:ilvl="2" w:tplc="D7D6A8E8" w:tentative="1">
      <w:start w:val="1"/>
      <w:numFmt w:val="decimal"/>
      <w:lvlText w:val="%3."/>
      <w:lvlJc w:val="left"/>
      <w:pPr>
        <w:tabs>
          <w:tab w:val="num" w:pos="2160"/>
        </w:tabs>
        <w:ind w:left="2160" w:hanging="360"/>
      </w:pPr>
    </w:lvl>
    <w:lvl w:ilvl="3" w:tplc="67165654" w:tentative="1">
      <w:start w:val="1"/>
      <w:numFmt w:val="decimal"/>
      <w:lvlText w:val="%4."/>
      <w:lvlJc w:val="left"/>
      <w:pPr>
        <w:tabs>
          <w:tab w:val="num" w:pos="2880"/>
        </w:tabs>
        <w:ind w:left="2880" w:hanging="360"/>
      </w:pPr>
    </w:lvl>
    <w:lvl w:ilvl="4" w:tplc="2A86BBD0" w:tentative="1">
      <w:start w:val="1"/>
      <w:numFmt w:val="decimal"/>
      <w:lvlText w:val="%5."/>
      <w:lvlJc w:val="left"/>
      <w:pPr>
        <w:tabs>
          <w:tab w:val="num" w:pos="3600"/>
        </w:tabs>
        <w:ind w:left="3600" w:hanging="360"/>
      </w:pPr>
    </w:lvl>
    <w:lvl w:ilvl="5" w:tplc="CAA22BD8" w:tentative="1">
      <w:start w:val="1"/>
      <w:numFmt w:val="decimal"/>
      <w:lvlText w:val="%6."/>
      <w:lvlJc w:val="left"/>
      <w:pPr>
        <w:tabs>
          <w:tab w:val="num" w:pos="4320"/>
        </w:tabs>
        <w:ind w:left="4320" w:hanging="360"/>
      </w:pPr>
    </w:lvl>
    <w:lvl w:ilvl="6" w:tplc="51D0201A" w:tentative="1">
      <w:start w:val="1"/>
      <w:numFmt w:val="decimal"/>
      <w:lvlText w:val="%7."/>
      <w:lvlJc w:val="left"/>
      <w:pPr>
        <w:tabs>
          <w:tab w:val="num" w:pos="5040"/>
        </w:tabs>
        <w:ind w:left="5040" w:hanging="360"/>
      </w:pPr>
    </w:lvl>
    <w:lvl w:ilvl="7" w:tplc="04A8EF86" w:tentative="1">
      <w:start w:val="1"/>
      <w:numFmt w:val="decimal"/>
      <w:lvlText w:val="%8."/>
      <w:lvlJc w:val="left"/>
      <w:pPr>
        <w:tabs>
          <w:tab w:val="num" w:pos="5760"/>
        </w:tabs>
        <w:ind w:left="5760" w:hanging="360"/>
      </w:pPr>
    </w:lvl>
    <w:lvl w:ilvl="8" w:tplc="8D02296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48"/>
    <w:rsid w:val="0003189F"/>
    <w:rsid w:val="00037275"/>
    <w:rsid w:val="00081F2B"/>
    <w:rsid w:val="00095020"/>
    <w:rsid w:val="000C1127"/>
    <w:rsid w:val="000E04CE"/>
    <w:rsid w:val="001925EF"/>
    <w:rsid w:val="001B4C74"/>
    <w:rsid w:val="001B62D1"/>
    <w:rsid w:val="001D46CB"/>
    <w:rsid w:val="00227313"/>
    <w:rsid w:val="002518A0"/>
    <w:rsid w:val="002C3758"/>
    <w:rsid w:val="003C3F93"/>
    <w:rsid w:val="003D1321"/>
    <w:rsid w:val="00407DB1"/>
    <w:rsid w:val="00453B5F"/>
    <w:rsid w:val="00467F68"/>
    <w:rsid w:val="0047616F"/>
    <w:rsid w:val="00480FFF"/>
    <w:rsid w:val="004A099D"/>
    <w:rsid w:val="004A0F1F"/>
    <w:rsid w:val="004B7176"/>
    <w:rsid w:val="004C6768"/>
    <w:rsid w:val="004D7F03"/>
    <w:rsid w:val="00525392"/>
    <w:rsid w:val="005C0EE3"/>
    <w:rsid w:val="005E44A1"/>
    <w:rsid w:val="006031EF"/>
    <w:rsid w:val="00682250"/>
    <w:rsid w:val="00684FCA"/>
    <w:rsid w:val="006A43E6"/>
    <w:rsid w:val="0075344D"/>
    <w:rsid w:val="007B1F5A"/>
    <w:rsid w:val="007D1D61"/>
    <w:rsid w:val="007D4676"/>
    <w:rsid w:val="00851FD1"/>
    <w:rsid w:val="00881141"/>
    <w:rsid w:val="008B4748"/>
    <w:rsid w:val="008C1281"/>
    <w:rsid w:val="008E7A33"/>
    <w:rsid w:val="008F08C2"/>
    <w:rsid w:val="009322E8"/>
    <w:rsid w:val="009933F9"/>
    <w:rsid w:val="009D170A"/>
    <w:rsid w:val="009E637A"/>
    <w:rsid w:val="00A119CC"/>
    <w:rsid w:val="00A80217"/>
    <w:rsid w:val="00A921CC"/>
    <w:rsid w:val="00AB09A1"/>
    <w:rsid w:val="00AB3C44"/>
    <w:rsid w:val="00B03038"/>
    <w:rsid w:val="00B4760B"/>
    <w:rsid w:val="00BF063C"/>
    <w:rsid w:val="00BF26D3"/>
    <w:rsid w:val="00C514F0"/>
    <w:rsid w:val="00C627DF"/>
    <w:rsid w:val="00C63D16"/>
    <w:rsid w:val="00C7415A"/>
    <w:rsid w:val="00C95EB5"/>
    <w:rsid w:val="00CD6BC2"/>
    <w:rsid w:val="00CE540E"/>
    <w:rsid w:val="00DE2E94"/>
    <w:rsid w:val="00DF25F0"/>
    <w:rsid w:val="00E14BF4"/>
    <w:rsid w:val="00EB28B2"/>
    <w:rsid w:val="00F532B8"/>
    <w:rsid w:val="00F67E2B"/>
    <w:rsid w:val="00FA7759"/>
    <w:rsid w:val="00FB708B"/>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CC6B9"/>
  <w15:chartTrackingRefBased/>
  <w15:docId w15:val="{09040E09-1A3B-471F-AACD-E10BA0B2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A7759"/>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4C6768"/>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74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B4748"/>
    <w:rPr>
      <w:rFonts w:ascii="Tahoma" w:hAnsi="Tahoma" w:cs="Tahoma"/>
      <w:sz w:val="16"/>
      <w:szCs w:val="16"/>
    </w:rPr>
  </w:style>
  <w:style w:type="character" w:customStyle="1" w:styleId="Heading1Char">
    <w:name w:val="Heading 1 Char"/>
    <w:link w:val="Heading1"/>
    <w:uiPriority w:val="9"/>
    <w:rsid w:val="00FA7759"/>
    <w:rPr>
      <w:rFonts w:ascii="Cambria" w:eastAsia="Times New Roman" w:hAnsi="Cambria"/>
      <w:b/>
      <w:bCs/>
      <w:kern w:val="32"/>
      <w:sz w:val="32"/>
      <w:szCs w:val="32"/>
    </w:rPr>
  </w:style>
  <w:style w:type="paragraph" w:styleId="Header">
    <w:name w:val="header"/>
    <w:basedOn w:val="Normal"/>
    <w:link w:val="HeaderChar"/>
    <w:uiPriority w:val="99"/>
    <w:unhideWhenUsed/>
    <w:rsid w:val="00FA7759"/>
    <w:pPr>
      <w:tabs>
        <w:tab w:val="center" w:pos="4680"/>
        <w:tab w:val="right" w:pos="9360"/>
      </w:tabs>
    </w:pPr>
    <w:rPr>
      <w:lang w:val="x-none" w:eastAsia="x-none"/>
    </w:rPr>
  </w:style>
  <w:style w:type="character" w:customStyle="1" w:styleId="HeaderChar">
    <w:name w:val="Header Char"/>
    <w:link w:val="Header"/>
    <w:uiPriority w:val="99"/>
    <w:rsid w:val="00FA7759"/>
    <w:rPr>
      <w:sz w:val="22"/>
      <w:szCs w:val="22"/>
    </w:rPr>
  </w:style>
  <w:style w:type="paragraph" w:styleId="Footer">
    <w:name w:val="footer"/>
    <w:basedOn w:val="Normal"/>
    <w:link w:val="FooterChar"/>
    <w:uiPriority w:val="99"/>
    <w:unhideWhenUsed/>
    <w:rsid w:val="00FA7759"/>
    <w:pPr>
      <w:tabs>
        <w:tab w:val="center" w:pos="4680"/>
        <w:tab w:val="right" w:pos="9360"/>
      </w:tabs>
    </w:pPr>
    <w:rPr>
      <w:lang w:val="x-none" w:eastAsia="x-none"/>
    </w:rPr>
  </w:style>
  <w:style w:type="character" w:customStyle="1" w:styleId="FooterChar">
    <w:name w:val="Footer Char"/>
    <w:link w:val="Footer"/>
    <w:uiPriority w:val="99"/>
    <w:rsid w:val="00FA7759"/>
    <w:rPr>
      <w:sz w:val="22"/>
      <w:szCs w:val="22"/>
    </w:rPr>
  </w:style>
  <w:style w:type="character" w:customStyle="1" w:styleId="Heading2Char">
    <w:name w:val="Heading 2 Char"/>
    <w:link w:val="Heading2"/>
    <w:uiPriority w:val="9"/>
    <w:rsid w:val="004C6768"/>
    <w:rPr>
      <w:rFonts w:ascii="Cambria" w:eastAsia="Times New Roman" w:hAnsi="Cambria"/>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5450">
      <w:bodyDiv w:val="1"/>
      <w:marLeft w:val="0"/>
      <w:marRight w:val="0"/>
      <w:marTop w:val="0"/>
      <w:marBottom w:val="0"/>
      <w:divBdr>
        <w:top w:val="none" w:sz="0" w:space="0" w:color="auto"/>
        <w:left w:val="none" w:sz="0" w:space="0" w:color="auto"/>
        <w:bottom w:val="none" w:sz="0" w:space="0" w:color="auto"/>
        <w:right w:val="none" w:sz="0" w:space="0" w:color="auto"/>
      </w:divBdr>
    </w:div>
    <w:div w:id="173418504">
      <w:bodyDiv w:val="1"/>
      <w:marLeft w:val="0"/>
      <w:marRight w:val="0"/>
      <w:marTop w:val="0"/>
      <w:marBottom w:val="0"/>
      <w:divBdr>
        <w:top w:val="none" w:sz="0" w:space="0" w:color="auto"/>
        <w:left w:val="none" w:sz="0" w:space="0" w:color="auto"/>
        <w:bottom w:val="none" w:sz="0" w:space="0" w:color="auto"/>
        <w:right w:val="none" w:sz="0" w:space="0" w:color="auto"/>
      </w:divBdr>
      <w:divsChild>
        <w:div w:id="113135662">
          <w:marLeft w:val="547"/>
          <w:marRight w:val="0"/>
          <w:marTop w:val="154"/>
          <w:marBottom w:val="0"/>
          <w:divBdr>
            <w:top w:val="none" w:sz="0" w:space="0" w:color="auto"/>
            <w:left w:val="none" w:sz="0" w:space="0" w:color="auto"/>
            <w:bottom w:val="none" w:sz="0" w:space="0" w:color="auto"/>
            <w:right w:val="none" w:sz="0" w:space="0" w:color="auto"/>
          </w:divBdr>
        </w:div>
        <w:div w:id="156266287">
          <w:marLeft w:val="547"/>
          <w:marRight w:val="0"/>
          <w:marTop w:val="154"/>
          <w:marBottom w:val="0"/>
          <w:divBdr>
            <w:top w:val="none" w:sz="0" w:space="0" w:color="auto"/>
            <w:left w:val="none" w:sz="0" w:space="0" w:color="auto"/>
            <w:bottom w:val="none" w:sz="0" w:space="0" w:color="auto"/>
            <w:right w:val="none" w:sz="0" w:space="0" w:color="auto"/>
          </w:divBdr>
        </w:div>
        <w:div w:id="292445792">
          <w:marLeft w:val="547"/>
          <w:marRight w:val="0"/>
          <w:marTop w:val="154"/>
          <w:marBottom w:val="0"/>
          <w:divBdr>
            <w:top w:val="none" w:sz="0" w:space="0" w:color="auto"/>
            <w:left w:val="none" w:sz="0" w:space="0" w:color="auto"/>
            <w:bottom w:val="none" w:sz="0" w:space="0" w:color="auto"/>
            <w:right w:val="none" w:sz="0" w:space="0" w:color="auto"/>
          </w:divBdr>
        </w:div>
        <w:div w:id="506945036">
          <w:marLeft w:val="547"/>
          <w:marRight w:val="0"/>
          <w:marTop w:val="154"/>
          <w:marBottom w:val="0"/>
          <w:divBdr>
            <w:top w:val="none" w:sz="0" w:space="0" w:color="auto"/>
            <w:left w:val="none" w:sz="0" w:space="0" w:color="auto"/>
            <w:bottom w:val="none" w:sz="0" w:space="0" w:color="auto"/>
            <w:right w:val="none" w:sz="0" w:space="0" w:color="auto"/>
          </w:divBdr>
        </w:div>
        <w:div w:id="512962497">
          <w:marLeft w:val="547"/>
          <w:marRight w:val="0"/>
          <w:marTop w:val="154"/>
          <w:marBottom w:val="0"/>
          <w:divBdr>
            <w:top w:val="none" w:sz="0" w:space="0" w:color="auto"/>
            <w:left w:val="none" w:sz="0" w:space="0" w:color="auto"/>
            <w:bottom w:val="none" w:sz="0" w:space="0" w:color="auto"/>
            <w:right w:val="none" w:sz="0" w:space="0" w:color="auto"/>
          </w:divBdr>
        </w:div>
        <w:div w:id="575407659">
          <w:marLeft w:val="965"/>
          <w:marRight w:val="0"/>
          <w:marTop w:val="154"/>
          <w:marBottom w:val="0"/>
          <w:divBdr>
            <w:top w:val="none" w:sz="0" w:space="0" w:color="auto"/>
            <w:left w:val="none" w:sz="0" w:space="0" w:color="auto"/>
            <w:bottom w:val="none" w:sz="0" w:space="0" w:color="auto"/>
            <w:right w:val="none" w:sz="0" w:space="0" w:color="auto"/>
          </w:divBdr>
        </w:div>
        <w:div w:id="648172808">
          <w:marLeft w:val="965"/>
          <w:marRight w:val="0"/>
          <w:marTop w:val="154"/>
          <w:marBottom w:val="0"/>
          <w:divBdr>
            <w:top w:val="none" w:sz="0" w:space="0" w:color="auto"/>
            <w:left w:val="none" w:sz="0" w:space="0" w:color="auto"/>
            <w:bottom w:val="none" w:sz="0" w:space="0" w:color="auto"/>
            <w:right w:val="none" w:sz="0" w:space="0" w:color="auto"/>
          </w:divBdr>
        </w:div>
        <w:div w:id="667636465">
          <w:marLeft w:val="547"/>
          <w:marRight w:val="0"/>
          <w:marTop w:val="154"/>
          <w:marBottom w:val="0"/>
          <w:divBdr>
            <w:top w:val="none" w:sz="0" w:space="0" w:color="auto"/>
            <w:left w:val="none" w:sz="0" w:space="0" w:color="auto"/>
            <w:bottom w:val="none" w:sz="0" w:space="0" w:color="auto"/>
            <w:right w:val="none" w:sz="0" w:space="0" w:color="auto"/>
          </w:divBdr>
        </w:div>
        <w:div w:id="686106270">
          <w:marLeft w:val="547"/>
          <w:marRight w:val="0"/>
          <w:marTop w:val="154"/>
          <w:marBottom w:val="0"/>
          <w:divBdr>
            <w:top w:val="none" w:sz="0" w:space="0" w:color="auto"/>
            <w:left w:val="none" w:sz="0" w:space="0" w:color="auto"/>
            <w:bottom w:val="none" w:sz="0" w:space="0" w:color="auto"/>
            <w:right w:val="none" w:sz="0" w:space="0" w:color="auto"/>
          </w:divBdr>
        </w:div>
        <w:div w:id="735208791">
          <w:marLeft w:val="965"/>
          <w:marRight w:val="0"/>
          <w:marTop w:val="154"/>
          <w:marBottom w:val="0"/>
          <w:divBdr>
            <w:top w:val="none" w:sz="0" w:space="0" w:color="auto"/>
            <w:left w:val="none" w:sz="0" w:space="0" w:color="auto"/>
            <w:bottom w:val="none" w:sz="0" w:space="0" w:color="auto"/>
            <w:right w:val="none" w:sz="0" w:space="0" w:color="auto"/>
          </w:divBdr>
        </w:div>
        <w:div w:id="747193661">
          <w:marLeft w:val="965"/>
          <w:marRight w:val="0"/>
          <w:marTop w:val="154"/>
          <w:marBottom w:val="0"/>
          <w:divBdr>
            <w:top w:val="none" w:sz="0" w:space="0" w:color="auto"/>
            <w:left w:val="none" w:sz="0" w:space="0" w:color="auto"/>
            <w:bottom w:val="none" w:sz="0" w:space="0" w:color="auto"/>
            <w:right w:val="none" w:sz="0" w:space="0" w:color="auto"/>
          </w:divBdr>
        </w:div>
        <w:div w:id="809596786">
          <w:marLeft w:val="547"/>
          <w:marRight w:val="0"/>
          <w:marTop w:val="154"/>
          <w:marBottom w:val="0"/>
          <w:divBdr>
            <w:top w:val="none" w:sz="0" w:space="0" w:color="auto"/>
            <w:left w:val="none" w:sz="0" w:space="0" w:color="auto"/>
            <w:bottom w:val="none" w:sz="0" w:space="0" w:color="auto"/>
            <w:right w:val="none" w:sz="0" w:space="0" w:color="auto"/>
          </w:divBdr>
        </w:div>
        <w:div w:id="940841147">
          <w:marLeft w:val="547"/>
          <w:marRight w:val="0"/>
          <w:marTop w:val="154"/>
          <w:marBottom w:val="0"/>
          <w:divBdr>
            <w:top w:val="none" w:sz="0" w:space="0" w:color="auto"/>
            <w:left w:val="none" w:sz="0" w:space="0" w:color="auto"/>
            <w:bottom w:val="none" w:sz="0" w:space="0" w:color="auto"/>
            <w:right w:val="none" w:sz="0" w:space="0" w:color="auto"/>
          </w:divBdr>
        </w:div>
        <w:div w:id="1035739470">
          <w:marLeft w:val="547"/>
          <w:marRight w:val="0"/>
          <w:marTop w:val="154"/>
          <w:marBottom w:val="0"/>
          <w:divBdr>
            <w:top w:val="none" w:sz="0" w:space="0" w:color="auto"/>
            <w:left w:val="none" w:sz="0" w:space="0" w:color="auto"/>
            <w:bottom w:val="none" w:sz="0" w:space="0" w:color="auto"/>
            <w:right w:val="none" w:sz="0" w:space="0" w:color="auto"/>
          </w:divBdr>
        </w:div>
        <w:div w:id="1062095070">
          <w:marLeft w:val="547"/>
          <w:marRight w:val="0"/>
          <w:marTop w:val="154"/>
          <w:marBottom w:val="0"/>
          <w:divBdr>
            <w:top w:val="none" w:sz="0" w:space="0" w:color="auto"/>
            <w:left w:val="none" w:sz="0" w:space="0" w:color="auto"/>
            <w:bottom w:val="none" w:sz="0" w:space="0" w:color="auto"/>
            <w:right w:val="none" w:sz="0" w:space="0" w:color="auto"/>
          </w:divBdr>
        </w:div>
        <w:div w:id="1073237468">
          <w:marLeft w:val="547"/>
          <w:marRight w:val="0"/>
          <w:marTop w:val="154"/>
          <w:marBottom w:val="0"/>
          <w:divBdr>
            <w:top w:val="none" w:sz="0" w:space="0" w:color="auto"/>
            <w:left w:val="none" w:sz="0" w:space="0" w:color="auto"/>
            <w:bottom w:val="none" w:sz="0" w:space="0" w:color="auto"/>
            <w:right w:val="none" w:sz="0" w:space="0" w:color="auto"/>
          </w:divBdr>
        </w:div>
        <w:div w:id="1078483788">
          <w:marLeft w:val="547"/>
          <w:marRight w:val="0"/>
          <w:marTop w:val="154"/>
          <w:marBottom w:val="0"/>
          <w:divBdr>
            <w:top w:val="none" w:sz="0" w:space="0" w:color="auto"/>
            <w:left w:val="none" w:sz="0" w:space="0" w:color="auto"/>
            <w:bottom w:val="none" w:sz="0" w:space="0" w:color="auto"/>
            <w:right w:val="none" w:sz="0" w:space="0" w:color="auto"/>
          </w:divBdr>
        </w:div>
        <w:div w:id="1119909072">
          <w:marLeft w:val="547"/>
          <w:marRight w:val="0"/>
          <w:marTop w:val="154"/>
          <w:marBottom w:val="0"/>
          <w:divBdr>
            <w:top w:val="none" w:sz="0" w:space="0" w:color="auto"/>
            <w:left w:val="none" w:sz="0" w:space="0" w:color="auto"/>
            <w:bottom w:val="none" w:sz="0" w:space="0" w:color="auto"/>
            <w:right w:val="none" w:sz="0" w:space="0" w:color="auto"/>
          </w:divBdr>
        </w:div>
        <w:div w:id="1352217853">
          <w:marLeft w:val="547"/>
          <w:marRight w:val="0"/>
          <w:marTop w:val="154"/>
          <w:marBottom w:val="0"/>
          <w:divBdr>
            <w:top w:val="none" w:sz="0" w:space="0" w:color="auto"/>
            <w:left w:val="none" w:sz="0" w:space="0" w:color="auto"/>
            <w:bottom w:val="none" w:sz="0" w:space="0" w:color="auto"/>
            <w:right w:val="none" w:sz="0" w:space="0" w:color="auto"/>
          </w:divBdr>
        </w:div>
        <w:div w:id="1660425905">
          <w:marLeft w:val="1555"/>
          <w:marRight w:val="0"/>
          <w:marTop w:val="134"/>
          <w:marBottom w:val="0"/>
          <w:divBdr>
            <w:top w:val="none" w:sz="0" w:space="0" w:color="auto"/>
            <w:left w:val="none" w:sz="0" w:space="0" w:color="auto"/>
            <w:bottom w:val="none" w:sz="0" w:space="0" w:color="auto"/>
            <w:right w:val="none" w:sz="0" w:space="0" w:color="auto"/>
          </w:divBdr>
        </w:div>
        <w:div w:id="1796173810">
          <w:marLeft w:val="547"/>
          <w:marRight w:val="0"/>
          <w:marTop w:val="154"/>
          <w:marBottom w:val="0"/>
          <w:divBdr>
            <w:top w:val="none" w:sz="0" w:space="0" w:color="auto"/>
            <w:left w:val="none" w:sz="0" w:space="0" w:color="auto"/>
            <w:bottom w:val="none" w:sz="0" w:space="0" w:color="auto"/>
            <w:right w:val="none" w:sz="0" w:space="0" w:color="auto"/>
          </w:divBdr>
        </w:div>
        <w:div w:id="1841776974">
          <w:marLeft w:val="547"/>
          <w:marRight w:val="0"/>
          <w:marTop w:val="154"/>
          <w:marBottom w:val="0"/>
          <w:divBdr>
            <w:top w:val="none" w:sz="0" w:space="0" w:color="auto"/>
            <w:left w:val="none" w:sz="0" w:space="0" w:color="auto"/>
            <w:bottom w:val="none" w:sz="0" w:space="0" w:color="auto"/>
            <w:right w:val="none" w:sz="0" w:space="0" w:color="auto"/>
          </w:divBdr>
        </w:div>
        <w:div w:id="1935355656">
          <w:marLeft w:val="547"/>
          <w:marRight w:val="0"/>
          <w:marTop w:val="154"/>
          <w:marBottom w:val="0"/>
          <w:divBdr>
            <w:top w:val="none" w:sz="0" w:space="0" w:color="auto"/>
            <w:left w:val="none" w:sz="0" w:space="0" w:color="auto"/>
            <w:bottom w:val="none" w:sz="0" w:space="0" w:color="auto"/>
            <w:right w:val="none" w:sz="0" w:space="0" w:color="auto"/>
          </w:divBdr>
        </w:div>
      </w:divsChild>
    </w:div>
    <w:div w:id="34394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dc:creator>
  <cp:keywords/>
  <cp:lastModifiedBy>Spencer Ward</cp:lastModifiedBy>
  <cp:revision>29</cp:revision>
  <cp:lastPrinted>2016-10-14T18:08:00Z</cp:lastPrinted>
  <dcterms:created xsi:type="dcterms:W3CDTF">2016-10-13T22:10:00Z</dcterms:created>
  <dcterms:modified xsi:type="dcterms:W3CDTF">2016-10-15T22:37:00Z</dcterms:modified>
</cp:coreProperties>
</file>